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9D" w:rsidRDefault="0071269D"/>
    <w:p w:rsidR="00D310EA" w:rsidRDefault="00D310EA"/>
    <w:p w:rsidR="00D310EA" w:rsidRDefault="00D310EA"/>
    <w:p w:rsidR="00D310EA" w:rsidRDefault="00D310EA">
      <w:r>
        <w:rPr>
          <w:noProof/>
        </w:rPr>
        <w:drawing>
          <wp:anchor distT="0" distB="0" distL="114300" distR="114300" simplePos="0" relativeHeight="251659264" behindDoc="1" locked="0" layoutInCell="1" allowOverlap="1" wp14:anchorId="014B620A" wp14:editId="43FCBEB9">
            <wp:simplePos x="0" y="0"/>
            <wp:positionH relativeFrom="column">
              <wp:posOffset>2504440</wp:posOffset>
            </wp:positionH>
            <wp:positionV relativeFrom="paragraph">
              <wp:posOffset>1316355</wp:posOffset>
            </wp:positionV>
            <wp:extent cx="2924175" cy="1990725"/>
            <wp:effectExtent l="0" t="0" r="9525" b="9525"/>
            <wp:wrapTight wrapText="bothSides">
              <wp:wrapPolygon edited="0">
                <wp:start x="0" y="0"/>
                <wp:lineTo x="0" y="21497"/>
                <wp:lineTo x="21530" y="21497"/>
                <wp:lineTo x="21530" y="0"/>
                <wp:lineTo x="0" y="0"/>
              </wp:wrapPolygon>
            </wp:wrapTight>
            <wp:docPr id="11" name="Picture 11" descr="DSC00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SC002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Miners form management committees (photo)</w:t>
      </w:r>
      <w:bookmarkStart w:id="0" w:name="_GoBack"/>
      <w:bookmarkEnd w:id="0"/>
    </w:p>
    <w:sectPr w:rsidR="00D31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EA"/>
    <w:rsid w:val="0071269D"/>
    <w:rsid w:val="00D3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M. Yarsiah</dc:creator>
  <cp:lastModifiedBy>James M. Yarsiah</cp:lastModifiedBy>
  <cp:revision>1</cp:revision>
  <dcterms:created xsi:type="dcterms:W3CDTF">2012-12-29T21:45:00Z</dcterms:created>
  <dcterms:modified xsi:type="dcterms:W3CDTF">2012-12-29T22:10:00Z</dcterms:modified>
</cp:coreProperties>
</file>