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342D4" w14:textId="77777777" w:rsidR="000F0BC8" w:rsidRPr="004278F8" w:rsidRDefault="000F0BC8" w:rsidP="00A4345D">
      <w:r w:rsidRPr="004278F8">
        <w:t>ORGANIZATION PROFILE</w:t>
      </w:r>
    </w:p>
    <w:p w14:paraId="4A865197" w14:textId="0428D79F" w:rsidR="000F0BC8" w:rsidRPr="004278F8" w:rsidRDefault="000F0BC8" w:rsidP="004278F8">
      <w:pPr>
        <w:jc w:val="both"/>
        <w:rPr>
          <w:rFonts w:asciiTheme="majorHAnsi" w:hAnsiTheme="majorHAnsi" w:cs="Times New Roman"/>
          <w:sz w:val="27"/>
          <w:szCs w:val="27"/>
        </w:rPr>
      </w:pPr>
      <w:r w:rsidRPr="004278F8">
        <w:rPr>
          <w:rFonts w:asciiTheme="majorHAnsi" w:hAnsiTheme="majorHAnsi" w:cs="Times New Roman"/>
          <w:b/>
          <w:bCs/>
          <w:sz w:val="27"/>
          <w:szCs w:val="27"/>
        </w:rPr>
        <w:t>Organization Name:</w:t>
      </w:r>
      <w:r w:rsidRPr="004278F8">
        <w:rPr>
          <w:rFonts w:asciiTheme="majorHAnsi" w:hAnsiTheme="majorHAnsi" w:cs="Times New Roman"/>
          <w:sz w:val="27"/>
          <w:szCs w:val="27"/>
        </w:rPr>
        <w:t xml:space="preserve"> </w:t>
      </w:r>
      <w:r w:rsidRPr="004278F8">
        <w:rPr>
          <w:rFonts w:asciiTheme="majorHAnsi" w:hAnsiTheme="majorHAnsi" w:cs="Times New Roman"/>
        </w:rPr>
        <w:t>Living Hope Community Initiative Africa (LHCIA)</w:t>
      </w:r>
    </w:p>
    <w:p w14:paraId="57106459" w14:textId="2357AC2E" w:rsidR="000F0BC8" w:rsidRPr="004278F8" w:rsidRDefault="000F0BC8" w:rsidP="004278F8">
      <w:pPr>
        <w:jc w:val="both"/>
        <w:rPr>
          <w:rFonts w:asciiTheme="majorHAnsi" w:hAnsiTheme="majorHAnsi" w:cs="Times New Roman"/>
          <w:sz w:val="27"/>
          <w:szCs w:val="27"/>
        </w:rPr>
      </w:pPr>
      <w:r w:rsidRPr="004278F8">
        <w:rPr>
          <w:rFonts w:asciiTheme="majorHAnsi" w:hAnsiTheme="majorHAnsi" w:cs="Times New Roman"/>
          <w:b/>
          <w:bCs/>
          <w:sz w:val="27"/>
          <w:szCs w:val="27"/>
        </w:rPr>
        <w:t>Legal Status:</w:t>
      </w:r>
      <w:r w:rsidRPr="004278F8">
        <w:rPr>
          <w:rFonts w:asciiTheme="majorHAnsi" w:hAnsiTheme="majorHAnsi" w:cs="Times New Roman"/>
          <w:sz w:val="27"/>
          <w:szCs w:val="27"/>
        </w:rPr>
        <w:t xml:space="preserve"> </w:t>
      </w:r>
      <w:r w:rsidRPr="004278F8">
        <w:rPr>
          <w:rFonts w:asciiTheme="majorHAnsi" w:hAnsiTheme="majorHAnsi" w:cs="Times New Roman"/>
        </w:rPr>
        <w:t>Community-Based Organization (CBO)</w:t>
      </w:r>
    </w:p>
    <w:p w14:paraId="68E21839" w14:textId="3689E337" w:rsidR="000F0BC8" w:rsidRPr="004278F8" w:rsidRDefault="000F0BC8" w:rsidP="004278F8">
      <w:pPr>
        <w:jc w:val="both"/>
        <w:rPr>
          <w:rFonts w:asciiTheme="majorHAnsi" w:hAnsiTheme="majorHAnsi" w:cs="Times New Roman"/>
          <w:sz w:val="27"/>
          <w:szCs w:val="27"/>
        </w:rPr>
      </w:pPr>
      <w:r w:rsidRPr="004278F8">
        <w:rPr>
          <w:rFonts w:asciiTheme="majorHAnsi" w:hAnsiTheme="majorHAnsi" w:cs="Times New Roman"/>
          <w:b/>
          <w:bCs/>
          <w:sz w:val="27"/>
          <w:szCs w:val="27"/>
        </w:rPr>
        <w:t>Year Founded:</w:t>
      </w:r>
      <w:r w:rsidRPr="004278F8">
        <w:rPr>
          <w:rFonts w:asciiTheme="majorHAnsi" w:hAnsiTheme="majorHAnsi" w:cs="Times New Roman"/>
          <w:sz w:val="27"/>
          <w:szCs w:val="27"/>
        </w:rPr>
        <w:t xml:space="preserve"> </w:t>
      </w:r>
      <w:r w:rsidRPr="004278F8">
        <w:rPr>
          <w:rFonts w:asciiTheme="majorHAnsi" w:hAnsiTheme="majorHAnsi" w:cs="Times New Roman"/>
        </w:rPr>
        <w:t>2022</w:t>
      </w:r>
    </w:p>
    <w:p w14:paraId="4EB958FA" w14:textId="5E936139" w:rsidR="000F0BC8" w:rsidRPr="004278F8" w:rsidRDefault="000F0BC8" w:rsidP="004278F8">
      <w:pPr>
        <w:jc w:val="both"/>
        <w:rPr>
          <w:rFonts w:asciiTheme="majorHAnsi" w:hAnsiTheme="majorHAnsi" w:cs="Times New Roman"/>
          <w:sz w:val="27"/>
          <w:szCs w:val="27"/>
        </w:rPr>
      </w:pPr>
      <w:r w:rsidRPr="004278F8">
        <w:rPr>
          <w:rFonts w:asciiTheme="majorHAnsi" w:hAnsiTheme="majorHAnsi" w:cs="Times New Roman"/>
          <w:b/>
          <w:bCs/>
          <w:sz w:val="27"/>
          <w:szCs w:val="27"/>
        </w:rPr>
        <w:t>Registration:</w:t>
      </w:r>
      <w:r w:rsidRPr="004278F8">
        <w:rPr>
          <w:rFonts w:asciiTheme="majorHAnsi" w:hAnsiTheme="majorHAnsi" w:cs="Times New Roman"/>
          <w:sz w:val="27"/>
          <w:szCs w:val="27"/>
        </w:rPr>
        <w:t xml:space="preserve"> </w:t>
      </w:r>
      <w:r w:rsidRPr="004278F8">
        <w:rPr>
          <w:rFonts w:asciiTheme="majorHAnsi" w:hAnsiTheme="majorHAnsi" w:cs="Times New Roman"/>
        </w:rPr>
        <w:t>Officially registered in Uganda in 2025</w:t>
      </w:r>
      <w:r w:rsidRPr="004278F8">
        <w:rPr>
          <w:rFonts w:asciiTheme="majorHAnsi" w:hAnsiTheme="majorHAnsi" w:cs="Times New Roman"/>
          <w:b/>
          <w:bCs/>
        </w:rPr>
        <w:t>(ADLG/009/2025)</w:t>
      </w:r>
    </w:p>
    <w:p w14:paraId="40839BCF" w14:textId="10E64BA0" w:rsidR="000F0BC8" w:rsidRPr="004278F8" w:rsidRDefault="000F0BC8" w:rsidP="004278F8">
      <w:pPr>
        <w:jc w:val="both"/>
        <w:rPr>
          <w:rFonts w:asciiTheme="majorHAnsi" w:hAnsiTheme="majorHAnsi" w:cs="Times New Roman"/>
          <w:sz w:val="27"/>
          <w:szCs w:val="27"/>
        </w:rPr>
      </w:pPr>
      <w:r w:rsidRPr="004278F8">
        <w:rPr>
          <w:rFonts w:asciiTheme="majorHAnsi" w:hAnsiTheme="majorHAnsi" w:cs="Times New Roman"/>
          <w:b/>
          <w:bCs/>
          <w:sz w:val="27"/>
          <w:szCs w:val="27"/>
        </w:rPr>
        <w:t>Headquarters:</w:t>
      </w:r>
      <w:r w:rsidRPr="004278F8">
        <w:rPr>
          <w:rFonts w:asciiTheme="majorHAnsi" w:hAnsiTheme="majorHAnsi" w:cs="Times New Roman"/>
          <w:sz w:val="27"/>
          <w:szCs w:val="27"/>
        </w:rPr>
        <w:t xml:space="preserve"> </w:t>
      </w:r>
      <w:r w:rsidRPr="004278F8">
        <w:rPr>
          <w:rFonts w:asciiTheme="majorHAnsi" w:hAnsiTheme="majorHAnsi" w:cs="Times New Roman"/>
        </w:rPr>
        <w:t>Amolatar District, Northern Uganda</w:t>
      </w:r>
    </w:p>
    <w:p w14:paraId="13FD3708" w14:textId="77777777" w:rsidR="000F0BC8" w:rsidRPr="004278F8" w:rsidRDefault="000F0BC8" w:rsidP="004278F8">
      <w:pPr>
        <w:jc w:val="both"/>
        <w:rPr>
          <w:rFonts w:asciiTheme="majorHAnsi" w:hAnsiTheme="majorHAnsi" w:cs="Times New Roman"/>
          <w:b/>
          <w:bCs/>
          <w:sz w:val="27"/>
          <w:szCs w:val="27"/>
        </w:rPr>
      </w:pPr>
      <w:r w:rsidRPr="004278F8">
        <w:rPr>
          <w:rFonts w:asciiTheme="majorHAnsi" w:hAnsiTheme="majorHAnsi" w:cs="Times New Roman"/>
          <w:b/>
          <w:bCs/>
          <w:sz w:val="27"/>
          <w:szCs w:val="27"/>
        </w:rPr>
        <w:t>Contact Information</w:t>
      </w:r>
    </w:p>
    <w:p w14:paraId="2F12B79B" w14:textId="47FC3FE6" w:rsidR="000F0BC8" w:rsidRPr="004278F8" w:rsidRDefault="000F0BC8" w:rsidP="004278F8">
      <w:pPr>
        <w:jc w:val="both"/>
        <w:rPr>
          <w:rFonts w:asciiTheme="majorHAnsi" w:hAnsiTheme="majorHAnsi" w:cs="Times New Roman"/>
          <w:b/>
          <w:bCs/>
        </w:rPr>
      </w:pPr>
      <w:proofErr w:type="gramStart"/>
      <w:r w:rsidRPr="004278F8">
        <w:rPr>
          <w:rFonts w:asciiTheme="majorHAnsi" w:hAnsiTheme="majorHAnsi" w:cs="Times New Roman"/>
          <w:b/>
          <w:bCs/>
        </w:rPr>
        <w:t>P</w:t>
      </w:r>
      <w:r w:rsidR="004278F8" w:rsidRPr="004278F8">
        <w:rPr>
          <w:rFonts w:asciiTheme="majorHAnsi" w:hAnsiTheme="majorHAnsi" w:cs="Times New Roman"/>
          <w:b/>
          <w:bCs/>
        </w:rPr>
        <w:t>.O</w:t>
      </w:r>
      <w:r w:rsidR="004278F8">
        <w:rPr>
          <w:rFonts w:asciiTheme="majorHAnsi" w:hAnsiTheme="majorHAnsi" w:cs="Times New Roman"/>
          <w:b/>
          <w:bCs/>
        </w:rPr>
        <w:t>Amolatar</w:t>
      </w:r>
      <w:proofErr w:type="gramEnd"/>
      <w:r w:rsidR="004278F8">
        <w:rPr>
          <w:rFonts w:asciiTheme="majorHAnsi" w:hAnsiTheme="majorHAnsi" w:cs="Times New Roman"/>
          <w:b/>
          <w:bCs/>
        </w:rPr>
        <w:t>,Uganda</w:t>
      </w:r>
      <w:r w:rsidRPr="004278F8">
        <w:rPr>
          <w:rFonts w:asciiTheme="majorHAnsi" w:hAnsiTheme="majorHAnsi" w:cs="Times New Roman"/>
        </w:rPr>
        <w:br/>
      </w:r>
      <w:proofErr w:type="gramStart"/>
      <w:r w:rsidRPr="004278F8">
        <w:rPr>
          <w:rFonts w:asciiTheme="majorHAnsi" w:hAnsiTheme="majorHAnsi" w:cs="Times New Roman"/>
          <w:b/>
          <w:bCs/>
        </w:rPr>
        <w:t>Email:</w:t>
      </w:r>
      <w:r w:rsidRPr="004278F8">
        <w:rPr>
          <w:rFonts w:asciiTheme="majorHAnsi" w:hAnsiTheme="majorHAnsi" w:cs="Times New Roman"/>
        </w:rPr>
        <w:t>livinghopeafrica21@gmail.com</w:t>
      </w:r>
      <w:proofErr w:type="gramEnd"/>
      <w:r w:rsidRPr="004278F8">
        <w:rPr>
          <w:rFonts w:asciiTheme="majorHAnsi" w:hAnsiTheme="majorHAnsi" w:cs="Times New Roman"/>
        </w:rPr>
        <w:br/>
      </w:r>
      <w:r w:rsidRPr="004278F8">
        <w:rPr>
          <w:rFonts w:asciiTheme="majorHAnsi" w:hAnsiTheme="majorHAnsi" w:cs="Times New Roman"/>
          <w:b/>
          <w:bCs/>
        </w:rPr>
        <w:t>Telephone</w:t>
      </w:r>
      <w:r w:rsidRPr="004278F8">
        <w:rPr>
          <w:rFonts w:asciiTheme="majorHAnsi" w:hAnsiTheme="majorHAnsi" w:cs="Times New Roman"/>
        </w:rPr>
        <w:t>: +256 778 115 516 / +256 7</w:t>
      </w:r>
      <w:r w:rsidR="00A4345D">
        <w:rPr>
          <w:rFonts w:asciiTheme="majorHAnsi" w:hAnsiTheme="majorHAnsi" w:cs="Times New Roman"/>
        </w:rPr>
        <w:t>87148878</w:t>
      </w:r>
    </w:p>
    <w:p w14:paraId="533FB7CF" w14:textId="77777777" w:rsidR="000F0BC8" w:rsidRPr="004278F8" w:rsidRDefault="000F0BC8" w:rsidP="004278F8">
      <w:pPr>
        <w:jc w:val="both"/>
        <w:rPr>
          <w:rFonts w:asciiTheme="majorHAnsi" w:hAnsiTheme="majorHAnsi" w:cs="Times New Roman"/>
        </w:rPr>
      </w:pPr>
    </w:p>
    <w:p w14:paraId="7C1A8A33" w14:textId="1D0AA48C" w:rsidR="000F0BC8" w:rsidRPr="004278F8" w:rsidRDefault="000F0BC8" w:rsidP="004278F8">
      <w:pPr>
        <w:jc w:val="both"/>
        <w:rPr>
          <w:rFonts w:asciiTheme="majorHAnsi" w:hAnsiTheme="majorHAnsi" w:cs="Times New Roman"/>
          <w:b/>
          <w:bCs/>
          <w:kern w:val="36"/>
          <w:sz w:val="48"/>
          <w:szCs w:val="48"/>
        </w:rPr>
      </w:pPr>
      <w:r w:rsidRPr="004278F8">
        <w:rPr>
          <w:rFonts w:asciiTheme="majorHAnsi" w:hAnsiTheme="majorHAnsi" w:cs="Times New Roman"/>
          <w:b/>
          <w:bCs/>
          <w:kern w:val="36"/>
          <w:sz w:val="48"/>
          <w:szCs w:val="48"/>
        </w:rPr>
        <w:t>About LHCIA</w:t>
      </w:r>
    </w:p>
    <w:p w14:paraId="2134BF04" w14:textId="4A4EDA3E" w:rsidR="000F0BC8" w:rsidRPr="004278F8" w:rsidRDefault="000F0BC8" w:rsidP="004278F8">
      <w:pPr>
        <w:jc w:val="both"/>
        <w:rPr>
          <w:rFonts w:asciiTheme="majorHAnsi" w:hAnsiTheme="majorHAnsi" w:cs="Times New Roman"/>
        </w:rPr>
      </w:pPr>
      <w:r w:rsidRPr="004278F8">
        <w:rPr>
          <w:rFonts w:asciiTheme="majorHAnsi" w:hAnsiTheme="majorHAnsi" w:cs="Times New Roman"/>
        </w:rPr>
        <w:t xml:space="preserve">Living Hope Community Initiative Africa (LHCIA) is a non-profit community-based organization founded in 2022 by a group of young health professionals in </w:t>
      </w:r>
      <w:r w:rsidR="00EA3EB3" w:rsidRPr="004278F8">
        <w:rPr>
          <w:rFonts w:asciiTheme="majorHAnsi" w:hAnsiTheme="majorHAnsi" w:cs="Times New Roman"/>
        </w:rPr>
        <w:t xml:space="preserve">Amolatar district, </w:t>
      </w:r>
      <w:r w:rsidRPr="004278F8">
        <w:rPr>
          <w:rFonts w:asciiTheme="majorHAnsi" w:hAnsiTheme="majorHAnsi" w:cs="Times New Roman"/>
        </w:rPr>
        <w:t>Northern Uganda. The organization was established in response to the severe humanitarian and socio-economic challenges caused by the prolonged insurgency of the Lord’s Resistance Army (LRA) in Northern Uganda.</w:t>
      </w:r>
    </w:p>
    <w:p w14:paraId="7F90B2EC" w14:textId="77777777" w:rsidR="000F0BC8" w:rsidRPr="004278F8" w:rsidRDefault="000F0BC8" w:rsidP="004278F8">
      <w:pPr>
        <w:jc w:val="both"/>
        <w:rPr>
          <w:rFonts w:asciiTheme="majorHAnsi" w:hAnsiTheme="majorHAnsi" w:cs="Times New Roman"/>
        </w:rPr>
      </w:pPr>
      <w:r w:rsidRPr="004278F8">
        <w:rPr>
          <w:rFonts w:asciiTheme="majorHAnsi" w:hAnsiTheme="majorHAnsi" w:cs="Times New Roman"/>
        </w:rPr>
        <w:t>The conflict left communities devastated, resulting in loss of lives, displacement of families, destruction of infrastructure, limited access to healthcare and education, increased poverty, gender-based violence, child neglect, food insecurity, mental health challenges, and the spread of HIV/AIDS.</w:t>
      </w:r>
    </w:p>
    <w:p w14:paraId="6D2D09F5" w14:textId="61830E20" w:rsidR="000F0BC8" w:rsidRPr="004278F8" w:rsidRDefault="000F0BC8" w:rsidP="004278F8">
      <w:pPr>
        <w:jc w:val="both"/>
        <w:rPr>
          <w:rFonts w:asciiTheme="majorHAnsi" w:hAnsiTheme="majorHAnsi" w:cs="Times New Roman"/>
        </w:rPr>
      </w:pPr>
      <w:r w:rsidRPr="004278F8">
        <w:rPr>
          <w:rFonts w:asciiTheme="majorHAnsi" w:hAnsiTheme="majorHAnsi" w:cs="Times New Roman"/>
        </w:rPr>
        <w:t>LHC</w:t>
      </w:r>
      <w:r w:rsidR="00666200" w:rsidRPr="004278F8">
        <w:rPr>
          <w:rFonts w:asciiTheme="majorHAnsi" w:hAnsiTheme="majorHAnsi" w:cs="Times New Roman"/>
        </w:rPr>
        <w:t>I</w:t>
      </w:r>
      <w:r w:rsidRPr="004278F8">
        <w:rPr>
          <w:rFonts w:asciiTheme="majorHAnsi" w:hAnsiTheme="majorHAnsi" w:cs="Times New Roman"/>
        </w:rPr>
        <w:t>A was created to support vulnerable communities through sustainable development initiatives that improve livelihoods, health, education, sanitation, and social protection.</w:t>
      </w:r>
    </w:p>
    <w:p w14:paraId="73E3F084" w14:textId="77777777" w:rsidR="000F0BC8" w:rsidRPr="004278F8" w:rsidRDefault="000F0BC8" w:rsidP="004278F8">
      <w:pPr>
        <w:jc w:val="both"/>
        <w:rPr>
          <w:rFonts w:asciiTheme="majorHAnsi" w:hAnsiTheme="majorHAnsi" w:cs="Times New Roman"/>
        </w:rPr>
      </w:pPr>
      <w:r w:rsidRPr="004278F8">
        <w:rPr>
          <w:rFonts w:asciiTheme="majorHAnsi" w:hAnsiTheme="majorHAnsi" w:cs="Times New Roman"/>
        </w:rPr>
        <w:t>Today, LHCA works closely with local authorities, community leaders, government institutions, and development partners to strengthen resilience and empower underserved populations across Northern Uganda.</w:t>
      </w:r>
    </w:p>
    <w:p w14:paraId="0A8EE32E" w14:textId="47EE24C1" w:rsidR="000F0BC8" w:rsidRPr="004278F8" w:rsidRDefault="000F0BC8" w:rsidP="004278F8">
      <w:pPr>
        <w:jc w:val="both"/>
        <w:rPr>
          <w:rFonts w:asciiTheme="majorHAnsi" w:hAnsiTheme="majorHAnsi" w:cs="Times New Roman"/>
        </w:rPr>
      </w:pPr>
    </w:p>
    <w:p w14:paraId="574F1BB4" w14:textId="77777777" w:rsidR="00666200" w:rsidRPr="004278F8" w:rsidRDefault="00666200" w:rsidP="004278F8">
      <w:pPr>
        <w:jc w:val="both"/>
        <w:rPr>
          <w:rFonts w:asciiTheme="majorHAnsi" w:hAnsiTheme="majorHAnsi" w:cs="Times New Roman"/>
        </w:rPr>
      </w:pPr>
    </w:p>
    <w:p w14:paraId="26AE0C7E" w14:textId="77777777" w:rsidR="000F0BC8" w:rsidRPr="004278F8" w:rsidRDefault="000F0BC8" w:rsidP="004278F8">
      <w:pPr>
        <w:jc w:val="both"/>
        <w:rPr>
          <w:rFonts w:asciiTheme="majorHAnsi" w:hAnsiTheme="majorHAnsi" w:cs="Times New Roman"/>
          <w:b/>
          <w:bCs/>
          <w:kern w:val="36"/>
          <w:sz w:val="48"/>
          <w:szCs w:val="48"/>
        </w:rPr>
      </w:pPr>
      <w:r w:rsidRPr="004278F8">
        <w:rPr>
          <w:rFonts w:asciiTheme="majorHAnsi" w:hAnsiTheme="majorHAnsi" w:cs="Times New Roman"/>
          <w:b/>
          <w:bCs/>
          <w:kern w:val="36"/>
          <w:sz w:val="48"/>
          <w:szCs w:val="48"/>
        </w:rPr>
        <w:lastRenderedPageBreak/>
        <w:t>Vision</w:t>
      </w:r>
    </w:p>
    <w:p w14:paraId="7E21FAC3" w14:textId="41216E73" w:rsidR="000F0BC8" w:rsidRPr="004278F8" w:rsidRDefault="000F0BC8" w:rsidP="004278F8">
      <w:pPr>
        <w:jc w:val="both"/>
        <w:rPr>
          <w:rFonts w:asciiTheme="majorHAnsi" w:hAnsiTheme="majorHAnsi" w:cs="Times New Roman"/>
        </w:rPr>
      </w:pPr>
      <w:r w:rsidRPr="004278F8">
        <w:rPr>
          <w:rFonts w:asciiTheme="majorHAnsi" w:hAnsiTheme="majorHAnsi" w:cs="Times New Roman"/>
        </w:rPr>
        <w:t xml:space="preserve">To become a leading and trusted provider of sustainable community development services that improve the quality of life of vulnerable populations in </w:t>
      </w:r>
      <w:r w:rsidR="00EA3EB3" w:rsidRPr="004278F8">
        <w:rPr>
          <w:rFonts w:asciiTheme="majorHAnsi" w:hAnsiTheme="majorHAnsi" w:cs="Times New Roman"/>
        </w:rPr>
        <w:t xml:space="preserve">Amolatar </w:t>
      </w:r>
      <w:r w:rsidR="00E94D27" w:rsidRPr="004278F8">
        <w:rPr>
          <w:rFonts w:asciiTheme="majorHAnsi" w:hAnsiTheme="majorHAnsi" w:cs="Times New Roman"/>
        </w:rPr>
        <w:t>district, Uganda</w:t>
      </w:r>
      <w:r w:rsidRPr="004278F8">
        <w:rPr>
          <w:rFonts w:asciiTheme="majorHAnsi" w:hAnsiTheme="majorHAnsi" w:cs="Times New Roman"/>
        </w:rPr>
        <w:t>.</w:t>
      </w:r>
    </w:p>
    <w:p w14:paraId="789E057F" w14:textId="1604CDBE" w:rsidR="000F0BC8" w:rsidRPr="004278F8" w:rsidRDefault="000F0BC8" w:rsidP="004278F8">
      <w:pPr>
        <w:jc w:val="both"/>
        <w:rPr>
          <w:rFonts w:asciiTheme="majorHAnsi" w:hAnsiTheme="majorHAnsi" w:cs="Times New Roman"/>
        </w:rPr>
      </w:pPr>
    </w:p>
    <w:p w14:paraId="6145C050" w14:textId="77777777" w:rsidR="000F0BC8" w:rsidRPr="004278F8" w:rsidRDefault="000F0BC8" w:rsidP="004278F8">
      <w:pPr>
        <w:jc w:val="both"/>
        <w:rPr>
          <w:rFonts w:asciiTheme="majorHAnsi" w:hAnsiTheme="majorHAnsi" w:cs="Times New Roman"/>
          <w:b/>
          <w:bCs/>
          <w:kern w:val="36"/>
          <w:sz w:val="48"/>
          <w:szCs w:val="48"/>
        </w:rPr>
      </w:pPr>
      <w:r w:rsidRPr="004278F8">
        <w:rPr>
          <w:rFonts w:asciiTheme="majorHAnsi" w:hAnsiTheme="majorHAnsi" w:cs="Times New Roman"/>
          <w:b/>
          <w:bCs/>
          <w:kern w:val="36"/>
          <w:sz w:val="48"/>
          <w:szCs w:val="48"/>
        </w:rPr>
        <w:t>Mission</w:t>
      </w:r>
    </w:p>
    <w:p w14:paraId="4BEF9B8C" w14:textId="60C466F8" w:rsidR="000F0BC8" w:rsidRPr="004278F8" w:rsidRDefault="000F0BC8" w:rsidP="004278F8">
      <w:pPr>
        <w:jc w:val="both"/>
        <w:rPr>
          <w:rFonts w:asciiTheme="majorHAnsi" w:hAnsiTheme="majorHAnsi" w:cs="Times New Roman"/>
        </w:rPr>
      </w:pPr>
      <w:r w:rsidRPr="004278F8">
        <w:rPr>
          <w:rFonts w:asciiTheme="majorHAnsi" w:hAnsiTheme="majorHAnsi" w:cs="Times New Roman"/>
        </w:rPr>
        <w:t>To empower rural communities through improved access to healthcare, education, agriculture, water and sanitation hygiene (WASH), child protection, women and youth empowerment, HIV/AIDS awareness</w:t>
      </w:r>
      <w:r w:rsidR="00EA3EB3" w:rsidRPr="004278F8">
        <w:rPr>
          <w:rFonts w:asciiTheme="majorHAnsi" w:hAnsiTheme="majorHAnsi" w:cs="Times New Roman"/>
        </w:rPr>
        <w:t>,</w:t>
      </w:r>
      <w:r w:rsidRPr="004278F8">
        <w:rPr>
          <w:rFonts w:asciiTheme="majorHAnsi" w:hAnsiTheme="majorHAnsi" w:cs="Times New Roman"/>
        </w:rPr>
        <w:t xml:space="preserve"> socio-economic development</w:t>
      </w:r>
      <w:r w:rsidR="00EA3EB3" w:rsidRPr="004278F8">
        <w:rPr>
          <w:rFonts w:asciiTheme="majorHAnsi" w:hAnsiTheme="majorHAnsi" w:cs="Times New Roman"/>
        </w:rPr>
        <w:t xml:space="preserve"> and GBV preventions.</w:t>
      </w:r>
    </w:p>
    <w:p w14:paraId="422F2592" w14:textId="5155AC64" w:rsidR="000F0BC8" w:rsidRPr="004278F8" w:rsidRDefault="000F0BC8" w:rsidP="004278F8">
      <w:pPr>
        <w:jc w:val="both"/>
        <w:rPr>
          <w:rFonts w:asciiTheme="majorHAnsi" w:hAnsiTheme="majorHAnsi" w:cs="Times New Roman"/>
        </w:rPr>
      </w:pPr>
    </w:p>
    <w:p w14:paraId="25C13878" w14:textId="77777777" w:rsidR="000F0BC8" w:rsidRPr="004278F8" w:rsidRDefault="000F0BC8" w:rsidP="004278F8">
      <w:pPr>
        <w:jc w:val="both"/>
        <w:rPr>
          <w:rFonts w:asciiTheme="majorHAnsi" w:hAnsiTheme="majorHAnsi" w:cs="Times New Roman"/>
          <w:b/>
          <w:bCs/>
          <w:kern w:val="36"/>
          <w:sz w:val="48"/>
          <w:szCs w:val="48"/>
        </w:rPr>
      </w:pPr>
      <w:r w:rsidRPr="004278F8">
        <w:rPr>
          <w:rFonts w:asciiTheme="majorHAnsi" w:hAnsiTheme="majorHAnsi" w:cs="Times New Roman"/>
          <w:b/>
          <w:bCs/>
          <w:kern w:val="36"/>
          <w:sz w:val="48"/>
          <w:szCs w:val="48"/>
        </w:rPr>
        <w:t>Goal</w:t>
      </w:r>
    </w:p>
    <w:p w14:paraId="00A012B0" w14:textId="77777777" w:rsidR="000F0BC8" w:rsidRPr="004278F8" w:rsidRDefault="000F0BC8" w:rsidP="004278F8">
      <w:pPr>
        <w:jc w:val="both"/>
        <w:rPr>
          <w:rFonts w:asciiTheme="majorHAnsi" w:hAnsiTheme="majorHAnsi" w:cs="Times New Roman"/>
        </w:rPr>
      </w:pPr>
      <w:r w:rsidRPr="004278F8">
        <w:rPr>
          <w:rFonts w:asciiTheme="majorHAnsi" w:hAnsiTheme="majorHAnsi" w:cs="Times New Roman"/>
        </w:rPr>
        <w:t>To contribute to the eradication of poverty, disease, illiteracy, and social inequality through community empowerment and sustainable development initiatives.</w:t>
      </w:r>
    </w:p>
    <w:p w14:paraId="17F99B2B" w14:textId="5EC36546" w:rsidR="000F0BC8" w:rsidRPr="004278F8" w:rsidRDefault="000F0BC8" w:rsidP="004278F8">
      <w:pPr>
        <w:jc w:val="both"/>
        <w:rPr>
          <w:rFonts w:asciiTheme="majorHAnsi" w:hAnsiTheme="majorHAnsi" w:cs="Times New Roman"/>
        </w:rPr>
      </w:pPr>
    </w:p>
    <w:p w14:paraId="5DC2810F" w14:textId="77777777" w:rsidR="000F0BC8" w:rsidRPr="004278F8" w:rsidRDefault="000F0BC8" w:rsidP="004278F8">
      <w:pPr>
        <w:jc w:val="both"/>
        <w:rPr>
          <w:rFonts w:asciiTheme="majorHAnsi" w:hAnsiTheme="majorHAnsi" w:cs="Times New Roman"/>
          <w:b/>
          <w:bCs/>
          <w:kern w:val="36"/>
          <w:sz w:val="48"/>
          <w:szCs w:val="48"/>
        </w:rPr>
      </w:pPr>
      <w:r w:rsidRPr="004278F8">
        <w:rPr>
          <w:rFonts w:asciiTheme="majorHAnsi" w:hAnsiTheme="majorHAnsi" w:cs="Times New Roman"/>
          <w:b/>
          <w:bCs/>
          <w:kern w:val="36"/>
          <w:sz w:val="48"/>
          <w:szCs w:val="48"/>
        </w:rPr>
        <w:t>Core Values</w:t>
      </w:r>
    </w:p>
    <w:p w14:paraId="09DE09E3" w14:textId="77777777" w:rsidR="000F0BC8" w:rsidRPr="004278F8" w:rsidRDefault="000F0BC8" w:rsidP="004278F8">
      <w:pPr>
        <w:jc w:val="both"/>
        <w:rPr>
          <w:rFonts w:asciiTheme="majorHAnsi" w:hAnsiTheme="majorHAnsi" w:cs="Times New Roman"/>
          <w:b/>
          <w:bCs/>
          <w:sz w:val="27"/>
          <w:szCs w:val="27"/>
        </w:rPr>
      </w:pPr>
      <w:r w:rsidRPr="004278F8">
        <w:rPr>
          <w:rFonts w:asciiTheme="majorHAnsi" w:hAnsiTheme="majorHAnsi" w:cs="Times New Roman"/>
          <w:b/>
          <w:bCs/>
          <w:sz w:val="27"/>
          <w:szCs w:val="27"/>
        </w:rPr>
        <w:t>Human Dignity and Rights</w:t>
      </w:r>
    </w:p>
    <w:p w14:paraId="262DF4C6" w14:textId="77777777" w:rsidR="000F0BC8" w:rsidRPr="004278F8" w:rsidRDefault="000F0BC8" w:rsidP="004278F8">
      <w:pPr>
        <w:jc w:val="both"/>
        <w:rPr>
          <w:rFonts w:asciiTheme="majorHAnsi" w:hAnsiTheme="majorHAnsi" w:cs="Times New Roman"/>
        </w:rPr>
      </w:pPr>
      <w:r w:rsidRPr="004278F8">
        <w:rPr>
          <w:rFonts w:asciiTheme="majorHAnsi" w:hAnsiTheme="majorHAnsi" w:cs="Times New Roman"/>
        </w:rPr>
        <w:t>We respect and uphold the dignity, health, and rights of every individual regardless of gender, age, religion, ethnicity, or physical ability.</w:t>
      </w:r>
    </w:p>
    <w:p w14:paraId="4C142952" w14:textId="77777777" w:rsidR="000F0BC8" w:rsidRPr="004278F8" w:rsidRDefault="000F0BC8" w:rsidP="004278F8">
      <w:pPr>
        <w:jc w:val="both"/>
        <w:rPr>
          <w:rFonts w:asciiTheme="majorHAnsi" w:hAnsiTheme="majorHAnsi" w:cs="Times New Roman"/>
          <w:b/>
          <w:bCs/>
          <w:sz w:val="27"/>
          <w:szCs w:val="27"/>
        </w:rPr>
      </w:pPr>
      <w:r w:rsidRPr="004278F8">
        <w:rPr>
          <w:rFonts w:asciiTheme="majorHAnsi" w:hAnsiTheme="majorHAnsi" w:cs="Times New Roman"/>
          <w:b/>
          <w:bCs/>
          <w:sz w:val="27"/>
          <w:szCs w:val="27"/>
        </w:rPr>
        <w:t>Integrity and Transparency</w:t>
      </w:r>
    </w:p>
    <w:p w14:paraId="3C81FD04" w14:textId="77777777" w:rsidR="000F0BC8" w:rsidRPr="004278F8" w:rsidRDefault="000F0BC8" w:rsidP="004278F8">
      <w:pPr>
        <w:jc w:val="both"/>
        <w:rPr>
          <w:rFonts w:asciiTheme="majorHAnsi" w:hAnsiTheme="majorHAnsi" w:cs="Times New Roman"/>
        </w:rPr>
      </w:pPr>
      <w:r w:rsidRPr="004278F8">
        <w:rPr>
          <w:rFonts w:asciiTheme="majorHAnsi" w:hAnsiTheme="majorHAnsi" w:cs="Times New Roman"/>
        </w:rPr>
        <w:t>We promote accountability, honesty, and transparency in all our programs and organizational operations.</w:t>
      </w:r>
    </w:p>
    <w:p w14:paraId="61D44E34" w14:textId="77777777" w:rsidR="000F0BC8" w:rsidRPr="004278F8" w:rsidRDefault="000F0BC8" w:rsidP="004278F8">
      <w:pPr>
        <w:jc w:val="both"/>
        <w:rPr>
          <w:rFonts w:asciiTheme="majorHAnsi" w:hAnsiTheme="majorHAnsi" w:cs="Times New Roman"/>
          <w:b/>
          <w:bCs/>
          <w:sz w:val="27"/>
          <w:szCs w:val="27"/>
        </w:rPr>
      </w:pPr>
      <w:r w:rsidRPr="004278F8">
        <w:rPr>
          <w:rFonts w:asciiTheme="majorHAnsi" w:hAnsiTheme="majorHAnsi" w:cs="Times New Roman"/>
          <w:b/>
          <w:bCs/>
          <w:sz w:val="27"/>
          <w:szCs w:val="27"/>
        </w:rPr>
        <w:t>Teamwork and Collaboration</w:t>
      </w:r>
    </w:p>
    <w:p w14:paraId="28C9133C" w14:textId="77777777" w:rsidR="000F0BC8" w:rsidRPr="004278F8" w:rsidRDefault="000F0BC8" w:rsidP="004278F8">
      <w:pPr>
        <w:jc w:val="both"/>
        <w:rPr>
          <w:rFonts w:asciiTheme="majorHAnsi" w:hAnsiTheme="majorHAnsi" w:cs="Times New Roman"/>
        </w:rPr>
      </w:pPr>
      <w:r w:rsidRPr="004278F8">
        <w:rPr>
          <w:rFonts w:asciiTheme="majorHAnsi" w:hAnsiTheme="majorHAnsi" w:cs="Times New Roman"/>
        </w:rPr>
        <w:t>We value partnerships, participation, and collaboration with communities, government institutions, and like-minded organizations.</w:t>
      </w:r>
    </w:p>
    <w:p w14:paraId="704B1A4A" w14:textId="77777777" w:rsidR="00EA3EB3" w:rsidRPr="004278F8" w:rsidRDefault="00EA3EB3" w:rsidP="004278F8">
      <w:pPr>
        <w:jc w:val="both"/>
        <w:rPr>
          <w:rFonts w:asciiTheme="majorHAnsi" w:hAnsiTheme="majorHAnsi" w:cs="Times New Roman"/>
        </w:rPr>
      </w:pPr>
    </w:p>
    <w:p w14:paraId="09CE3DE2" w14:textId="77777777" w:rsidR="00EA3EB3" w:rsidRPr="004278F8" w:rsidRDefault="00EA3EB3" w:rsidP="004278F8">
      <w:pPr>
        <w:jc w:val="both"/>
        <w:rPr>
          <w:rFonts w:asciiTheme="majorHAnsi" w:hAnsiTheme="majorHAnsi" w:cs="Times New Roman"/>
        </w:rPr>
      </w:pPr>
    </w:p>
    <w:p w14:paraId="44F39F51" w14:textId="77777777" w:rsidR="000F0BC8" w:rsidRPr="004278F8" w:rsidRDefault="000F0BC8" w:rsidP="004278F8">
      <w:pPr>
        <w:jc w:val="both"/>
        <w:rPr>
          <w:rFonts w:asciiTheme="majorHAnsi" w:hAnsiTheme="majorHAnsi" w:cs="Times New Roman"/>
          <w:b/>
          <w:bCs/>
          <w:sz w:val="27"/>
          <w:szCs w:val="27"/>
        </w:rPr>
      </w:pPr>
      <w:r w:rsidRPr="004278F8">
        <w:rPr>
          <w:rFonts w:asciiTheme="majorHAnsi" w:hAnsiTheme="majorHAnsi" w:cs="Times New Roman"/>
          <w:b/>
          <w:bCs/>
          <w:sz w:val="27"/>
          <w:szCs w:val="27"/>
        </w:rPr>
        <w:lastRenderedPageBreak/>
        <w:t>Social Justice and Humanity</w:t>
      </w:r>
    </w:p>
    <w:p w14:paraId="5133BAF2" w14:textId="77777777" w:rsidR="000F0BC8" w:rsidRPr="004278F8" w:rsidRDefault="000F0BC8" w:rsidP="004278F8">
      <w:pPr>
        <w:jc w:val="both"/>
        <w:rPr>
          <w:rFonts w:asciiTheme="majorHAnsi" w:hAnsiTheme="majorHAnsi" w:cs="Times New Roman"/>
        </w:rPr>
      </w:pPr>
      <w:r w:rsidRPr="004278F8">
        <w:rPr>
          <w:rFonts w:asciiTheme="majorHAnsi" w:hAnsiTheme="majorHAnsi" w:cs="Times New Roman"/>
        </w:rPr>
        <w:t>We are committed to promoting equality, inclusion, compassion, and the protection of vulnerable populations.</w:t>
      </w:r>
    </w:p>
    <w:p w14:paraId="4897AB8F" w14:textId="09110C52" w:rsidR="000F0BC8" w:rsidRPr="004278F8" w:rsidRDefault="000F0BC8" w:rsidP="004278F8">
      <w:pPr>
        <w:jc w:val="both"/>
        <w:rPr>
          <w:rFonts w:asciiTheme="majorHAnsi" w:hAnsiTheme="majorHAnsi" w:cs="Times New Roman"/>
        </w:rPr>
      </w:pPr>
    </w:p>
    <w:p w14:paraId="7D9D5806" w14:textId="77777777" w:rsidR="000F0BC8" w:rsidRPr="004278F8" w:rsidRDefault="000F0BC8" w:rsidP="004278F8">
      <w:pPr>
        <w:jc w:val="both"/>
        <w:rPr>
          <w:rFonts w:asciiTheme="majorHAnsi" w:hAnsiTheme="majorHAnsi" w:cs="Times New Roman"/>
          <w:b/>
          <w:bCs/>
          <w:kern w:val="36"/>
          <w:sz w:val="48"/>
          <w:szCs w:val="48"/>
        </w:rPr>
      </w:pPr>
      <w:r w:rsidRPr="004278F8">
        <w:rPr>
          <w:rFonts w:asciiTheme="majorHAnsi" w:hAnsiTheme="majorHAnsi" w:cs="Times New Roman"/>
          <w:b/>
          <w:bCs/>
          <w:kern w:val="36"/>
          <w:sz w:val="48"/>
          <w:szCs w:val="48"/>
        </w:rPr>
        <w:t>Strategic Objectives</w:t>
      </w:r>
    </w:p>
    <w:p w14:paraId="1846DE89" w14:textId="77777777" w:rsidR="000F0BC8" w:rsidRPr="004278F8" w:rsidRDefault="000F0BC8" w:rsidP="004278F8">
      <w:pPr>
        <w:pStyle w:val="ListParagraph"/>
        <w:numPr>
          <w:ilvl w:val="0"/>
          <w:numId w:val="11"/>
        </w:numPr>
        <w:jc w:val="both"/>
        <w:rPr>
          <w:rFonts w:asciiTheme="majorHAnsi" w:hAnsiTheme="majorHAnsi" w:cs="Times New Roman"/>
        </w:rPr>
      </w:pPr>
      <w:r w:rsidRPr="004278F8">
        <w:rPr>
          <w:rFonts w:asciiTheme="majorHAnsi" w:hAnsiTheme="majorHAnsi" w:cs="Times New Roman"/>
        </w:rPr>
        <w:t xml:space="preserve">Promote access to quality healthcare and community health education. </w:t>
      </w:r>
    </w:p>
    <w:p w14:paraId="71D3E716" w14:textId="77777777" w:rsidR="000F0BC8" w:rsidRPr="004278F8" w:rsidRDefault="000F0BC8" w:rsidP="004278F8">
      <w:pPr>
        <w:pStyle w:val="ListParagraph"/>
        <w:numPr>
          <w:ilvl w:val="0"/>
          <w:numId w:val="11"/>
        </w:numPr>
        <w:jc w:val="both"/>
        <w:rPr>
          <w:rFonts w:asciiTheme="majorHAnsi" w:hAnsiTheme="majorHAnsi" w:cs="Times New Roman"/>
        </w:rPr>
      </w:pPr>
      <w:r w:rsidRPr="004278F8">
        <w:rPr>
          <w:rFonts w:asciiTheme="majorHAnsi" w:hAnsiTheme="majorHAnsi" w:cs="Times New Roman"/>
        </w:rPr>
        <w:t xml:space="preserve">Support education initiatives for vulnerable children, especially girls and orphans. </w:t>
      </w:r>
    </w:p>
    <w:p w14:paraId="69553578" w14:textId="77777777" w:rsidR="000F0BC8" w:rsidRPr="004278F8" w:rsidRDefault="000F0BC8" w:rsidP="004278F8">
      <w:pPr>
        <w:pStyle w:val="ListParagraph"/>
        <w:numPr>
          <w:ilvl w:val="0"/>
          <w:numId w:val="11"/>
        </w:numPr>
        <w:jc w:val="both"/>
        <w:rPr>
          <w:rFonts w:asciiTheme="majorHAnsi" w:hAnsiTheme="majorHAnsi" w:cs="Times New Roman"/>
        </w:rPr>
      </w:pPr>
      <w:r w:rsidRPr="004278F8">
        <w:rPr>
          <w:rFonts w:asciiTheme="majorHAnsi" w:hAnsiTheme="majorHAnsi" w:cs="Times New Roman"/>
        </w:rPr>
        <w:t xml:space="preserve">Improve household livelihoods through agriculture and economic empowerment programs. </w:t>
      </w:r>
    </w:p>
    <w:p w14:paraId="04F12DD0" w14:textId="77777777" w:rsidR="000F0BC8" w:rsidRPr="004278F8" w:rsidRDefault="000F0BC8" w:rsidP="004278F8">
      <w:pPr>
        <w:pStyle w:val="ListParagraph"/>
        <w:numPr>
          <w:ilvl w:val="0"/>
          <w:numId w:val="11"/>
        </w:numPr>
        <w:jc w:val="both"/>
        <w:rPr>
          <w:rFonts w:asciiTheme="majorHAnsi" w:hAnsiTheme="majorHAnsi" w:cs="Times New Roman"/>
        </w:rPr>
      </w:pPr>
      <w:r w:rsidRPr="004278F8">
        <w:rPr>
          <w:rFonts w:asciiTheme="majorHAnsi" w:hAnsiTheme="majorHAnsi" w:cs="Times New Roman"/>
        </w:rPr>
        <w:t xml:space="preserve">Promote water, sanitation, and hygiene (WASH) practices in communities. </w:t>
      </w:r>
    </w:p>
    <w:p w14:paraId="337749A6" w14:textId="77777777" w:rsidR="000F0BC8" w:rsidRPr="004278F8" w:rsidRDefault="000F0BC8" w:rsidP="004278F8">
      <w:pPr>
        <w:pStyle w:val="ListParagraph"/>
        <w:numPr>
          <w:ilvl w:val="0"/>
          <w:numId w:val="11"/>
        </w:numPr>
        <w:jc w:val="both"/>
        <w:rPr>
          <w:rFonts w:asciiTheme="majorHAnsi" w:hAnsiTheme="majorHAnsi" w:cs="Times New Roman"/>
        </w:rPr>
      </w:pPr>
      <w:r w:rsidRPr="004278F8">
        <w:rPr>
          <w:rFonts w:asciiTheme="majorHAnsi" w:hAnsiTheme="majorHAnsi" w:cs="Times New Roman"/>
        </w:rPr>
        <w:t xml:space="preserve">Raise awareness on HIV/AIDS, public health emergencies, and disease prevention. </w:t>
      </w:r>
    </w:p>
    <w:p w14:paraId="02512AEB" w14:textId="77777777" w:rsidR="000F0BC8" w:rsidRPr="004278F8" w:rsidRDefault="000F0BC8" w:rsidP="004278F8">
      <w:pPr>
        <w:pStyle w:val="ListParagraph"/>
        <w:numPr>
          <w:ilvl w:val="0"/>
          <w:numId w:val="11"/>
        </w:numPr>
        <w:jc w:val="both"/>
        <w:rPr>
          <w:rFonts w:asciiTheme="majorHAnsi" w:hAnsiTheme="majorHAnsi" w:cs="Times New Roman"/>
        </w:rPr>
      </w:pPr>
      <w:r w:rsidRPr="004278F8">
        <w:rPr>
          <w:rFonts w:asciiTheme="majorHAnsi" w:hAnsiTheme="majorHAnsi" w:cs="Times New Roman"/>
        </w:rPr>
        <w:t xml:space="preserve">Advocate for child rights and prevention of gender-based violence (GBV). </w:t>
      </w:r>
    </w:p>
    <w:p w14:paraId="7EE82307" w14:textId="13AA2F17" w:rsidR="000F0BC8" w:rsidRPr="004278F8" w:rsidRDefault="00666200" w:rsidP="004278F8">
      <w:pPr>
        <w:pStyle w:val="ListParagraph"/>
        <w:numPr>
          <w:ilvl w:val="0"/>
          <w:numId w:val="11"/>
        </w:numPr>
        <w:jc w:val="both"/>
        <w:rPr>
          <w:rFonts w:asciiTheme="majorHAnsi" w:hAnsiTheme="majorHAnsi" w:cs="Times New Roman"/>
        </w:rPr>
      </w:pPr>
      <w:r w:rsidRPr="004278F8">
        <w:rPr>
          <w:rFonts w:asciiTheme="majorHAnsi" w:hAnsiTheme="majorHAnsi" w:cs="Times New Roman"/>
        </w:rPr>
        <w:t>Strengthening</w:t>
      </w:r>
      <w:r w:rsidR="000F0BC8" w:rsidRPr="004278F8">
        <w:rPr>
          <w:rFonts w:asciiTheme="majorHAnsi" w:hAnsiTheme="majorHAnsi" w:cs="Times New Roman"/>
        </w:rPr>
        <w:t xml:space="preserve"> peacebuilding, social cohesion, and community resilience. </w:t>
      </w:r>
    </w:p>
    <w:p w14:paraId="2A94C373" w14:textId="77777777" w:rsidR="000F0BC8" w:rsidRPr="004278F8" w:rsidRDefault="000F0BC8" w:rsidP="004278F8">
      <w:pPr>
        <w:pStyle w:val="ListParagraph"/>
        <w:numPr>
          <w:ilvl w:val="0"/>
          <w:numId w:val="11"/>
        </w:numPr>
        <w:jc w:val="both"/>
        <w:rPr>
          <w:rFonts w:asciiTheme="majorHAnsi" w:hAnsiTheme="majorHAnsi" w:cs="Times New Roman"/>
        </w:rPr>
      </w:pPr>
      <w:r w:rsidRPr="004278F8">
        <w:rPr>
          <w:rFonts w:asciiTheme="majorHAnsi" w:hAnsiTheme="majorHAnsi" w:cs="Times New Roman"/>
        </w:rPr>
        <w:t xml:space="preserve">Empower women and youth through skills development and income-generating activities. </w:t>
      </w:r>
    </w:p>
    <w:p w14:paraId="281ADF95" w14:textId="6E1249C1" w:rsidR="000F0BC8" w:rsidRPr="004278F8" w:rsidRDefault="000F0BC8" w:rsidP="004278F8">
      <w:pPr>
        <w:jc w:val="both"/>
        <w:rPr>
          <w:rFonts w:asciiTheme="majorHAnsi" w:hAnsiTheme="majorHAnsi" w:cs="Times New Roman"/>
        </w:rPr>
      </w:pPr>
    </w:p>
    <w:p w14:paraId="2A001193" w14:textId="77777777" w:rsidR="000F0BC8" w:rsidRPr="004278F8" w:rsidRDefault="000F0BC8" w:rsidP="004278F8">
      <w:pPr>
        <w:jc w:val="both"/>
        <w:rPr>
          <w:rFonts w:asciiTheme="majorHAnsi" w:hAnsiTheme="majorHAnsi" w:cs="Times New Roman"/>
          <w:b/>
          <w:bCs/>
          <w:kern w:val="36"/>
          <w:sz w:val="48"/>
          <w:szCs w:val="48"/>
        </w:rPr>
      </w:pPr>
      <w:r w:rsidRPr="004278F8">
        <w:rPr>
          <w:rFonts w:asciiTheme="majorHAnsi" w:hAnsiTheme="majorHAnsi" w:cs="Times New Roman"/>
          <w:b/>
          <w:bCs/>
          <w:kern w:val="36"/>
          <w:sz w:val="48"/>
          <w:szCs w:val="48"/>
        </w:rPr>
        <w:t>Program Areas</w:t>
      </w:r>
    </w:p>
    <w:p w14:paraId="5FAF01F4" w14:textId="77777777" w:rsidR="000F0BC8" w:rsidRPr="004278F8" w:rsidRDefault="000F0BC8" w:rsidP="004278F8">
      <w:pPr>
        <w:jc w:val="both"/>
        <w:rPr>
          <w:rFonts w:asciiTheme="majorHAnsi" w:hAnsiTheme="majorHAnsi" w:cs="Times New Roman"/>
          <w:b/>
          <w:bCs/>
        </w:rPr>
      </w:pPr>
      <w:r w:rsidRPr="004278F8">
        <w:rPr>
          <w:rFonts w:asciiTheme="majorHAnsi" w:hAnsiTheme="majorHAnsi" w:cs="Times New Roman"/>
          <w:b/>
          <w:bCs/>
        </w:rPr>
        <w:t>1. Health and Nutrition</w:t>
      </w:r>
    </w:p>
    <w:p w14:paraId="57EAC767" w14:textId="77777777" w:rsidR="000F0BC8" w:rsidRPr="004278F8" w:rsidRDefault="000F0BC8" w:rsidP="004278F8">
      <w:pPr>
        <w:pStyle w:val="ListParagraph"/>
        <w:numPr>
          <w:ilvl w:val="0"/>
          <w:numId w:val="17"/>
        </w:numPr>
        <w:jc w:val="both"/>
        <w:rPr>
          <w:rFonts w:asciiTheme="majorHAnsi" w:hAnsiTheme="majorHAnsi" w:cs="Times New Roman"/>
        </w:rPr>
      </w:pPr>
      <w:r w:rsidRPr="004278F8">
        <w:rPr>
          <w:rFonts w:asciiTheme="majorHAnsi" w:hAnsiTheme="majorHAnsi" w:cs="Times New Roman"/>
        </w:rPr>
        <w:t xml:space="preserve">Community health awareness campaigns </w:t>
      </w:r>
    </w:p>
    <w:p w14:paraId="64F0AB7C" w14:textId="77777777" w:rsidR="000F0BC8" w:rsidRPr="004278F8" w:rsidRDefault="000F0BC8" w:rsidP="004278F8">
      <w:pPr>
        <w:pStyle w:val="ListParagraph"/>
        <w:numPr>
          <w:ilvl w:val="0"/>
          <w:numId w:val="17"/>
        </w:numPr>
        <w:jc w:val="both"/>
        <w:rPr>
          <w:rFonts w:asciiTheme="majorHAnsi" w:hAnsiTheme="majorHAnsi" w:cs="Times New Roman"/>
        </w:rPr>
      </w:pPr>
      <w:r w:rsidRPr="004278F8">
        <w:rPr>
          <w:rFonts w:asciiTheme="majorHAnsi" w:hAnsiTheme="majorHAnsi" w:cs="Times New Roman"/>
        </w:rPr>
        <w:t xml:space="preserve">HIV/AIDS prevention and education </w:t>
      </w:r>
    </w:p>
    <w:p w14:paraId="7FEF918E" w14:textId="77777777" w:rsidR="000F0BC8" w:rsidRPr="004278F8" w:rsidRDefault="000F0BC8" w:rsidP="004278F8">
      <w:pPr>
        <w:pStyle w:val="ListParagraph"/>
        <w:numPr>
          <w:ilvl w:val="0"/>
          <w:numId w:val="17"/>
        </w:numPr>
        <w:jc w:val="both"/>
        <w:rPr>
          <w:rFonts w:asciiTheme="majorHAnsi" w:hAnsiTheme="majorHAnsi" w:cs="Times New Roman"/>
        </w:rPr>
      </w:pPr>
      <w:r w:rsidRPr="004278F8">
        <w:rPr>
          <w:rFonts w:asciiTheme="majorHAnsi" w:hAnsiTheme="majorHAnsi" w:cs="Times New Roman"/>
        </w:rPr>
        <w:t xml:space="preserve">Maternal and child health support </w:t>
      </w:r>
    </w:p>
    <w:p w14:paraId="24AFE8CD" w14:textId="77777777" w:rsidR="000F0BC8" w:rsidRPr="004278F8" w:rsidRDefault="000F0BC8" w:rsidP="004278F8">
      <w:pPr>
        <w:pStyle w:val="ListParagraph"/>
        <w:numPr>
          <w:ilvl w:val="0"/>
          <w:numId w:val="17"/>
        </w:numPr>
        <w:jc w:val="both"/>
        <w:rPr>
          <w:rFonts w:asciiTheme="majorHAnsi" w:hAnsiTheme="majorHAnsi" w:cs="Times New Roman"/>
        </w:rPr>
      </w:pPr>
      <w:r w:rsidRPr="004278F8">
        <w:rPr>
          <w:rFonts w:asciiTheme="majorHAnsi" w:hAnsiTheme="majorHAnsi" w:cs="Times New Roman"/>
        </w:rPr>
        <w:t xml:space="preserve">Nutrition and malnutrition awareness </w:t>
      </w:r>
    </w:p>
    <w:p w14:paraId="0B82CFD3" w14:textId="77777777" w:rsidR="000F0BC8" w:rsidRPr="004278F8" w:rsidRDefault="000F0BC8" w:rsidP="004278F8">
      <w:pPr>
        <w:pStyle w:val="ListParagraph"/>
        <w:numPr>
          <w:ilvl w:val="0"/>
          <w:numId w:val="17"/>
        </w:numPr>
        <w:jc w:val="both"/>
        <w:rPr>
          <w:rFonts w:asciiTheme="majorHAnsi" w:hAnsiTheme="majorHAnsi" w:cs="Times New Roman"/>
        </w:rPr>
      </w:pPr>
      <w:r w:rsidRPr="004278F8">
        <w:rPr>
          <w:rFonts w:asciiTheme="majorHAnsi" w:hAnsiTheme="majorHAnsi" w:cs="Times New Roman"/>
        </w:rPr>
        <w:t xml:space="preserve">Emergency health response activities </w:t>
      </w:r>
    </w:p>
    <w:p w14:paraId="346B92D7" w14:textId="77777777" w:rsidR="000F0BC8" w:rsidRPr="004278F8" w:rsidRDefault="000F0BC8" w:rsidP="004278F8">
      <w:pPr>
        <w:jc w:val="both"/>
        <w:rPr>
          <w:rFonts w:asciiTheme="majorHAnsi" w:hAnsiTheme="majorHAnsi" w:cs="Times New Roman"/>
          <w:b/>
          <w:bCs/>
        </w:rPr>
      </w:pPr>
      <w:r w:rsidRPr="004278F8">
        <w:rPr>
          <w:rFonts w:asciiTheme="majorHAnsi" w:hAnsiTheme="majorHAnsi" w:cs="Times New Roman"/>
          <w:b/>
          <w:bCs/>
        </w:rPr>
        <w:t>2. Education Support</w:t>
      </w:r>
    </w:p>
    <w:p w14:paraId="1DED1CFF" w14:textId="77777777" w:rsidR="000F0BC8" w:rsidRPr="004278F8" w:rsidRDefault="000F0BC8" w:rsidP="004278F8">
      <w:pPr>
        <w:pStyle w:val="ListParagraph"/>
        <w:numPr>
          <w:ilvl w:val="0"/>
          <w:numId w:val="16"/>
        </w:numPr>
        <w:jc w:val="both"/>
        <w:rPr>
          <w:rFonts w:asciiTheme="majorHAnsi" w:hAnsiTheme="majorHAnsi" w:cs="Times New Roman"/>
        </w:rPr>
      </w:pPr>
      <w:r w:rsidRPr="004278F8">
        <w:rPr>
          <w:rFonts w:asciiTheme="majorHAnsi" w:hAnsiTheme="majorHAnsi" w:cs="Times New Roman"/>
        </w:rPr>
        <w:t xml:space="preserve">Provision of scholastic materials </w:t>
      </w:r>
    </w:p>
    <w:p w14:paraId="2C7E22C7" w14:textId="77777777" w:rsidR="000F0BC8" w:rsidRPr="004278F8" w:rsidRDefault="000F0BC8" w:rsidP="004278F8">
      <w:pPr>
        <w:pStyle w:val="ListParagraph"/>
        <w:numPr>
          <w:ilvl w:val="0"/>
          <w:numId w:val="16"/>
        </w:numPr>
        <w:jc w:val="both"/>
        <w:rPr>
          <w:rFonts w:asciiTheme="majorHAnsi" w:hAnsiTheme="majorHAnsi" w:cs="Times New Roman"/>
        </w:rPr>
      </w:pPr>
      <w:r w:rsidRPr="004278F8">
        <w:rPr>
          <w:rFonts w:asciiTheme="majorHAnsi" w:hAnsiTheme="majorHAnsi" w:cs="Times New Roman"/>
        </w:rPr>
        <w:t xml:space="preserve">Support for vulnerable children and girls’ education </w:t>
      </w:r>
    </w:p>
    <w:p w14:paraId="7E08F259" w14:textId="77777777" w:rsidR="000F0BC8" w:rsidRPr="004278F8" w:rsidRDefault="000F0BC8" w:rsidP="004278F8">
      <w:pPr>
        <w:pStyle w:val="ListParagraph"/>
        <w:numPr>
          <w:ilvl w:val="0"/>
          <w:numId w:val="16"/>
        </w:numPr>
        <w:jc w:val="both"/>
        <w:rPr>
          <w:rFonts w:asciiTheme="majorHAnsi" w:hAnsiTheme="majorHAnsi" w:cs="Times New Roman"/>
        </w:rPr>
      </w:pPr>
      <w:r w:rsidRPr="004278F8">
        <w:rPr>
          <w:rFonts w:asciiTheme="majorHAnsi" w:hAnsiTheme="majorHAnsi" w:cs="Times New Roman"/>
        </w:rPr>
        <w:t xml:space="preserve">Menstrual hygiene and sanitary pad distribution </w:t>
      </w:r>
    </w:p>
    <w:p w14:paraId="38463A2B" w14:textId="77777777" w:rsidR="000F0BC8" w:rsidRPr="004278F8" w:rsidRDefault="000F0BC8" w:rsidP="004278F8">
      <w:pPr>
        <w:pStyle w:val="ListParagraph"/>
        <w:numPr>
          <w:ilvl w:val="0"/>
          <w:numId w:val="16"/>
        </w:numPr>
        <w:jc w:val="both"/>
        <w:rPr>
          <w:rFonts w:asciiTheme="majorHAnsi" w:hAnsiTheme="majorHAnsi" w:cs="Times New Roman"/>
        </w:rPr>
      </w:pPr>
      <w:r w:rsidRPr="004278F8">
        <w:rPr>
          <w:rFonts w:asciiTheme="majorHAnsi" w:hAnsiTheme="majorHAnsi" w:cs="Times New Roman"/>
        </w:rPr>
        <w:t xml:space="preserve">School and community outreach programs </w:t>
      </w:r>
    </w:p>
    <w:p w14:paraId="7CD149ED" w14:textId="77777777" w:rsidR="00666200" w:rsidRPr="004278F8" w:rsidRDefault="00666200" w:rsidP="004278F8">
      <w:pPr>
        <w:jc w:val="both"/>
        <w:rPr>
          <w:rFonts w:asciiTheme="majorHAnsi" w:hAnsiTheme="majorHAnsi" w:cs="Times New Roman"/>
        </w:rPr>
      </w:pPr>
    </w:p>
    <w:p w14:paraId="43B47D82" w14:textId="77777777" w:rsidR="00666200" w:rsidRPr="004278F8" w:rsidRDefault="00666200" w:rsidP="004278F8">
      <w:pPr>
        <w:jc w:val="both"/>
        <w:rPr>
          <w:rFonts w:asciiTheme="majorHAnsi" w:hAnsiTheme="majorHAnsi" w:cs="Times New Roman"/>
        </w:rPr>
      </w:pPr>
    </w:p>
    <w:p w14:paraId="2E1A303E" w14:textId="77777777" w:rsidR="00666200" w:rsidRPr="004278F8" w:rsidRDefault="00666200" w:rsidP="004278F8">
      <w:pPr>
        <w:jc w:val="both"/>
        <w:rPr>
          <w:rFonts w:asciiTheme="majorHAnsi" w:hAnsiTheme="majorHAnsi" w:cs="Times New Roman"/>
        </w:rPr>
      </w:pPr>
    </w:p>
    <w:p w14:paraId="79324495" w14:textId="77777777" w:rsidR="000F0BC8" w:rsidRPr="004278F8" w:rsidRDefault="000F0BC8" w:rsidP="004278F8">
      <w:pPr>
        <w:jc w:val="both"/>
        <w:rPr>
          <w:rFonts w:asciiTheme="majorHAnsi" w:hAnsiTheme="majorHAnsi" w:cs="Times New Roman"/>
          <w:b/>
          <w:bCs/>
        </w:rPr>
      </w:pPr>
      <w:r w:rsidRPr="004278F8">
        <w:rPr>
          <w:rFonts w:asciiTheme="majorHAnsi" w:hAnsiTheme="majorHAnsi" w:cs="Times New Roman"/>
          <w:b/>
          <w:bCs/>
        </w:rPr>
        <w:lastRenderedPageBreak/>
        <w:t>3. Agriculture and Livelihoods</w:t>
      </w:r>
    </w:p>
    <w:p w14:paraId="187DF47A" w14:textId="77777777" w:rsidR="000F0BC8" w:rsidRPr="004278F8" w:rsidRDefault="000F0BC8" w:rsidP="004278F8">
      <w:pPr>
        <w:pStyle w:val="ListParagraph"/>
        <w:numPr>
          <w:ilvl w:val="0"/>
          <w:numId w:val="15"/>
        </w:numPr>
        <w:jc w:val="both"/>
        <w:rPr>
          <w:rFonts w:asciiTheme="majorHAnsi" w:hAnsiTheme="majorHAnsi" w:cs="Times New Roman"/>
        </w:rPr>
      </w:pPr>
      <w:r w:rsidRPr="004278F8">
        <w:rPr>
          <w:rFonts w:asciiTheme="majorHAnsi" w:hAnsiTheme="majorHAnsi" w:cs="Times New Roman"/>
        </w:rPr>
        <w:t xml:space="preserve">Distribution of seeds and agricultural tools </w:t>
      </w:r>
    </w:p>
    <w:p w14:paraId="3318B8F9" w14:textId="77777777" w:rsidR="000F0BC8" w:rsidRPr="004278F8" w:rsidRDefault="000F0BC8" w:rsidP="004278F8">
      <w:pPr>
        <w:pStyle w:val="ListParagraph"/>
        <w:numPr>
          <w:ilvl w:val="0"/>
          <w:numId w:val="15"/>
        </w:numPr>
        <w:jc w:val="both"/>
        <w:rPr>
          <w:rFonts w:asciiTheme="majorHAnsi" w:hAnsiTheme="majorHAnsi" w:cs="Times New Roman"/>
        </w:rPr>
      </w:pPr>
      <w:r w:rsidRPr="004278F8">
        <w:rPr>
          <w:rFonts w:asciiTheme="majorHAnsi" w:hAnsiTheme="majorHAnsi" w:cs="Times New Roman"/>
        </w:rPr>
        <w:t xml:space="preserve">Farmer training and extension services </w:t>
      </w:r>
    </w:p>
    <w:p w14:paraId="567CFB54" w14:textId="77777777" w:rsidR="000F0BC8" w:rsidRPr="004278F8" w:rsidRDefault="000F0BC8" w:rsidP="004278F8">
      <w:pPr>
        <w:pStyle w:val="ListParagraph"/>
        <w:numPr>
          <w:ilvl w:val="0"/>
          <w:numId w:val="15"/>
        </w:numPr>
        <w:jc w:val="both"/>
        <w:rPr>
          <w:rFonts w:asciiTheme="majorHAnsi" w:hAnsiTheme="majorHAnsi" w:cs="Times New Roman"/>
        </w:rPr>
      </w:pPr>
      <w:r w:rsidRPr="004278F8">
        <w:rPr>
          <w:rFonts w:asciiTheme="majorHAnsi" w:hAnsiTheme="majorHAnsi" w:cs="Times New Roman"/>
        </w:rPr>
        <w:t xml:space="preserve">Household food security initiatives </w:t>
      </w:r>
    </w:p>
    <w:p w14:paraId="13C29B50" w14:textId="77777777" w:rsidR="000F0BC8" w:rsidRPr="004278F8" w:rsidRDefault="000F0BC8" w:rsidP="004278F8">
      <w:pPr>
        <w:pStyle w:val="ListParagraph"/>
        <w:numPr>
          <w:ilvl w:val="0"/>
          <w:numId w:val="15"/>
        </w:numPr>
        <w:jc w:val="both"/>
        <w:rPr>
          <w:rFonts w:asciiTheme="majorHAnsi" w:hAnsiTheme="majorHAnsi" w:cs="Times New Roman"/>
        </w:rPr>
      </w:pPr>
      <w:r w:rsidRPr="004278F8">
        <w:rPr>
          <w:rFonts w:asciiTheme="majorHAnsi" w:hAnsiTheme="majorHAnsi" w:cs="Times New Roman"/>
        </w:rPr>
        <w:t xml:space="preserve">Village Savings and Loan Associations (VSLA) </w:t>
      </w:r>
    </w:p>
    <w:p w14:paraId="2BCCFEB7" w14:textId="77777777" w:rsidR="000F0BC8" w:rsidRPr="004278F8" w:rsidRDefault="000F0BC8" w:rsidP="004278F8">
      <w:pPr>
        <w:jc w:val="both"/>
        <w:rPr>
          <w:rFonts w:asciiTheme="majorHAnsi" w:hAnsiTheme="majorHAnsi" w:cs="Times New Roman"/>
          <w:b/>
          <w:bCs/>
        </w:rPr>
      </w:pPr>
      <w:r w:rsidRPr="004278F8">
        <w:rPr>
          <w:rFonts w:asciiTheme="majorHAnsi" w:hAnsiTheme="majorHAnsi" w:cs="Times New Roman"/>
          <w:b/>
          <w:bCs/>
        </w:rPr>
        <w:t>4. Water, Sanitation and Hygiene (WASH)</w:t>
      </w:r>
    </w:p>
    <w:p w14:paraId="72548439" w14:textId="77777777" w:rsidR="000F0BC8" w:rsidRPr="004278F8" w:rsidRDefault="000F0BC8" w:rsidP="004278F8">
      <w:pPr>
        <w:pStyle w:val="ListParagraph"/>
        <w:numPr>
          <w:ilvl w:val="0"/>
          <w:numId w:val="14"/>
        </w:numPr>
        <w:jc w:val="both"/>
        <w:rPr>
          <w:rFonts w:asciiTheme="majorHAnsi" w:hAnsiTheme="majorHAnsi" w:cs="Times New Roman"/>
        </w:rPr>
      </w:pPr>
      <w:r w:rsidRPr="004278F8">
        <w:rPr>
          <w:rFonts w:asciiTheme="majorHAnsi" w:hAnsiTheme="majorHAnsi" w:cs="Times New Roman"/>
        </w:rPr>
        <w:t xml:space="preserve">Community sanitation campaigns </w:t>
      </w:r>
    </w:p>
    <w:p w14:paraId="2F61856E" w14:textId="77777777" w:rsidR="000F0BC8" w:rsidRPr="004278F8" w:rsidRDefault="000F0BC8" w:rsidP="004278F8">
      <w:pPr>
        <w:pStyle w:val="ListParagraph"/>
        <w:numPr>
          <w:ilvl w:val="0"/>
          <w:numId w:val="14"/>
        </w:numPr>
        <w:jc w:val="both"/>
        <w:rPr>
          <w:rFonts w:asciiTheme="majorHAnsi" w:hAnsiTheme="majorHAnsi" w:cs="Times New Roman"/>
        </w:rPr>
      </w:pPr>
      <w:r w:rsidRPr="004278F8">
        <w:rPr>
          <w:rFonts w:asciiTheme="majorHAnsi" w:hAnsiTheme="majorHAnsi" w:cs="Times New Roman"/>
        </w:rPr>
        <w:t xml:space="preserve">Hygiene awareness and training </w:t>
      </w:r>
    </w:p>
    <w:p w14:paraId="4B489737" w14:textId="77777777" w:rsidR="000F0BC8" w:rsidRPr="004278F8" w:rsidRDefault="000F0BC8" w:rsidP="004278F8">
      <w:pPr>
        <w:pStyle w:val="ListParagraph"/>
        <w:numPr>
          <w:ilvl w:val="0"/>
          <w:numId w:val="14"/>
        </w:numPr>
        <w:jc w:val="both"/>
        <w:rPr>
          <w:rFonts w:asciiTheme="majorHAnsi" w:hAnsiTheme="majorHAnsi" w:cs="Times New Roman"/>
        </w:rPr>
      </w:pPr>
      <w:r w:rsidRPr="004278F8">
        <w:rPr>
          <w:rFonts w:asciiTheme="majorHAnsi" w:hAnsiTheme="majorHAnsi" w:cs="Times New Roman"/>
        </w:rPr>
        <w:t xml:space="preserve">Safe water advocacy </w:t>
      </w:r>
    </w:p>
    <w:p w14:paraId="3ADDF30B" w14:textId="77777777" w:rsidR="000F0BC8" w:rsidRPr="004278F8" w:rsidRDefault="000F0BC8" w:rsidP="004278F8">
      <w:pPr>
        <w:pStyle w:val="ListParagraph"/>
        <w:numPr>
          <w:ilvl w:val="0"/>
          <w:numId w:val="14"/>
        </w:numPr>
        <w:jc w:val="both"/>
        <w:rPr>
          <w:rFonts w:asciiTheme="majorHAnsi" w:hAnsiTheme="majorHAnsi" w:cs="Times New Roman"/>
        </w:rPr>
      </w:pPr>
      <w:r w:rsidRPr="004278F8">
        <w:rPr>
          <w:rFonts w:asciiTheme="majorHAnsi" w:hAnsiTheme="majorHAnsi" w:cs="Times New Roman"/>
        </w:rPr>
        <w:t xml:space="preserve">Disease prevention education </w:t>
      </w:r>
    </w:p>
    <w:p w14:paraId="6FC1D392" w14:textId="77777777" w:rsidR="000F0BC8" w:rsidRPr="004278F8" w:rsidRDefault="000F0BC8" w:rsidP="004278F8">
      <w:pPr>
        <w:jc w:val="both"/>
        <w:rPr>
          <w:rFonts w:asciiTheme="majorHAnsi" w:hAnsiTheme="majorHAnsi" w:cs="Times New Roman"/>
          <w:b/>
          <w:bCs/>
        </w:rPr>
      </w:pPr>
      <w:r w:rsidRPr="004278F8">
        <w:rPr>
          <w:rFonts w:asciiTheme="majorHAnsi" w:hAnsiTheme="majorHAnsi" w:cs="Times New Roman"/>
          <w:b/>
          <w:bCs/>
        </w:rPr>
        <w:t>5. Child Protection and Gender</w:t>
      </w:r>
    </w:p>
    <w:p w14:paraId="79DE7B6D" w14:textId="77777777" w:rsidR="000F0BC8" w:rsidRPr="004278F8" w:rsidRDefault="000F0BC8" w:rsidP="004278F8">
      <w:pPr>
        <w:pStyle w:val="ListParagraph"/>
        <w:numPr>
          <w:ilvl w:val="0"/>
          <w:numId w:val="13"/>
        </w:numPr>
        <w:jc w:val="both"/>
        <w:rPr>
          <w:rFonts w:asciiTheme="majorHAnsi" w:hAnsiTheme="majorHAnsi" w:cs="Times New Roman"/>
        </w:rPr>
      </w:pPr>
      <w:r w:rsidRPr="004278F8">
        <w:rPr>
          <w:rFonts w:asciiTheme="majorHAnsi" w:hAnsiTheme="majorHAnsi" w:cs="Times New Roman"/>
        </w:rPr>
        <w:t xml:space="preserve">Child rights awareness </w:t>
      </w:r>
    </w:p>
    <w:p w14:paraId="6731FA4F" w14:textId="77777777" w:rsidR="000F0BC8" w:rsidRPr="004278F8" w:rsidRDefault="000F0BC8" w:rsidP="004278F8">
      <w:pPr>
        <w:pStyle w:val="ListParagraph"/>
        <w:numPr>
          <w:ilvl w:val="0"/>
          <w:numId w:val="13"/>
        </w:numPr>
        <w:jc w:val="both"/>
        <w:rPr>
          <w:rFonts w:asciiTheme="majorHAnsi" w:hAnsiTheme="majorHAnsi" w:cs="Times New Roman"/>
        </w:rPr>
      </w:pPr>
      <w:r w:rsidRPr="004278F8">
        <w:rPr>
          <w:rFonts w:asciiTheme="majorHAnsi" w:hAnsiTheme="majorHAnsi" w:cs="Times New Roman"/>
        </w:rPr>
        <w:t xml:space="preserve">Gender-based violence prevention activities </w:t>
      </w:r>
    </w:p>
    <w:p w14:paraId="035C9054" w14:textId="77777777" w:rsidR="000F0BC8" w:rsidRPr="004278F8" w:rsidRDefault="000F0BC8" w:rsidP="004278F8">
      <w:pPr>
        <w:pStyle w:val="ListParagraph"/>
        <w:numPr>
          <w:ilvl w:val="0"/>
          <w:numId w:val="13"/>
        </w:numPr>
        <w:jc w:val="both"/>
        <w:rPr>
          <w:rFonts w:asciiTheme="majorHAnsi" w:hAnsiTheme="majorHAnsi" w:cs="Times New Roman"/>
        </w:rPr>
      </w:pPr>
      <w:r w:rsidRPr="004278F8">
        <w:rPr>
          <w:rFonts w:asciiTheme="majorHAnsi" w:hAnsiTheme="majorHAnsi" w:cs="Times New Roman"/>
        </w:rPr>
        <w:t xml:space="preserve">Community sensitization programs </w:t>
      </w:r>
    </w:p>
    <w:p w14:paraId="1119A203" w14:textId="77777777" w:rsidR="000F0BC8" w:rsidRPr="004278F8" w:rsidRDefault="000F0BC8" w:rsidP="004278F8">
      <w:pPr>
        <w:pStyle w:val="ListParagraph"/>
        <w:numPr>
          <w:ilvl w:val="0"/>
          <w:numId w:val="13"/>
        </w:numPr>
        <w:jc w:val="both"/>
        <w:rPr>
          <w:rFonts w:asciiTheme="majorHAnsi" w:hAnsiTheme="majorHAnsi" w:cs="Times New Roman"/>
        </w:rPr>
      </w:pPr>
      <w:r w:rsidRPr="004278F8">
        <w:rPr>
          <w:rFonts w:asciiTheme="majorHAnsi" w:hAnsiTheme="majorHAnsi" w:cs="Times New Roman"/>
        </w:rPr>
        <w:t xml:space="preserve">Support for vulnerable women and children </w:t>
      </w:r>
    </w:p>
    <w:p w14:paraId="1F69091C" w14:textId="77777777" w:rsidR="000F0BC8" w:rsidRPr="004278F8" w:rsidRDefault="000F0BC8" w:rsidP="004278F8">
      <w:pPr>
        <w:jc w:val="both"/>
        <w:rPr>
          <w:rFonts w:asciiTheme="majorHAnsi" w:hAnsiTheme="majorHAnsi" w:cs="Times New Roman"/>
          <w:b/>
          <w:bCs/>
        </w:rPr>
      </w:pPr>
      <w:r w:rsidRPr="004278F8">
        <w:rPr>
          <w:rFonts w:asciiTheme="majorHAnsi" w:hAnsiTheme="majorHAnsi" w:cs="Times New Roman"/>
          <w:b/>
          <w:bCs/>
        </w:rPr>
        <w:t>6. Peacebuilding and Environment</w:t>
      </w:r>
    </w:p>
    <w:p w14:paraId="1B8F3D9B" w14:textId="77777777" w:rsidR="000F0BC8" w:rsidRPr="004278F8" w:rsidRDefault="000F0BC8" w:rsidP="004278F8">
      <w:pPr>
        <w:pStyle w:val="ListParagraph"/>
        <w:numPr>
          <w:ilvl w:val="0"/>
          <w:numId w:val="12"/>
        </w:numPr>
        <w:jc w:val="both"/>
        <w:rPr>
          <w:rFonts w:asciiTheme="majorHAnsi" w:hAnsiTheme="majorHAnsi" w:cs="Times New Roman"/>
        </w:rPr>
      </w:pPr>
      <w:r w:rsidRPr="004278F8">
        <w:rPr>
          <w:rFonts w:asciiTheme="majorHAnsi" w:hAnsiTheme="majorHAnsi" w:cs="Times New Roman"/>
        </w:rPr>
        <w:t xml:space="preserve">Community dialogue and peacebuilding initiatives </w:t>
      </w:r>
    </w:p>
    <w:p w14:paraId="613B3341" w14:textId="77777777" w:rsidR="000F0BC8" w:rsidRPr="004278F8" w:rsidRDefault="000F0BC8" w:rsidP="004278F8">
      <w:pPr>
        <w:pStyle w:val="ListParagraph"/>
        <w:numPr>
          <w:ilvl w:val="0"/>
          <w:numId w:val="12"/>
        </w:numPr>
        <w:jc w:val="both"/>
        <w:rPr>
          <w:rFonts w:asciiTheme="majorHAnsi" w:hAnsiTheme="majorHAnsi" w:cs="Times New Roman"/>
        </w:rPr>
      </w:pPr>
      <w:r w:rsidRPr="004278F8">
        <w:rPr>
          <w:rFonts w:asciiTheme="majorHAnsi" w:hAnsiTheme="majorHAnsi" w:cs="Times New Roman"/>
        </w:rPr>
        <w:t xml:space="preserve">Environmental conservation activities </w:t>
      </w:r>
    </w:p>
    <w:p w14:paraId="372A3D8C" w14:textId="77777777" w:rsidR="000F0BC8" w:rsidRPr="004278F8" w:rsidRDefault="000F0BC8" w:rsidP="004278F8">
      <w:pPr>
        <w:pStyle w:val="ListParagraph"/>
        <w:numPr>
          <w:ilvl w:val="0"/>
          <w:numId w:val="12"/>
        </w:numPr>
        <w:jc w:val="both"/>
        <w:rPr>
          <w:rFonts w:asciiTheme="majorHAnsi" w:hAnsiTheme="majorHAnsi" w:cs="Times New Roman"/>
        </w:rPr>
      </w:pPr>
      <w:r w:rsidRPr="004278F8">
        <w:rPr>
          <w:rFonts w:asciiTheme="majorHAnsi" w:hAnsiTheme="majorHAnsi" w:cs="Times New Roman"/>
        </w:rPr>
        <w:t xml:space="preserve">Promotion of social cohesion and unity </w:t>
      </w:r>
    </w:p>
    <w:p w14:paraId="6A880424" w14:textId="4EA45225" w:rsidR="000F0BC8" w:rsidRPr="004278F8" w:rsidRDefault="000F0BC8" w:rsidP="004278F8">
      <w:pPr>
        <w:jc w:val="both"/>
        <w:rPr>
          <w:rFonts w:asciiTheme="majorHAnsi" w:hAnsiTheme="majorHAnsi" w:cs="Times New Roman"/>
        </w:rPr>
      </w:pPr>
    </w:p>
    <w:p w14:paraId="7F13C293" w14:textId="77777777" w:rsidR="000F0BC8" w:rsidRPr="004278F8" w:rsidRDefault="000F0BC8" w:rsidP="004278F8">
      <w:pPr>
        <w:jc w:val="both"/>
        <w:rPr>
          <w:rFonts w:asciiTheme="majorHAnsi" w:hAnsiTheme="majorHAnsi" w:cs="Times New Roman"/>
          <w:b/>
          <w:bCs/>
          <w:kern w:val="36"/>
          <w:sz w:val="48"/>
          <w:szCs w:val="48"/>
        </w:rPr>
      </w:pPr>
      <w:r w:rsidRPr="004278F8">
        <w:rPr>
          <w:rFonts w:asciiTheme="majorHAnsi" w:hAnsiTheme="majorHAnsi" w:cs="Times New Roman"/>
          <w:b/>
          <w:bCs/>
          <w:kern w:val="36"/>
          <w:sz w:val="48"/>
          <w:szCs w:val="48"/>
        </w:rPr>
        <w:t>Geographic Coverage</w:t>
      </w:r>
    </w:p>
    <w:p w14:paraId="341C7804" w14:textId="77777777" w:rsidR="000F0BC8" w:rsidRPr="004278F8" w:rsidRDefault="000F0BC8" w:rsidP="004278F8">
      <w:pPr>
        <w:jc w:val="both"/>
        <w:rPr>
          <w:rFonts w:asciiTheme="majorHAnsi" w:hAnsiTheme="majorHAnsi" w:cs="Times New Roman"/>
          <w:b/>
          <w:bCs/>
        </w:rPr>
      </w:pPr>
      <w:r w:rsidRPr="004278F8">
        <w:rPr>
          <w:rFonts w:asciiTheme="majorHAnsi" w:hAnsiTheme="majorHAnsi" w:cs="Times New Roman"/>
          <w:b/>
          <w:bCs/>
        </w:rPr>
        <w:t>LHCA currently operates in:</w:t>
      </w:r>
    </w:p>
    <w:p w14:paraId="4334F99C" w14:textId="77777777" w:rsidR="000F0BC8" w:rsidRPr="004278F8" w:rsidRDefault="000F0BC8" w:rsidP="004278F8">
      <w:pPr>
        <w:pStyle w:val="ListParagraph"/>
        <w:numPr>
          <w:ilvl w:val="0"/>
          <w:numId w:val="20"/>
        </w:numPr>
        <w:jc w:val="both"/>
        <w:rPr>
          <w:rFonts w:asciiTheme="majorHAnsi" w:hAnsiTheme="majorHAnsi" w:cs="Times New Roman"/>
        </w:rPr>
      </w:pPr>
      <w:r w:rsidRPr="004278F8">
        <w:rPr>
          <w:rFonts w:asciiTheme="majorHAnsi" w:hAnsiTheme="majorHAnsi" w:cs="Times New Roman"/>
        </w:rPr>
        <w:t xml:space="preserve">Amolatar District </w:t>
      </w:r>
    </w:p>
    <w:p w14:paraId="6258AC70" w14:textId="77777777" w:rsidR="000F0BC8" w:rsidRPr="004278F8" w:rsidRDefault="000F0BC8" w:rsidP="004278F8">
      <w:pPr>
        <w:pStyle w:val="ListParagraph"/>
        <w:numPr>
          <w:ilvl w:val="0"/>
          <w:numId w:val="20"/>
        </w:numPr>
        <w:jc w:val="both"/>
        <w:rPr>
          <w:rFonts w:asciiTheme="majorHAnsi" w:hAnsiTheme="majorHAnsi" w:cs="Times New Roman"/>
        </w:rPr>
      </w:pPr>
      <w:r w:rsidRPr="004278F8">
        <w:rPr>
          <w:rFonts w:asciiTheme="majorHAnsi" w:hAnsiTheme="majorHAnsi" w:cs="Times New Roman"/>
        </w:rPr>
        <w:t xml:space="preserve">Northern Uganda </w:t>
      </w:r>
    </w:p>
    <w:p w14:paraId="7EDC2B8F" w14:textId="77777777" w:rsidR="000F0BC8" w:rsidRPr="004278F8" w:rsidRDefault="000F0BC8" w:rsidP="004278F8">
      <w:pPr>
        <w:jc w:val="both"/>
        <w:rPr>
          <w:rFonts w:asciiTheme="majorHAnsi" w:hAnsiTheme="majorHAnsi" w:cs="Times New Roman"/>
        </w:rPr>
      </w:pPr>
      <w:r w:rsidRPr="004278F8">
        <w:rPr>
          <w:rFonts w:asciiTheme="majorHAnsi" w:hAnsiTheme="majorHAnsi" w:cs="Times New Roman"/>
        </w:rPr>
        <w:t>The organization aims to expand its interventions to other regions of Uganda in the future.</w:t>
      </w:r>
    </w:p>
    <w:p w14:paraId="5F801C36" w14:textId="10F037FA" w:rsidR="000F0BC8" w:rsidRPr="004278F8" w:rsidRDefault="000F0BC8" w:rsidP="004278F8">
      <w:pPr>
        <w:jc w:val="both"/>
        <w:rPr>
          <w:rFonts w:asciiTheme="majorHAnsi" w:hAnsiTheme="majorHAnsi" w:cs="Times New Roman"/>
        </w:rPr>
      </w:pPr>
    </w:p>
    <w:p w14:paraId="7D00E3CB" w14:textId="77777777" w:rsidR="00666200" w:rsidRPr="004278F8" w:rsidRDefault="00666200" w:rsidP="004278F8">
      <w:pPr>
        <w:jc w:val="both"/>
        <w:rPr>
          <w:rFonts w:asciiTheme="majorHAnsi" w:hAnsiTheme="majorHAnsi" w:cs="Times New Roman"/>
        </w:rPr>
      </w:pPr>
    </w:p>
    <w:p w14:paraId="1384943C" w14:textId="77777777" w:rsidR="00666200" w:rsidRPr="004278F8" w:rsidRDefault="00666200" w:rsidP="004278F8">
      <w:pPr>
        <w:jc w:val="both"/>
        <w:rPr>
          <w:rFonts w:asciiTheme="majorHAnsi" w:hAnsiTheme="majorHAnsi" w:cs="Times New Roman"/>
        </w:rPr>
      </w:pPr>
    </w:p>
    <w:p w14:paraId="50C728D8" w14:textId="77777777" w:rsidR="000F0BC8" w:rsidRPr="004278F8" w:rsidRDefault="000F0BC8" w:rsidP="004278F8">
      <w:pPr>
        <w:jc w:val="both"/>
        <w:rPr>
          <w:rFonts w:asciiTheme="majorHAnsi" w:hAnsiTheme="majorHAnsi" w:cs="Times New Roman"/>
          <w:b/>
          <w:bCs/>
          <w:kern w:val="36"/>
          <w:sz w:val="48"/>
          <w:szCs w:val="48"/>
        </w:rPr>
      </w:pPr>
      <w:r w:rsidRPr="004278F8">
        <w:rPr>
          <w:rFonts w:asciiTheme="majorHAnsi" w:hAnsiTheme="majorHAnsi" w:cs="Times New Roman"/>
          <w:b/>
          <w:bCs/>
          <w:kern w:val="36"/>
          <w:sz w:val="48"/>
          <w:szCs w:val="48"/>
        </w:rPr>
        <w:lastRenderedPageBreak/>
        <w:t>Partnerships</w:t>
      </w:r>
    </w:p>
    <w:p w14:paraId="0376CF86" w14:textId="3DB98B85" w:rsidR="000F0BC8" w:rsidRPr="004278F8" w:rsidRDefault="000F0BC8" w:rsidP="004278F8">
      <w:pPr>
        <w:jc w:val="both"/>
        <w:rPr>
          <w:rFonts w:asciiTheme="majorHAnsi" w:hAnsiTheme="majorHAnsi" w:cs="Times New Roman"/>
          <w:b/>
          <w:bCs/>
        </w:rPr>
      </w:pPr>
      <w:r w:rsidRPr="004278F8">
        <w:rPr>
          <w:rFonts w:asciiTheme="majorHAnsi" w:hAnsiTheme="majorHAnsi" w:cs="Times New Roman"/>
          <w:b/>
          <w:bCs/>
        </w:rPr>
        <w:t>LHC</w:t>
      </w:r>
      <w:r w:rsidR="00666200" w:rsidRPr="004278F8">
        <w:rPr>
          <w:rFonts w:asciiTheme="majorHAnsi" w:hAnsiTheme="majorHAnsi" w:cs="Times New Roman"/>
          <w:b/>
          <w:bCs/>
        </w:rPr>
        <w:t>I</w:t>
      </w:r>
      <w:r w:rsidRPr="004278F8">
        <w:rPr>
          <w:rFonts w:asciiTheme="majorHAnsi" w:hAnsiTheme="majorHAnsi" w:cs="Times New Roman"/>
          <w:b/>
          <w:bCs/>
        </w:rPr>
        <w:t>A collaborates with:</w:t>
      </w:r>
    </w:p>
    <w:p w14:paraId="0003EE1F" w14:textId="77777777" w:rsidR="000F0BC8" w:rsidRPr="004278F8" w:rsidRDefault="000F0BC8" w:rsidP="004278F8">
      <w:pPr>
        <w:pStyle w:val="ListParagraph"/>
        <w:numPr>
          <w:ilvl w:val="0"/>
          <w:numId w:val="18"/>
        </w:numPr>
        <w:jc w:val="both"/>
        <w:rPr>
          <w:rFonts w:asciiTheme="majorHAnsi" w:hAnsiTheme="majorHAnsi" w:cs="Times New Roman"/>
        </w:rPr>
      </w:pPr>
      <w:r w:rsidRPr="004278F8">
        <w:rPr>
          <w:rFonts w:asciiTheme="majorHAnsi" w:hAnsiTheme="majorHAnsi" w:cs="Times New Roman"/>
        </w:rPr>
        <w:t xml:space="preserve">Government ministries and local authorities </w:t>
      </w:r>
    </w:p>
    <w:p w14:paraId="31D2D5B5" w14:textId="77777777" w:rsidR="000F0BC8" w:rsidRPr="004278F8" w:rsidRDefault="000F0BC8" w:rsidP="004278F8">
      <w:pPr>
        <w:pStyle w:val="ListParagraph"/>
        <w:numPr>
          <w:ilvl w:val="0"/>
          <w:numId w:val="18"/>
        </w:numPr>
        <w:jc w:val="both"/>
        <w:rPr>
          <w:rFonts w:asciiTheme="majorHAnsi" w:hAnsiTheme="majorHAnsi" w:cs="Times New Roman"/>
        </w:rPr>
      </w:pPr>
      <w:r w:rsidRPr="004278F8">
        <w:rPr>
          <w:rFonts w:asciiTheme="majorHAnsi" w:hAnsiTheme="majorHAnsi" w:cs="Times New Roman"/>
        </w:rPr>
        <w:t xml:space="preserve">Community leaders and faith-based institutions </w:t>
      </w:r>
    </w:p>
    <w:p w14:paraId="005D4E4F" w14:textId="77777777" w:rsidR="000F0BC8" w:rsidRPr="004278F8" w:rsidRDefault="000F0BC8" w:rsidP="004278F8">
      <w:pPr>
        <w:pStyle w:val="ListParagraph"/>
        <w:numPr>
          <w:ilvl w:val="0"/>
          <w:numId w:val="18"/>
        </w:numPr>
        <w:jc w:val="both"/>
        <w:rPr>
          <w:rFonts w:asciiTheme="majorHAnsi" w:hAnsiTheme="majorHAnsi" w:cs="Times New Roman"/>
        </w:rPr>
      </w:pPr>
      <w:r w:rsidRPr="004278F8">
        <w:rPr>
          <w:rFonts w:asciiTheme="majorHAnsi" w:hAnsiTheme="majorHAnsi" w:cs="Times New Roman"/>
        </w:rPr>
        <w:t xml:space="preserve">National and international NGOs </w:t>
      </w:r>
    </w:p>
    <w:p w14:paraId="1691EDED" w14:textId="77777777" w:rsidR="000F0BC8" w:rsidRPr="004278F8" w:rsidRDefault="000F0BC8" w:rsidP="004278F8">
      <w:pPr>
        <w:pStyle w:val="ListParagraph"/>
        <w:numPr>
          <w:ilvl w:val="0"/>
          <w:numId w:val="18"/>
        </w:numPr>
        <w:jc w:val="both"/>
        <w:rPr>
          <w:rFonts w:asciiTheme="majorHAnsi" w:hAnsiTheme="majorHAnsi" w:cs="Times New Roman"/>
        </w:rPr>
      </w:pPr>
      <w:r w:rsidRPr="004278F8">
        <w:rPr>
          <w:rFonts w:asciiTheme="majorHAnsi" w:hAnsiTheme="majorHAnsi" w:cs="Times New Roman"/>
        </w:rPr>
        <w:t xml:space="preserve">Health and education stakeholders </w:t>
      </w:r>
    </w:p>
    <w:p w14:paraId="77616849" w14:textId="77777777" w:rsidR="000F0BC8" w:rsidRPr="004278F8" w:rsidRDefault="000F0BC8" w:rsidP="004278F8">
      <w:pPr>
        <w:pStyle w:val="ListParagraph"/>
        <w:numPr>
          <w:ilvl w:val="0"/>
          <w:numId w:val="18"/>
        </w:numPr>
        <w:jc w:val="both"/>
        <w:rPr>
          <w:rFonts w:asciiTheme="majorHAnsi" w:hAnsiTheme="majorHAnsi" w:cs="Times New Roman"/>
        </w:rPr>
      </w:pPr>
      <w:r w:rsidRPr="004278F8">
        <w:rPr>
          <w:rFonts w:asciiTheme="majorHAnsi" w:hAnsiTheme="majorHAnsi" w:cs="Times New Roman"/>
        </w:rPr>
        <w:t xml:space="preserve">Development partners and donors </w:t>
      </w:r>
    </w:p>
    <w:p w14:paraId="6EEABE82" w14:textId="6AA01FD3" w:rsidR="000F0BC8" w:rsidRPr="004278F8" w:rsidRDefault="000F0BC8" w:rsidP="004278F8">
      <w:pPr>
        <w:jc w:val="both"/>
        <w:rPr>
          <w:rFonts w:asciiTheme="majorHAnsi" w:hAnsiTheme="majorHAnsi" w:cs="Times New Roman"/>
        </w:rPr>
      </w:pPr>
    </w:p>
    <w:p w14:paraId="3E9B70F2" w14:textId="38BA0E2A" w:rsidR="000F0BC8" w:rsidRPr="004278F8" w:rsidRDefault="000F0BC8" w:rsidP="004278F8">
      <w:pPr>
        <w:jc w:val="both"/>
        <w:rPr>
          <w:rFonts w:asciiTheme="majorHAnsi" w:hAnsiTheme="majorHAnsi" w:cs="Times New Roman"/>
          <w:b/>
          <w:bCs/>
          <w:kern w:val="36"/>
          <w:sz w:val="48"/>
          <w:szCs w:val="48"/>
        </w:rPr>
      </w:pPr>
      <w:r w:rsidRPr="004278F8">
        <w:rPr>
          <w:rFonts w:asciiTheme="majorHAnsi" w:hAnsiTheme="majorHAnsi" w:cs="Times New Roman"/>
          <w:b/>
          <w:bCs/>
          <w:kern w:val="36"/>
          <w:sz w:val="48"/>
          <w:szCs w:val="48"/>
        </w:rPr>
        <w:t>Why Partner With LHC</w:t>
      </w:r>
      <w:r w:rsidR="0065584D">
        <w:rPr>
          <w:rFonts w:asciiTheme="majorHAnsi" w:hAnsiTheme="majorHAnsi" w:cs="Times New Roman"/>
          <w:b/>
          <w:bCs/>
          <w:kern w:val="36"/>
          <w:sz w:val="48"/>
          <w:szCs w:val="48"/>
        </w:rPr>
        <w:t>I</w:t>
      </w:r>
      <w:r w:rsidRPr="004278F8">
        <w:rPr>
          <w:rFonts w:asciiTheme="majorHAnsi" w:hAnsiTheme="majorHAnsi" w:cs="Times New Roman"/>
          <w:b/>
          <w:bCs/>
          <w:kern w:val="36"/>
          <w:sz w:val="48"/>
          <w:szCs w:val="48"/>
        </w:rPr>
        <w:t>A</w:t>
      </w:r>
    </w:p>
    <w:p w14:paraId="6C48C728" w14:textId="77777777" w:rsidR="000F0BC8" w:rsidRPr="004278F8" w:rsidRDefault="000F0BC8" w:rsidP="004278F8">
      <w:pPr>
        <w:pStyle w:val="ListParagraph"/>
        <w:numPr>
          <w:ilvl w:val="0"/>
          <w:numId w:val="19"/>
        </w:numPr>
        <w:jc w:val="both"/>
        <w:rPr>
          <w:rFonts w:asciiTheme="majorHAnsi" w:hAnsiTheme="majorHAnsi" w:cs="Times New Roman"/>
        </w:rPr>
      </w:pPr>
      <w:r w:rsidRPr="004278F8">
        <w:rPr>
          <w:rFonts w:asciiTheme="majorHAnsi" w:hAnsiTheme="majorHAnsi" w:cs="Times New Roman"/>
        </w:rPr>
        <w:t xml:space="preserve">Strong grassroots community presence </w:t>
      </w:r>
    </w:p>
    <w:p w14:paraId="3F0D422B" w14:textId="77777777" w:rsidR="000F0BC8" w:rsidRPr="004278F8" w:rsidRDefault="000F0BC8" w:rsidP="004278F8">
      <w:pPr>
        <w:pStyle w:val="ListParagraph"/>
        <w:numPr>
          <w:ilvl w:val="0"/>
          <w:numId w:val="19"/>
        </w:numPr>
        <w:jc w:val="both"/>
        <w:rPr>
          <w:rFonts w:asciiTheme="majorHAnsi" w:hAnsiTheme="majorHAnsi" w:cs="Times New Roman"/>
        </w:rPr>
      </w:pPr>
      <w:r w:rsidRPr="004278F8">
        <w:rPr>
          <w:rFonts w:asciiTheme="majorHAnsi" w:hAnsiTheme="majorHAnsi" w:cs="Times New Roman"/>
        </w:rPr>
        <w:t xml:space="preserve">Experience working with vulnerable populations </w:t>
      </w:r>
    </w:p>
    <w:p w14:paraId="7AB0302D" w14:textId="77777777" w:rsidR="000F0BC8" w:rsidRPr="004278F8" w:rsidRDefault="000F0BC8" w:rsidP="004278F8">
      <w:pPr>
        <w:pStyle w:val="ListParagraph"/>
        <w:numPr>
          <w:ilvl w:val="0"/>
          <w:numId w:val="19"/>
        </w:numPr>
        <w:jc w:val="both"/>
        <w:rPr>
          <w:rFonts w:asciiTheme="majorHAnsi" w:hAnsiTheme="majorHAnsi" w:cs="Times New Roman"/>
        </w:rPr>
      </w:pPr>
      <w:r w:rsidRPr="004278F8">
        <w:rPr>
          <w:rFonts w:asciiTheme="majorHAnsi" w:hAnsiTheme="majorHAnsi" w:cs="Times New Roman"/>
        </w:rPr>
        <w:t xml:space="preserve">Community-driven development approach </w:t>
      </w:r>
    </w:p>
    <w:p w14:paraId="54353644" w14:textId="77777777" w:rsidR="000F0BC8" w:rsidRPr="004278F8" w:rsidRDefault="000F0BC8" w:rsidP="004278F8">
      <w:pPr>
        <w:pStyle w:val="ListParagraph"/>
        <w:numPr>
          <w:ilvl w:val="0"/>
          <w:numId w:val="19"/>
        </w:numPr>
        <w:jc w:val="both"/>
        <w:rPr>
          <w:rFonts w:asciiTheme="majorHAnsi" w:hAnsiTheme="majorHAnsi" w:cs="Times New Roman"/>
        </w:rPr>
      </w:pPr>
      <w:r w:rsidRPr="004278F8">
        <w:rPr>
          <w:rFonts w:asciiTheme="majorHAnsi" w:hAnsiTheme="majorHAnsi" w:cs="Times New Roman"/>
        </w:rPr>
        <w:t xml:space="preserve">Commitment to transparency and accountability </w:t>
      </w:r>
    </w:p>
    <w:p w14:paraId="186FBBBA" w14:textId="77777777" w:rsidR="000F0BC8" w:rsidRPr="004278F8" w:rsidRDefault="000F0BC8" w:rsidP="004278F8">
      <w:pPr>
        <w:pStyle w:val="ListParagraph"/>
        <w:numPr>
          <w:ilvl w:val="0"/>
          <w:numId w:val="19"/>
        </w:numPr>
        <w:jc w:val="both"/>
        <w:rPr>
          <w:rFonts w:asciiTheme="majorHAnsi" w:hAnsiTheme="majorHAnsi" w:cs="Times New Roman"/>
        </w:rPr>
      </w:pPr>
      <w:r w:rsidRPr="004278F8">
        <w:rPr>
          <w:rFonts w:asciiTheme="majorHAnsi" w:hAnsiTheme="majorHAnsi" w:cs="Times New Roman"/>
        </w:rPr>
        <w:t xml:space="preserve">Focus on sustainable and inclusive development </w:t>
      </w:r>
    </w:p>
    <w:p w14:paraId="11818D10" w14:textId="1BF1CFB9" w:rsidR="000F0BC8" w:rsidRPr="004278F8" w:rsidRDefault="000F0BC8" w:rsidP="004278F8">
      <w:pPr>
        <w:jc w:val="both"/>
        <w:rPr>
          <w:rFonts w:asciiTheme="majorHAnsi" w:hAnsiTheme="majorHAnsi" w:cs="Times New Roman"/>
        </w:rPr>
      </w:pPr>
    </w:p>
    <w:p w14:paraId="320D6506" w14:textId="77777777" w:rsidR="000F0BC8" w:rsidRPr="004278F8" w:rsidRDefault="000F0BC8" w:rsidP="004278F8">
      <w:pPr>
        <w:jc w:val="both"/>
        <w:rPr>
          <w:rFonts w:asciiTheme="majorHAnsi" w:hAnsiTheme="majorHAnsi" w:cs="Times New Roman"/>
          <w:b/>
          <w:bCs/>
          <w:kern w:val="36"/>
          <w:sz w:val="48"/>
          <w:szCs w:val="48"/>
        </w:rPr>
      </w:pPr>
      <w:r w:rsidRPr="004278F8">
        <w:rPr>
          <w:rFonts w:asciiTheme="majorHAnsi" w:hAnsiTheme="majorHAnsi" w:cs="Times New Roman"/>
          <w:b/>
          <w:bCs/>
          <w:kern w:val="36"/>
          <w:sz w:val="48"/>
          <w:szCs w:val="48"/>
        </w:rPr>
        <w:t>Conclusion</w:t>
      </w:r>
    </w:p>
    <w:p w14:paraId="46E95239" w14:textId="69AE25AE" w:rsidR="000F0BC8" w:rsidRPr="004278F8" w:rsidRDefault="000F0BC8" w:rsidP="004278F8">
      <w:pPr>
        <w:jc w:val="both"/>
        <w:rPr>
          <w:rFonts w:asciiTheme="majorHAnsi" w:hAnsiTheme="majorHAnsi" w:cs="Times New Roman"/>
        </w:rPr>
      </w:pPr>
      <w:r w:rsidRPr="004278F8">
        <w:rPr>
          <w:rFonts w:asciiTheme="majorHAnsi" w:hAnsiTheme="majorHAnsi" w:cs="Times New Roman"/>
        </w:rPr>
        <w:t>Living Hope Community Initiative Africa (LHC</w:t>
      </w:r>
      <w:r w:rsidR="00E94D27" w:rsidRPr="004278F8">
        <w:rPr>
          <w:rFonts w:asciiTheme="majorHAnsi" w:hAnsiTheme="majorHAnsi" w:cs="Times New Roman"/>
        </w:rPr>
        <w:t>I</w:t>
      </w:r>
      <w:r w:rsidRPr="004278F8">
        <w:rPr>
          <w:rFonts w:asciiTheme="majorHAnsi" w:hAnsiTheme="majorHAnsi" w:cs="Times New Roman"/>
        </w:rPr>
        <w:t xml:space="preserve">A) remains committed to restoring hope, improving livelihoods, and building resilient communities </w:t>
      </w:r>
      <w:r w:rsidR="00E94D27" w:rsidRPr="004278F8">
        <w:rPr>
          <w:rFonts w:asciiTheme="majorHAnsi" w:hAnsiTheme="majorHAnsi" w:cs="Times New Roman"/>
        </w:rPr>
        <w:t>across, Amolatar district,</w:t>
      </w:r>
      <w:r w:rsidRPr="004278F8">
        <w:rPr>
          <w:rFonts w:asciiTheme="majorHAnsi" w:hAnsiTheme="majorHAnsi" w:cs="Times New Roman"/>
        </w:rPr>
        <w:t xml:space="preserve"> Northern Uganda through sustainable and people-centered development programs.</w:t>
      </w:r>
    </w:p>
    <w:p w14:paraId="000433A5" w14:textId="075D5407" w:rsidR="000F0BC8" w:rsidRDefault="000F0BC8" w:rsidP="004278F8">
      <w:pPr>
        <w:jc w:val="both"/>
        <w:rPr>
          <w:rFonts w:asciiTheme="majorHAnsi" w:hAnsiTheme="majorHAnsi" w:cs="Times New Roman"/>
        </w:rPr>
      </w:pPr>
      <w:r w:rsidRPr="004278F8">
        <w:rPr>
          <w:rFonts w:asciiTheme="majorHAnsi" w:hAnsiTheme="majorHAnsi" w:cs="Times New Roman"/>
        </w:rPr>
        <w:t>Through partnerships, innovation, and community participation, LHC</w:t>
      </w:r>
      <w:r w:rsidR="00E94D27" w:rsidRPr="004278F8">
        <w:rPr>
          <w:rFonts w:asciiTheme="majorHAnsi" w:hAnsiTheme="majorHAnsi" w:cs="Times New Roman"/>
        </w:rPr>
        <w:t>I</w:t>
      </w:r>
      <w:r w:rsidRPr="004278F8">
        <w:rPr>
          <w:rFonts w:asciiTheme="majorHAnsi" w:hAnsiTheme="majorHAnsi" w:cs="Times New Roman"/>
        </w:rPr>
        <w:t>A continues to work toward a future where all individuals have equal opportunities to live healthy, productive, and dignified lives</w:t>
      </w:r>
      <w:r w:rsidR="00EA3EB3" w:rsidRPr="004278F8">
        <w:rPr>
          <w:rFonts w:asciiTheme="majorHAnsi" w:hAnsiTheme="majorHAnsi" w:cs="Times New Roman"/>
        </w:rPr>
        <w:t>.</w:t>
      </w:r>
    </w:p>
    <w:p w14:paraId="76EA561D" w14:textId="77777777" w:rsidR="004F01B3" w:rsidRDefault="004F01B3" w:rsidP="004278F8">
      <w:pPr>
        <w:jc w:val="both"/>
        <w:rPr>
          <w:rFonts w:asciiTheme="majorHAnsi" w:hAnsiTheme="majorHAnsi" w:cs="Times New Roman"/>
        </w:rPr>
      </w:pPr>
    </w:p>
    <w:p w14:paraId="0E69093F" w14:textId="77777777" w:rsidR="004F01B3" w:rsidRDefault="004F01B3" w:rsidP="004278F8">
      <w:pPr>
        <w:jc w:val="both"/>
        <w:rPr>
          <w:rFonts w:asciiTheme="majorHAnsi" w:hAnsiTheme="majorHAnsi" w:cs="Times New Roman"/>
        </w:rPr>
      </w:pPr>
    </w:p>
    <w:p w14:paraId="518364F6" w14:textId="77777777" w:rsidR="004F01B3" w:rsidRDefault="004F01B3" w:rsidP="004278F8">
      <w:pPr>
        <w:jc w:val="both"/>
        <w:rPr>
          <w:rFonts w:asciiTheme="majorHAnsi" w:hAnsiTheme="majorHAnsi" w:cs="Times New Roman"/>
        </w:rPr>
      </w:pPr>
    </w:p>
    <w:p w14:paraId="7B42F6CD" w14:textId="77777777" w:rsidR="004F01B3" w:rsidRDefault="004F01B3" w:rsidP="004278F8">
      <w:pPr>
        <w:jc w:val="both"/>
        <w:rPr>
          <w:rFonts w:asciiTheme="majorHAnsi" w:hAnsiTheme="majorHAnsi" w:cs="Times New Roman"/>
        </w:rPr>
      </w:pPr>
    </w:p>
    <w:p w14:paraId="3719CD26" w14:textId="77777777" w:rsidR="004F01B3" w:rsidRDefault="004F01B3" w:rsidP="004278F8">
      <w:pPr>
        <w:jc w:val="both"/>
        <w:rPr>
          <w:rFonts w:asciiTheme="majorHAnsi" w:hAnsiTheme="majorHAnsi" w:cs="Times New Roman"/>
        </w:rPr>
      </w:pPr>
    </w:p>
    <w:p w14:paraId="73A924EA" w14:textId="77777777" w:rsidR="004F01B3" w:rsidRPr="004278F8" w:rsidRDefault="004F01B3" w:rsidP="004278F8">
      <w:pPr>
        <w:jc w:val="both"/>
        <w:rPr>
          <w:rFonts w:asciiTheme="majorHAnsi" w:hAnsiTheme="majorHAnsi" w:cs="Times New Roman"/>
        </w:rPr>
      </w:pPr>
    </w:p>
    <w:p w14:paraId="4356715B" w14:textId="3AFA0DFC" w:rsidR="004F01B3" w:rsidRPr="004F01B3" w:rsidRDefault="004F01B3" w:rsidP="004F01B3">
      <w:pPr>
        <w:rPr>
          <w:b/>
          <w:bCs/>
        </w:rPr>
      </w:pPr>
      <w:r w:rsidRPr="003959D2">
        <w:rPr>
          <w:b/>
          <w:bCs/>
        </w:rPr>
        <w:lastRenderedPageBreak/>
        <w:t>Request for Support for Office and ICT Equipment</w:t>
      </w:r>
    </w:p>
    <w:p w14:paraId="5E96AFDA" w14:textId="0D8170B1" w:rsidR="004F01B3" w:rsidRDefault="004F01B3" w:rsidP="004F01B3">
      <w:r w:rsidRPr="00DC15BB">
        <w:t>Date: 1</w:t>
      </w:r>
      <w:r>
        <w:t>2</w:t>
      </w:r>
      <w:r w:rsidRPr="00DC15BB">
        <w:t xml:space="preserve"> July 202</w:t>
      </w:r>
      <w:r>
        <w:t>6</w:t>
      </w:r>
    </w:p>
    <w:p w14:paraId="05C3E260" w14:textId="77777777" w:rsidR="004F01B3" w:rsidRPr="00DC15BB" w:rsidRDefault="004F01B3" w:rsidP="004F01B3"/>
    <w:p w14:paraId="505F285F" w14:textId="46D01D8B" w:rsidR="004F01B3" w:rsidRPr="00DC15BB" w:rsidRDefault="004F01B3" w:rsidP="004F01B3">
      <w:r w:rsidRPr="00DC15BB">
        <w:t>To: The MTN Uganda Foundation</w:t>
      </w:r>
    </w:p>
    <w:p w14:paraId="6D9CB188" w14:textId="77777777" w:rsidR="004F01B3" w:rsidRPr="00DC15BB" w:rsidRDefault="004F01B3" w:rsidP="004F01B3">
      <w:r w:rsidRPr="00DC15BB">
        <w:t>Subject:</w:t>
      </w:r>
      <w:r w:rsidRPr="003959D2">
        <w:rPr>
          <w:b/>
          <w:bCs/>
        </w:rPr>
        <w:t xml:space="preserve"> Request for Support with Office and ICT Equipment for Living Hope Community Initiative Africa</w:t>
      </w:r>
    </w:p>
    <w:p w14:paraId="2F539343" w14:textId="77777777" w:rsidR="004F01B3" w:rsidRPr="00DC15BB" w:rsidRDefault="004F01B3" w:rsidP="004F01B3">
      <w:r w:rsidRPr="00DC15BB">
        <w:t>Dear Sir/Madam,</w:t>
      </w:r>
    </w:p>
    <w:p w14:paraId="344537B3" w14:textId="77777777" w:rsidR="004F01B3" w:rsidRPr="00DC15BB" w:rsidRDefault="004F01B3" w:rsidP="004F01B3">
      <w:r w:rsidRPr="00DC15BB">
        <w:t>On behalf of Living Hope Community Initiative Africa (LHCIA), a registered Community-Based Organization operating in Amolatar District, Northern Uganda, I sincerely request your support in strengthening our capacity to serve vulnerable women, youth, and flood-affected communities.</w:t>
      </w:r>
    </w:p>
    <w:p w14:paraId="5E769702" w14:textId="77777777" w:rsidR="004F01B3" w:rsidRPr="00DC15BB" w:rsidRDefault="004F01B3" w:rsidP="004F01B3">
      <w:r w:rsidRPr="00DC15BB">
        <w:t>Since our establishment, we have implemented community initiatives focusing on women's economic empowerment, youth development, education support, climate resilience, and community awareness. However, our effectiveness is limited by the lack of essential office and ICT equipment.</w:t>
      </w:r>
    </w:p>
    <w:p w14:paraId="068BFE6C" w14:textId="77777777" w:rsidR="004F01B3" w:rsidRPr="00DC15BB" w:rsidRDefault="004F01B3" w:rsidP="004F01B3">
      <w:r w:rsidRPr="00DC15BB">
        <w:t>We kindly request your support with the following items:</w:t>
      </w:r>
    </w:p>
    <w:p w14:paraId="43AC2EC8" w14:textId="77777777" w:rsidR="004F01B3" w:rsidRPr="00DC15BB" w:rsidRDefault="004F01B3" w:rsidP="004F01B3">
      <w:r w:rsidRPr="00DC15BB">
        <w:t>- One (1) laptop computer</w:t>
      </w:r>
    </w:p>
    <w:p w14:paraId="3F8B7550" w14:textId="77777777" w:rsidR="004F01B3" w:rsidRPr="00DC15BB" w:rsidRDefault="004F01B3" w:rsidP="004F01B3">
      <w:r w:rsidRPr="00DC15BB">
        <w:t>- One (1) desktop computer</w:t>
      </w:r>
    </w:p>
    <w:p w14:paraId="642062EA" w14:textId="77777777" w:rsidR="004F01B3" w:rsidRPr="00DC15BB" w:rsidRDefault="004F01B3" w:rsidP="004F01B3">
      <w:r w:rsidRPr="00DC15BB">
        <w:t>- One (1) printer</w:t>
      </w:r>
    </w:p>
    <w:p w14:paraId="497F9794" w14:textId="77777777" w:rsidR="004F01B3" w:rsidRPr="00DC15BB" w:rsidRDefault="004F01B3" w:rsidP="004F01B3">
      <w:r w:rsidRPr="00DC15BB">
        <w:t>- One (1) office table</w:t>
      </w:r>
    </w:p>
    <w:p w14:paraId="3EE6EA2C" w14:textId="77777777" w:rsidR="004F01B3" w:rsidRPr="00DC15BB" w:rsidRDefault="004F01B3" w:rsidP="004F01B3">
      <w:r w:rsidRPr="00DC15BB">
        <w:t>- Two (2) office chairs</w:t>
      </w:r>
    </w:p>
    <w:p w14:paraId="3BB278EB" w14:textId="77777777" w:rsidR="004F01B3" w:rsidRPr="00DC15BB" w:rsidRDefault="004F01B3" w:rsidP="004F01B3">
      <w:r w:rsidRPr="00DC15BB">
        <w:t>- One (1) solar power system for our office</w:t>
      </w:r>
    </w:p>
    <w:p w14:paraId="48D5AE88" w14:textId="77777777" w:rsidR="004F01B3" w:rsidRPr="00DC15BB" w:rsidRDefault="004F01B3" w:rsidP="004F01B3">
      <w:r w:rsidRPr="00DC15BB">
        <w:t>- One (1) motorcycle to facilitate community outreach and monitoring in remote villages</w:t>
      </w:r>
    </w:p>
    <w:p w14:paraId="4895651B" w14:textId="77777777" w:rsidR="004F01B3" w:rsidRPr="00DC15BB" w:rsidRDefault="004F01B3" w:rsidP="004F01B3">
      <w:r w:rsidRPr="00DC15BB">
        <w:t>These items will enable our organization to improve record keeping, proposal development, reporting, communication with partners, training of community members, and delivery of services to hard-to-reach communities.</w:t>
      </w:r>
    </w:p>
    <w:p w14:paraId="2654A483" w14:textId="77777777" w:rsidR="004F01B3" w:rsidRPr="00DC15BB" w:rsidRDefault="004F01B3" w:rsidP="004F01B3">
      <w:r w:rsidRPr="00DC15BB">
        <w:t>The motorcycle will greatly improve our ability to monitor projects, conduct community mobilization, and reach flood-prone villages where transport is difficult. The solar system will ensure continuous operations despite unreliable electricity in our area.</w:t>
      </w:r>
    </w:p>
    <w:p w14:paraId="1837F80E" w14:textId="77777777" w:rsidR="004F01B3" w:rsidRPr="00DC15BB" w:rsidRDefault="004F01B3" w:rsidP="004F01B3">
      <w:r w:rsidRPr="00DC15BB">
        <w:lastRenderedPageBreak/>
        <w:t>We believe this support will have a lasting impact by strengthening our organization's capacity to improve the lives of women, youth, and vulnerable households across Amolatar District.</w:t>
      </w:r>
    </w:p>
    <w:p w14:paraId="3633E8FC" w14:textId="77777777" w:rsidR="004F01B3" w:rsidRPr="00DC15BB" w:rsidRDefault="004F01B3" w:rsidP="004F01B3">
      <w:r w:rsidRPr="00DC15BB">
        <w:t>We would be grateful for the opportunity to discuss this request further and provide any additional information you may require. Thank you for considering our request and for your continued commitment to transforming communities across Uganda.</w:t>
      </w:r>
    </w:p>
    <w:p w14:paraId="007DD25C" w14:textId="77777777" w:rsidR="004F01B3" w:rsidRPr="00DC15BB" w:rsidRDefault="004F01B3" w:rsidP="004F01B3"/>
    <w:p w14:paraId="75FBB97C" w14:textId="77777777" w:rsidR="004F01B3" w:rsidRPr="00DC15BB" w:rsidRDefault="004F01B3" w:rsidP="004F01B3">
      <w:r w:rsidRPr="00DC15BB">
        <w:t>Yours faithfully,</w:t>
      </w:r>
    </w:p>
    <w:p w14:paraId="5507AE60" w14:textId="77777777" w:rsidR="004F01B3" w:rsidRPr="00DC15BB" w:rsidRDefault="004F01B3" w:rsidP="004F01B3"/>
    <w:p w14:paraId="22B986A6" w14:textId="77777777" w:rsidR="004F01B3" w:rsidRPr="00DC15BB" w:rsidRDefault="004F01B3" w:rsidP="004F01B3">
      <w:r w:rsidRPr="00DC15BB">
        <w:t>Okello David</w:t>
      </w:r>
    </w:p>
    <w:p w14:paraId="426F45C0" w14:textId="77777777" w:rsidR="004F01B3" w:rsidRPr="00DC15BB" w:rsidRDefault="004F01B3" w:rsidP="004F01B3">
      <w:r w:rsidRPr="00DC15BB">
        <w:t>Project Director</w:t>
      </w:r>
    </w:p>
    <w:p w14:paraId="41D3C079" w14:textId="77777777" w:rsidR="004F01B3" w:rsidRPr="00DC15BB" w:rsidRDefault="004F01B3" w:rsidP="004F01B3">
      <w:r w:rsidRPr="00DC15BB">
        <w:t>Living Hope Community Initiative Africa (LHCIA)</w:t>
      </w:r>
    </w:p>
    <w:p w14:paraId="738BC71B" w14:textId="77777777" w:rsidR="004F01B3" w:rsidRPr="00DC15BB" w:rsidRDefault="004F01B3" w:rsidP="004F01B3">
      <w:r w:rsidRPr="00DC15BB">
        <w:t>Amolatar District, Uganda</w:t>
      </w:r>
    </w:p>
    <w:p w14:paraId="54625F41" w14:textId="77777777" w:rsidR="004F01B3" w:rsidRDefault="004F01B3" w:rsidP="004F01B3">
      <w:r>
        <w:t>+256778115516</w:t>
      </w:r>
    </w:p>
    <w:p w14:paraId="002500F1" w14:textId="77777777" w:rsidR="00B177BC" w:rsidRPr="004278F8" w:rsidRDefault="00B177BC" w:rsidP="004278F8">
      <w:pPr>
        <w:jc w:val="both"/>
        <w:rPr>
          <w:rFonts w:asciiTheme="majorHAnsi" w:hAnsiTheme="majorHAnsi" w:cs="Times New Roman"/>
        </w:rPr>
      </w:pPr>
    </w:p>
    <w:sectPr w:rsidR="00B177BC" w:rsidRPr="004278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052B3"/>
    <w:multiLevelType w:val="multilevel"/>
    <w:tmpl w:val="D0107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5E7D56"/>
    <w:multiLevelType w:val="hybridMultilevel"/>
    <w:tmpl w:val="82989B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D83B85"/>
    <w:multiLevelType w:val="hybridMultilevel"/>
    <w:tmpl w:val="6E7637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6C0401"/>
    <w:multiLevelType w:val="hybridMultilevel"/>
    <w:tmpl w:val="6F9412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E93164"/>
    <w:multiLevelType w:val="multilevel"/>
    <w:tmpl w:val="F4B67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37DC5"/>
    <w:multiLevelType w:val="multilevel"/>
    <w:tmpl w:val="A7FE4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74116A"/>
    <w:multiLevelType w:val="multilevel"/>
    <w:tmpl w:val="8CCC0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CC51E9"/>
    <w:multiLevelType w:val="hybridMultilevel"/>
    <w:tmpl w:val="24AE7A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A249CD"/>
    <w:multiLevelType w:val="multilevel"/>
    <w:tmpl w:val="E4C4E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D97AB2"/>
    <w:multiLevelType w:val="multilevel"/>
    <w:tmpl w:val="A5AA0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882760"/>
    <w:multiLevelType w:val="hybridMultilevel"/>
    <w:tmpl w:val="E61EA7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067A1A"/>
    <w:multiLevelType w:val="hybridMultilevel"/>
    <w:tmpl w:val="11AEB8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CE64E0"/>
    <w:multiLevelType w:val="hybridMultilevel"/>
    <w:tmpl w:val="7DCEBA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1B04A8"/>
    <w:multiLevelType w:val="hybridMultilevel"/>
    <w:tmpl w:val="BE1834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99567B"/>
    <w:multiLevelType w:val="hybridMultilevel"/>
    <w:tmpl w:val="6450DA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514C93"/>
    <w:multiLevelType w:val="hybridMultilevel"/>
    <w:tmpl w:val="346CA4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000C85"/>
    <w:multiLevelType w:val="multilevel"/>
    <w:tmpl w:val="DAC2F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B15FD6"/>
    <w:multiLevelType w:val="multilevel"/>
    <w:tmpl w:val="E1B6A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605A77"/>
    <w:multiLevelType w:val="multilevel"/>
    <w:tmpl w:val="92AC7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A25735"/>
    <w:multiLevelType w:val="multilevel"/>
    <w:tmpl w:val="8CF8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7231354">
    <w:abstractNumId w:val="6"/>
  </w:num>
  <w:num w:numId="2" w16cid:durableId="1172454603">
    <w:abstractNumId w:val="17"/>
  </w:num>
  <w:num w:numId="3" w16cid:durableId="1091127110">
    <w:abstractNumId w:val="19"/>
  </w:num>
  <w:num w:numId="4" w16cid:durableId="2032098422">
    <w:abstractNumId w:val="4"/>
  </w:num>
  <w:num w:numId="5" w16cid:durableId="628364156">
    <w:abstractNumId w:val="16"/>
  </w:num>
  <w:num w:numId="6" w16cid:durableId="1100027345">
    <w:abstractNumId w:val="9"/>
  </w:num>
  <w:num w:numId="7" w16cid:durableId="1229875961">
    <w:abstractNumId w:val="8"/>
  </w:num>
  <w:num w:numId="8" w16cid:durableId="254092145">
    <w:abstractNumId w:val="5"/>
  </w:num>
  <w:num w:numId="9" w16cid:durableId="847064580">
    <w:abstractNumId w:val="18"/>
  </w:num>
  <w:num w:numId="10" w16cid:durableId="255016135">
    <w:abstractNumId w:val="0"/>
  </w:num>
  <w:num w:numId="11" w16cid:durableId="1473405319">
    <w:abstractNumId w:val="12"/>
  </w:num>
  <w:num w:numId="12" w16cid:durableId="315107517">
    <w:abstractNumId w:val="7"/>
  </w:num>
  <w:num w:numId="13" w16cid:durableId="1396005654">
    <w:abstractNumId w:val="1"/>
  </w:num>
  <w:num w:numId="14" w16cid:durableId="583688248">
    <w:abstractNumId w:val="2"/>
  </w:num>
  <w:num w:numId="15" w16cid:durableId="629827541">
    <w:abstractNumId w:val="3"/>
  </w:num>
  <w:num w:numId="16" w16cid:durableId="2052725512">
    <w:abstractNumId w:val="10"/>
  </w:num>
  <w:num w:numId="17" w16cid:durableId="550503375">
    <w:abstractNumId w:val="14"/>
  </w:num>
  <w:num w:numId="18" w16cid:durableId="914513177">
    <w:abstractNumId w:val="15"/>
  </w:num>
  <w:num w:numId="19" w16cid:durableId="394545522">
    <w:abstractNumId w:val="13"/>
  </w:num>
  <w:num w:numId="20" w16cid:durableId="5244441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BC8"/>
    <w:rsid w:val="000F0BC8"/>
    <w:rsid w:val="001B4BFD"/>
    <w:rsid w:val="00265893"/>
    <w:rsid w:val="003D36AB"/>
    <w:rsid w:val="004278F8"/>
    <w:rsid w:val="004F01B3"/>
    <w:rsid w:val="0065584D"/>
    <w:rsid w:val="00666200"/>
    <w:rsid w:val="00705B47"/>
    <w:rsid w:val="00766B2E"/>
    <w:rsid w:val="00A4345D"/>
    <w:rsid w:val="00B177BC"/>
    <w:rsid w:val="00B67231"/>
    <w:rsid w:val="00E94D27"/>
    <w:rsid w:val="00EA3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AEE4E"/>
  <w15:chartTrackingRefBased/>
  <w15:docId w15:val="{3DAD0160-7054-4CED-836E-4877ABB75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0B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0B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0B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0B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0B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0B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0B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0B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0B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0B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0B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0B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0B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0B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0B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0B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0B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0BC8"/>
    <w:rPr>
      <w:rFonts w:eastAsiaTheme="majorEastAsia" w:cstheme="majorBidi"/>
      <w:color w:val="272727" w:themeColor="text1" w:themeTint="D8"/>
    </w:rPr>
  </w:style>
  <w:style w:type="paragraph" w:styleId="Title">
    <w:name w:val="Title"/>
    <w:basedOn w:val="Normal"/>
    <w:next w:val="Normal"/>
    <w:link w:val="TitleChar"/>
    <w:uiPriority w:val="10"/>
    <w:qFormat/>
    <w:rsid w:val="000F0B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0B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0B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0B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0BC8"/>
    <w:pPr>
      <w:spacing w:before="160"/>
      <w:jc w:val="center"/>
    </w:pPr>
    <w:rPr>
      <w:i/>
      <w:iCs/>
      <w:color w:val="404040" w:themeColor="text1" w:themeTint="BF"/>
    </w:rPr>
  </w:style>
  <w:style w:type="character" w:customStyle="1" w:styleId="QuoteChar">
    <w:name w:val="Quote Char"/>
    <w:basedOn w:val="DefaultParagraphFont"/>
    <w:link w:val="Quote"/>
    <w:uiPriority w:val="29"/>
    <w:rsid w:val="000F0BC8"/>
    <w:rPr>
      <w:i/>
      <w:iCs/>
      <w:color w:val="404040" w:themeColor="text1" w:themeTint="BF"/>
    </w:rPr>
  </w:style>
  <w:style w:type="paragraph" w:styleId="ListParagraph">
    <w:name w:val="List Paragraph"/>
    <w:basedOn w:val="Normal"/>
    <w:uiPriority w:val="34"/>
    <w:qFormat/>
    <w:rsid w:val="000F0BC8"/>
    <w:pPr>
      <w:ind w:left="720"/>
      <w:contextualSpacing/>
    </w:pPr>
  </w:style>
  <w:style w:type="character" w:styleId="IntenseEmphasis">
    <w:name w:val="Intense Emphasis"/>
    <w:basedOn w:val="DefaultParagraphFont"/>
    <w:uiPriority w:val="21"/>
    <w:qFormat/>
    <w:rsid w:val="000F0BC8"/>
    <w:rPr>
      <w:i/>
      <w:iCs/>
      <w:color w:val="0F4761" w:themeColor="accent1" w:themeShade="BF"/>
    </w:rPr>
  </w:style>
  <w:style w:type="paragraph" w:styleId="IntenseQuote">
    <w:name w:val="Intense Quote"/>
    <w:basedOn w:val="Normal"/>
    <w:next w:val="Normal"/>
    <w:link w:val="IntenseQuoteChar"/>
    <w:uiPriority w:val="30"/>
    <w:qFormat/>
    <w:rsid w:val="000F0B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0BC8"/>
    <w:rPr>
      <w:i/>
      <w:iCs/>
      <w:color w:val="0F4761" w:themeColor="accent1" w:themeShade="BF"/>
    </w:rPr>
  </w:style>
  <w:style w:type="character" w:styleId="IntenseReference">
    <w:name w:val="Intense Reference"/>
    <w:basedOn w:val="DefaultParagraphFont"/>
    <w:uiPriority w:val="32"/>
    <w:qFormat/>
    <w:rsid w:val="000F0B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1149</Words>
  <Characters>6551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Okello</dc:creator>
  <cp:keywords/>
  <dc:description/>
  <cp:lastModifiedBy>David Okello</cp:lastModifiedBy>
  <cp:revision>4</cp:revision>
  <dcterms:created xsi:type="dcterms:W3CDTF">2026-07-12T08:06:00Z</dcterms:created>
  <dcterms:modified xsi:type="dcterms:W3CDTF">2026-07-12T08:19:00Z</dcterms:modified>
</cp:coreProperties>
</file>