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ABA57" w14:textId="77777777" w:rsidR="00B07F1A" w:rsidRDefault="00B07F1A" w:rsidP="00B07F1A">
      <w:pPr>
        <w:jc w:val="center"/>
        <w:rPr>
          <w:rFonts w:ascii="Times New Roman" w:hAnsi="Times New Roman" w:cs="Times New Roman"/>
          <w:b/>
          <w:bCs/>
          <w:sz w:val="28"/>
          <w:szCs w:val="28"/>
          <w:u w:val="single"/>
        </w:rPr>
      </w:pPr>
      <w:bookmarkStart w:id="0" w:name="_Hlk184658654"/>
      <w:r w:rsidRPr="00B07F1A">
        <w:rPr>
          <w:rFonts w:ascii="Times New Roman" w:hAnsi="Times New Roman" w:cs="Times New Roman"/>
          <w:b/>
          <w:bCs/>
          <w:noProof/>
          <w:sz w:val="24"/>
          <w:szCs w:val="24"/>
        </w:rPr>
        <w:drawing>
          <wp:inline distT="0" distB="0" distL="0" distR="0" wp14:anchorId="3315ABBE" wp14:editId="5293D862">
            <wp:extent cx="1092451" cy="1092451"/>
            <wp:effectExtent l="0" t="0" r="0" b="0"/>
            <wp:docPr id="1344739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39668" name="Picture 13447396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2733" cy="1102733"/>
                    </a:xfrm>
                    <a:prstGeom prst="rect">
                      <a:avLst/>
                    </a:prstGeom>
                  </pic:spPr>
                </pic:pic>
              </a:graphicData>
            </a:graphic>
          </wp:inline>
        </w:drawing>
      </w:r>
    </w:p>
    <w:p w14:paraId="674E51C8" w14:textId="5BAB9C27" w:rsidR="005F7402" w:rsidRDefault="005F7402" w:rsidP="005F7402">
      <w:pPr>
        <w:jc w:val="center"/>
        <w:rPr>
          <w:rFonts w:ascii="Times New Roman" w:hAnsi="Times New Roman" w:cs="Times New Roman"/>
          <w:b/>
          <w:bCs/>
          <w:sz w:val="28"/>
          <w:szCs w:val="28"/>
        </w:rPr>
      </w:pPr>
      <w:r>
        <w:rPr>
          <w:rFonts w:ascii="Times New Roman" w:hAnsi="Times New Roman" w:cs="Times New Roman"/>
          <w:b/>
          <w:bCs/>
          <w:sz w:val="28"/>
          <w:szCs w:val="28"/>
        </w:rPr>
        <w:t>Tailoring</w:t>
      </w:r>
      <w:r w:rsidRPr="00B04928">
        <w:rPr>
          <w:rFonts w:ascii="Times New Roman" w:hAnsi="Times New Roman" w:cs="Times New Roman"/>
          <w:sz w:val="28"/>
          <w:szCs w:val="28"/>
        </w:rPr>
        <w:t xml:space="preserve"> </w:t>
      </w:r>
      <w:r w:rsidRPr="00001F55">
        <w:rPr>
          <w:rFonts w:ascii="Times New Roman" w:hAnsi="Times New Roman" w:cs="Times New Roman"/>
          <w:b/>
          <w:bCs/>
          <w:sz w:val="28"/>
          <w:szCs w:val="28"/>
        </w:rPr>
        <w:t xml:space="preserve">Skills </w:t>
      </w:r>
      <w:r>
        <w:rPr>
          <w:rFonts w:ascii="Times New Roman" w:hAnsi="Times New Roman" w:cs="Times New Roman"/>
          <w:b/>
          <w:bCs/>
          <w:sz w:val="28"/>
          <w:szCs w:val="28"/>
        </w:rPr>
        <w:t xml:space="preserve">for </w:t>
      </w:r>
      <w:r w:rsidRPr="00001F55">
        <w:rPr>
          <w:rFonts w:ascii="Times New Roman" w:hAnsi="Times New Roman" w:cs="Times New Roman"/>
          <w:b/>
          <w:bCs/>
          <w:sz w:val="28"/>
          <w:szCs w:val="28"/>
        </w:rPr>
        <w:t>Self-Reliance</w:t>
      </w:r>
      <w:r>
        <w:rPr>
          <w:rFonts w:ascii="Times New Roman" w:hAnsi="Times New Roman" w:cs="Times New Roman"/>
          <w:b/>
          <w:bCs/>
          <w:sz w:val="28"/>
          <w:szCs w:val="28"/>
        </w:rPr>
        <w:t xml:space="preserve"> (TSR)</w:t>
      </w:r>
      <w:r>
        <w:rPr>
          <w:rFonts w:ascii="Times New Roman" w:hAnsi="Times New Roman" w:cs="Times New Roman"/>
          <w:b/>
          <w:bCs/>
          <w:sz w:val="28"/>
          <w:szCs w:val="28"/>
        </w:rPr>
        <w:t xml:space="preserve"> Project Plan and implementation Timeline.</w:t>
      </w:r>
    </w:p>
    <w:p w14:paraId="4B439553" w14:textId="77777777" w:rsidR="005F7402" w:rsidRDefault="005F7402" w:rsidP="005F7402">
      <w:pPr>
        <w:jc w:val="center"/>
        <w:rPr>
          <w:rFonts w:ascii="Times New Roman" w:hAnsi="Times New Roman" w:cs="Times New Roman"/>
          <w:sz w:val="28"/>
          <w:szCs w:val="28"/>
        </w:rPr>
      </w:pPr>
    </w:p>
    <w:p w14:paraId="75938A5A" w14:textId="03A73393" w:rsidR="00B11FB9" w:rsidRPr="00EA1DBA" w:rsidRDefault="00B11FB9" w:rsidP="00745FE2">
      <w:pPr>
        <w:jc w:val="center"/>
        <w:rPr>
          <w:b/>
          <w:bCs/>
        </w:rPr>
      </w:pPr>
    </w:p>
    <w:p w14:paraId="3DFB2035" w14:textId="3C417226" w:rsidR="00D2656B" w:rsidRDefault="00D2656B" w:rsidP="00D2656B">
      <w:pPr>
        <w:rPr>
          <w:rFonts w:ascii="Times New Roman" w:hAnsi="Times New Roman" w:cs="Times New Roman"/>
          <w:sz w:val="28"/>
          <w:szCs w:val="28"/>
        </w:rPr>
      </w:pPr>
      <w:bookmarkStart w:id="1" w:name="_Hlk184727801"/>
      <w:r w:rsidRPr="00EA1DBA">
        <w:rPr>
          <w:rFonts w:ascii="Times New Roman" w:hAnsi="Times New Roman" w:cs="Times New Roman"/>
          <w:b/>
          <w:bCs/>
          <w:sz w:val="28"/>
          <w:szCs w:val="28"/>
        </w:rPr>
        <w:t xml:space="preserve">Organization </w:t>
      </w:r>
      <w:r w:rsidR="00745FE2" w:rsidRPr="00EA1DBA">
        <w:rPr>
          <w:rFonts w:ascii="Times New Roman" w:hAnsi="Times New Roman" w:cs="Times New Roman"/>
          <w:b/>
          <w:bCs/>
          <w:sz w:val="28"/>
          <w:szCs w:val="28"/>
        </w:rPr>
        <w:t>name</w:t>
      </w:r>
      <w:r w:rsidR="00745FE2" w:rsidRPr="00B04928">
        <w:rPr>
          <w:rFonts w:ascii="Times New Roman" w:hAnsi="Times New Roman" w:cs="Times New Roman"/>
          <w:sz w:val="28"/>
          <w:szCs w:val="28"/>
        </w:rPr>
        <w:t>:</w:t>
      </w:r>
      <w:r w:rsidRPr="00B04928">
        <w:rPr>
          <w:rFonts w:ascii="Times New Roman" w:hAnsi="Times New Roman" w:cs="Times New Roman"/>
          <w:sz w:val="28"/>
          <w:szCs w:val="28"/>
        </w:rPr>
        <w:t xml:space="preserve"> Gathering Refugees for Opportunity </w:t>
      </w:r>
      <w:r w:rsidR="00745FE2" w:rsidRPr="00B04928">
        <w:rPr>
          <w:rFonts w:ascii="Times New Roman" w:hAnsi="Times New Roman" w:cs="Times New Roman"/>
          <w:sz w:val="28"/>
          <w:szCs w:val="28"/>
        </w:rPr>
        <w:t>Worldwide (</w:t>
      </w:r>
      <w:r w:rsidRPr="00B04928">
        <w:rPr>
          <w:rFonts w:ascii="Times New Roman" w:hAnsi="Times New Roman" w:cs="Times New Roman"/>
          <w:sz w:val="28"/>
          <w:szCs w:val="28"/>
        </w:rPr>
        <w:t>GROW)</w:t>
      </w:r>
    </w:p>
    <w:p w14:paraId="5E61EC06" w14:textId="77777777" w:rsidR="002E2029" w:rsidRDefault="002E2029" w:rsidP="002E2029">
      <w:r w:rsidRPr="00B04928">
        <w:rPr>
          <w:rFonts w:ascii="Times New Roman" w:hAnsi="Times New Roman" w:cs="Times New Roman"/>
          <w:sz w:val="28"/>
          <w:szCs w:val="28"/>
        </w:rPr>
        <w:t xml:space="preserve">Email: </w:t>
      </w:r>
      <w:hyperlink r:id="rId9" w:history="1">
        <w:r w:rsidRPr="00B04928">
          <w:rPr>
            <w:rStyle w:val="Hyperlink"/>
            <w:rFonts w:ascii="Times New Roman" w:hAnsi="Times New Roman" w:cs="Times New Roman"/>
            <w:sz w:val="28"/>
            <w:szCs w:val="28"/>
          </w:rPr>
          <w:t>growref@gmail.com</w:t>
        </w:r>
      </w:hyperlink>
    </w:p>
    <w:p w14:paraId="70743452" w14:textId="5FC420A7" w:rsidR="00F9272E" w:rsidRPr="005F7402" w:rsidRDefault="00F9272E" w:rsidP="002E2029">
      <w:pPr>
        <w:rPr>
          <w:rFonts w:ascii="Times New Roman" w:hAnsi="Times New Roman" w:cs="Times New Roman"/>
          <w:sz w:val="28"/>
          <w:szCs w:val="28"/>
        </w:rPr>
      </w:pPr>
      <w:r w:rsidRPr="005F7402">
        <w:rPr>
          <w:rFonts w:ascii="Times New Roman" w:hAnsi="Times New Roman" w:cs="Times New Roman"/>
          <w:sz w:val="28"/>
          <w:szCs w:val="28"/>
        </w:rPr>
        <w:t xml:space="preserve">Website: </w:t>
      </w:r>
      <w:hyperlink r:id="rId10" w:history="1">
        <w:r w:rsidRPr="005F7402">
          <w:rPr>
            <w:rStyle w:val="Hyperlink"/>
            <w:rFonts w:ascii="Times New Roman" w:hAnsi="Times New Roman" w:cs="Times New Roman"/>
            <w:sz w:val="28"/>
            <w:szCs w:val="28"/>
          </w:rPr>
          <w:t>https://growref.org</w:t>
        </w:r>
      </w:hyperlink>
    </w:p>
    <w:p w14:paraId="55F58A30" w14:textId="77777777" w:rsidR="00F9272E" w:rsidRDefault="00F9272E" w:rsidP="002E2029"/>
    <w:p w14:paraId="660F5C7B" w14:textId="169AE9A6" w:rsidR="00D2656B" w:rsidRPr="00B04928" w:rsidRDefault="00D2656B" w:rsidP="00D2656B">
      <w:pPr>
        <w:rPr>
          <w:rFonts w:ascii="Times New Roman" w:hAnsi="Times New Roman" w:cs="Times New Roman"/>
          <w:sz w:val="28"/>
          <w:szCs w:val="28"/>
        </w:rPr>
      </w:pPr>
      <w:r w:rsidRPr="00B04928">
        <w:rPr>
          <w:rFonts w:ascii="Times New Roman" w:hAnsi="Times New Roman" w:cs="Times New Roman"/>
          <w:sz w:val="28"/>
          <w:szCs w:val="28"/>
        </w:rPr>
        <w:t>Contact person</w:t>
      </w:r>
      <w:r w:rsidR="00EA1DBA">
        <w:rPr>
          <w:rFonts w:ascii="Times New Roman" w:hAnsi="Times New Roman" w:cs="Times New Roman"/>
          <w:sz w:val="28"/>
          <w:szCs w:val="28"/>
        </w:rPr>
        <w:t xml:space="preserve"> no.1</w:t>
      </w:r>
      <w:r w:rsidRPr="00B04928">
        <w:rPr>
          <w:rFonts w:ascii="Times New Roman" w:hAnsi="Times New Roman" w:cs="Times New Roman"/>
          <w:sz w:val="28"/>
          <w:szCs w:val="28"/>
        </w:rPr>
        <w:t xml:space="preserve"> (Position, telephone</w:t>
      </w:r>
      <w:r w:rsidR="00EA1DBA">
        <w:rPr>
          <w:rFonts w:ascii="Times New Roman" w:hAnsi="Times New Roman" w:cs="Times New Roman"/>
          <w:sz w:val="28"/>
          <w:szCs w:val="28"/>
        </w:rPr>
        <w:t>, Email</w:t>
      </w:r>
      <w:r w:rsidRPr="00B04928">
        <w:rPr>
          <w:rFonts w:ascii="Times New Roman" w:hAnsi="Times New Roman" w:cs="Times New Roman"/>
          <w:sz w:val="28"/>
          <w:szCs w:val="28"/>
        </w:rPr>
        <w:t>): Isaac Muderwa</w:t>
      </w:r>
    </w:p>
    <w:p w14:paraId="765BC29B" w14:textId="3960171F" w:rsidR="00D2656B" w:rsidRDefault="00D2656B" w:rsidP="00D2656B">
      <w:pPr>
        <w:rPr>
          <w:rFonts w:ascii="Times New Roman" w:hAnsi="Times New Roman" w:cs="Times New Roman"/>
          <w:sz w:val="28"/>
          <w:szCs w:val="28"/>
        </w:rPr>
      </w:pPr>
      <w:r w:rsidRPr="00B04928">
        <w:rPr>
          <w:rFonts w:ascii="Times New Roman" w:hAnsi="Times New Roman" w:cs="Times New Roman"/>
          <w:sz w:val="28"/>
          <w:szCs w:val="28"/>
        </w:rPr>
        <w:t xml:space="preserve">Position: Chief Executive officer </w:t>
      </w:r>
    </w:p>
    <w:p w14:paraId="5D0AA4C2" w14:textId="5BFF0802" w:rsidR="002E2029" w:rsidRDefault="002E2029" w:rsidP="002E2029">
      <w:pPr>
        <w:rPr>
          <w:rFonts w:ascii="Times New Roman" w:hAnsi="Times New Roman" w:cs="Times New Roman"/>
          <w:sz w:val="28"/>
          <w:szCs w:val="28"/>
        </w:rPr>
      </w:pPr>
      <w:r w:rsidRPr="00B04928">
        <w:rPr>
          <w:rFonts w:ascii="Times New Roman" w:hAnsi="Times New Roman" w:cs="Times New Roman"/>
          <w:sz w:val="28"/>
          <w:szCs w:val="28"/>
        </w:rPr>
        <w:t>Telephone: +25</w:t>
      </w:r>
      <w:r w:rsidR="00DE5E39">
        <w:rPr>
          <w:rFonts w:ascii="Times New Roman" w:hAnsi="Times New Roman" w:cs="Times New Roman"/>
          <w:sz w:val="28"/>
          <w:szCs w:val="28"/>
        </w:rPr>
        <w:t>4757377829</w:t>
      </w:r>
    </w:p>
    <w:p w14:paraId="0ADB6693" w14:textId="613C9683" w:rsidR="00EA1DBA" w:rsidRDefault="00EA1DBA" w:rsidP="00D2656B">
      <w:pPr>
        <w:rPr>
          <w:rFonts w:ascii="Times New Roman" w:hAnsi="Times New Roman" w:cs="Times New Roman"/>
          <w:sz w:val="28"/>
          <w:szCs w:val="28"/>
        </w:rPr>
      </w:pPr>
      <w:r>
        <w:rPr>
          <w:rFonts w:ascii="Times New Roman" w:hAnsi="Times New Roman" w:cs="Times New Roman"/>
          <w:sz w:val="28"/>
          <w:szCs w:val="28"/>
        </w:rPr>
        <w:t xml:space="preserve">Email: </w:t>
      </w:r>
      <w:hyperlink r:id="rId11" w:history="1">
        <w:r w:rsidRPr="00166F45">
          <w:rPr>
            <w:rStyle w:val="Hyperlink"/>
            <w:rFonts w:ascii="Times New Roman" w:hAnsi="Times New Roman" w:cs="Times New Roman"/>
            <w:sz w:val="28"/>
            <w:szCs w:val="28"/>
          </w:rPr>
          <w:t>isaac@growref.com</w:t>
        </w:r>
      </w:hyperlink>
    </w:p>
    <w:p w14:paraId="6E012B1E" w14:textId="77777777" w:rsidR="00EA1DBA" w:rsidRDefault="00EA1DBA" w:rsidP="00D2656B">
      <w:pPr>
        <w:rPr>
          <w:rFonts w:ascii="Times New Roman" w:hAnsi="Times New Roman" w:cs="Times New Roman"/>
          <w:sz w:val="28"/>
          <w:szCs w:val="28"/>
        </w:rPr>
      </w:pPr>
    </w:p>
    <w:p w14:paraId="06CD0AFE" w14:textId="7F1B4FE7" w:rsidR="00EA1DBA" w:rsidRDefault="00EA1DBA" w:rsidP="00D2656B">
      <w:pPr>
        <w:rPr>
          <w:rFonts w:ascii="Times New Roman" w:hAnsi="Times New Roman" w:cs="Times New Roman"/>
          <w:sz w:val="28"/>
          <w:szCs w:val="28"/>
        </w:rPr>
      </w:pPr>
      <w:r>
        <w:rPr>
          <w:rFonts w:ascii="Times New Roman" w:hAnsi="Times New Roman" w:cs="Times New Roman"/>
          <w:sz w:val="28"/>
          <w:szCs w:val="28"/>
        </w:rPr>
        <w:t xml:space="preserve">Contact person no 2: Patience Ciza </w:t>
      </w:r>
    </w:p>
    <w:p w14:paraId="751FB237" w14:textId="1FC8166A" w:rsidR="00EA1DBA" w:rsidRDefault="00EA1DBA" w:rsidP="00D2656B">
      <w:pPr>
        <w:rPr>
          <w:rFonts w:ascii="Times New Roman" w:hAnsi="Times New Roman" w:cs="Times New Roman"/>
          <w:sz w:val="28"/>
          <w:szCs w:val="28"/>
        </w:rPr>
      </w:pPr>
      <w:r>
        <w:rPr>
          <w:rFonts w:ascii="Times New Roman" w:hAnsi="Times New Roman" w:cs="Times New Roman"/>
          <w:sz w:val="28"/>
          <w:szCs w:val="28"/>
        </w:rPr>
        <w:t xml:space="preserve">Position: Financial Director </w:t>
      </w:r>
    </w:p>
    <w:p w14:paraId="4954B8DB" w14:textId="3E40CC04" w:rsidR="00EA1DBA" w:rsidRDefault="002E2029" w:rsidP="00D2656B">
      <w:pPr>
        <w:rPr>
          <w:rFonts w:ascii="Times New Roman" w:hAnsi="Times New Roman" w:cs="Times New Roman"/>
          <w:sz w:val="28"/>
          <w:szCs w:val="28"/>
        </w:rPr>
      </w:pPr>
      <w:r>
        <w:rPr>
          <w:rFonts w:ascii="Times New Roman" w:hAnsi="Times New Roman" w:cs="Times New Roman"/>
          <w:sz w:val="28"/>
          <w:szCs w:val="28"/>
        </w:rPr>
        <w:t>Telephone:</w:t>
      </w:r>
      <w:r w:rsidR="00EA1DBA">
        <w:rPr>
          <w:rFonts w:ascii="Times New Roman" w:hAnsi="Times New Roman" w:cs="Times New Roman"/>
          <w:sz w:val="28"/>
          <w:szCs w:val="28"/>
        </w:rPr>
        <w:t xml:space="preserve"> +254 </w:t>
      </w:r>
      <w:r w:rsidR="00F9272E">
        <w:rPr>
          <w:rFonts w:ascii="Times New Roman" w:hAnsi="Times New Roman" w:cs="Times New Roman"/>
          <w:sz w:val="28"/>
          <w:szCs w:val="28"/>
        </w:rPr>
        <w:t>703164155</w:t>
      </w:r>
    </w:p>
    <w:p w14:paraId="7817E618" w14:textId="4723C19E" w:rsidR="002E2029" w:rsidRDefault="002E2029" w:rsidP="00D2656B">
      <w:pPr>
        <w:rPr>
          <w:rFonts w:ascii="Times New Roman" w:hAnsi="Times New Roman" w:cs="Times New Roman"/>
          <w:sz w:val="28"/>
          <w:szCs w:val="28"/>
        </w:rPr>
      </w:pPr>
      <w:r>
        <w:rPr>
          <w:rFonts w:ascii="Times New Roman" w:hAnsi="Times New Roman" w:cs="Times New Roman"/>
          <w:sz w:val="28"/>
          <w:szCs w:val="28"/>
        </w:rPr>
        <w:t xml:space="preserve">Email: </w:t>
      </w:r>
      <w:hyperlink r:id="rId12" w:history="1">
        <w:r w:rsidRPr="00166F45">
          <w:rPr>
            <w:rStyle w:val="Hyperlink"/>
            <w:rFonts w:ascii="Times New Roman" w:hAnsi="Times New Roman" w:cs="Times New Roman"/>
            <w:sz w:val="28"/>
            <w:szCs w:val="28"/>
          </w:rPr>
          <w:t>patience@growref.com</w:t>
        </w:r>
      </w:hyperlink>
    </w:p>
    <w:p w14:paraId="20BA154D" w14:textId="77777777" w:rsidR="002E2029" w:rsidRDefault="002E2029" w:rsidP="00D2656B">
      <w:pPr>
        <w:rPr>
          <w:rFonts w:ascii="Times New Roman" w:hAnsi="Times New Roman" w:cs="Times New Roman"/>
          <w:sz w:val="28"/>
          <w:szCs w:val="28"/>
        </w:rPr>
      </w:pPr>
    </w:p>
    <w:bookmarkEnd w:id="0"/>
    <w:p w14:paraId="1F384E10" w14:textId="77777777" w:rsidR="00B11FB9" w:rsidRPr="00B04928" w:rsidRDefault="00B11FB9" w:rsidP="00D2656B">
      <w:pPr>
        <w:rPr>
          <w:rFonts w:ascii="Times New Roman" w:hAnsi="Times New Roman" w:cs="Times New Roman"/>
          <w:sz w:val="28"/>
          <w:szCs w:val="28"/>
        </w:rPr>
      </w:pPr>
    </w:p>
    <w:p w14:paraId="6C6A4193" w14:textId="300C0598" w:rsidR="00001F55" w:rsidRDefault="00CB135F" w:rsidP="00745FE2">
      <w:pPr>
        <w:rPr>
          <w:rFonts w:ascii="Times New Roman" w:hAnsi="Times New Roman" w:cs="Times New Roman"/>
          <w:sz w:val="28"/>
          <w:szCs w:val="28"/>
        </w:rPr>
      </w:pPr>
      <w:bookmarkStart w:id="2" w:name="_Hlk184658677"/>
      <w:r w:rsidRPr="00B04928">
        <w:rPr>
          <w:rFonts w:ascii="Times New Roman" w:hAnsi="Times New Roman" w:cs="Times New Roman"/>
          <w:b/>
          <w:bCs/>
          <w:sz w:val="28"/>
          <w:szCs w:val="28"/>
        </w:rPr>
        <w:t>Project Title:</w:t>
      </w:r>
      <w:r w:rsidR="00001F55">
        <w:rPr>
          <w:rFonts w:ascii="Times New Roman" w:hAnsi="Times New Roman" w:cs="Times New Roman"/>
          <w:b/>
          <w:bCs/>
          <w:sz w:val="28"/>
          <w:szCs w:val="28"/>
        </w:rPr>
        <w:t xml:space="preserve"> Tailoring</w:t>
      </w:r>
      <w:r w:rsidRPr="00B04928">
        <w:rPr>
          <w:rFonts w:ascii="Times New Roman" w:hAnsi="Times New Roman" w:cs="Times New Roman"/>
          <w:sz w:val="28"/>
          <w:szCs w:val="28"/>
        </w:rPr>
        <w:t xml:space="preserve"> </w:t>
      </w:r>
      <w:r w:rsidR="00001F55" w:rsidRPr="00001F55">
        <w:rPr>
          <w:rFonts w:ascii="Times New Roman" w:hAnsi="Times New Roman" w:cs="Times New Roman"/>
          <w:b/>
          <w:bCs/>
          <w:sz w:val="28"/>
          <w:szCs w:val="28"/>
        </w:rPr>
        <w:t xml:space="preserve">Skills </w:t>
      </w:r>
      <w:r w:rsidR="005F7402">
        <w:rPr>
          <w:rFonts w:ascii="Times New Roman" w:hAnsi="Times New Roman" w:cs="Times New Roman"/>
          <w:b/>
          <w:bCs/>
          <w:sz w:val="28"/>
          <w:szCs w:val="28"/>
        </w:rPr>
        <w:t xml:space="preserve">for </w:t>
      </w:r>
      <w:r w:rsidR="005F7402" w:rsidRPr="00001F55">
        <w:rPr>
          <w:rFonts w:ascii="Times New Roman" w:hAnsi="Times New Roman" w:cs="Times New Roman"/>
          <w:b/>
          <w:bCs/>
          <w:sz w:val="28"/>
          <w:szCs w:val="28"/>
        </w:rPr>
        <w:t>Self</w:t>
      </w:r>
      <w:r w:rsidR="00001F55" w:rsidRPr="00001F55">
        <w:rPr>
          <w:rFonts w:ascii="Times New Roman" w:hAnsi="Times New Roman" w:cs="Times New Roman"/>
          <w:b/>
          <w:bCs/>
          <w:sz w:val="28"/>
          <w:szCs w:val="28"/>
        </w:rPr>
        <w:t>-</w:t>
      </w:r>
      <w:r w:rsidR="005F7402" w:rsidRPr="00001F55">
        <w:rPr>
          <w:rFonts w:ascii="Times New Roman" w:hAnsi="Times New Roman" w:cs="Times New Roman"/>
          <w:b/>
          <w:bCs/>
          <w:sz w:val="28"/>
          <w:szCs w:val="28"/>
        </w:rPr>
        <w:t>Reliance</w:t>
      </w:r>
      <w:r w:rsidR="005F7402">
        <w:rPr>
          <w:rFonts w:ascii="Times New Roman" w:hAnsi="Times New Roman" w:cs="Times New Roman"/>
          <w:b/>
          <w:bCs/>
          <w:sz w:val="28"/>
          <w:szCs w:val="28"/>
        </w:rPr>
        <w:t xml:space="preserve"> (</w:t>
      </w:r>
      <w:r w:rsidR="00001F55">
        <w:rPr>
          <w:rFonts w:ascii="Times New Roman" w:hAnsi="Times New Roman" w:cs="Times New Roman"/>
          <w:b/>
          <w:bCs/>
          <w:sz w:val="28"/>
          <w:szCs w:val="28"/>
        </w:rPr>
        <w:t>TSR)</w:t>
      </w:r>
    </w:p>
    <w:p w14:paraId="37242495" w14:textId="77777777" w:rsidR="00001F55" w:rsidRDefault="00001F55" w:rsidP="00745FE2">
      <w:pPr>
        <w:rPr>
          <w:rFonts w:ascii="Times New Roman" w:hAnsi="Times New Roman" w:cs="Times New Roman"/>
          <w:sz w:val="28"/>
          <w:szCs w:val="28"/>
        </w:rPr>
      </w:pPr>
    </w:p>
    <w:p w14:paraId="087D4CED" w14:textId="7AC466A4" w:rsidR="00745FE2" w:rsidRPr="00B04928" w:rsidRDefault="00CB135F" w:rsidP="00745FE2">
      <w:pPr>
        <w:rPr>
          <w:rFonts w:ascii="Times New Roman" w:hAnsi="Times New Roman" w:cs="Times New Roman"/>
          <w:sz w:val="28"/>
          <w:szCs w:val="28"/>
        </w:rPr>
      </w:pPr>
      <w:r w:rsidRPr="00B04928">
        <w:rPr>
          <w:rFonts w:ascii="Times New Roman" w:hAnsi="Times New Roman" w:cs="Times New Roman"/>
          <w:b/>
          <w:sz w:val="28"/>
          <w:szCs w:val="28"/>
        </w:rPr>
        <w:t>Location</w:t>
      </w:r>
      <w:r w:rsidRPr="00B04928">
        <w:rPr>
          <w:rFonts w:ascii="Times New Roman" w:hAnsi="Times New Roman" w:cs="Times New Roman"/>
          <w:sz w:val="28"/>
          <w:szCs w:val="28"/>
        </w:rPr>
        <w:t>: Kakuma Refuge</w:t>
      </w:r>
      <w:r w:rsidR="005F7402">
        <w:rPr>
          <w:rFonts w:ascii="Times New Roman" w:hAnsi="Times New Roman" w:cs="Times New Roman"/>
          <w:sz w:val="28"/>
          <w:szCs w:val="28"/>
        </w:rPr>
        <w:t>e</w:t>
      </w:r>
      <w:r w:rsidRPr="00B04928">
        <w:rPr>
          <w:rFonts w:ascii="Times New Roman" w:hAnsi="Times New Roman" w:cs="Times New Roman"/>
          <w:sz w:val="28"/>
          <w:szCs w:val="28"/>
        </w:rPr>
        <w:t xml:space="preserve"> Camp</w:t>
      </w:r>
    </w:p>
    <w:p w14:paraId="2EBEBF03" w14:textId="6B3A8579" w:rsidR="00B04928" w:rsidRDefault="00CB135F" w:rsidP="00745FE2">
      <w:pPr>
        <w:rPr>
          <w:rFonts w:ascii="Times New Roman" w:hAnsi="Times New Roman" w:cs="Times New Roman"/>
          <w:sz w:val="28"/>
          <w:szCs w:val="28"/>
        </w:rPr>
      </w:pPr>
      <w:r w:rsidRPr="00B04928">
        <w:rPr>
          <w:rFonts w:ascii="Times New Roman" w:hAnsi="Times New Roman" w:cs="Times New Roman"/>
          <w:b/>
          <w:bCs/>
          <w:sz w:val="28"/>
          <w:szCs w:val="28"/>
        </w:rPr>
        <w:lastRenderedPageBreak/>
        <w:t>Target:</w:t>
      </w:r>
      <w:r w:rsidRPr="00B04928">
        <w:rPr>
          <w:rFonts w:ascii="Times New Roman" w:hAnsi="Times New Roman" w:cs="Times New Roman"/>
          <w:sz w:val="28"/>
          <w:szCs w:val="28"/>
        </w:rPr>
        <w:t xml:space="preserve"> </w:t>
      </w:r>
      <w:r w:rsidR="00001F55">
        <w:rPr>
          <w:rFonts w:ascii="Times New Roman" w:hAnsi="Times New Roman" w:cs="Times New Roman"/>
          <w:sz w:val="28"/>
          <w:szCs w:val="28"/>
        </w:rPr>
        <w:t>150</w:t>
      </w:r>
      <w:r w:rsidRPr="00B04928">
        <w:rPr>
          <w:rFonts w:ascii="Times New Roman" w:hAnsi="Times New Roman" w:cs="Times New Roman"/>
          <w:sz w:val="28"/>
          <w:szCs w:val="28"/>
        </w:rPr>
        <w:t xml:space="preserve"> </w:t>
      </w:r>
      <w:r w:rsidR="00001F55">
        <w:rPr>
          <w:rFonts w:ascii="Times New Roman" w:hAnsi="Times New Roman" w:cs="Times New Roman"/>
          <w:sz w:val="28"/>
          <w:szCs w:val="28"/>
        </w:rPr>
        <w:t xml:space="preserve">Refugees Participants </w:t>
      </w:r>
      <w:r w:rsidRPr="00B04928">
        <w:rPr>
          <w:rFonts w:ascii="Times New Roman" w:hAnsi="Times New Roman" w:cs="Times New Roman"/>
          <w:sz w:val="28"/>
          <w:szCs w:val="28"/>
        </w:rPr>
        <w:t xml:space="preserve"> </w:t>
      </w:r>
    </w:p>
    <w:p w14:paraId="6E44F789" w14:textId="1202B1FE" w:rsidR="002E2029" w:rsidRPr="00B04928" w:rsidRDefault="002E2029" w:rsidP="00745FE2">
      <w:pPr>
        <w:rPr>
          <w:rFonts w:ascii="Times New Roman" w:hAnsi="Times New Roman" w:cs="Times New Roman"/>
          <w:sz w:val="28"/>
          <w:szCs w:val="28"/>
        </w:rPr>
      </w:pPr>
      <w:r>
        <w:rPr>
          <w:rFonts w:ascii="Times New Roman" w:hAnsi="Times New Roman" w:cs="Times New Roman"/>
          <w:sz w:val="28"/>
          <w:szCs w:val="28"/>
        </w:rPr>
        <w:t xml:space="preserve">Duration: 12 moths </w:t>
      </w:r>
    </w:p>
    <w:p w14:paraId="49FCDAC4" w14:textId="0743B8C9" w:rsidR="00745FE2" w:rsidRPr="00B04928" w:rsidRDefault="00CB135F" w:rsidP="00745FE2">
      <w:pPr>
        <w:rPr>
          <w:rFonts w:ascii="Times New Roman" w:hAnsi="Times New Roman" w:cs="Times New Roman"/>
          <w:sz w:val="28"/>
          <w:szCs w:val="28"/>
        </w:rPr>
      </w:pPr>
      <w:r w:rsidRPr="00B04928">
        <w:rPr>
          <w:rFonts w:ascii="Times New Roman" w:hAnsi="Times New Roman" w:cs="Times New Roman"/>
          <w:b/>
          <w:sz w:val="28"/>
          <w:szCs w:val="28"/>
        </w:rPr>
        <w:t>Country:</w:t>
      </w:r>
      <w:r w:rsidRPr="00B04928">
        <w:rPr>
          <w:rFonts w:ascii="Times New Roman" w:hAnsi="Times New Roman" w:cs="Times New Roman"/>
          <w:sz w:val="28"/>
          <w:szCs w:val="28"/>
        </w:rPr>
        <w:t xml:space="preserve"> Kenya </w:t>
      </w:r>
    </w:p>
    <w:bookmarkEnd w:id="1"/>
    <w:p w14:paraId="6D023377" w14:textId="77777777" w:rsidR="00745FE2" w:rsidRDefault="00745FE2" w:rsidP="00D2656B"/>
    <w:bookmarkEnd w:id="2"/>
    <w:p w14:paraId="16FD1EAE" w14:textId="0CF07C54" w:rsidR="00CA1CE6" w:rsidRPr="00B04928" w:rsidRDefault="00BB6C71" w:rsidP="00CA1CE6">
      <w:pPr>
        <w:rPr>
          <w:rFonts w:ascii="Times New Roman" w:hAnsi="Times New Roman" w:cs="Times New Roman"/>
          <w:b/>
          <w:bCs/>
          <w:sz w:val="28"/>
          <w:szCs w:val="28"/>
          <w:u w:val="single"/>
        </w:rPr>
      </w:pPr>
      <w:r w:rsidRPr="00B04928">
        <w:rPr>
          <w:rFonts w:ascii="Times New Roman" w:hAnsi="Times New Roman" w:cs="Times New Roman"/>
          <w:b/>
          <w:bCs/>
          <w:sz w:val="28"/>
          <w:szCs w:val="28"/>
          <w:u w:val="single"/>
        </w:rPr>
        <w:t>1.</w:t>
      </w:r>
      <w:r w:rsidR="00CA1CE6" w:rsidRPr="00B04928">
        <w:rPr>
          <w:rFonts w:ascii="Times New Roman" w:hAnsi="Times New Roman" w:cs="Times New Roman"/>
          <w:b/>
          <w:bCs/>
          <w:sz w:val="28"/>
          <w:szCs w:val="28"/>
          <w:u w:val="single"/>
        </w:rPr>
        <w:t>Project Overview:</w:t>
      </w:r>
    </w:p>
    <w:p w14:paraId="1B3C7540" w14:textId="77777777" w:rsidR="00DE5E39" w:rsidRDefault="00DE5E39" w:rsidP="00CA1CE6">
      <w:pPr>
        <w:rPr>
          <w:rFonts w:ascii="Times New Roman" w:hAnsi="Times New Roman" w:cs="Times New Roman"/>
          <w:sz w:val="28"/>
          <w:szCs w:val="28"/>
        </w:rPr>
      </w:pPr>
      <w:r w:rsidRPr="00DE5E39">
        <w:rPr>
          <w:rFonts w:ascii="Times New Roman" w:hAnsi="Times New Roman" w:cs="Times New Roman"/>
          <w:sz w:val="28"/>
          <w:szCs w:val="28"/>
        </w:rPr>
        <w:t>The Kakuma-Kalobeyei refugee-hosting area in Kenya is home to a large and diverse refugee population from countries including South Sudan, Somalia, Ethiopia, the Democratic Republic of Congo, Burundi, Rwanda, and others. According to UNHCR data, the area had more than 254,962 refugees and other displaced people as of March 2023.</w:t>
      </w:r>
    </w:p>
    <w:p w14:paraId="26FBA807" w14:textId="47A8366B" w:rsidR="00CA1CE6" w:rsidRPr="00B04928" w:rsidRDefault="00CA1CE6" w:rsidP="00CA1CE6">
      <w:pPr>
        <w:rPr>
          <w:rFonts w:ascii="Times New Roman" w:hAnsi="Times New Roman" w:cs="Times New Roman"/>
          <w:sz w:val="28"/>
          <w:szCs w:val="28"/>
        </w:rPr>
      </w:pPr>
      <w:hyperlink r:id="rId13" w:anchor=":~:text=According%20to%20UNHCR%2C%20the%20Kakuma,%2C%20and%20Rwanda%2C%20among%20others" w:history="1">
        <w:r w:rsidRPr="00B04928">
          <w:rPr>
            <w:rStyle w:val="Hyperlink"/>
            <w:rFonts w:ascii="Times New Roman" w:hAnsi="Times New Roman" w:cs="Times New Roman"/>
            <w:sz w:val="28"/>
            <w:szCs w:val="28"/>
          </w:rPr>
          <w:t>https://kkcfke.org/geography-and-people/#:~:text=According%20to%20UNHCR%2C%20the%20Kakuma,%2C%20and%20Rwanda%2C%20among%20others</w:t>
        </w:r>
      </w:hyperlink>
      <w:r w:rsidRPr="00B04928">
        <w:rPr>
          <w:rFonts w:ascii="Times New Roman" w:hAnsi="Times New Roman" w:cs="Times New Roman"/>
          <w:sz w:val="28"/>
          <w:szCs w:val="28"/>
        </w:rPr>
        <w:t>.</w:t>
      </w:r>
    </w:p>
    <w:p w14:paraId="4C5A3B35" w14:textId="77777777" w:rsidR="00DE5E39" w:rsidRPr="00DE5E39" w:rsidRDefault="00DE5E39" w:rsidP="00DE5E39">
      <w:pPr>
        <w:rPr>
          <w:rFonts w:ascii="Times New Roman" w:hAnsi="Times New Roman" w:cs="Times New Roman"/>
          <w:sz w:val="28"/>
          <w:szCs w:val="28"/>
        </w:rPr>
      </w:pPr>
      <w:r w:rsidRPr="00DE5E39">
        <w:rPr>
          <w:rFonts w:ascii="Times New Roman" w:hAnsi="Times New Roman" w:cs="Times New Roman"/>
          <w:sz w:val="28"/>
          <w:szCs w:val="28"/>
        </w:rPr>
        <w:t>Many refugee families face persistent poverty, food insecurity, limited employment opportunities, and a lack of marketable skills. Years of displacement and limited access to education, business opportunities, and financial resources have made it difficult for both women and men to secure stable sources of income and provide for their families. Women, youth, single parents, and other vulnerable refugees often face additional barriers to economic opportunities.</w:t>
      </w:r>
    </w:p>
    <w:p w14:paraId="3C9E39B8" w14:textId="77777777" w:rsidR="00DE5E39" w:rsidRDefault="00DE5E39" w:rsidP="00DE5E39">
      <w:pPr>
        <w:rPr>
          <w:rFonts w:ascii="Times New Roman" w:hAnsi="Times New Roman" w:cs="Times New Roman"/>
          <w:sz w:val="28"/>
          <w:szCs w:val="28"/>
        </w:rPr>
      </w:pPr>
      <w:r w:rsidRPr="00DE5E39">
        <w:rPr>
          <w:rFonts w:ascii="Times New Roman" w:hAnsi="Times New Roman" w:cs="Times New Roman"/>
          <w:sz w:val="28"/>
          <w:szCs w:val="28"/>
        </w:rPr>
        <w:t>Kakuma is located in a harsh, semi-arid region approximately 1,000 kilometers northwest of Nairobi. Extreme temperatures, dusty conditions, and seasonal flooding can damage shelters, disrupt livelihoods, increase health risks, and make daily life more difficult for refugee families.</w:t>
      </w:r>
    </w:p>
    <w:p w14:paraId="533EB6D9" w14:textId="77777777" w:rsidR="00DE5E39" w:rsidRPr="00DE5E39" w:rsidRDefault="00DE5E39" w:rsidP="00DE5E39">
      <w:pPr>
        <w:rPr>
          <w:rFonts w:ascii="Times New Roman" w:hAnsi="Times New Roman" w:cs="Times New Roman"/>
          <w:sz w:val="28"/>
          <w:szCs w:val="28"/>
        </w:rPr>
      </w:pPr>
    </w:p>
    <w:p w14:paraId="5F7EAD0D" w14:textId="77777777" w:rsidR="00DE5E39" w:rsidRDefault="00DE5E39" w:rsidP="00DE5E39">
      <w:pPr>
        <w:rPr>
          <w:rFonts w:ascii="Times New Roman" w:hAnsi="Times New Roman" w:cs="Times New Roman"/>
          <w:b/>
          <w:bCs/>
          <w:sz w:val="28"/>
          <w:szCs w:val="28"/>
        </w:rPr>
      </w:pPr>
      <w:r w:rsidRPr="00DE5E39">
        <w:rPr>
          <w:rFonts w:ascii="Times New Roman" w:hAnsi="Times New Roman" w:cs="Times New Roman"/>
          <w:b/>
          <w:bCs/>
          <w:sz w:val="28"/>
          <w:szCs w:val="28"/>
        </w:rPr>
        <w:t>GROW’s Response</w:t>
      </w:r>
    </w:p>
    <w:p w14:paraId="677BD043" w14:textId="19C1A68A" w:rsidR="00DE5E39" w:rsidRPr="00DE5E39" w:rsidRDefault="00DE5E39" w:rsidP="00DE5E39">
      <w:pPr>
        <w:rPr>
          <w:rFonts w:ascii="Times New Roman" w:hAnsi="Times New Roman" w:cs="Times New Roman"/>
          <w:sz w:val="28"/>
          <w:szCs w:val="28"/>
        </w:rPr>
      </w:pPr>
      <w:r w:rsidRPr="00DE5E39">
        <w:rPr>
          <w:rFonts w:ascii="Times New Roman" w:hAnsi="Times New Roman" w:cs="Times New Roman"/>
          <w:sz w:val="28"/>
          <w:szCs w:val="28"/>
        </w:rPr>
        <w:t>In response to these challenges, GROW is implementing a tailoring and garment-making skills initiative designed to equip vulnerable refugees—both women and men</w:t>
      </w:r>
      <w:r>
        <w:rPr>
          <w:rFonts w:ascii="Times New Roman" w:hAnsi="Times New Roman" w:cs="Times New Roman"/>
          <w:sz w:val="28"/>
          <w:szCs w:val="28"/>
        </w:rPr>
        <w:t xml:space="preserve"> </w:t>
      </w:r>
      <w:r w:rsidRPr="00DE5E39">
        <w:rPr>
          <w:rFonts w:ascii="Times New Roman" w:hAnsi="Times New Roman" w:cs="Times New Roman"/>
          <w:sz w:val="28"/>
          <w:szCs w:val="28"/>
        </w:rPr>
        <w:t>with practical, marketable skills. The project will provide tailoring training, access to sewing machines and start-up kits, mentorship, and basic business skills.</w:t>
      </w:r>
    </w:p>
    <w:p w14:paraId="13F18D0F" w14:textId="77777777" w:rsidR="00DE5E39" w:rsidRDefault="00DE5E39" w:rsidP="00DE5E39">
      <w:pPr>
        <w:rPr>
          <w:rFonts w:ascii="Times New Roman" w:hAnsi="Times New Roman" w:cs="Times New Roman"/>
          <w:sz w:val="28"/>
          <w:szCs w:val="28"/>
        </w:rPr>
      </w:pPr>
      <w:r w:rsidRPr="00DE5E39">
        <w:rPr>
          <w:rFonts w:ascii="Times New Roman" w:hAnsi="Times New Roman" w:cs="Times New Roman"/>
          <w:sz w:val="28"/>
          <w:szCs w:val="28"/>
        </w:rPr>
        <w:t xml:space="preserve">The initiative aims to support </w:t>
      </w:r>
      <w:r w:rsidRPr="00DE5E39">
        <w:rPr>
          <w:rFonts w:ascii="Times New Roman" w:hAnsi="Times New Roman" w:cs="Times New Roman"/>
          <w:b/>
          <w:bCs/>
          <w:sz w:val="28"/>
          <w:szCs w:val="28"/>
        </w:rPr>
        <w:t>150 refugees</w:t>
      </w:r>
      <w:r w:rsidRPr="00DE5E39">
        <w:rPr>
          <w:rFonts w:ascii="Times New Roman" w:hAnsi="Times New Roman" w:cs="Times New Roman"/>
          <w:sz w:val="28"/>
          <w:szCs w:val="28"/>
        </w:rPr>
        <w:t xml:space="preserve"> to develop sustainable livelihoods, start or strengthen small businesses, increase household income, improve food security, and reduce long-term dependence on humanitarian assistance. By turning skills </w:t>
      </w:r>
      <w:r w:rsidRPr="00DE5E39">
        <w:rPr>
          <w:rFonts w:ascii="Times New Roman" w:hAnsi="Times New Roman" w:cs="Times New Roman"/>
          <w:sz w:val="28"/>
          <w:szCs w:val="28"/>
        </w:rPr>
        <w:lastRenderedPageBreak/>
        <w:t>into income-generating opportunities, GROW seeks to create pathways toward greater self-reliance, resilience, and dignity for refugee families in Kakuma.</w:t>
      </w:r>
    </w:p>
    <w:p w14:paraId="00DE0A0E" w14:textId="77777777" w:rsidR="00DE5E39" w:rsidRPr="00DE5E39" w:rsidRDefault="00DE5E39" w:rsidP="00DE5E39">
      <w:pPr>
        <w:rPr>
          <w:rFonts w:ascii="Times New Roman" w:hAnsi="Times New Roman" w:cs="Times New Roman"/>
          <w:sz w:val="28"/>
          <w:szCs w:val="28"/>
        </w:rPr>
      </w:pPr>
    </w:p>
    <w:p w14:paraId="22027E21" w14:textId="5E48EE5E" w:rsidR="00CA1CE6" w:rsidRPr="00B04928" w:rsidRDefault="00CA1CE6" w:rsidP="00CA1CE6">
      <w:pPr>
        <w:rPr>
          <w:rFonts w:ascii="Times New Roman" w:hAnsi="Times New Roman" w:cs="Times New Roman"/>
          <w:b/>
          <w:bCs/>
          <w:sz w:val="28"/>
          <w:szCs w:val="28"/>
        </w:rPr>
      </w:pPr>
      <w:r w:rsidRPr="00B04928">
        <w:rPr>
          <w:rFonts w:ascii="Times New Roman" w:hAnsi="Times New Roman" w:cs="Times New Roman"/>
          <w:b/>
          <w:bCs/>
          <w:sz w:val="28"/>
          <w:szCs w:val="28"/>
        </w:rPr>
        <w:t>Primary Objectives:</w:t>
      </w:r>
    </w:p>
    <w:p w14:paraId="54AD8730" w14:textId="77777777" w:rsidR="00CA1CE6" w:rsidRPr="002E2029" w:rsidRDefault="00CA1CE6" w:rsidP="00CA1CE6">
      <w:pPr>
        <w:rPr>
          <w:rFonts w:ascii="Times New Roman" w:hAnsi="Times New Roman" w:cs="Times New Roman"/>
          <w:b/>
          <w:bCs/>
          <w:sz w:val="28"/>
          <w:szCs w:val="28"/>
        </w:rPr>
      </w:pPr>
    </w:p>
    <w:p w14:paraId="2028160E" w14:textId="3897302F" w:rsidR="00CA1CE6" w:rsidRPr="00B04928" w:rsidRDefault="00B11FB9" w:rsidP="00CA1CE6">
      <w:pPr>
        <w:rPr>
          <w:rFonts w:ascii="Times New Roman" w:hAnsi="Times New Roman" w:cs="Times New Roman"/>
          <w:sz w:val="28"/>
          <w:szCs w:val="28"/>
        </w:rPr>
      </w:pPr>
      <w:r w:rsidRPr="002E2029">
        <w:rPr>
          <w:rFonts w:ascii="Times New Roman" w:hAnsi="Times New Roman" w:cs="Times New Roman"/>
          <w:b/>
          <w:bCs/>
          <w:sz w:val="28"/>
          <w:szCs w:val="28"/>
        </w:rPr>
        <w:t xml:space="preserve">A. </w:t>
      </w:r>
      <w:r w:rsidR="00CA1CE6" w:rsidRPr="002E2029">
        <w:rPr>
          <w:rFonts w:ascii="Times New Roman" w:hAnsi="Times New Roman" w:cs="Times New Roman"/>
          <w:b/>
          <w:bCs/>
          <w:sz w:val="28"/>
          <w:szCs w:val="28"/>
        </w:rPr>
        <w:t>Empower Women</w:t>
      </w:r>
      <w:r w:rsidR="00CA1CE6" w:rsidRPr="00B04928">
        <w:rPr>
          <w:rFonts w:ascii="Times New Roman" w:hAnsi="Times New Roman" w:cs="Times New Roman"/>
          <w:sz w:val="28"/>
          <w:szCs w:val="28"/>
        </w:rPr>
        <w:t>: Provide vocational training in sewing to help women gain independence and self-reliance.</w:t>
      </w:r>
    </w:p>
    <w:p w14:paraId="3CE2D3DA" w14:textId="1B205511" w:rsidR="00CA1CE6" w:rsidRPr="00B04928" w:rsidRDefault="00B11FB9" w:rsidP="00CA1CE6">
      <w:pPr>
        <w:rPr>
          <w:rFonts w:ascii="Times New Roman" w:hAnsi="Times New Roman" w:cs="Times New Roman"/>
          <w:sz w:val="28"/>
          <w:szCs w:val="28"/>
        </w:rPr>
      </w:pPr>
      <w:r w:rsidRPr="002E2029">
        <w:rPr>
          <w:rFonts w:ascii="Times New Roman" w:hAnsi="Times New Roman" w:cs="Times New Roman"/>
          <w:b/>
          <w:bCs/>
          <w:sz w:val="28"/>
          <w:szCs w:val="28"/>
        </w:rPr>
        <w:t xml:space="preserve">B. </w:t>
      </w:r>
      <w:r w:rsidR="00CA1CE6" w:rsidRPr="002E2029">
        <w:rPr>
          <w:rFonts w:ascii="Times New Roman" w:hAnsi="Times New Roman" w:cs="Times New Roman"/>
          <w:b/>
          <w:bCs/>
          <w:sz w:val="28"/>
          <w:szCs w:val="28"/>
        </w:rPr>
        <w:t>Poverty Reduction:</w:t>
      </w:r>
      <w:r w:rsidR="00CA1CE6" w:rsidRPr="00B04928">
        <w:rPr>
          <w:rFonts w:ascii="Times New Roman" w:hAnsi="Times New Roman" w:cs="Times New Roman"/>
          <w:sz w:val="28"/>
          <w:szCs w:val="28"/>
        </w:rPr>
        <w:t xml:space="preserve"> Create income-generating opportunities, contributing to alleviating poverty in the refugee and host communities.</w:t>
      </w:r>
    </w:p>
    <w:p w14:paraId="64E637F2" w14:textId="426C266C" w:rsidR="00CA1CE6" w:rsidRPr="00B04928" w:rsidRDefault="00B11FB9" w:rsidP="00CA1CE6">
      <w:pPr>
        <w:rPr>
          <w:rFonts w:ascii="Times New Roman" w:hAnsi="Times New Roman" w:cs="Times New Roman"/>
          <w:sz w:val="28"/>
          <w:szCs w:val="28"/>
        </w:rPr>
      </w:pPr>
      <w:r w:rsidRPr="002E2029">
        <w:rPr>
          <w:rFonts w:ascii="Times New Roman" w:hAnsi="Times New Roman" w:cs="Times New Roman"/>
          <w:b/>
          <w:bCs/>
          <w:sz w:val="28"/>
          <w:szCs w:val="28"/>
        </w:rPr>
        <w:t xml:space="preserve">C. </w:t>
      </w:r>
      <w:r w:rsidR="00CA1CE6" w:rsidRPr="002E2029">
        <w:rPr>
          <w:rFonts w:ascii="Times New Roman" w:hAnsi="Times New Roman" w:cs="Times New Roman"/>
          <w:b/>
          <w:bCs/>
          <w:sz w:val="28"/>
          <w:szCs w:val="28"/>
        </w:rPr>
        <w:t>Job Creation:</w:t>
      </w:r>
      <w:r w:rsidR="00CA1CE6" w:rsidRPr="00B04928">
        <w:rPr>
          <w:rFonts w:ascii="Times New Roman" w:hAnsi="Times New Roman" w:cs="Times New Roman"/>
          <w:sz w:val="28"/>
          <w:szCs w:val="28"/>
        </w:rPr>
        <w:t xml:space="preserve"> Increase employment rates within the camp by 0.15%, fostering economic growth.</w:t>
      </w:r>
    </w:p>
    <w:p w14:paraId="6EFD3260" w14:textId="77777777" w:rsidR="00CA1CE6" w:rsidRPr="00B04928" w:rsidRDefault="00CA1CE6" w:rsidP="00CA1CE6">
      <w:pPr>
        <w:rPr>
          <w:rFonts w:ascii="Times New Roman" w:hAnsi="Times New Roman" w:cs="Times New Roman"/>
          <w:sz w:val="28"/>
          <w:szCs w:val="28"/>
        </w:rPr>
      </w:pPr>
      <w:r w:rsidRPr="00B04928">
        <w:rPr>
          <w:rFonts w:ascii="Times New Roman" w:hAnsi="Times New Roman" w:cs="Times New Roman"/>
          <w:sz w:val="28"/>
          <w:szCs w:val="28"/>
        </w:rPr>
        <w:t>Alignment with Sustainable Development Goals (SDGs):</w:t>
      </w:r>
    </w:p>
    <w:p w14:paraId="0282898F" w14:textId="77777777" w:rsidR="00CA1CE6" w:rsidRPr="00B04928" w:rsidRDefault="00CA1CE6" w:rsidP="00CA1CE6">
      <w:pPr>
        <w:rPr>
          <w:rFonts w:ascii="Times New Roman" w:hAnsi="Times New Roman" w:cs="Times New Roman"/>
          <w:sz w:val="28"/>
          <w:szCs w:val="28"/>
        </w:rPr>
      </w:pPr>
      <w:r w:rsidRPr="00B04928">
        <w:rPr>
          <w:rFonts w:ascii="Times New Roman" w:hAnsi="Times New Roman" w:cs="Times New Roman"/>
          <w:sz w:val="28"/>
          <w:szCs w:val="28"/>
        </w:rPr>
        <w:t>This project directly contributes to four key SDGs:</w:t>
      </w:r>
    </w:p>
    <w:p w14:paraId="64E3F004" w14:textId="77777777" w:rsidR="00CA1CE6" w:rsidRPr="00B04928" w:rsidRDefault="00CA1CE6" w:rsidP="00CA1CE6">
      <w:pPr>
        <w:rPr>
          <w:rFonts w:ascii="Times New Roman" w:hAnsi="Times New Roman" w:cs="Times New Roman"/>
          <w:sz w:val="28"/>
          <w:szCs w:val="28"/>
        </w:rPr>
      </w:pPr>
    </w:p>
    <w:p w14:paraId="177BA4B9" w14:textId="77777777" w:rsidR="00CA1CE6" w:rsidRPr="00B04928" w:rsidRDefault="00CA1CE6" w:rsidP="00CA1CE6">
      <w:pPr>
        <w:rPr>
          <w:rFonts w:ascii="Times New Roman" w:hAnsi="Times New Roman" w:cs="Times New Roman"/>
          <w:sz w:val="28"/>
          <w:szCs w:val="28"/>
        </w:rPr>
      </w:pPr>
      <w:r w:rsidRPr="00B04928">
        <w:rPr>
          <w:rFonts w:ascii="Times New Roman" w:hAnsi="Times New Roman" w:cs="Times New Roman"/>
          <w:sz w:val="28"/>
          <w:szCs w:val="28"/>
        </w:rPr>
        <w:t>Goal 1: No Poverty</w:t>
      </w:r>
    </w:p>
    <w:p w14:paraId="7D6AFA76" w14:textId="77777777" w:rsidR="00CA1CE6" w:rsidRPr="00B04928" w:rsidRDefault="00CA1CE6" w:rsidP="00CA1CE6">
      <w:pPr>
        <w:rPr>
          <w:rFonts w:ascii="Times New Roman" w:hAnsi="Times New Roman" w:cs="Times New Roman"/>
          <w:sz w:val="28"/>
          <w:szCs w:val="28"/>
        </w:rPr>
      </w:pPr>
      <w:r w:rsidRPr="00B04928">
        <w:rPr>
          <w:rFonts w:ascii="Times New Roman" w:hAnsi="Times New Roman" w:cs="Times New Roman"/>
          <w:sz w:val="28"/>
          <w:szCs w:val="28"/>
        </w:rPr>
        <w:t>Goal 5: Gender Equality</w:t>
      </w:r>
    </w:p>
    <w:p w14:paraId="0C1775FC" w14:textId="77777777" w:rsidR="00CA1CE6" w:rsidRPr="00B04928" w:rsidRDefault="00CA1CE6" w:rsidP="00CA1CE6">
      <w:pPr>
        <w:rPr>
          <w:rFonts w:ascii="Times New Roman" w:hAnsi="Times New Roman" w:cs="Times New Roman"/>
          <w:sz w:val="28"/>
          <w:szCs w:val="28"/>
        </w:rPr>
      </w:pPr>
      <w:r w:rsidRPr="00B04928">
        <w:rPr>
          <w:rFonts w:ascii="Times New Roman" w:hAnsi="Times New Roman" w:cs="Times New Roman"/>
          <w:sz w:val="28"/>
          <w:szCs w:val="28"/>
        </w:rPr>
        <w:t>Goal 3: Good Health and Well-Being</w:t>
      </w:r>
    </w:p>
    <w:p w14:paraId="7B15F46C" w14:textId="77777777" w:rsidR="00CA1CE6" w:rsidRPr="00B04928" w:rsidRDefault="00CA1CE6" w:rsidP="00CA1CE6">
      <w:pPr>
        <w:rPr>
          <w:rFonts w:ascii="Times New Roman" w:hAnsi="Times New Roman" w:cs="Times New Roman"/>
          <w:sz w:val="28"/>
          <w:szCs w:val="28"/>
        </w:rPr>
      </w:pPr>
      <w:r w:rsidRPr="00B04928">
        <w:rPr>
          <w:rFonts w:ascii="Times New Roman" w:hAnsi="Times New Roman" w:cs="Times New Roman"/>
          <w:sz w:val="28"/>
          <w:szCs w:val="28"/>
        </w:rPr>
        <w:t>Goal 8: Decent Work and Economic Growth</w:t>
      </w:r>
    </w:p>
    <w:p w14:paraId="2C867D91" w14:textId="77777777" w:rsidR="00BB6C71" w:rsidRPr="00BB6C71" w:rsidRDefault="00BB6C71" w:rsidP="00CA1CE6">
      <w:pPr>
        <w:rPr>
          <w:u w:val="single"/>
        </w:rPr>
      </w:pPr>
    </w:p>
    <w:p w14:paraId="250A719B" w14:textId="77777777" w:rsidR="00BB6C71" w:rsidRPr="00B04928" w:rsidRDefault="00BB6C71" w:rsidP="00BB6C71">
      <w:pPr>
        <w:rPr>
          <w:rFonts w:ascii="Times New Roman" w:hAnsi="Times New Roman" w:cs="Times New Roman"/>
          <w:sz w:val="28"/>
          <w:szCs w:val="28"/>
          <w:u w:val="single"/>
        </w:rPr>
      </w:pPr>
      <w:r w:rsidRPr="00B04928">
        <w:rPr>
          <w:rFonts w:ascii="Times New Roman" w:hAnsi="Times New Roman" w:cs="Times New Roman"/>
          <w:b/>
          <w:bCs/>
          <w:sz w:val="28"/>
          <w:szCs w:val="28"/>
          <w:u w:val="single"/>
        </w:rPr>
        <w:t>Statement of Need:</w:t>
      </w:r>
    </w:p>
    <w:p w14:paraId="52B61FDA" w14:textId="77777777" w:rsidR="00BB6C71" w:rsidRPr="00B04928" w:rsidRDefault="00BB6C71" w:rsidP="00BB6C71">
      <w:pPr>
        <w:rPr>
          <w:rFonts w:ascii="Times New Roman" w:hAnsi="Times New Roman" w:cs="Times New Roman"/>
          <w:sz w:val="28"/>
          <w:szCs w:val="28"/>
        </w:rPr>
      </w:pPr>
      <w:r w:rsidRPr="00B04928">
        <w:rPr>
          <w:rFonts w:ascii="Times New Roman" w:hAnsi="Times New Roman" w:cs="Times New Roman"/>
          <w:sz w:val="28"/>
          <w:szCs w:val="28"/>
        </w:rPr>
        <w:t xml:space="preserve">Within the Kakuma Refugee Camp 68 percent of Kakuma refugees and 65 percent of Kalobeyei refugees live below the poverty line of $1.90 per day </w:t>
      </w:r>
    </w:p>
    <w:p w14:paraId="2FF0C770" w14:textId="6D1E46A4" w:rsidR="00BB6C71" w:rsidRPr="00B04928" w:rsidRDefault="00BB6C71" w:rsidP="00BB6C71">
      <w:pPr>
        <w:rPr>
          <w:rFonts w:ascii="Times New Roman" w:hAnsi="Times New Roman" w:cs="Times New Roman"/>
          <w:sz w:val="28"/>
          <w:szCs w:val="28"/>
        </w:rPr>
      </w:pPr>
      <w:r w:rsidRPr="00B04928">
        <w:rPr>
          <w:rFonts w:ascii="Times New Roman" w:hAnsi="Times New Roman" w:cs="Times New Roman"/>
          <w:sz w:val="28"/>
          <w:szCs w:val="28"/>
        </w:rPr>
        <w:t>The Sewing Training Center project addresses the urgent challenges faced by refugee</w:t>
      </w:r>
      <w:r w:rsidR="0057021E">
        <w:rPr>
          <w:rFonts w:ascii="Times New Roman" w:hAnsi="Times New Roman" w:cs="Times New Roman"/>
          <w:sz w:val="28"/>
          <w:szCs w:val="28"/>
        </w:rPr>
        <w:t>s</w:t>
      </w:r>
      <w:r w:rsidRPr="00B04928">
        <w:rPr>
          <w:rFonts w:ascii="Times New Roman" w:hAnsi="Times New Roman" w:cs="Times New Roman"/>
          <w:sz w:val="28"/>
          <w:szCs w:val="28"/>
        </w:rPr>
        <w:t xml:space="preserve"> in the Kakuma refugee hosting area, which has a population exceeding 254,962 as of March 2023, according to UNHCR </w:t>
      </w:r>
      <w:r w:rsidR="007A54E2" w:rsidRPr="00B04928">
        <w:rPr>
          <w:rFonts w:ascii="Times New Roman" w:hAnsi="Times New Roman" w:cs="Times New Roman"/>
          <w:sz w:val="28"/>
          <w:szCs w:val="28"/>
        </w:rPr>
        <w:t>survey.</w:t>
      </w:r>
      <w:r w:rsidRPr="00B04928">
        <w:rPr>
          <w:rFonts w:ascii="Times New Roman" w:hAnsi="Times New Roman" w:cs="Times New Roman"/>
          <w:sz w:val="28"/>
          <w:szCs w:val="28"/>
        </w:rPr>
        <w:t xml:space="preserve"> Women, who represent more than 40% of this population, are disproportionately affected by poverty, lack of skills, and limited access to income-generating opportunities. Many of </w:t>
      </w:r>
      <w:proofErr w:type="gramStart"/>
      <w:r w:rsidR="0057021E">
        <w:rPr>
          <w:rFonts w:ascii="Times New Roman" w:hAnsi="Times New Roman" w:cs="Times New Roman"/>
          <w:sz w:val="28"/>
          <w:szCs w:val="28"/>
        </w:rPr>
        <w:t xml:space="preserve">the </w:t>
      </w:r>
      <w:r w:rsidRPr="00B04928">
        <w:rPr>
          <w:rFonts w:ascii="Times New Roman" w:hAnsi="Times New Roman" w:cs="Times New Roman"/>
          <w:sz w:val="28"/>
          <w:szCs w:val="28"/>
        </w:rPr>
        <w:t xml:space="preserve"> women</w:t>
      </w:r>
      <w:proofErr w:type="gramEnd"/>
      <w:r w:rsidRPr="00B04928">
        <w:rPr>
          <w:rFonts w:ascii="Times New Roman" w:hAnsi="Times New Roman" w:cs="Times New Roman"/>
          <w:sz w:val="28"/>
          <w:szCs w:val="28"/>
        </w:rPr>
        <w:t xml:space="preserve"> are widows, single parents, or survivors of war and conflict, struggling to rebuild their lives in an environment with minimal economic prospects.</w:t>
      </w:r>
    </w:p>
    <w:p w14:paraId="431FD3FA" w14:textId="77777777" w:rsidR="00BB6C71" w:rsidRPr="00B04928" w:rsidRDefault="00BB6C71" w:rsidP="00BB6C71">
      <w:pPr>
        <w:rPr>
          <w:rFonts w:ascii="Times New Roman" w:hAnsi="Times New Roman" w:cs="Times New Roman"/>
          <w:sz w:val="28"/>
          <w:szCs w:val="28"/>
        </w:rPr>
      </w:pPr>
      <w:r w:rsidRPr="00B04928">
        <w:rPr>
          <w:rFonts w:ascii="Times New Roman" w:hAnsi="Times New Roman" w:cs="Times New Roman"/>
          <w:sz w:val="28"/>
          <w:szCs w:val="28"/>
        </w:rPr>
        <w:lastRenderedPageBreak/>
        <w:t>The camp's harsh conditions exacerbate these challenges. Situated in a non-agricultural region of Kenya, Kakuma experiences extreme heat, frequent dust storms, and seasonal flooding, which damages shelters, disrupts livelihoods, and contributes to disease outbreaks. Refugee women often rely on inconsistent humanitarian aid, not only that the aid is not sufficient but also it keeps them trapped in cycles of dependency with no sustainable means to support their families or improve their living standards.</w:t>
      </w:r>
    </w:p>
    <w:p w14:paraId="142D3F78" w14:textId="77777777" w:rsidR="00222AA4" w:rsidRPr="00B04928" w:rsidRDefault="00222AA4" w:rsidP="00BB6C71">
      <w:pPr>
        <w:rPr>
          <w:rFonts w:ascii="Times New Roman" w:hAnsi="Times New Roman" w:cs="Times New Roman"/>
          <w:b/>
          <w:bCs/>
          <w:sz w:val="28"/>
          <w:szCs w:val="28"/>
        </w:rPr>
      </w:pPr>
    </w:p>
    <w:p w14:paraId="75619B82" w14:textId="74F618A6" w:rsidR="00222AA4" w:rsidRPr="00B0759A" w:rsidRDefault="00092181" w:rsidP="00BB6C71">
      <w:pPr>
        <w:rPr>
          <w:rFonts w:ascii="Times New Roman" w:hAnsi="Times New Roman" w:cs="Times New Roman"/>
          <w:sz w:val="28"/>
          <w:szCs w:val="28"/>
          <w:u w:val="single"/>
        </w:rPr>
      </w:pPr>
      <w:r w:rsidRPr="00B0759A">
        <w:rPr>
          <w:rFonts w:ascii="Times New Roman" w:hAnsi="Times New Roman" w:cs="Times New Roman"/>
          <w:b/>
          <w:bCs/>
          <w:sz w:val="28"/>
          <w:szCs w:val="28"/>
          <w:u w:val="single"/>
        </w:rPr>
        <w:t>Key Activities and Timeline</w:t>
      </w:r>
    </w:p>
    <w:p w14:paraId="2796A031" w14:textId="77777777" w:rsidR="00222AA4" w:rsidRDefault="00222AA4" w:rsidP="00BB6C71"/>
    <w:tbl>
      <w:tblPr>
        <w:tblStyle w:val="TableGrid"/>
        <w:tblW w:w="8324" w:type="dxa"/>
        <w:tblLook w:val="04A0" w:firstRow="1" w:lastRow="0" w:firstColumn="1" w:lastColumn="0" w:noHBand="0" w:noVBand="1"/>
      </w:tblPr>
      <w:tblGrid>
        <w:gridCol w:w="1390"/>
        <w:gridCol w:w="1898"/>
        <w:gridCol w:w="3243"/>
        <w:gridCol w:w="1793"/>
      </w:tblGrid>
      <w:tr w:rsidR="0057021E" w:rsidRPr="00B04928" w14:paraId="2349412B" w14:textId="77777777" w:rsidTr="0057021E">
        <w:trPr>
          <w:trHeight w:val="531"/>
        </w:trPr>
        <w:tc>
          <w:tcPr>
            <w:tcW w:w="1390" w:type="dxa"/>
          </w:tcPr>
          <w:p w14:paraId="1E2418FD" w14:textId="77777777"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S/N</w:t>
            </w:r>
          </w:p>
        </w:tc>
        <w:tc>
          <w:tcPr>
            <w:tcW w:w="1898" w:type="dxa"/>
          </w:tcPr>
          <w:p w14:paraId="69DF58FB" w14:textId="77777777"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Activity</w:t>
            </w:r>
          </w:p>
          <w:p w14:paraId="3865826E" w14:textId="77777777" w:rsidR="0057021E" w:rsidRPr="00B04928" w:rsidRDefault="0057021E" w:rsidP="00E73C55">
            <w:pPr>
              <w:rPr>
                <w:rFonts w:ascii="Times New Roman" w:hAnsi="Times New Roman" w:cs="Times New Roman"/>
                <w:b/>
                <w:bCs/>
                <w:sz w:val="24"/>
                <w:szCs w:val="24"/>
              </w:rPr>
            </w:pPr>
          </w:p>
        </w:tc>
        <w:tc>
          <w:tcPr>
            <w:tcW w:w="3243" w:type="dxa"/>
          </w:tcPr>
          <w:p w14:paraId="2949895C" w14:textId="77777777"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Description</w:t>
            </w:r>
          </w:p>
        </w:tc>
        <w:tc>
          <w:tcPr>
            <w:tcW w:w="1793" w:type="dxa"/>
          </w:tcPr>
          <w:p w14:paraId="05274845" w14:textId="77777777"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Timeline</w:t>
            </w:r>
          </w:p>
        </w:tc>
      </w:tr>
      <w:tr w:rsidR="0057021E" w:rsidRPr="00B04928" w14:paraId="252392F7" w14:textId="77777777" w:rsidTr="0057021E">
        <w:trPr>
          <w:trHeight w:val="531"/>
        </w:trPr>
        <w:tc>
          <w:tcPr>
            <w:tcW w:w="1390" w:type="dxa"/>
          </w:tcPr>
          <w:p w14:paraId="4C55D654"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1</w:t>
            </w:r>
          </w:p>
        </w:tc>
        <w:tc>
          <w:tcPr>
            <w:tcW w:w="1898" w:type="dxa"/>
          </w:tcPr>
          <w:p w14:paraId="140C27D7" w14:textId="51DAADFD"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 xml:space="preserve">Construction of a training room </w:t>
            </w:r>
          </w:p>
        </w:tc>
        <w:tc>
          <w:tcPr>
            <w:tcW w:w="3243" w:type="dxa"/>
          </w:tcPr>
          <w:p w14:paraId="316115FC" w14:textId="6C7E19C0"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 xml:space="preserve">Constructing a sufficient room within GROW compound able to accommodate 30 learners </w:t>
            </w:r>
          </w:p>
        </w:tc>
        <w:tc>
          <w:tcPr>
            <w:tcW w:w="1793" w:type="dxa"/>
          </w:tcPr>
          <w:p w14:paraId="749524D5"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1 month</w:t>
            </w:r>
          </w:p>
        </w:tc>
      </w:tr>
      <w:tr w:rsidR="0057021E" w:rsidRPr="00B04928" w14:paraId="614C46C8" w14:textId="77777777" w:rsidTr="0057021E">
        <w:trPr>
          <w:trHeight w:val="531"/>
        </w:trPr>
        <w:tc>
          <w:tcPr>
            <w:tcW w:w="1390" w:type="dxa"/>
          </w:tcPr>
          <w:p w14:paraId="60C9D642"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2</w:t>
            </w:r>
          </w:p>
        </w:tc>
        <w:tc>
          <w:tcPr>
            <w:tcW w:w="1898" w:type="dxa"/>
          </w:tcPr>
          <w:p w14:paraId="3A2D9B96" w14:textId="089B1FB5"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Center Equipment Procurement</w:t>
            </w:r>
          </w:p>
        </w:tc>
        <w:tc>
          <w:tcPr>
            <w:tcW w:w="3243" w:type="dxa"/>
          </w:tcPr>
          <w:p w14:paraId="02B69BC4" w14:textId="0A82CB0D"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Procure necessary training equipment (e.g., sewing machines, fabrics).</w:t>
            </w:r>
          </w:p>
        </w:tc>
        <w:tc>
          <w:tcPr>
            <w:tcW w:w="1793" w:type="dxa"/>
          </w:tcPr>
          <w:p w14:paraId="3282729D"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1 month or less</w:t>
            </w:r>
          </w:p>
        </w:tc>
      </w:tr>
      <w:tr w:rsidR="0057021E" w:rsidRPr="00B04928" w14:paraId="57D85095" w14:textId="77777777" w:rsidTr="0057021E">
        <w:trPr>
          <w:trHeight w:val="531"/>
        </w:trPr>
        <w:tc>
          <w:tcPr>
            <w:tcW w:w="1390" w:type="dxa"/>
          </w:tcPr>
          <w:p w14:paraId="46445A1F"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3</w:t>
            </w:r>
          </w:p>
        </w:tc>
        <w:tc>
          <w:tcPr>
            <w:tcW w:w="1898" w:type="dxa"/>
          </w:tcPr>
          <w:p w14:paraId="47422D94" w14:textId="5FD286AA"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Human Resources Recruitment and Staff Capacity Building Training</w:t>
            </w:r>
          </w:p>
        </w:tc>
        <w:tc>
          <w:tcPr>
            <w:tcW w:w="3243" w:type="dxa"/>
          </w:tcPr>
          <w:p w14:paraId="009532C5"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Recruit the team responsible for project implementation.</w:t>
            </w:r>
          </w:p>
          <w:p w14:paraId="252622FA" w14:textId="77777777" w:rsidR="0057021E" w:rsidRPr="00B04928" w:rsidRDefault="0057021E" w:rsidP="00E73C55">
            <w:pPr>
              <w:rPr>
                <w:rFonts w:ascii="Times New Roman" w:hAnsi="Times New Roman" w:cs="Times New Roman"/>
                <w:sz w:val="24"/>
                <w:szCs w:val="24"/>
              </w:rPr>
            </w:pPr>
          </w:p>
          <w:p w14:paraId="50DB6A32" w14:textId="43188A4A"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Conduct workshops to enhance the skills of the implementation team.</w:t>
            </w:r>
          </w:p>
        </w:tc>
        <w:tc>
          <w:tcPr>
            <w:tcW w:w="1793" w:type="dxa"/>
          </w:tcPr>
          <w:p w14:paraId="0C85DB6E" w14:textId="1FA8F7D0"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1,5 months</w:t>
            </w:r>
          </w:p>
        </w:tc>
      </w:tr>
      <w:tr w:rsidR="0057021E" w:rsidRPr="00B04928" w14:paraId="3824FE57" w14:textId="77777777" w:rsidTr="0057021E">
        <w:trPr>
          <w:trHeight w:val="531"/>
        </w:trPr>
        <w:tc>
          <w:tcPr>
            <w:tcW w:w="1390" w:type="dxa"/>
          </w:tcPr>
          <w:p w14:paraId="06058C5A" w14:textId="1D752AE8" w:rsidR="0057021E" w:rsidRPr="00B04928" w:rsidRDefault="0057021E" w:rsidP="00E73C55">
            <w:pPr>
              <w:rPr>
                <w:rFonts w:ascii="Times New Roman" w:hAnsi="Times New Roman" w:cs="Times New Roman"/>
                <w:sz w:val="24"/>
                <w:szCs w:val="24"/>
              </w:rPr>
            </w:pPr>
            <w:r>
              <w:rPr>
                <w:rFonts w:ascii="Times New Roman" w:hAnsi="Times New Roman" w:cs="Times New Roman"/>
                <w:sz w:val="24"/>
                <w:szCs w:val="24"/>
              </w:rPr>
              <w:t>4</w:t>
            </w:r>
          </w:p>
        </w:tc>
        <w:tc>
          <w:tcPr>
            <w:tcW w:w="1898" w:type="dxa"/>
          </w:tcPr>
          <w:p w14:paraId="1DE6032F" w14:textId="31DD9049"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Community Mobilization &amp; Registration</w:t>
            </w:r>
          </w:p>
        </w:tc>
        <w:tc>
          <w:tcPr>
            <w:tcW w:w="3243" w:type="dxa"/>
          </w:tcPr>
          <w:p w14:paraId="1C14D52E" w14:textId="3C2BE30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Mobilize the Kakuma community and register students for the program.</w:t>
            </w:r>
          </w:p>
        </w:tc>
        <w:tc>
          <w:tcPr>
            <w:tcW w:w="1793" w:type="dxa"/>
          </w:tcPr>
          <w:p w14:paraId="6642F48A"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 xml:space="preserve">14 days </w:t>
            </w:r>
          </w:p>
        </w:tc>
      </w:tr>
      <w:tr w:rsidR="0057021E" w:rsidRPr="00B04928" w14:paraId="45B5EB3A" w14:textId="77777777" w:rsidTr="0057021E">
        <w:trPr>
          <w:trHeight w:val="531"/>
        </w:trPr>
        <w:tc>
          <w:tcPr>
            <w:tcW w:w="1390" w:type="dxa"/>
          </w:tcPr>
          <w:p w14:paraId="7E3E2CF6" w14:textId="01877152" w:rsidR="0057021E" w:rsidRPr="00B04928" w:rsidRDefault="0057021E" w:rsidP="00E73C55">
            <w:pPr>
              <w:rPr>
                <w:rFonts w:ascii="Times New Roman" w:hAnsi="Times New Roman" w:cs="Times New Roman"/>
                <w:sz w:val="24"/>
                <w:szCs w:val="24"/>
              </w:rPr>
            </w:pPr>
            <w:r>
              <w:rPr>
                <w:rFonts w:ascii="Times New Roman" w:hAnsi="Times New Roman" w:cs="Times New Roman"/>
                <w:sz w:val="24"/>
                <w:szCs w:val="24"/>
              </w:rPr>
              <w:t>5</w:t>
            </w:r>
          </w:p>
        </w:tc>
        <w:tc>
          <w:tcPr>
            <w:tcW w:w="1898" w:type="dxa"/>
          </w:tcPr>
          <w:p w14:paraId="324FE602" w14:textId="44160E63"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Training Sessions</w:t>
            </w:r>
          </w:p>
        </w:tc>
        <w:tc>
          <w:tcPr>
            <w:tcW w:w="3243" w:type="dxa"/>
          </w:tcPr>
          <w:p w14:paraId="61C81D25" w14:textId="77777777" w:rsidR="0057021E" w:rsidRPr="00B04928" w:rsidRDefault="0057021E" w:rsidP="00361597">
            <w:pPr>
              <w:rPr>
                <w:rFonts w:ascii="Times New Roman" w:hAnsi="Times New Roman" w:cs="Times New Roman"/>
                <w:i/>
                <w:iCs/>
                <w:sz w:val="24"/>
                <w:szCs w:val="24"/>
              </w:rPr>
            </w:pPr>
            <w:r w:rsidRPr="00B04928">
              <w:rPr>
                <w:rFonts w:ascii="Times New Roman" w:hAnsi="Times New Roman" w:cs="Times New Roman"/>
                <w:sz w:val="24"/>
                <w:szCs w:val="24"/>
              </w:rPr>
              <w:t>Guide participants in creating various clothing styles, including:</w:t>
            </w:r>
            <w:r w:rsidRPr="00B04928">
              <w:rPr>
                <w:rFonts w:ascii="Times New Roman" w:hAnsi="Times New Roman" w:cs="Times New Roman"/>
                <w:i/>
                <w:iCs/>
                <w:sz w:val="24"/>
                <w:szCs w:val="24"/>
              </w:rPr>
              <w:t xml:space="preserve"> </w:t>
            </w:r>
          </w:p>
          <w:p w14:paraId="5389B380" w14:textId="77777777" w:rsidR="0057021E" w:rsidRPr="00B04928" w:rsidRDefault="0057021E" w:rsidP="00361597">
            <w:pPr>
              <w:rPr>
                <w:rFonts w:ascii="Times New Roman" w:hAnsi="Times New Roman" w:cs="Times New Roman"/>
                <w:sz w:val="24"/>
                <w:szCs w:val="24"/>
              </w:rPr>
            </w:pPr>
          </w:p>
          <w:p w14:paraId="27726C0E" w14:textId="77777777" w:rsidR="0057021E" w:rsidRPr="00B04928" w:rsidRDefault="0057021E" w:rsidP="00361597">
            <w:pPr>
              <w:rPr>
                <w:rFonts w:ascii="Times New Roman" w:hAnsi="Times New Roman" w:cs="Times New Roman"/>
                <w:sz w:val="24"/>
                <w:szCs w:val="24"/>
              </w:rPr>
            </w:pPr>
            <w:r w:rsidRPr="00B04928">
              <w:rPr>
                <w:rFonts w:ascii="Times New Roman" w:hAnsi="Times New Roman" w:cs="Times New Roman"/>
                <w:sz w:val="24"/>
                <w:szCs w:val="24"/>
              </w:rPr>
              <w:t>- Simple skirts</w:t>
            </w:r>
            <w:r w:rsidRPr="00B04928">
              <w:rPr>
                <w:rFonts w:ascii="Times New Roman" w:hAnsi="Times New Roman" w:cs="Times New Roman"/>
                <w:sz w:val="24"/>
                <w:szCs w:val="24"/>
              </w:rPr>
              <w:tab/>
            </w:r>
            <w:r w:rsidRPr="00B04928">
              <w:rPr>
                <w:rFonts w:ascii="Times New Roman" w:hAnsi="Times New Roman" w:cs="Times New Roman"/>
                <w:sz w:val="24"/>
                <w:szCs w:val="24"/>
              </w:rPr>
              <w:tab/>
            </w:r>
          </w:p>
          <w:p w14:paraId="6BA80FC1" w14:textId="77777777" w:rsidR="0057021E" w:rsidRPr="00B04928" w:rsidRDefault="0057021E" w:rsidP="00361597">
            <w:pPr>
              <w:rPr>
                <w:rFonts w:ascii="Times New Roman" w:hAnsi="Times New Roman" w:cs="Times New Roman"/>
                <w:sz w:val="24"/>
                <w:szCs w:val="24"/>
              </w:rPr>
            </w:pPr>
            <w:r w:rsidRPr="00B04928">
              <w:rPr>
                <w:rFonts w:ascii="Times New Roman" w:hAnsi="Times New Roman" w:cs="Times New Roman"/>
                <w:sz w:val="24"/>
                <w:szCs w:val="24"/>
              </w:rPr>
              <w:t>- Pleated skirts</w:t>
            </w:r>
            <w:r w:rsidRPr="00B04928">
              <w:rPr>
                <w:rFonts w:ascii="Times New Roman" w:hAnsi="Times New Roman" w:cs="Times New Roman"/>
                <w:sz w:val="24"/>
                <w:szCs w:val="24"/>
              </w:rPr>
              <w:tab/>
            </w:r>
            <w:r w:rsidRPr="00B04928">
              <w:rPr>
                <w:rFonts w:ascii="Times New Roman" w:hAnsi="Times New Roman" w:cs="Times New Roman"/>
                <w:sz w:val="24"/>
                <w:szCs w:val="24"/>
              </w:rPr>
              <w:tab/>
            </w:r>
          </w:p>
          <w:p w14:paraId="29714192" w14:textId="77777777" w:rsidR="0057021E" w:rsidRPr="00B04928" w:rsidRDefault="0057021E" w:rsidP="00361597">
            <w:pPr>
              <w:rPr>
                <w:rFonts w:ascii="Times New Roman" w:hAnsi="Times New Roman" w:cs="Times New Roman"/>
                <w:sz w:val="24"/>
                <w:szCs w:val="24"/>
              </w:rPr>
            </w:pPr>
            <w:r w:rsidRPr="00B04928">
              <w:rPr>
                <w:rFonts w:ascii="Times New Roman" w:hAnsi="Times New Roman" w:cs="Times New Roman"/>
                <w:sz w:val="24"/>
                <w:szCs w:val="24"/>
              </w:rPr>
              <w:t>- Blouses</w:t>
            </w:r>
            <w:r w:rsidRPr="00B04928">
              <w:rPr>
                <w:rFonts w:ascii="Times New Roman" w:hAnsi="Times New Roman" w:cs="Times New Roman"/>
                <w:sz w:val="24"/>
                <w:szCs w:val="24"/>
              </w:rPr>
              <w:tab/>
            </w:r>
            <w:r w:rsidRPr="00B04928">
              <w:rPr>
                <w:rFonts w:ascii="Times New Roman" w:hAnsi="Times New Roman" w:cs="Times New Roman"/>
                <w:sz w:val="24"/>
                <w:szCs w:val="24"/>
              </w:rPr>
              <w:tab/>
            </w:r>
          </w:p>
          <w:p w14:paraId="78ED4B96" w14:textId="77777777" w:rsidR="0057021E" w:rsidRPr="00B04928" w:rsidRDefault="0057021E" w:rsidP="00361597">
            <w:pPr>
              <w:rPr>
                <w:rFonts w:ascii="Times New Roman" w:hAnsi="Times New Roman" w:cs="Times New Roman"/>
                <w:sz w:val="24"/>
                <w:szCs w:val="24"/>
              </w:rPr>
            </w:pPr>
            <w:r w:rsidRPr="00B04928">
              <w:rPr>
                <w:rFonts w:ascii="Times New Roman" w:hAnsi="Times New Roman" w:cs="Times New Roman"/>
                <w:sz w:val="24"/>
                <w:szCs w:val="24"/>
              </w:rPr>
              <w:t>- School dresses</w:t>
            </w:r>
            <w:r w:rsidRPr="00B04928">
              <w:rPr>
                <w:rFonts w:ascii="Times New Roman" w:hAnsi="Times New Roman" w:cs="Times New Roman"/>
                <w:sz w:val="24"/>
                <w:szCs w:val="24"/>
              </w:rPr>
              <w:tab/>
            </w:r>
            <w:r w:rsidRPr="00B04928">
              <w:rPr>
                <w:rFonts w:ascii="Times New Roman" w:hAnsi="Times New Roman" w:cs="Times New Roman"/>
                <w:sz w:val="24"/>
                <w:szCs w:val="24"/>
              </w:rPr>
              <w:tab/>
            </w:r>
          </w:p>
          <w:p w14:paraId="4279B99F" w14:textId="77777777" w:rsidR="0057021E" w:rsidRPr="00B04928" w:rsidRDefault="0057021E" w:rsidP="00361597">
            <w:pPr>
              <w:rPr>
                <w:rFonts w:ascii="Times New Roman" w:hAnsi="Times New Roman" w:cs="Times New Roman"/>
                <w:sz w:val="24"/>
                <w:szCs w:val="24"/>
              </w:rPr>
            </w:pPr>
            <w:r w:rsidRPr="00B04928">
              <w:rPr>
                <w:rFonts w:ascii="Times New Roman" w:hAnsi="Times New Roman" w:cs="Times New Roman"/>
                <w:sz w:val="24"/>
                <w:szCs w:val="24"/>
              </w:rPr>
              <w:t>- Shirts</w:t>
            </w:r>
            <w:r w:rsidRPr="00B04928">
              <w:rPr>
                <w:rFonts w:ascii="Times New Roman" w:hAnsi="Times New Roman" w:cs="Times New Roman"/>
                <w:sz w:val="24"/>
                <w:szCs w:val="24"/>
              </w:rPr>
              <w:tab/>
            </w:r>
            <w:r w:rsidRPr="00B04928">
              <w:rPr>
                <w:rFonts w:ascii="Times New Roman" w:hAnsi="Times New Roman" w:cs="Times New Roman"/>
                <w:sz w:val="24"/>
                <w:szCs w:val="24"/>
              </w:rPr>
              <w:tab/>
            </w:r>
          </w:p>
          <w:p w14:paraId="64D1ABA4" w14:textId="52D2D39D" w:rsidR="0057021E" w:rsidRPr="00B04928" w:rsidRDefault="0057021E" w:rsidP="00361597">
            <w:pPr>
              <w:rPr>
                <w:rFonts w:ascii="Times New Roman" w:hAnsi="Times New Roman" w:cs="Times New Roman"/>
                <w:sz w:val="24"/>
                <w:szCs w:val="24"/>
              </w:rPr>
            </w:pPr>
            <w:r w:rsidRPr="00B04928">
              <w:rPr>
                <w:rFonts w:ascii="Times New Roman" w:hAnsi="Times New Roman" w:cs="Times New Roman"/>
                <w:sz w:val="24"/>
                <w:szCs w:val="24"/>
              </w:rPr>
              <w:t>- Shorts</w:t>
            </w:r>
          </w:p>
        </w:tc>
        <w:tc>
          <w:tcPr>
            <w:tcW w:w="1793" w:type="dxa"/>
          </w:tcPr>
          <w:p w14:paraId="5AB2A42B" w14:textId="6611DA0C"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3months/intake × 3 intakes = 9 months</w:t>
            </w:r>
          </w:p>
        </w:tc>
      </w:tr>
      <w:tr w:rsidR="0057021E" w:rsidRPr="00B04928" w14:paraId="137D61EE" w14:textId="77777777" w:rsidTr="0057021E">
        <w:trPr>
          <w:trHeight w:val="531"/>
        </w:trPr>
        <w:tc>
          <w:tcPr>
            <w:tcW w:w="1390" w:type="dxa"/>
          </w:tcPr>
          <w:p w14:paraId="6F0DE1F7" w14:textId="28EDEAD8" w:rsidR="0057021E" w:rsidRPr="00B04928" w:rsidRDefault="0057021E" w:rsidP="00E73C55">
            <w:pPr>
              <w:rPr>
                <w:rFonts w:ascii="Times New Roman" w:hAnsi="Times New Roman" w:cs="Times New Roman"/>
                <w:sz w:val="24"/>
                <w:szCs w:val="24"/>
              </w:rPr>
            </w:pPr>
            <w:r>
              <w:rPr>
                <w:rFonts w:ascii="Times New Roman" w:hAnsi="Times New Roman" w:cs="Times New Roman"/>
                <w:sz w:val="24"/>
                <w:szCs w:val="24"/>
              </w:rPr>
              <w:t>6</w:t>
            </w:r>
          </w:p>
        </w:tc>
        <w:tc>
          <w:tcPr>
            <w:tcW w:w="1898" w:type="dxa"/>
          </w:tcPr>
          <w:p w14:paraId="02A2AF07" w14:textId="1AE38C7D"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Monitoring and Evaluation (M&amp;E)</w:t>
            </w:r>
          </w:p>
        </w:tc>
        <w:tc>
          <w:tcPr>
            <w:tcW w:w="3243" w:type="dxa"/>
          </w:tcPr>
          <w:p w14:paraId="36216168" w14:textId="52CE23A1"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Gather feedback from participants and stakeholders to evaluate project impact.</w:t>
            </w:r>
          </w:p>
        </w:tc>
        <w:tc>
          <w:tcPr>
            <w:tcW w:w="1793" w:type="dxa"/>
          </w:tcPr>
          <w:p w14:paraId="39A29FA9" w14:textId="77777777"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 xml:space="preserve">Ongoing </w:t>
            </w:r>
          </w:p>
        </w:tc>
      </w:tr>
      <w:tr w:rsidR="0057021E" w:rsidRPr="00B04928" w14:paraId="404B90CA" w14:textId="77777777" w:rsidTr="0057021E">
        <w:trPr>
          <w:trHeight w:val="531"/>
        </w:trPr>
        <w:tc>
          <w:tcPr>
            <w:tcW w:w="1390" w:type="dxa"/>
          </w:tcPr>
          <w:p w14:paraId="4C229C0F" w14:textId="0D6DB102" w:rsidR="0057021E" w:rsidRPr="00B04928" w:rsidRDefault="0057021E" w:rsidP="00E73C55">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1898" w:type="dxa"/>
          </w:tcPr>
          <w:p w14:paraId="66C9D8EB" w14:textId="1E3080B6"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Certificate Printing &amp; Graduation</w:t>
            </w:r>
          </w:p>
        </w:tc>
        <w:tc>
          <w:tcPr>
            <w:tcW w:w="3243" w:type="dxa"/>
          </w:tcPr>
          <w:p w14:paraId="689397AB" w14:textId="1D93C438"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Design and print certificates for students completing the training.</w:t>
            </w:r>
          </w:p>
        </w:tc>
        <w:tc>
          <w:tcPr>
            <w:tcW w:w="1793" w:type="dxa"/>
          </w:tcPr>
          <w:p w14:paraId="012E7555" w14:textId="5E5D7C5C"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Ongoing, post each intake</w:t>
            </w:r>
          </w:p>
        </w:tc>
      </w:tr>
      <w:tr w:rsidR="0057021E" w:rsidRPr="00B04928" w14:paraId="4D20251F" w14:textId="77777777" w:rsidTr="0057021E">
        <w:trPr>
          <w:trHeight w:val="531"/>
        </w:trPr>
        <w:tc>
          <w:tcPr>
            <w:tcW w:w="1390" w:type="dxa"/>
          </w:tcPr>
          <w:p w14:paraId="71BB461C" w14:textId="716143A8" w:rsidR="0057021E" w:rsidRPr="00B04928" w:rsidRDefault="0057021E" w:rsidP="00E73C55">
            <w:pPr>
              <w:rPr>
                <w:rFonts w:ascii="Times New Roman" w:hAnsi="Times New Roman" w:cs="Times New Roman"/>
                <w:sz w:val="24"/>
                <w:szCs w:val="24"/>
              </w:rPr>
            </w:pPr>
            <w:r>
              <w:rPr>
                <w:rFonts w:ascii="Times New Roman" w:hAnsi="Times New Roman" w:cs="Times New Roman"/>
                <w:sz w:val="24"/>
                <w:szCs w:val="24"/>
              </w:rPr>
              <w:t>8</w:t>
            </w:r>
          </w:p>
        </w:tc>
        <w:tc>
          <w:tcPr>
            <w:tcW w:w="1898" w:type="dxa"/>
          </w:tcPr>
          <w:p w14:paraId="387D8B78" w14:textId="669F65C0" w:rsidR="0057021E" w:rsidRPr="00B04928" w:rsidRDefault="0057021E" w:rsidP="00E73C55">
            <w:pPr>
              <w:rPr>
                <w:rFonts w:ascii="Times New Roman" w:hAnsi="Times New Roman" w:cs="Times New Roman"/>
                <w:b/>
                <w:bCs/>
                <w:sz w:val="24"/>
                <w:szCs w:val="24"/>
              </w:rPr>
            </w:pPr>
            <w:r w:rsidRPr="00B04928">
              <w:rPr>
                <w:rFonts w:ascii="Times New Roman" w:hAnsi="Times New Roman" w:cs="Times New Roman"/>
                <w:b/>
                <w:bCs/>
                <w:sz w:val="24"/>
                <w:szCs w:val="24"/>
              </w:rPr>
              <w:t>Incentives and Salaries</w:t>
            </w:r>
          </w:p>
        </w:tc>
        <w:tc>
          <w:tcPr>
            <w:tcW w:w="3243" w:type="dxa"/>
          </w:tcPr>
          <w:p w14:paraId="435C58A1" w14:textId="514A5A38"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Ensure timely payment of staff incentives and salaries.</w:t>
            </w:r>
          </w:p>
        </w:tc>
        <w:tc>
          <w:tcPr>
            <w:tcW w:w="1793" w:type="dxa"/>
          </w:tcPr>
          <w:p w14:paraId="48C0F0C1" w14:textId="088BC97F" w:rsidR="0057021E" w:rsidRPr="00B04928" w:rsidRDefault="0057021E" w:rsidP="00E73C55">
            <w:pPr>
              <w:rPr>
                <w:rFonts w:ascii="Times New Roman" w:hAnsi="Times New Roman" w:cs="Times New Roman"/>
                <w:sz w:val="24"/>
                <w:szCs w:val="24"/>
              </w:rPr>
            </w:pPr>
            <w:r w:rsidRPr="00B04928">
              <w:rPr>
                <w:rFonts w:ascii="Times New Roman" w:hAnsi="Times New Roman" w:cs="Times New Roman"/>
                <w:sz w:val="24"/>
                <w:szCs w:val="24"/>
              </w:rPr>
              <w:t>Ongoing</w:t>
            </w:r>
          </w:p>
        </w:tc>
      </w:tr>
    </w:tbl>
    <w:p w14:paraId="160021F9" w14:textId="77777777" w:rsidR="00222AA4" w:rsidRDefault="00222AA4" w:rsidP="00BB6C71"/>
    <w:p w14:paraId="2830AB93" w14:textId="77777777" w:rsidR="00690DA2" w:rsidRPr="00B0759A" w:rsidRDefault="00690DA2" w:rsidP="0041372A">
      <w:pPr>
        <w:rPr>
          <w:rFonts w:ascii="Times New Roman" w:hAnsi="Times New Roman" w:cs="Times New Roman"/>
          <w:b/>
          <w:bCs/>
          <w:sz w:val="28"/>
          <w:szCs w:val="28"/>
          <w:u w:val="single"/>
          <w:lang w:val="en-ZW"/>
        </w:rPr>
      </w:pPr>
      <w:r w:rsidRPr="00B0759A">
        <w:rPr>
          <w:rFonts w:ascii="Times New Roman" w:hAnsi="Times New Roman" w:cs="Times New Roman"/>
          <w:b/>
          <w:bCs/>
          <w:sz w:val="28"/>
          <w:szCs w:val="28"/>
          <w:u w:val="single"/>
          <w:lang w:val="en-ZW"/>
        </w:rPr>
        <w:t>Detailed Action Plan</w:t>
      </w:r>
    </w:p>
    <w:p w14:paraId="30C3C6DE" w14:textId="77777777" w:rsidR="00EB2413" w:rsidRPr="00690DA2" w:rsidRDefault="00EB2413" w:rsidP="0041372A"/>
    <w:p w14:paraId="0A4E1673" w14:textId="38BD2E75" w:rsidR="00EB2413" w:rsidRPr="00B04928" w:rsidRDefault="00EB2413" w:rsidP="00EB2413">
      <w:pPr>
        <w:spacing w:line="276" w:lineRule="auto"/>
        <w:rPr>
          <w:rFonts w:ascii="Times New Roman" w:hAnsi="Times New Roman" w:cs="Times New Roman"/>
          <w:b/>
          <w:bCs/>
          <w:sz w:val="28"/>
          <w:szCs w:val="28"/>
        </w:rPr>
      </w:pPr>
      <w:r w:rsidRPr="00B04928">
        <w:rPr>
          <w:rFonts w:ascii="Times New Roman" w:hAnsi="Times New Roman" w:cs="Times New Roman"/>
          <w:b/>
          <w:bCs/>
          <w:sz w:val="28"/>
          <w:szCs w:val="28"/>
        </w:rPr>
        <w:t>1.</w:t>
      </w:r>
      <w:r w:rsidR="00C7640D" w:rsidRPr="00B04928">
        <w:rPr>
          <w:rFonts w:ascii="Times New Roman" w:hAnsi="Times New Roman" w:cs="Times New Roman"/>
          <w:b/>
          <w:bCs/>
          <w:sz w:val="28"/>
          <w:szCs w:val="28"/>
        </w:rPr>
        <w:t xml:space="preserve"> Construction of a training room</w:t>
      </w:r>
    </w:p>
    <w:p w14:paraId="0FD51314" w14:textId="77777777" w:rsidR="00EB2413" w:rsidRPr="00B04928" w:rsidRDefault="00EB2413" w:rsidP="00EB2413">
      <w:pPr>
        <w:spacing w:line="276" w:lineRule="auto"/>
        <w:rPr>
          <w:rFonts w:ascii="Times New Roman" w:hAnsi="Times New Roman" w:cs="Times New Roman"/>
          <w:b/>
          <w:bCs/>
          <w:sz w:val="28"/>
          <w:szCs w:val="28"/>
        </w:rPr>
      </w:pPr>
    </w:p>
    <w:p w14:paraId="380BEF34" w14:textId="79284169" w:rsidR="00EB2413" w:rsidRPr="00B04928" w:rsidRDefault="00EB2413" w:rsidP="00EB2413">
      <w:p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Objective:</w:t>
      </w:r>
      <w:r w:rsidR="0041372A" w:rsidRPr="00B04928">
        <w:rPr>
          <w:rFonts w:ascii="Times New Roman" w:hAnsi="Times New Roman" w:cs="Times New Roman"/>
          <w:b/>
          <w:bCs/>
          <w:sz w:val="28"/>
          <w:szCs w:val="28"/>
        </w:rPr>
        <w:t xml:space="preserve"> </w:t>
      </w:r>
      <w:r w:rsidRPr="00B04928">
        <w:rPr>
          <w:rFonts w:ascii="Times New Roman" w:hAnsi="Times New Roman" w:cs="Times New Roman"/>
          <w:sz w:val="28"/>
          <w:szCs w:val="28"/>
        </w:rPr>
        <w:t xml:space="preserve">To </w:t>
      </w:r>
      <w:r w:rsidRPr="00B04928">
        <w:rPr>
          <w:rFonts w:ascii="Times New Roman" w:hAnsi="Times New Roman" w:cs="Times New Roman"/>
          <w:sz w:val="28"/>
          <w:szCs w:val="28"/>
          <w:lang w:val="en-ZW"/>
        </w:rPr>
        <w:t>Establishing a physical facility</w:t>
      </w:r>
      <w:r w:rsidR="00C7640D" w:rsidRPr="00B04928">
        <w:rPr>
          <w:rFonts w:ascii="Times New Roman" w:hAnsi="Times New Roman" w:cs="Times New Roman"/>
          <w:sz w:val="28"/>
          <w:szCs w:val="28"/>
          <w:lang w:val="en-ZW"/>
        </w:rPr>
        <w:t xml:space="preserve"> able to accommodate 30 student per intake, within</w:t>
      </w:r>
      <w:r w:rsidR="00C7640D" w:rsidRPr="00B04928">
        <w:rPr>
          <w:rFonts w:ascii="Times New Roman" w:hAnsi="Times New Roman" w:cs="Times New Roman"/>
          <w:sz w:val="28"/>
          <w:szCs w:val="28"/>
        </w:rPr>
        <w:t xml:space="preserve"> </w:t>
      </w:r>
      <w:r w:rsidRPr="00B04928">
        <w:rPr>
          <w:rFonts w:ascii="Times New Roman" w:hAnsi="Times New Roman" w:cs="Times New Roman"/>
          <w:sz w:val="28"/>
          <w:szCs w:val="28"/>
        </w:rPr>
        <w:t xml:space="preserve">GROW </w:t>
      </w:r>
      <w:r w:rsidR="00C7640D" w:rsidRPr="00B04928">
        <w:rPr>
          <w:rFonts w:ascii="Times New Roman" w:hAnsi="Times New Roman" w:cs="Times New Roman"/>
          <w:sz w:val="28"/>
          <w:szCs w:val="28"/>
        </w:rPr>
        <w:t>compound.  the room will facilitate to providing</w:t>
      </w:r>
      <w:r w:rsidRPr="00B04928">
        <w:rPr>
          <w:rFonts w:ascii="Times New Roman" w:hAnsi="Times New Roman" w:cs="Times New Roman"/>
          <w:sz w:val="28"/>
          <w:szCs w:val="28"/>
        </w:rPr>
        <w:t xml:space="preserve"> tailoring training to refugees and host community.</w:t>
      </w:r>
    </w:p>
    <w:p w14:paraId="3CE476D5" w14:textId="77777777" w:rsidR="00EB2413" w:rsidRPr="00B04928" w:rsidRDefault="00EB2413" w:rsidP="00EB2413">
      <w:pPr>
        <w:spacing w:line="276" w:lineRule="auto"/>
        <w:rPr>
          <w:rFonts w:ascii="Times New Roman" w:hAnsi="Times New Roman" w:cs="Times New Roman"/>
          <w:sz w:val="28"/>
          <w:szCs w:val="28"/>
        </w:rPr>
      </w:pPr>
      <w:r w:rsidRPr="00B04928">
        <w:rPr>
          <w:rFonts w:ascii="Times New Roman" w:hAnsi="Times New Roman" w:cs="Times New Roman"/>
          <w:sz w:val="28"/>
          <w:szCs w:val="28"/>
        </w:rPr>
        <w:t xml:space="preserve">Refugees’ women will have a </w:t>
      </w:r>
      <w:r w:rsidRPr="00B04928">
        <w:rPr>
          <w:rFonts w:ascii="Times New Roman" w:hAnsi="Times New Roman" w:cs="Times New Roman"/>
          <w:sz w:val="28"/>
          <w:szCs w:val="28"/>
          <w:lang w:val="en-ZW"/>
        </w:rPr>
        <w:t xml:space="preserve">stable and dedicated space where </w:t>
      </w:r>
      <w:r w:rsidRPr="00B04928">
        <w:rPr>
          <w:rFonts w:ascii="Times New Roman" w:hAnsi="Times New Roman" w:cs="Times New Roman"/>
          <w:sz w:val="28"/>
          <w:szCs w:val="28"/>
        </w:rPr>
        <w:t xml:space="preserve">they </w:t>
      </w:r>
      <w:r w:rsidRPr="00B04928">
        <w:rPr>
          <w:rFonts w:ascii="Times New Roman" w:hAnsi="Times New Roman" w:cs="Times New Roman"/>
          <w:sz w:val="28"/>
          <w:szCs w:val="28"/>
          <w:lang w:val="en-ZW"/>
        </w:rPr>
        <w:t xml:space="preserve">can access training, develop skills, and collaborate in a safe and empowering environment. </w:t>
      </w:r>
    </w:p>
    <w:p w14:paraId="6BB4101E" w14:textId="23AF9429" w:rsidR="0041372A" w:rsidRPr="00B04928" w:rsidRDefault="00EB2413" w:rsidP="00EB2413">
      <w:pPr>
        <w:spacing w:line="276" w:lineRule="auto"/>
        <w:ind w:left="720"/>
        <w:rPr>
          <w:rFonts w:ascii="Times New Roman" w:hAnsi="Times New Roman" w:cs="Times New Roman"/>
          <w:sz w:val="28"/>
          <w:szCs w:val="28"/>
          <w:lang w:val="en-ZW"/>
        </w:rPr>
      </w:pPr>
      <w:r w:rsidRPr="00B04928">
        <w:rPr>
          <w:rFonts w:ascii="Times New Roman" w:hAnsi="Times New Roman" w:cs="Times New Roman"/>
          <w:sz w:val="28"/>
          <w:szCs w:val="28"/>
        </w:rPr>
        <w:t xml:space="preserve">Acquiring </w:t>
      </w:r>
      <w:r w:rsidRPr="00B04928">
        <w:rPr>
          <w:rFonts w:ascii="Times New Roman" w:hAnsi="Times New Roman" w:cs="Times New Roman"/>
          <w:sz w:val="28"/>
          <w:szCs w:val="28"/>
          <w:lang w:val="en-ZW"/>
        </w:rPr>
        <w:t>land ensures long-term sustainability for the project.</w:t>
      </w:r>
    </w:p>
    <w:p w14:paraId="397EC41C" w14:textId="77777777" w:rsidR="009D34D2" w:rsidRPr="00B04928" w:rsidRDefault="009D34D2" w:rsidP="009D34D2">
      <w:pPr>
        <w:spacing w:line="276" w:lineRule="auto"/>
        <w:rPr>
          <w:rFonts w:ascii="Times New Roman" w:hAnsi="Times New Roman" w:cs="Times New Roman"/>
          <w:b/>
          <w:bCs/>
          <w:sz w:val="28"/>
          <w:szCs w:val="28"/>
        </w:rPr>
      </w:pPr>
    </w:p>
    <w:p w14:paraId="119F47F3" w14:textId="115DDA04" w:rsidR="0041372A" w:rsidRPr="00C32E5F" w:rsidRDefault="0041372A">
      <w:pPr>
        <w:pStyle w:val="ListParagraph"/>
        <w:numPr>
          <w:ilvl w:val="0"/>
          <w:numId w:val="33"/>
        </w:numPr>
        <w:spacing w:line="276" w:lineRule="auto"/>
        <w:rPr>
          <w:rFonts w:ascii="Times New Roman" w:hAnsi="Times New Roman" w:cs="Times New Roman"/>
          <w:b/>
          <w:bCs/>
          <w:sz w:val="28"/>
          <w:szCs w:val="28"/>
        </w:rPr>
      </w:pPr>
      <w:r w:rsidRPr="00C32E5F">
        <w:rPr>
          <w:rFonts w:ascii="Times New Roman" w:hAnsi="Times New Roman" w:cs="Times New Roman"/>
          <w:b/>
          <w:bCs/>
          <w:sz w:val="28"/>
          <w:szCs w:val="28"/>
        </w:rPr>
        <w:t>Procuring Construction Materials</w:t>
      </w:r>
    </w:p>
    <w:p w14:paraId="350EBC62" w14:textId="77777777" w:rsidR="00C32E5F" w:rsidRPr="00C32E5F" w:rsidRDefault="00C32E5F" w:rsidP="00C32E5F">
      <w:pPr>
        <w:pStyle w:val="ListParagraph"/>
        <w:spacing w:line="276" w:lineRule="auto"/>
        <w:rPr>
          <w:rFonts w:ascii="Times New Roman" w:hAnsi="Times New Roman" w:cs="Times New Roman"/>
          <w:b/>
          <w:bCs/>
          <w:sz w:val="28"/>
          <w:szCs w:val="28"/>
        </w:rPr>
      </w:pPr>
    </w:p>
    <w:p w14:paraId="2697DE57" w14:textId="12EC8806" w:rsidR="0041372A" w:rsidRPr="00B04928" w:rsidRDefault="0041372A">
      <w:pPr>
        <w:numPr>
          <w:ilvl w:val="0"/>
          <w:numId w:val="1"/>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Material Identification</w:t>
      </w:r>
      <w:r w:rsidRPr="00B04928">
        <w:rPr>
          <w:rFonts w:ascii="Times New Roman" w:hAnsi="Times New Roman" w:cs="Times New Roman"/>
          <w:sz w:val="28"/>
          <w:szCs w:val="28"/>
        </w:rPr>
        <w:t>: List and quantify all necessary construction materials, including cement</w:t>
      </w:r>
      <w:proofErr w:type="gramStart"/>
      <w:r w:rsidRPr="00B04928">
        <w:rPr>
          <w:rFonts w:ascii="Times New Roman" w:hAnsi="Times New Roman" w:cs="Times New Roman"/>
          <w:sz w:val="28"/>
          <w:szCs w:val="28"/>
        </w:rPr>
        <w:t>, ,</w:t>
      </w:r>
      <w:proofErr w:type="gramEnd"/>
      <w:r w:rsidRPr="00B04928">
        <w:rPr>
          <w:rFonts w:ascii="Times New Roman" w:hAnsi="Times New Roman" w:cs="Times New Roman"/>
          <w:sz w:val="28"/>
          <w:szCs w:val="28"/>
        </w:rPr>
        <w:t xml:space="preserve"> sand, roofing sheets, windows, doors, and other essentials.</w:t>
      </w:r>
    </w:p>
    <w:p w14:paraId="2B3977C3" w14:textId="77777777" w:rsidR="0041372A" w:rsidRPr="00B04928" w:rsidRDefault="0041372A">
      <w:pPr>
        <w:numPr>
          <w:ilvl w:val="0"/>
          <w:numId w:val="1"/>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Supplier Partnership</w:t>
      </w:r>
      <w:r w:rsidRPr="00B04928">
        <w:rPr>
          <w:rFonts w:ascii="Times New Roman" w:hAnsi="Times New Roman" w:cs="Times New Roman"/>
          <w:sz w:val="28"/>
          <w:szCs w:val="28"/>
        </w:rPr>
        <w:t>: Engage reliable local suppliers to source high-quality materials at competitive prices.</w:t>
      </w:r>
    </w:p>
    <w:p w14:paraId="56B44A9B" w14:textId="77777777" w:rsidR="0041372A" w:rsidRDefault="0041372A">
      <w:pPr>
        <w:numPr>
          <w:ilvl w:val="0"/>
          <w:numId w:val="1"/>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Delivery Coordination</w:t>
      </w:r>
      <w:r w:rsidRPr="00B04928">
        <w:rPr>
          <w:rFonts w:ascii="Times New Roman" w:hAnsi="Times New Roman" w:cs="Times New Roman"/>
          <w:sz w:val="28"/>
          <w:szCs w:val="28"/>
        </w:rPr>
        <w:t>: Organize transportation of materials to the construction site, ensuring timely delivery to avoid project delays.</w:t>
      </w:r>
    </w:p>
    <w:p w14:paraId="6C12032A" w14:textId="77777777" w:rsidR="00C32E5F" w:rsidRPr="00B04928" w:rsidRDefault="00C32E5F" w:rsidP="00C32E5F">
      <w:pPr>
        <w:spacing w:line="276" w:lineRule="auto"/>
        <w:ind w:left="720"/>
        <w:rPr>
          <w:rFonts w:ascii="Times New Roman" w:hAnsi="Times New Roman" w:cs="Times New Roman"/>
          <w:sz w:val="28"/>
          <w:szCs w:val="28"/>
        </w:rPr>
      </w:pPr>
    </w:p>
    <w:p w14:paraId="5D9F032F" w14:textId="2D133370" w:rsidR="0041372A" w:rsidRPr="00C32E5F" w:rsidRDefault="009D34D2">
      <w:pPr>
        <w:pStyle w:val="ListParagraph"/>
        <w:numPr>
          <w:ilvl w:val="0"/>
          <w:numId w:val="33"/>
        </w:numPr>
        <w:spacing w:line="276" w:lineRule="auto"/>
        <w:rPr>
          <w:rFonts w:ascii="Times New Roman" w:hAnsi="Times New Roman" w:cs="Times New Roman"/>
          <w:b/>
          <w:bCs/>
          <w:sz w:val="28"/>
          <w:szCs w:val="28"/>
        </w:rPr>
      </w:pPr>
      <w:r w:rsidRPr="00C32E5F">
        <w:rPr>
          <w:rFonts w:ascii="Times New Roman" w:hAnsi="Times New Roman" w:cs="Times New Roman"/>
          <w:b/>
          <w:bCs/>
          <w:sz w:val="28"/>
          <w:szCs w:val="28"/>
        </w:rPr>
        <w:t>Partnering</w:t>
      </w:r>
      <w:r w:rsidR="0041372A" w:rsidRPr="00C32E5F">
        <w:rPr>
          <w:rFonts w:ascii="Times New Roman" w:hAnsi="Times New Roman" w:cs="Times New Roman"/>
          <w:b/>
          <w:bCs/>
          <w:sz w:val="28"/>
          <w:szCs w:val="28"/>
        </w:rPr>
        <w:t xml:space="preserve"> with a Labor Team</w:t>
      </w:r>
    </w:p>
    <w:p w14:paraId="3202B62A" w14:textId="77777777" w:rsidR="00C32E5F" w:rsidRPr="00C32E5F" w:rsidRDefault="00C32E5F" w:rsidP="00C32E5F">
      <w:pPr>
        <w:pStyle w:val="ListParagraph"/>
        <w:spacing w:line="276" w:lineRule="auto"/>
        <w:rPr>
          <w:rFonts w:ascii="Times New Roman" w:hAnsi="Times New Roman" w:cs="Times New Roman"/>
          <w:b/>
          <w:bCs/>
          <w:sz w:val="28"/>
          <w:szCs w:val="28"/>
        </w:rPr>
      </w:pPr>
    </w:p>
    <w:p w14:paraId="384A0AFA" w14:textId="77777777" w:rsidR="0041372A" w:rsidRPr="00B04928" w:rsidRDefault="0041372A">
      <w:pPr>
        <w:numPr>
          <w:ilvl w:val="0"/>
          <w:numId w:val="2"/>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lastRenderedPageBreak/>
        <w:t>Labor Team Selection</w:t>
      </w:r>
      <w:r w:rsidRPr="00B04928">
        <w:rPr>
          <w:rFonts w:ascii="Times New Roman" w:hAnsi="Times New Roman" w:cs="Times New Roman"/>
          <w:sz w:val="28"/>
          <w:szCs w:val="28"/>
        </w:rPr>
        <w:t>: Identify and contract skilled and unskilled laborers, including masons, carpenters, and general workers, preferably from within the Kakuma community to promote local economic participation.</w:t>
      </w:r>
    </w:p>
    <w:p w14:paraId="0B93D7B0" w14:textId="77777777" w:rsidR="0041372A" w:rsidRPr="00B04928" w:rsidRDefault="0041372A">
      <w:pPr>
        <w:numPr>
          <w:ilvl w:val="0"/>
          <w:numId w:val="2"/>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Agreement and Training</w:t>
      </w:r>
      <w:r w:rsidRPr="00B04928">
        <w:rPr>
          <w:rFonts w:ascii="Times New Roman" w:hAnsi="Times New Roman" w:cs="Times New Roman"/>
          <w:sz w:val="28"/>
          <w:szCs w:val="28"/>
        </w:rPr>
        <w:t>: Establish clear contracts detailing the scope of work, timelines, and payment terms. Provide an orientation to ensure alignment with the project’s goals and standards.</w:t>
      </w:r>
    </w:p>
    <w:p w14:paraId="41C63DA0" w14:textId="77777777" w:rsidR="0041372A" w:rsidRDefault="0041372A">
      <w:pPr>
        <w:numPr>
          <w:ilvl w:val="0"/>
          <w:numId w:val="2"/>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Community Engagement</w:t>
      </w:r>
      <w:r w:rsidRPr="00B04928">
        <w:rPr>
          <w:rFonts w:ascii="Times New Roman" w:hAnsi="Times New Roman" w:cs="Times New Roman"/>
          <w:sz w:val="28"/>
          <w:szCs w:val="28"/>
        </w:rPr>
        <w:t>: Partner with community leaders to promote inclusivity and encourage participation from local workers.</w:t>
      </w:r>
    </w:p>
    <w:p w14:paraId="666DF0C2" w14:textId="77777777" w:rsidR="00C32E5F" w:rsidRPr="00B04928" w:rsidRDefault="00C32E5F" w:rsidP="00C32E5F">
      <w:pPr>
        <w:spacing w:line="276" w:lineRule="auto"/>
        <w:ind w:left="720"/>
        <w:rPr>
          <w:rFonts w:ascii="Times New Roman" w:hAnsi="Times New Roman" w:cs="Times New Roman"/>
          <w:sz w:val="28"/>
          <w:szCs w:val="28"/>
        </w:rPr>
      </w:pPr>
    </w:p>
    <w:p w14:paraId="6D36EFED" w14:textId="6BF58224" w:rsidR="0041372A" w:rsidRPr="00B04928" w:rsidRDefault="00C7640D" w:rsidP="00EB2413">
      <w:pPr>
        <w:spacing w:line="276" w:lineRule="auto"/>
        <w:rPr>
          <w:rFonts w:ascii="Times New Roman" w:hAnsi="Times New Roman" w:cs="Times New Roman"/>
          <w:b/>
          <w:bCs/>
          <w:sz w:val="28"/>
          <w:szCs w:val="28"/>
        </w:rPr>
      </w:pPr>
      <w:r w:rsidRPr="00B04928">
        <w:rPr>
          <w:rFonts w:ascii="Times New Roman" w:hAnsi="Times New Roman" w:cs="Times New Roman"/>
          <w:b/>
          <w:bCs/>
          <w:sz w:val="28"/>
          <w:szCs w:val="28"/>
        </w:rPr>
        <w:t>C</w:t>
      </w:r>
      <w:r w:rsidR="0041372A" w:rsidRPr="00B04928">
        <w:rPr>
          <w:rFonts w:ascii="Times New Roman" w:hAnsi="Times New Roman" w:cs="Times New Roman"/>
          <w:b/>
          <w:bCs/>
          <w:sz w:val="28"/>
          <w:szCs w:val="28"/>
        </w:rPr>
        <w:t>. Providing Permanent Follow-Up During Construction</w:t>
      </w:r>
    </w:p>
    <w:p w14:paraId="6F9F37E7" w14:textId="77777777" w:rsidR="0041372A" w:rsidRPr="00B04928" w:rsidRDefault="0041372A">
      <w:pPr>
        <w:numPr>
          <w:ilvl w:val="0"/>
          <w:numId w:val="3"/>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Project Management</w:t>
      </w:r>
      <w:r w:rsidRPr="00B04928">
        <w:rPr>
          <w:rFonts w:ascii="Times New Roman" w:hAnsi="Times New Roman" w:cs="Times New Roman"/>
          <w:sz w:val="28"/>
          <w:szCs w:val="28"/>
        </w:rPr>
        <w:t>: Assign a dedicated project manager from GROW to oversee daily construction activities, coordinate between labor teams and suppliers, and address challenges promptly.</w:t>
      </w:r>
    </w:p>
    <w:p w14:paraId="4A308CD5" w14:textId="77777777" w:rsidR="0041372A" w:rsidRPr="00B04928" w:rsidRDefault="0041372A">
      <w:pPr>
        <w:numPr>
          <w:ilvl w:val="0"/>
          <w:numId w:val="3"/>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Site Supervision</w:t>
      </w:r>
      <w:r w:rsidRPr="00B04928">
        <w:rPr>
          <w:rFonts w:ascii="Times New Roman" w:hAnsi="Times New Roman" w:cs="Times New Roman"/>
          <w:sz w:val="28"/>
          <w:szCs w:val="28"/>
        </w:rPr>
        <w:t>: Conduct regular site inspections to ensure construction adheres to the design plan and quality standards.</w:t>
      </w:r>
    </w:p>
    <w:p w14:paraId="4397A138" w14:textId="77777777" w:rsidR="0041372A" w:rsidRPr="00B04928" w:rsidRDefault="0041372A">
      <w:pPr>
        <w:numPr>
          <w:ilvl w:val="0"/>
          <w:numId w:val="3"/>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Progress Monitoring</w:t>
      </w:r>
      <w:r w:rsidRPr="00B04928">
        <w:rPr>
          <w:rFonts w:ascii="Times New Roman" w:hAnsi="Times New Roman" w:cs="Times New Roman"/>
          <w:sz w:val="28"/>
          <w:szCs w:val="28"/>
        </w:rPr>
        <w:t>: Track progress through weekly updates, documenting milestones and resolving issues to ensure the project remains on schedule.</w:t>
      </w:r>
    </w:p>
    <w:p w14:paraId="2B10B304" w14:textId="77777777" w:rsidR="0041372A" w:rsidRDefault="0041372A">
      <w:pPr>
        <w:numPr>
          <w:ilvl w:val="0"/>
          <w:numId w:val="3"/>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Stakeholder Communication</w:t>
      </w:r>
      <w:r w:rsidRPr="00B04928">
        <w:rPr>
          <w:rFonts w:ascii="Times New Roman" w:hAnsi="Times New Roman" w:cs="Times New Roman"/>
          <w:sz w:val="28"/>
          <w:szCs w:val="28"/>
        </w:rPr>
        <w:t>: Maintain open communication with donors, partners, and the community to share updates and gather feedback.</w:t>
      </w:r>
    </w:p>
    <w:p w14:paraId="5BBFDFDC" w14:textId="77777777" w:rsidR="00C32E5F" w:rsidRPr="00B04928" w:rsidRDefault="00C32E5F" w:rsidP="00C32E5F">
      <w:pPr>
        <w:spacing w:line="276" w:lineRule="auto"/>
        <w:ind w:left="720"/>
        <w:rPr>
          <w:rFonts w:ascii="Times New Roman" w:hAnsi="Times New Roman" w:cs="Times New Roman"/>
          <w:sz w:val="28"/>
          <w:szCs w:val="28"/>
        </w:rPr>
      </w:pPr>
    </w:p>
    <w:p w14:paraId="3AB079D8" w14:textId="4DC239BC" w:rsidR="0041372A" w:rsidRPr="00C32E5F" w:rsidRDefault="0041372A">
      <w:pPr>
        <w:pStyle w:val="ListParagraph"/>
        <w:numPr>
          <w:ilvl w:val="0"/>
          <w:numId w:val="33"/>
        </w:numPr>
        <w:spacing w:line="276" w:lineRule="auto"/>
        <w:rPr>
          <w:rFonts w:ascii="Times New Roman" w:hAnsi="Times New Roman" w:cs="Times New Roman"/>
          <w:b/>
          <w:bCs/>
          <w:sz w:val="28"/>
          <w:szCs w:val="28"/>
        </w:rPr>
      </w:pPr>
      <w:r w:rsidRPr="00C32E5F">
        <w:rPr>
          <w:rFonts w:ascii="Times New Roman" w:hAnsi="Times New Roman" w:cs="Times New Roman"/>
          <w:b/>
          <w:bCs/>
          <w:sz w:val="28"/>
          <w:szCs w:val="28"/>
        </w:rPr>
        <w:t>Completion and Handover</w:t>
      </w:r>
    </w:p>
    <w:p w14:paraId="5C4E954B" w14:textId="77777777" w:rsidR="00C32E5F" w:rsidRPr="00C32E5F" w:rsidRDefault="00C32E5F" w:rsidP="00C32E5F">
      <w:pPr>
        <w:pStyle w:val="ListParagraph"/>
        <w:spacing w:line="276" w:lineRule="auto"/>
        <w:rPr>
          <w:rFonts w:ascii="Times New Roman" w:hAnsi="Times New Roman" w:cs="Times New Roman"/>
          <w:b/>
          <w:bCs/>
          <w:sz w:val="28"/>
          <w:szCs w:val="28"/>
        </w:rPr>
      </w:pPr>
    </w:p>
    <w:p w14:paraId="1F3F21B2" w14:textId="77777777" w:rsidR="0041372A" w:rsidRPr="00B04928" w:rsidRDefault="0041372A">
      <w:pPr>
        <w:numPr>
          <w:ilvl w:val="0"/>
          <w:numId w:val="4"/>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Final Inspection</w:t>
      </w:r>
      <w:r w:rsidRPr="00B04928">
        <w:rPr>
          <w:rFonts w:ascii="Times New Roman" w:hAnsi="Times New Roman" w:cs="Times New Roman"/>
          <w:sz w:val="28"/>
          <w:szCs w:val="28"/>
        </w:rPr>
        <w:t>: Perform a comprehensive inspection of the completed facility to confirm it meets safety, functionality, and aesthetic requirements.</w:t>
      </w:r>
    </w:p>
    <w:p w14:paraId="53FC756A" w14:textId="538E0EFE" w:rsidR="0041372A" w:rsidRPr="00B04928" w:rsidRDefault="0041372A">
      <w:pPr>
        <w:numPr>
          <w:ilvl w:val="0"/>
          <w:numId w:val="4"/>
        </w:numPr>
        <w:spacing w:line="276" w:lineRule="auto"/>
        <w:rPr>
          <w:rFonts w:ascii="Times New Roman" w:hAnsi="Times New Roman" w:cs="Times New Roman"/>
          <w:sz w:val="28"/>
          <w:szCs w:val="28"/>
        </w:rPr>
      </w:pPr>
      <w:r w:rsidRPr="00B04928">
        <w:rPr>
          <w:rFonts w:ascii="Times New Roman" w:hAnsi="Times New Roman" w:cs="Times New Roman"/>
          <w:b/>
          <w:bCs/>
          <w:sz w:val="28"/>
          <w:szCs w:val="28"/>
        </w:rPr>
        <w:t>Handover</w:t>
      </w:r>
      <w:r w:rsidRPr="00B04928">
        <w:rPr>
          <w:rFonts w:ascii="Times New Roman" w:hAnsi="Times New Roman" w:cs="Times New Roman"/>
          <w:sz w:val="28"/>
          <w:szCs w:val="28"/>
        </w:rPr>
        <w:t>: Officially hand over the center</w:t>
      </w:r>
      <w:r w:rsidR="00EB2413" w:rsidRPr="00B04928">
        <w:rPr>
          <w:rFonts w:ascii="Times New Roman" w:hAnsi="Times New Roman" w:cs="Times New Roman"/>
          <w:sz w:val="28"/>
          <w:szCs w:val="28"/>
        </w:rPr>
        <w:t xml:space="preserve"> between the labor </w:t>
      </w:r>
      <w:proofErr w:type="spellStart"/>
      <w:r w:rsidR="00EB2413" w:rsidRPr="00B04928">
        <w:rPr>
          <w:rFonts w:ascii="Times New Roman" w:hAnsi="Times New Roman" w:cs="Times New Roman"/>
          <w:sz w:val="28"/>
          <w:szCs w:val="28"/>
        </w:rPr>
        <w:t>labor</w:t>
      </w:r>
      <w:proofErr w:type="spellEnd"/>
      <w:r w:rsidR="00EB2413" w:rsidRPr="00B04928">
        <w:rPr>
          <w:rFonts w:ascii="Times New Roman" w:hAnsi="Times New Roman" w:cs="Times New Roman"/>
          <w:sz w:val="28"/>
          <w:szCs w:val="28"/>
        </w:rPr>
        <w:t xml:space="preserve"> team to GROW for</w:t>
      </w:r>
      <w:r w:rsidRPr="00B04928">
        <w:rPr>
          <w:rFonts w:ascii="Times New Roman" w:hAnsi="Times New Roman" w:cs="Times New Roman"/>
          <w:sz w:val="28"/>
          <w:szCs w:val="28"/>
        </w:rPr>
        <w:t xml:space="preserve"> setup and launch. Celebrate the milestone with a small community event to acknowledge the efforts of all involved.</w:t>
      </w:r>
    </w:p>
    <w:p w14:paraId="1CB0A69C" w14:textId="77777777" w:rsidR="00EB2413" w:rsidRPr="00B04928" w:rsidRDefault="00EB2413" w:rsidP="00EB2413">
      <w:pPr>
        <w:spacing w:line="276" w:lineRule="auto"/>
        <w:rPr>
          <w:rFonts w:ascii="Times New Roman" w:hAnsi="Times New Roman" w:cs="Times New Roman"/>
          <w:sz w:val="28"/>
          <w:szCs w:val="28"/>
        </w:rPr>
      </w:pPr>
    </w:p>
    <w:p w14:paraId="1E60323A" w14:textId="77777777" w:rsidR="00EB2413" w:rsidRPr="00B04928" w:rsidRDefault="00EB2413" w:rsidP="00EB2413">
      <w:pPr>
        <w:spacing w:line="276" w:lineRule="auto"/>
        <w:rPr>
          <w:rFonts w:ascii="Times New Roman" w:hAnsi="Times New Roman" w:cs="Times New Roman"/>
          <w:sz w:val="28"/>
          <w:szCs w:val="28"/>
        </w:rPr>
      </w:pPr>
    </w:p>
    <w:p w14:paraId="265B25D3" w14:textId="77777777" w:rsidR="00CE5E7F" w:rsidRPr="00B04928" w:rsidRDefault="00CE5E7F" w:rsidP="00EB2413">
      <w:pPr>
        <w:spacing w:line="276" w:lineRule="auto"/>
        <w:rPr>
          <w:rFonts w:ascii="Times New Roman" w:hAnsi="Times New Roman" w:cs="Times New Roman"/>
          <w:b/>
          <w:bCs/>
          <w:sz w:val="28"/>
          <w:szCs w:val="28"/>
          <w:u w:val="single"/>
        </w:rPr>
      </w:pPr>
    </w:p>
    <w:p w14:paraId="4EE217FC" w14:textId="60C5FBD6" w:rsidR="00EB2413" w:rsidRDefault="009D34D2" w:rsidP="00EB2413">
      <w:pPr>
        <w:spacing w:line="276" w:lineRule="auto"/>
        <w:rPr>
          <w:rFonts w:ascii="Times New Roman" w:hAnsi="Times New Roman" w:cs="Times New Roman"/>
          <w:b/>
          <w:bCs/>
          <w:sz w:val="28"/>
          <w:szCs w:val="28"/>
          <w:u w:val="single"/>
        </w:rPr>
      </w:pPr>
      <w:r w:rsidRPr="00B04928">
        <w:rPr>
          <w:rFonts w:ascii="Times New Roman" w:hAnsi="Times New Roman" w:cs="Times New Roman"/>
          <w:b/>
          <w:bCs/>
          <w:sz w:val="28"/>
          <w:szCs w:val="28"/>
          <w:u w:val="single"/>
        </w:rPr>
        <w:t>2.</w:t>
      </w:r>
      <w:r w:rsidR="00EB2413" w:rsidRPr="00B04928">
        <w:rPr>
          <w:rFonts w:ascii="Times New Roman" w:hAnsi="Times New Roman" w:cs="Times New Roman"/>
          <w:b/>
          <w:bCs/>
          <w:sz w:val="28"/>
          <w:szCs w:val="28"/>
          <w:u w:val="single"/>
        </w:rPr>
        <w:t>Center Equipment Procurement</w:t>
      </w:r>
    </w:p>
    <w:p w14:paraId="06E63E85" w14:textId="77777777" w:rsidR="00C32E5F" w:rsidRPr="00B04928" w:rsidRDefault="00C32E5F" w:rsidP="00EB2413">
      <w:pPr>
        <w:spacing w:line="276" w:lineRule="auto"/>
        <w:rPr>
          <w:rFonts w:ascii="Times New Roman" w:hAnsi="Times New Roman" w:cs="Times New Roman"/>
          <w:b/>
          <w:bCs/>
          <w:sz w:val="28"/>
          <w:szCs w:val="28"/>
          <w:u w:val="single"/>
        </w:rPr>
      </w:pPr>
    </w:p>
    <w:p w14:paraId="196A30EA" w14:textId="7528178C" w:rsidR="00CE5E7F" w:rsidRPr="00B04928" w:rsidRDefault="00CE5E7F" w:rsidP="00CE5E7F">
      <w:pPr>
        <w:rPr>
          <w:rFonts w:ascii="Times New Roman" w:hAnsi="Times New Roman" w:cs="Times New Roman"/>
          <w:b/>
          <w:bCs/>
          <w:sz w:val="28"/>
          <w:szCs w:val="28"/>
        </w:rPr>
      </w:pPr>
      <w:r w:rsidRPr="00B04928">
        <w:rPr>
          <w:rFonts w:ascii="Times New Roman" w:hAnsi="Times New Roman" w:cs="Times New Roman"/>
          <w:b/>
          <w:bCs/>
          <w:sz w:val="28"/>
          <w:szCs w:val="28"/>
        </w:rPr>
        <w:t>Objective</w:t>
      </w:r>
    </w:p>
    <w:p w14:paraId="19E347F8" w14:textId="6D7B1EE0" w:rsidR="00CE5E7F" w:rsidRPr="00B04928" w:rsidRDefault="00CE5E7F" w:rsidP="00CE5E7F">
      <w:pPr>
        <w:spacing w:line="360" w:lineRule="auto"/>
        <w:rPr>
          <w:rFonts w:ascii="Times New Roman" w:hAnsi="Times New Roman" w:cs="Times New Roman"/>
          <w:sz w:val="28"/>
          <w:szCs w:val="28"/>
        </w:rPr>
      </w:pPr>
      <w:r w:rsidRPr="00B04928">
        <w:rPr>
          <w:rFonts w:ascii="Times New Roman" w:hAnsi="Times New Roman" w:cs="Times New Roman"/>
          <w:sz w:val="28"/>
          <w:szCs w:val="28"/>
        </w:rPr>
        <w:t xml:space="preserve">to provide essential tools and materials, such as sewing machines and fabrics, to ensure the </w:t>
      </w:r>
      <w:r w:rsidR="006A31BF" w:rsidRPr="00B04928">
        <w:rPr>
          <w:rFonts w:ascii="Times New Roman" w:hAnsi="Times New Roman" w:cs="Times New Roman"/>
          <w:sz w:val="28"/>
          <w:szCs w:val="28"/>
        </w:rPr>
        <w:t>center</w:t>
      </w:r>
      <w:r w:rsidRPr="00B04928">
        <w:rPr>
          <w:rFonts w:ascii="Times New Roman" w:hAnsi="Times New Roman" w:cs="Times New Roman"/>
          <w:sz w:val="28"/>
          <w:szCs w:val="28"/>
        </w:rPr>
        <w:t xml:space="preserve"> is fully equipped for effective training and skill development.</w:t>
      </w:r>
    </w:p>
    <w:p w14:paraId="33D0B976" w14:textId="77777777" w:rsidR="00CE5E7F" w:rsidRPr="00B04928" w:rsidRDefault="00CE5E7F" w:rsidP="00CE5E7F">
      <w:pPr>
        <w:spacing w:line="360" w:lineRule="auto"/>
        <w:rPr>
          <w:rFonts w:ascii="Times New Roman" w:hAnsi="Times New Roman" w:cs="Times New Roman"/>
          <w:sz w:val="28"/>
          <w:szCs w:val="28"/>
        </w:rPr>
      </w:pPr>
    </w:p>
    <w:p w14:paraId="65DE795E" w14:textId="3A770DAF" w:rsidR="00CE5E7F" w:rsidRPr="00B04928" w:rsidRDefault="00CE5E7F" w:rsidP="00CE5E7F">
      <w:pPr>
        <w:spacing w:line="360" w:lineRule="auto"/>
        <w:rPr>
          <w:rFonts w:ascii="Times New Roman" w:hAnsi="Times New Roman" w:cs="Times New Roman"/>
          <w:b/>
          <w:bCs/>
          <w:sz w:val="28"/>
          <w:szCs w:val="28"/>
        </w:rPr>
      </w:pPr>
      <w:r w:rsidRPr="00B04928">
        <w:rPr>
          <w:rFonts w:ascii="Times New Roman" w:hAnsi="Times New Roman" w:cs="Times New Roman"/>
          <w:b/>
          <w:bCs/>
          <w:sz w:val="28"/>
          <w:szCs w:val="28"/>
        </w:rPr>
        <w:t>A.</w:t>
      </w:r>
      <w:r w:rsidR="00BB5447" w:rsidRPr="00B04928">
        <w:rPr>
          <w:rFonts w:ascii="Times New Roman" w:hAnsi="Times New Roman" w:cs="Times New Roman"/>
          <w:b/>
          <w:bCs/>
          <w:sz w:val="28"/>
          <w:szCs w:val="28"/>
        </w:rPr>
        <w:t xml:space="preserve"> </w:t>
      </w:r>
      <w:r w:rsidRPr="00B04928">
        <w:rPr>
          <w:rFonts w:ascii="Times New Roman" w:hAnsi="Times New Roman" w:cs="Times New Roman"/>
          <w:b/>
          <w:bCs/>
          <w:sz w:val="28"/>
          <w:szCs w:val="28"/>
        </w:rPr>
        <w:t>Needs Assessment</w:t>
      </w:r>
    </w:p>
    <w:p w14:paraId="22E2E570" w14:textId="77777777" w:rsidR="00CE5E7F" w:rsidRPr="00B04928" w:rsidRDefault="00CE5E7F">
      <w:pPr>
        <w:numPr>
          <w:ilvl w:val="0"/>
          <w:numId w:val="5"/>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Item Identification</w:t>
      </w:r>
      <w:r w:rsidRPr="00B04928">
        <w:rPr>
          <w:rFonts w:ascii="Times New Roman" w:hAnsi="Times New Roman" w:cs="Times New Roman"/>
          <w:sz w:val="28"/>
          <w:szCs w:val="28"/>
        </w:rPr>
        <w:t>: Determine the exact equipment and materials needed, such as sewing machines, fabric rolls, scissors, threads, measuring tapes, cutting tables, and ironing equipment.</w:t>
      </w:r>
    </w:p>
    <w:p w14:paraId="7588CECE" w14:textId="77777777" w:rsidR="00CE5E7F" w:rsidRDefault="00CE5E7F">
      <w:pPr>
        <w:numPr>
          <w:ilvl w:val="0"/>
          <w:numId w:val="5"/>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Quantity Estimation</w:t>
      </w:r>
      <w:r w:rsidRPr="00B04928">
        <w:rPr>
          <w:rFonts w:ascii="Times New Roman" w:hAnsi="Times New Roman" w:cs="Times New Roman"/>
          <w:sz w:val="28"/>
          <w:szCs w:val="28"/>
        </w:rPr>
        <w:t>: Calculate the number of items required based on the number of participants per intake and training activities.</w:t>
      </w:r>
    </w:p>
    <w:p w14:paraId="3D91F2D7" w14:textId="77777777" w:rsidR="00C32E5F" w:rsidRPr="00B04928" w:rsidRDefault="00C32E5F" w:rsidP="00C32E5F">
      <w:pPr>
        <w:spacing w:line="360" w:lineRule="auto"/>
        <w:ind w:left="720"/>
        <w:rPr>
          <w:rFonts w:ascii="Times New Roman" w:hAnsi="Times New Roman" w:cs="Times New Roman"/>
          <w:sz w:val="28"/>
          <w:szCs w:val="28"/>
        </w:rPr>
      </w:pPr>
    </w:p>
    <w:p w14:paraId="1C729BDD" w14:textId="240148A3" w:rsidR="00CE5E7F" w:rsidRPr="00B04928" w:rsidRDefault="00CE5E7F" w:rsidP="00CE5E7F">
      <w:pPr>
        <w:spacing w:line="360" w:lineRule="auto"/>
        <w:rPr>
          <w:rFonts w:ascii="Times New Roman" w:hAnsi="Times New Roman" w:cs="Times New Roman"/>
          <w:b/>
          <w:bCs/>
          <w:sz w:val="28"/>
          <w:szCs w:val="28"/>
        </w:rPr>
      </w:pPr>
      <w:r w:rsidRPr="00B04928">
        <w:rPr>
          <w:rFonts w:ascii="Times New Roman" w:hAnsi="Times New Roman" w:cs="Times New Roman"/>
          <w:b/>
          <w:bCs/>
          <w:sz w:val="28"/>
          <w:szCs w:val="28"/>
        </w:rPr>
        <w:t>B. Budget Planning</w:t>
      </w:r>
    </w:p>
    <w:p w14:paraId="73D23DD5" w14:textId="77777777" w:rsidR="00CE5E7F" w:rsidRPr="00B04928" w:rsidRDefault="00CE5E7F">
      <w:pPr>
        <w:numPr>
          <w:ilvl w:val="0"/>
          <w:numId w:val="6"/>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Cost Analysis</w:t>
      </w:r>
      <w:r w:rsidRPr="00B04928">
        <w:rPr>
          <w:rFonts w:ascii="Times New Roman" w:hAnsi="Times New Roman" w:cs="Times New Roman"/>
          <w:sz w:val="28"/>
          <w:szCs w:val="28"/>
        </w:rPr>
        <w:t>: Estimate the cost of each item and prepare a detailed budget for procurement.</w:t>
      </w:r>
    </w:p>
    <w:p w14:paraId="639AF855" w14:textId="77777777" w:rsidR="00CE5E7F" w:rsidRPr="00B04928" w:rsidRDefault="00CE5E7F">
      <w:pPr>
        <w:numPr>
          <w:ilvl w:val="0"/>
          <w:numId w:val="6"/>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Funding Confirmation</w:t>
      </w:r>
      <w:r w:rsidRPr="00B04928">
        <w:rPr>
          <w:rFonts w:ascii="Times New Roman" w:hAnsi="Times New Roman" w:cs="Times New Roman"/>
          <w:sz w:val="28"/>
          <w:szCs w:val="28"/>
        </w:rPr>
        <w:t>: Verify available funds from donors or partners to ensure all items can be purchased within budget constraints.</w:t>
      </w:r>
    </w:p>
    <w:p w14:paraId="4B35BAB5" w14:textId="6C707CA6" w:rsidR="00CE5E7F" w:rsidRPr="00B04928" w:rsidRDefault="00CE5E7F" w:rsidP="00CE5E7F">
      <w:pPr>
        <w:spacing w:line="360" w:lineRule="auto"/>
        <w:rPr>
          <w:rFonts w:ascii="Times New Roman" w:hAnsi="Times New Roman" w:cs="Times New Roman"/>
          <w:b/>
          <w:bCs/>
          <w:sz w:val="28"/>
          <w:szCs w:val="28"/>
        </w:rPr>
      </w:pPr>
      <w:r w:rsidRPr="00B04928">
        <w:rPr>
          <w:rFonts w:ascii="Times New Roman" w:hAnsi="Times New Roman" w:cs="Times New Roman"/>
          <w:b/>
          <w:bCs/>
          <w:sz w:val="28"/>
          <w:szCs w:val="28"/>
        </w:rPr>
        <w:t>C. Supplier Selection</w:t>
      </w:r>
    </w:p>
    <w:p w14:paraId="674885D2" w14:textId="77777777" w:rsidR="00CE5E7F" w:rsidRPr="00B04928" w:rsidRDefault="00CE5E7F">
      <w:pPr>
        <w:pStyle w:val="ListParagraph"/>
        <w:numPr>
          <w:ilvl w:val="0"/>
          <w:numId w:val="7"/>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Market Research</w:t>
      </w:r>
      <w:r w:rsidRPr="00B04928">
        <w:rPr>
          <w:rFonts w:ascii="Times New Roman" w:hAnsi="Times New Roman" w:cs="Times New Roman"/>
          <w:sz w:val="28"/>
          <w:szCs w:val="28"/>
        </w:rPr>
        <w:t>: Identify reputable suppliers or vendors offering high-quality equipment at competitive prices.</w:t>
      </w:r>
    </w:p>
    <w:p w14:paraId="6442C1D9" w14:textId="77777777" w:rsidR="00CE5E7F" w:rsidRPr="00B04928" w:rsidRDefault="00CE5E7F">
      <w:pPr>
        <w:pStyle w:val="ListParagraph"/>
        <w:numPr>
          <w:ilvl w:val="0"/>
          <w:numId w:val="7"/>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lastRenderedPageBreak/>
        <w:t>Request for Quotations (RFQs)</w:t>
      </w:r>
      <w:r w:rsidRPr="00B04928">
        <w:rPr>
          <w:rFonts w:ascii="Times New Roman" w:hAnsi="Times New Roman" w:cs="Times New Roman"/>
          <w:sz w:val="28"/>
          <w:szCs w:val="28"/>
        </w:rPr>
        <w:t>: Solicit quotations from multiple suppliers to compare prices, quality, and delivery terms.</w:t>
      </w:r>
    </w:p>
    <w:p w14:paraId="701385A2" w14:textId="77777777" w:rsidR="00CE5E7F" w:rsidRDefault="00CE5E7F">
      <w:pPr>
        <w:pStyle w:val="ListParagraph"/>
        <w:numPr>
          <w:ilvl w:val="0"/>
          <w:numId w:val="7"/>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Supplier Evaluation</w:t>
      </w:r>
      <w:r w:rsidRPr="00B04928">
        <w:rPr>
          <w:rFonts w:ascii="Times New Roman" w:hAnsi="Times New Roman" w:cs="Times New Roman"/>
          <w:sz w:val="28"/>
          <w:szCs w:val="28"/>
        </w:rPr>
        <w:t>: Choose suppliers based on criteria such as reliability, quality assurance, pricing, and delivery timelines.</w:t>
      </w:r>
    </w:p>
    <w:p w14:paraId="527C4BE2" w14:textId="77777777" w:rsidR="00C32E5F" w:rsidRPr="00B04928" w:rsidRDefault="00C32E5F" w:rsidP="00C32E5F">
      <w:pPr>
        <w:pStyle w:val="ListParagraph"/>
        <w:spacing w:line="360" w:lineRule="auto"/>
        <w:ind w:left="1080"/>
        <w:rPr>
          <w:rFonts w:ascii="Times New Roman" w:hAnsi="Times New Roman" w:cs="Times New Roman"/>
          <w:sz w:val="28"/>
          <w:szCs w:val="28"/>
        </w:rPr>
      </w:pPr>
    </w:p>
    <w:p w14:paraId="37FA95F5" w14:textId="4ADD8A86" w:rsidR="00CE5E7F" w:rsidRPr="00B04928" w:rsidRDefault="00CE5E7F" w:rsidP="00CE5E7F">
      <w:pPr>
        <w:spacing w:line="360" w:lineRule="auto"/>
        <w:rPr>
          <w:rFonts w:ascii="Times New Roman" w:hAnsi="Times New Roman" w:cs="Times New Roman"/>
          <w:b/>
          <w:bCs/>
          <w:sz w:val="28"/>
          <w:szCs w:val="28"/>
        </w:rPr>
      </w:pPr>
      <w:r w:rsidRPr="00B04928">
        <w:rPr>
          <w:rFonts w:ascii="Times New Roman" w:hAnsi="Times New Roman" w:cs="Times New Roman"/>
          <w:b/>
          <w:bCs/>
          <w:sz w:val="28"/>
          <w:szCs w:val="28"/>
        </w:rPr>
        <w:t>D. Procurement Process</w:t>
      </w:r>
    </w:p>
    <w:p w14:paraId="2357A675" w14:textId="77777777" w:rsidR="00CE5E7F" w:rsidRPr="00B04928" w:rsidRDefault="00CE5E7F">
      <w:pPr>
        <w:numPr>
          <w:ilvl w:val="0"/>
          <w:numId w:val="8"/>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Purchase Orders</w:t>
      </w:r>
      <w:r w:rsidRPr="00B04928">
        <w:rPr>
          <w:rFonts w:ascii="Times New Roman" w:hAnsi="Times New Roman" w:cs="Times New Roman"/>
          <w:sz w:val="28"/>
          <w:szCs w:val="28"/>
        </w:rPr>
        <w:t>: Issue purchase orders to selected suppliers, clearly specifying item descriptions, quantities, and delivery dates.</w:t>
      </w:r>
    </w:p>
    <w:p w14:paraId="749990CC" w14:textId="77777777" w:rsidR="00CE5E7F" w:rsidRDefault="00CE5E7F">
      <w:pPr>
        <w:numPr>
          <w:ilvl w:val="0"/>
          <w:numId w:val="8"/>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Delivery Coordination</w:t>
      </w:r>
      <w:r w:rsidRPr="00B04928">
        <w:rPr>
          <w:rFonts w:ascii="Times New Roman" w:hAnsi="Times New Roman" w:cs="Times New Roman"/>
          <w:sz w:val="28"/>
          <w:szCs w:val="28"/>
        </w:rPr>
        <w:t>: Arrange for timely transportation of equipment and materials to the training center, ensuring items are delivered in good condition.</w:t>
      </w:r>
    </w:p>
    <w:p w14:paraId="68FE0E0E" w14:textId="77777777" w:rsidR="00C32E5F" w:rsidRPr="00B04928" w:rsidRDefault="00C32E5F" w:rsidP="00C32E5F">
      <w:pPr>
        <w:spacing w:line="360" w:lineRule="auto"/>
        <w:ind w:left="720"/>
        <w:rPr>
          <w:rFonts w:ascii="Times New Roman" w:hAnsi="Times New Roman" w:cs="Times New Roman"/>
          <w:sz w:val="28"/>
          <w:szCs w:val="28"/>
        </w:rPr>
      </w:pPr>
    </w:p>
    <w:p w14:paraId="4254C816" w14:textId="4B061346" w:rsidR="00CE5E7F" w:rsidRPr="00B04928" w:rsidRDefault="00BB5447" w:rsidP="00CE5E7F">
      <w:pPr>
        <w:spacing w:line="360" w:lineRule="auto"/>
        <w:rPr>
          <w:rFonts w:ascii="Times New Roman" w:hAnsi="Times New Roman" w:cs="Times New Roman"/>
          <w:b/>
          <w:bCs/>
          <w:sz w:val="28"/>
          <w:szCs w:val="28"/>
        </w:rPr>
      </w:pPr>
      <w:r w:rsidRPr="00B04928">
        <w:rPr>
          <w:rFonts w:ascii="Times New Roman" w:hAnsi="Times New Roman" w:cs="Times New Roman"/>
          <w:b/>
          <w:bCs/>
          <w:sz w:val="28"/>
          <w:szCs w:val="28"/>
        </w:rPr>
        <w:t>E</w:t>
      </w:r>
      <w:r w:rsidR="00CE5E7F" w:rsidRPr="00B04928">
        <w:rPr>
          <w:rFonts w:ascii="Times New Roman" w:hAnsi="Times New Roman" w:cs="Times New Roman"/>
          <w:b/>
          <w:bCs/>
          <w:sz w:val="28"/>
          <w:szCs w:val="28"/>
        </w:rPr>
        <w:t>. Quality Control</w:t>
      </w:r>
    </w:p>
    <w:p w14:paraId="498CD613" w14:textId="77777777" w:rsidR="00CE5E7F" w:rsidRPr="00B04928" w:rsidRDefault="00CE5E7F">
      <w:pPr>
        <w:numPr>
          <w:ilvl w:val="0"/>
          <w:numId w:val="9"/>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Inspection</w:t>
      </w:r>
      <w:r w:rsidRPr="00B04928">
        <w:rPr>
          <w:rFonts w:ascii="Times New Roman" w:hAnsi="Times New Roman" w:cs="Times New Roman"/>
          <w:sz w:val="28"/>
          <w:szCs w:val="28"/>
        </w:rPr>
        <w:t>: Inspect all received items to confirm they meet required specifications and quality standards.</w:t>
      </w:r>
    </w:p>
    <w:p w14:paraId="3AFD67D3" w14:textId="77777777" w:rsidR="00CE5E7F" w:rsidRDefault="00CE5E7F">
      <w:pPr>
        <w:numPr>
          <w:ilvl w:val="0"/>
          <w:numId w:val="9"/>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Defect Resolution</w:t>
      </w:r>
      <w:r w:rsidRPr="00B04928">
        <w:rPr>
          <w:rFonts w:ascii="Times New Roman" w:hAnsi="Times New Roman" w:cs="Times New Roman"/>
          <w:sz w:val="28"/>
          <w:szCs w:val="28"/>
        </w:rPr>
        <w:t>: Address any discrepancies or defective items with suppliers promptly.</w:t>
      </w:r>
    </w:p>
    <w:p w14:paraId="19EBD72D" w14:textId="77777777" w:rsidR="00C32E5F" w:rsidRPr="00B04928" w:rsidRDefault="00C32E5F" w:rsidP="00C32E5F">
      <w:pPr>
        <w:spacing w:line="360" w:lineRule="auto"/>
        <w:ind w:left="720"/>
        <w:rPr>
          <w:rFonts w:ascii="Times New Roman" w:hAnsi="Times New Roman" w:cs="Times New Roman"/>
          <w:sz w:val="28"/>
          <w:szCs w:val="28"/>
        </w:rPr>
      </w:pPr>
    </w:p>
    <w:p w14:paraId="2684EA16" w14:textId="47D6EE98" w:rsidR="00CE5E7F" w:rsidRPr="00B04928" w:rsidRDefault="00BB5447" w:rsidP="00CE5E7F">
      <w:pPr>
        <w:spacing w:line="360" w:lineRule="auto"/>
        <w:rPr>
          <w:rFonts w:ascii="Times New Roman" w:hAnsi="Times New Roman" w:cs="Times New Roman"/>
          <w:b/>
          <w:bCs/>
          <w:sz w:val="28"/>
          <w:szCs w:val="28"/>
        </w:rPr>
      </w:pPr>
      <w:r w:rsidRPr="00B04928">
        <w:rPr>
          <w:rFonts w:ascii="Times New Roman" w:hAnsi="Times New Roman" w:cs="Times New Roman"/>
          <w:b/>
          <w:bCs/>
          <w:sz w:val="28"/>
          <w:szCs w:val="28"/>
        </w:rPr>
        <w:t>F</w:t>
      </w:r>
      <w:r w:rsidR="00CE5E7F" w:rsidRPr="00B04928">
        <w:rPr>
          <w:rFonts w:ascii="Times New Roman" w:hAnsi="Times New Roman" w:cs="Times New Roman"/>
          <w:b/>
          <w:bCs/>
          <w:sz w:val="28"/>
          <w:szCs w:val="28"/>
        </w:rPr>
        <w:t>. Installation and Setup</w:t>
      </w:r>
    </w:p>
    <w:p w14:paraId="54151F10" w14:textId="77777777" w:rsidR="00CE5E7F" w:rsidRPr="00B04928" w:rsidRDefault="00CE5E7F">
      <w:pPr>
        <w:numPr>
          <w:ilvl w:val="0"/>
          <w:numId w:val="10"/>
        </w:numPr>
        <w:spacing w:line="360" w:lineRule="auto"/>
        <w:rPr>
          <w:rFonts w:ascii="Times New Roman" w:hAnsi="Times New Roman" w:cs="Times New Roman"/>
          <w:sz w:val="28"/>
          <w:szCs w:val="28"/>
        </w:rPr>
      </w:pPr>
      <w:r w:rsidRPr="00B04928">
        <w:rPr>
          <w:rFonts w:ascii="Times New Roman" w:hAnsi="Times New Roman" w:cs="Times New Roman"/>
          <w:b/>
          <w:bCs/>
          <w:sz w:val="28"/>
          <w:szCs w:val="28"/>
        </w:rPr>
        <w:t>Equipment Assembly</w:t>
      </w:r>
      <w:r w:rsidRPr="00B04928">
        <w:rPr>
          <w:rFonts w:ascii="Times New Roman" w:hAnsi="Times New Roman" w:cs="Times New Roman"/>
          <w:sz w:val="28"/>
          <w:szCs w:val="28"/>
        </w:rPr>
        <w:t>: Assemble equipment such as sewing machines and cutting tables, ensuring they are ready for use.</w:t>
      </w:r>
    </w:p>
    <w:p w14:paraId="4955972E" w14:textId="77777777" w:rsidR="00CE5E7F" w:rsidRPr="00B04928" w:rsidRDefault="00CE5E7F">
      <w:pPr>
        <w:numPr>
          <w:ilvl w:val="0"/>
          <w:numId w:val="10"/>
        </w:numPr>
        <w:spacing w:line="360" w:lineRule="auto"/>
        <w:rPr>
          <w:rFonts w:ascii="Times New Roman" w:hAnsi="Times New Roman" w:cs="Times New Roman"/>
          <w:sz w:val="28"/>
          <w:szCs w:val="28"/>
          <w:u w:val="single"/>
        </w:rPr>
      </w:pPr>
      <w:r w:rsidRPr="00B04928">
        <w:rPr>
          <w:rFonts w:ascii="Times New Roman" w:hAnsi="Times New Roman" w:cs="Times New Roman"/>
          <w:b/>
          <w:bCs/>
          <w:sz w:val="28"/>
          <w:szCs w:val="28"/>
        </w:rPr>
        <w:t>Workspace Arrangement</w:t>
      </w:r>
      <w:r w:rsidRPr="00B04928">
        <w:rPr>
          <w:rFonts w:ascii="Times New Roman" w:hAnsi="Times New Roman" w:cs="Times New Roman"/>
          <w:sz w:val="28"/>
          <w:szCs w:val="28"/>
        </w:rPr>
        <w:t xml:space="preserve">: Organize the training space to optimize functionality and accessibility </w:t>
      </w:r>
      <w:r w:rsidRPr="00B04928">
        <w:rPr>
          <w:rFonts w:ascii="Times New Roman" w:hAnsi="Times New Roman" w:cs="Times New Roman"/>
          <w:sz w:val="28"/>
          <w:szCs w:val="28"/>
          <w:u w:val="single"/>
        </w:rPr>
        <w:t>for participants.</w:t>
      </w:r>
    </w:p>
    <w:p w14:paraId="5BC224F1" w14:textId="321F3373" w:rsidR="006A31BF" w:rsidRPr="006827AF" w:rsidRDefault="006A31BF" w:rsidP="006A31BF">
      <w:pPr>
        <w:spacing w:line="360" w:lineRule="auto"/>
        <w:rPr>
          <w:sz w:val="28"/>
          <w:szCs w:val="28"/>
          <w:u w:val="single"/>
        </w:rPr>
      </w:pPr>
    </w:p>
    <w:p w14:paraId="250ED560" w14:textId="77777777" w:rsidR="006827AF" w:rsidRPr="00B04928" w:rsidRDefault="006A31BF" w:rsidP="006827AF">
      <w:pPr>
        <w:rPr>
          <w:rFonts w:ascii="Times New Roman" w:hAnsi="Times New Roman" w:cs="Times New Roman"/>
          <w:b/>
          <w:bCs/>
          <w:sz w:val="28"/>
          <w:szCs w:val="28"/>
          <w:u w:val="single"/>
        </w:rPr>
      </w:pPr>
      <w:r w:rsidRPr="00B04928">
        <w:rPr>
          <w:rFonts w:ascii="Times New Roman" w:hAnsi="Times New Roman" w:cs="Times New Roman"/>
          <w:sz w:val="28"/>
          <w:szCs w:val="28"/>
          <w:u w:val="single"/>
        </w:rPr>
        <w:t>3.</w:t>
      </w:r>
      <w:r w:rsidRPr="00B04928">
        <w:rPr>
          <w:rFonts w:ascii="Times New Roman" w:hAnsi="Times New Roman" w:cs="Times New Roman"/>
          <w:b/>
          <w:bCs/>
          <w:sz w:val="28"/>
          <w:szCs w:val="28"/>
          <w:u w:val="single"/>
        </w:rPr>
        <w:t xml:space="preserve"> Human Resources Recruitment</w:t>
      </w:r>
      <w:r w:rsidR="006827AF" w:rsidRPr="00B04928">
        <w:rPr>
          <w:rFonts w:ascii="Times New Roman" w:hAnsi="Times New Roman" w:cs="Times New Roman"/>
          <w:b/>
          <w:bCs/>
          <w:sz w:val="28"/>
          <w:szCs w:val="28"/>
          <w:u w:val="single"/>
        </w:rPr>
        <w:t>&amp; Staff Capacity Building Training</w:t>
      </w:r>
    </w:p>
    <w:p w14:paraId="0A00CC7F" w14:textId="451C9998" w:rsidR="006A31BF" w:rsidRPr="00B04928" w:rsidRDefault="006A31BF" w:rsidP="006A31BF">
      <w:pPr>
        <w:spacing w:line="360" w:lineRule="auto"/>
        <w:rPr>
          <w:rFonts w:ascii="Times New Roman" w:hAnsi="Times New Roman" w:cs="Times New Roman"/>
          <w:b/>
          <w:bCs/>
          <w:sz w:val="28"/>
          <w:szCs w:val="28"/>
          <w:u w:val="single"/>
        </w:rPr>
      </w:pPr>
    </w:p>
    <w:p w14:paraId="36982E47" w14:textId="77777777" w:rsidR="006827AF" w:rsidRPr="00B04928" w:rsidRDefault="006827AF" w:rsidP="006827AF">
      <w:pPr>
        <w:rPr>
          <w:rFonts w:ascii="Times New Roman" w:hAnsi="Times New Roman" w:cs="Times New Roman"/>
          <w:b/>
          <w:bCs/>
          <w:sz w:val="28"/>
          <w:szCs w:val="28"/>
        </w:rPr>
      </w:pPr>
      <w:r w:rsidRPr="00B04928">
        <w:rPr>
          <w:rFonts w:ascii="Times New Roman" w:hAnsi="Times New Roman" w:cs="Times New Roman"/>
          <w:b/>
          <w:bCs/>
          <w:sz w:val="28"/>
          <w:szCs w:val="28"/>
        </w:rPr>
        <w:t>Objective:</w:t>
      </w:r>
    </w:p>
    <w:p w14:paraId="0388EA7B" w14:textId="4622F838" w:rsidR="006827AF" w:rsidRPr="00B04928" w:rsidRDefault="006827AF" w:rsidP="006A31BF">
      <w:pPr>
        <w:spacing w:line="360" w:lineRule="auto"/>
        <w:rPr>
          <w:rFonts w:ascii="Times New Roman" w:hAnsi="Times New Roman" w:cs="Times New Roman"/>
          <w:sz w:val="28"/>
          <w:szCs w:val="28"/>
        </w:rPr>
      </w:pPr>
      <w:r w:rsidRPr="00B04928">
        <w:rPr>
          <w:rFonts w:ascii="Times New Roman" w:hAnsi="Times New Roman" w:cs="Times New Roman"/>
          <w:sz w:val="28"/>
          <w:szCs w:val="28"/>
        </w:rPr>
        <w:t>The Human Resources Recruitment activity is essential for GROW to form a skilled and dedicated team to implement the Sewing Training Center for Women project effectively. The following steps outline the detailed actions:</w:t>
      </w:r>
    </w:p>
    <w:p w14:paraId="551F1EF5" w14:textId="306B21E1" w:rsidR="007E03CC" w:rsidRPr="00B04928" w:rsidRDefault="00C32E5F" w:rsidP="007E03CC">
      <w:pPr>
        <w:rPr>
          <w:rFonts w:ascii="Times New Roman" w:hAnsi="Times New Roman" w:cs="Times New Roman"/>
          <w:b/>
          <w:bCs/>
          <w:sz w:val="28"/>
          <w:szCs w:val="28"/>
        </w:rPr>
      </w:pPr>
      <w:r>
        <w:rPr>
          <w:rFonts w:ascii="Times New Roman" w:hAnsi="Times New Roman" w:cs="Times New Roman"/>
          <w:b/>
          <w:bCs/>
          <w:sz w:val="28"/>
          <w:szCs w:val="28"/>
        </w:rPr>
        <w:t>A</w:t>
      </w:r>
      <w:r w:rsidR="007E03CC" w:rsidRPr="00B04928">
        <w:rPr>
          <w:rFonts w:ascii="Times New Roman" w:hAnsi="Times New Roman" w:cs="Times New Roman"/>
          <w:b/>
          <w:bCs/>
          <w:sz w:val="28"/>
          <w:szCs w:val="28"/>
        </w:rPr>
        <w:t>. Define Roles and Responsibilities</w:t>
      </w:r>
    </w:p>
    <w:p w14:paraId="25F38A07" w14:textId="77777777" w:rsidR="007E03CC" w:rsidRPr="00B04928" w:rsidRDefault="007E03CC">
      <w:pPr>
        <w:numPr>
          <w:ilvl w:val="0"/>
          <w:numId w:val="11"/>
        </w:numPr>
        <w:rPr>
          <w:rFonts w:ascii="Times New Roman" w:hAnsi="Times New Roman" w:cs="Times New Roman"/>
          <w:sz w:val="28"/>
          <w:szCs w:val="28"/>
        </w:rPr>
      </w:pPr>
      <w:r w:rsidRPr="00B04928">
        <w:rPr>
          <w:rFonts w:ascii="Times New Roman" w:hAnsi="Times New Roman" w:cs="Times New Roman"/>
          <w:b/>
          <w:bCs/>
          <w:sz w:val="28"/>
          <w:szCs w:val="28"/>
        </w:rPr>
        <w:t>Identify Key Positions</w:t>
      </w:r>
      <w:r w:rsidRPr="00B04928">
        <w:rPr>
          <w:rFonts w:ascii="Times New Roman" w:hAnsi="Times New Roman" w:cs="Times New Roman"/>
          <w:sz w:val="28"/>
          <w:szCs w:val="28"/>
        </w:rPr>
        <w:t>: To determine the specific roles required, such as project coordinator, trainers, community mobilizers, and monitoring and evaluation personnel.</w:t>
      </w:r>
    </w:p>
    <w:p w14:paraId="0B02ED09" w14:textId="77777777" w:rsidR="007E03CC" w:rsidRDefault="007E03CC">
      <w:pPr>
        <w:numPr>
          <w:ilvl w:val="0"/>
          <w:numId w:val="11"/>
        </w:numPr>
        <w:rPr>
          <w:rFonts w:ascii="Times New Roman" w:hAnsi="Times New Roman" w:cs="Times New Roman"/>
          <w:sz w:val="28"/>
          <w:szCs w:val="28"/>
        </w:rPr>
      </w:pPr>
      <w:r w:rsidRPr="00B04928">
        <w:rPr>
          <w:rFonts w:ascii="Times New Roman" w:hAnsi="Times New Roman" w:cs="Times New Roman"/>
          <w:b/>
          <w:bCs/>
          <w:sz w:val="28"/>
          <w:szCs w:val="28"/>
        </w:rPr>
        <w:t>Draft Job Descriptions</w:t>
      </w:r>
      <w:r w:rsidRPr="00B04928">
        <w:rPr>
          <w:rFonts w:ascii="Times New Roman" w:hAnsi="Times New Roman" w:cs="Times New Roman"/>
          <w:sz w:val="28"/>
          <w:szCs w:val="28"/>
        </w:rPr>
        <w:t>: Create detailed job descriptions, including roles, responsibilities, qualifications, and expectations for each position.</w:t>
      </w:r>
    </w:p>
    <w:p w14:paraId="37DA6A71" w14:textId="77777777" w:rsidR="00C32E5F" w:rsidRPr="00B04928" w:rsidRDefault="00C32E5F" w:rsidP="00C32E5F">
      <w:pPr>
        <w:ind w:left="720"/>
        <w:rPr>
          <w:rFonts w:ascii="Times New Roman" w:hAnsi="Times New Roman" w:cs="Times New Roman"/>
          <w:sz w:val="28"/>
          <w:szCs w:val="28"/>
        </w:rPr>
      </w:pPr>
    </w:p>
    <w:p w14:paraId="0A4C387B" w14:textId="1B506081"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B</w:t>
      </w:r>
      <w:r w:rsidR="007E03CC" w:rsidRPr="00B04928">
        <w:rPr>
          <w:rFonts w:ascii="Times New Roman" w:hAnsi="Times New Roman" w:cs="Times New Roman"/>
          <w:b/>
          <w:bCs/>
          <w:sz w:val="28"/>
          <w:szCs w:val="28"/>
        </w:rPr>
        <w:t>. Develop a Recruitment Plan</w:t>
      </w:r>
    </w:p>
    <w:p w14:paraId="1089E8D9" w14:textId="77777777" w:rsidR="00C32E5F" w:rsidRPr="00B04928" w:rsidRDefault="00C32E5F" w:rsidP="007E03CC">
      <w:pPr>
        <w:rPr>
          <w:rFonts w:ascii="Times New Roman" w:hAnsi="Times New Roman" w:cs="Times New Roman"/>
          <w:b/>
          <w:bCs/>
          <w:sz w:val="28"/>
          <w:szCs w:val="28"/>
        </w:rPr>
      </w:pPr>
    </w:p>
    <w:p w14:paraId="291F81BB" w14:textId="77777777" w:rsidR="007E03CC" w:rsidRPr="00B04928" w:rsidRDefault="007E03CC">
      <w:pPr>
        <w:numPr>
          <w:ilvl w:val="0"/>
          <w:numId w:val="12"/>
        </w:numPr>
        <w:rPr>
          <w:rFonts w:ascii="Times New Roman" w:hAnsi="Times New Roman" w:cs="Times New Roman"/>
          <w:sz w:val="28"/>
          <w:szCs w:val="28"/>
        </w:rPr>
      </w:pPr>
      <w:r w:rsidRPr="00B04928">
        <w:rPr>
          <w:rFonts w:ascii="Times New Roman" w:hAnsi="Times New Roman" w:cs="Times New Roman"/>
          <w:b/>
          <w:bCs/>
          <w:sz w:val="28"/>
          <w:szCs w:val="28"/>
        </w:rPr>
        <w:t>Timeline</w:t>
      </w:r>
      <w:r w:rsidRPr="00B04928">
        <w:rPr>
          <w:rFonts w:ascii="Times New Roman" w:hAnsi="Times New Roman" w:cs="Times New Roman"/>
          <w:sz w:val="28"/>
          <w:szCs w:val="28"/>
        </w:rPr>
        <w:t>: To set a clear timeline for the recruitment process, ensuring it aligns with the project implementation schedule.</w:t>
      </w:r>
    </w:p>
    <w:p w14:paraId="38C09B81" w14:textId="77777777" w:rsidR="007E03CC" w:rsidRDefault="007E03CC">
      <w:pPr>
        <w:numPr>
          <w:ilvl w:val="0"/>
          <w:numId w:val="12"/>
        </w:numPr>
        <w:rPr>
          <w:rFonts w:ascii="Times New Roman" w:hAnsi="Times New Roman" w:cs="Times New Roman"/>
          <w:sz w:val="28"/>
          <w:szCs w:val="28"/>
        </w:rPr>
      </w:pPr>
      <w:r w:rsidRPr="00B04928">
        <w:rPr>
          <w:rFonts w:ascii="Times New Roman" w:hAnsi="Times New Roman" w:cs="Times New Roman"/>
          <w:b/>
          <w:bCs/>
          <w:sz w:val="28"/>
          <w:szCs w:val="28"/>
        </w:rPr>
        <w:t>Recruitment Budget</w:t>
      </w:r>
      <w:r w:rsidRPr="00B04928">
        <w:rPr>
          <w:rFonts w:ascii="Times New Roman" w:hAnsi="Times New Roman" w:cs="Times New Roman"/>
          <w:sz w:val="28"/>
          <w:szCs w:val="28"/>
        </w:rPr>
        <w:t>: Allocate resources for advertising, interviews, and onboarding activities.</w:t>
      </w:r>
    </w:p>
    <w:p w14:paraId="18BDC1D6" w14:textId="77777777" w:rsidR="00C32E5F" w:rsidRPr="00B04928" w:rsidRDefault="00C32E5F" w:rsidP="00C32E5F">
      <w:pPr>
        <w:ind w:left="720"/>
        <w:rPr>
          <w:rFonts w:ascii="Times New Roman" w:hAnsi="Times New Roman" w:cs="Times New Roman"/>
          <w:sz w:val="28"/>
          <w:szCs w:val="28"/>
        </w:rPr>
      </w:pPr>
    </w:p>
    <w:p w14:paraId="501A8306" w14:textId="244650F9"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C</w:t>
      </w:r>
      <w:r w:rsidR="007E03CC" w:rsidRPr="00B04928">
        <w:rPr>
          <w:rFonts w:ascii="Times New Roman" w:hAnsi="Times New Roman" w:cs="Times New Roman"/>
          <w:b/>
          <w:bCs/>
          <w:sz w:val="28"/>
          <w:szCs w:val="28"/>
        </w:rPr>
        <w:t>. Advertise Job Openings</w:t>
      </w:r>
    </w:p>
    <w:p w14:paraId="22EDD192" w14:textId="77777777" w:rsidR="00C32E5F" w:rsidRPr="00B04928" w:rsidRDefault="00C32E5F" w:rsidP="007E03CC">
      <w:pPr>
        <w:rPr>
          <w:rFonts w:ascii="Times New Roman" w:hAnsi="Times New Roman" w:cs="Times New Roman"/>
          <w:b/>
          <w:bCs/>
          <w:sz w:val="28"/>
          <w:szCs w:val="28"/>
        </w:rPr>
      </w:pPr>
    </w:p>
    <w:p w14:paraId="24214AE2" w14:textId="77777777" w:rsidR="007E03CC" w:rsidRPr="00B04928" w:rsidRDefault="007E03CC">
      <w:pPr>
        <w:numPr>
          <w:ilvl w:val="0"/>
          <w:numId w:val="13"/>
        </w:numPr>
        <w:rPr>
          <w:rFonts w:ascii="Times New Roman" w:hAnsi="Times New Roman" w:cs="Times New Roman"/>
          <w:sz w:val="28"/>
          <w:szCs w:val="28"/>
        </w:rPr>
      </w:pPr>
      <w:r w:rsidRPr="00B04928">
        <w:rPr>
          <w:rFonts w:ascii="Times New Roman" w:hAnsi="Times New Roman" w:cs="Times New Roman"/>
          <w:b/>
          <w:bCs/>
          <w:sz w:val="28"/>
          <w:szCs w:val="28"/>
        </w:rPr>
        <w:t>Community Outreach</w:t>
      </w:r>
      <w:r w:rsidRPr="00B04928">
        <w:rPr>
          <w:rFonts w:ascii="Times New Roman" w:hAnsi="Times New Roman" w:cs="Times New Roman"/>
          <w:sz w:val="28"/>
          <w:szCs w:val="28"/>
        </w:rPr>
        <w:t>: Announce openings within the Kakuma community and nearby areas to encourage local participation.</w:t>
      </w:r>
    </w:p>
    <w:p w14:paraId="2C428171" w14:textId="77777777" w:rsidR="007E03CC" w:rsidRPr="00B04928" w:rsidRDefault="007E03CC">
      <w:pPr>
        <w:numPr>
          <w:ilvl w:val="0"/>
          <w:numId w:val="13"/>
        </w:numPr>
        <w:rPr>
          <w:rFonts w:ascii="Times New Roman" w:hAnsi="Times New Roman" w:cs="Times New Roman"/>
          <w:sz w:val="28"/>
          <w:szCs w:val="28"/>
        </w:rPr>
      </w:pPr>
      <w:r w:rsidRPr="00B04928">
        <w:rPr>
          <w:rFonts w:ascii="Times New Roman" w:hAnsi="Times New Roman" w:cs="Times New Roman"/>
          <w:b/>
          <w:bCs/>
          <w:sz w:val="28"/>
          <w:szCs w:val="28"/>
        </w:rPr>
        <w:t>Job Platforms</w:t>
      </w:r>
      <w:r w:rsidRPr="00B04928">
        <w:rPr>
          <w:rFonts w:ascii="Times New Roman" w:hAnsi="Times New Roman" w:cs="Times New Roman"/>
          <w:sz w:val="28"/>
          <w:szCs w:val="28"/>
        </w:rPr>
        <w:t>: Utilize online job boards, local noticeboards, community centers, and social media to reach a broad audience.</w:t>
      </w:r>
    </w:p>
    <w:p w14:paraId="0E6C8E84" w14:textId="77777777" w:rsidR="007E03CC" w:rsidRDefault="007E03CC">
      <w:pPr>
        <w:numPr>
          <w:ilvl w:val="0"/>
          <w:numId w:val="13"/>
        </w:numPr>
        <w:rPr>
          <w:rFonts w:ascii="Times New Roman" w:hAnsi="Times New Roman" w:cs="Times New Roman"/>
          <w:sz w:val="28"/>
          <w:szCs w:val="28"/>
        </w:rPr>
      </w:pPr>
      <w:r w:rsidRPr="00B04928">
        <w:rPr>
          <w:rFonts w:ascii="Times New Roman" w:hAnsi="Times New Roman" w:cs="Times New Roman"/>
          <w:b/>
          <w:bCs/>
          <w:sz w:val="28"/>
          <w:szCs w:val="28"/>
        </w:rPr>
        <w:lastRenderedPageBreak/>
        <w:t>Collaboration</w:t>
      </w:r>
      <w:r w:rsidRPr="00B04928">
        <w:rPr>
          <w:rFonts w:ascii="Times New Roman" w:hAnsi="Times New Roman" w:cs="Times New Roman"/>
          <w:sz w:val="28"/>
          <w:szCs w:val="28"/>
        </w:rPr>
        <w:t>: Work with refugee leaders and local organizations to identify qualified candidates.</w:t>
      </w:r>
    </w:p>
    <w:p w14:paraId="0946A444" w14:textId="77777777" w:rsidR="00C32E5F" w:rsidRPr="00B04928" w:rsidRDefault="00C32E5F" w:rsidP="00C32E5F">
      <w:pPr>
        <w:ind w:left="720"/>
        <w:rPr>
          <w:rFonts w:ascii="Times New Roman" w:hAnsi="Times New Roman" w:cs="Times New Roman"/>
          <w:sz w:val="28"/>
          <w:szCs w:val="28"/>
        </w:rPr>
      </w:pPr>
    </w:p>
    <w:p w14:paraId="75A415D9" w14:textId="7E3D7C0B"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D</w:t>
      </w:r>
      <w:r w:rsidR="007E03CC" w:rsidRPr="00B04928">
        <w:rPr>
          <w:rFonts w:ascii="Times New Roman" w:hAnsi="Times New Roman" w:cs="Times New Roman"/>
          <w:b/>
          <w:bCs/>
          <w:sz w:val="28"/>
          <w:szCs w:val="28"/>
        </w:rPr>
        <w:t>. Candidate Screening</w:t>
      </w:r>
    </w:p>
    <w:p w14:paraId="22405FF9" w14:textId="77777777" w:rsidR="00C32E5F" w:rsidRPr="00B04928" w:rsidRDefault="00C32E5F" w:rsidP="007E03CC">
      <w:pPr>
        <w:rPr>
          <w:rFonts w:ascii="Times New Roman" w:hAnsi="Times New Roman" w:cs="Times New Roman"/>
          <w:b/>
          <w:bCs/>
          <w:sz w:val="28"/>
          <w:szCs w:val="28"/>
        </w:rPr>
      </w:pPr>
    </w:p>
    <w:p w14:paraId="32E71301" w14:textId="77777777" w:rsidR="007E03CC" w:rsidRPr="00B04928" w:rsidRDefault="007E03CC">
      <w:pPr>
        <w:numPr>
          <w:ilvl w:val="0"/>
          <w:numId w:val="14"/>
        </w:numPr>
        <w:rPr>
          <w:rFonts w:ascii="Times New Roman" w:hAnsi="Times New Roman" w:cs="Times New Roman"/>
          <w:sz w:val="28"/>
          <w:szCs w:val="28"/>
        </w:rPr>
      </w:pPr>
      <w:r w:rsidRPr="00B04928">
        <w:rPr>
          <w:rFonts w:ascii="Times New Roman" w:hAnsi="Times New Roman" w:cs="Times New Roman"/>
          <w:b/>
          <w:bCs/>
          <w:sz w:val="28"/>
          <w:szCs w:val="28"/>
        </w:rPr>
        <w:t>Application Review</w:t>
      </w:r>
      <w:r w:rsidRPr="00B04928">
        <w:rPr>
          <w:rFonts w:ascii="Times New Roman" w:hAnsi="Times New Roman" w:cs="Times New Roman"/>
          <w:sz w:val="28"/>
          <w:szCs w:val="28"/>
        </w:rPr>
        <w:t>: To shortlist candidates based on their qualifications, experience, and alignment with the project goals.</w:t>
      </w:r>
    </w:p>
    <w:p w14:paraId="65D0D9DD" w14:textId="77777777" w:rsidR="007E03CC" w:rsidRDefault="007E03CC">
      <w:pPr>
        <w:numPr>
          <w:ilvl w:val="0"/>
          <w:numId w:val="14"/>
        </w:numPr>
        <w:rPr>
          <w:rFonts w:ascii="Times New Roman" w:hAnsi="Times New Roman" w:cs="Times New Roman"/>
          <w:sz w:val="28"/>
          <w:szCs w:val="28"/>
        </w:rPr>
      </w:pPr>
      <w:r w:rsidRPr="00B04928">
        <w:rPr>
          <w:rFonts w:ascii="Times New Roman" w:hAnsi="Times New Roman" w:cs="Times New Roman"/>
          <w:b/>
          <w:bCs/>
          <w:sz w:val="28"/>
          <w:szCs w:val="28"/>
        </w:rPr>
        <w:t>Background Checks</w:t>
      </w:r>
      <w:r w:rsidRPr="00B04928">
        <w:rPr>
          <w:rFonts w:ascii="Times New Roman" w:hAnsi="Times New Roman" w:cs="Times New Roman"/>
          <w:sz w:val="28"/>
          <w:szCs w:val="28"/>
        </w:rPr>
        <w:t>: Verify references and previous employment to ensure reliability and competence.</w:t>
      </w:r>
    </w:p>
    <w:p w14:paraId="37F0A8AA" w14:textId="77777777" w:rsidR="00C32E5F" w:rsidRPr="00B04928" w:rsidRDefault="00C32E5F" w:rsidP="00C32E5F">
      <w:pPr>
        <w:ind w:left="720"/>
        <w:rPr>
          <w:rFonts w:ascii="Times New Roman" w:hAnsi="Times New Roman" w:cs="Times New Roman"/>
          <w:sz w:val="28"/>
          <w:szCs w:val="28"/>
        </w:rPr>
      </w:pPr>
    </w:p>
    <w:p w14:paraId="1842DE96" w14:textId="21CEEC6F"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E</w:t>
      </w:r>
      <w:r w:rsidR="007E03CC" w:rsidRPr="00B04928">
        <w:rPr>
          <w:rFonts w:ascii="Times New Roman" w:hAnsi="Times New Roman" w:cs="Times New Roman"/>
          <w:b/>
          <w:bCs/>
          <w:sz w:val="28"/>
          <w:szCs w:val="28"/>
        </w:rPr>
        <w:t>. Conduct Interviews and Assessments</w:t>
      </w:r>
    </w:p>
    <w:p w14:paraId="17CE14B9" w14:textId="77777777" w:rsidR="00C32E5F" w:rsidRPr="00B04928" w:rsidRDefault="00C32E5F" w:rsidP="007E03CC">
      <w:pPr>
        <w:rPr>
          <w:rFonts w:ascii="Times New Roman" w:hAnsi="Times New Roman" w:cs="Times New Roman"/>
          <w:b/>
          <w:bCs/>
          <w:sz w:val="28"/>
          <w:szCs w:val="28"/>
        </w:rPr>
      </w:pPr>
    </w:p>
    <w:p w14:paraId="5861D82A" w14:textId="77777777" w:rsidR="007E03CC" w:rsidRPr="00B04928" w:rsidRDefault="007E03CC">
      <w:pPr>
        <w:numPr>
          <w:ilvl w:val="0"/>
          <w:numId w:val="15"/>
        </w:numPr>
        <w:rPr>
          <w:rFonts w:ascii="Times New Roman" w:hAnsi="Times New Roman" w:cs="Times New Roman"/>
          <w:sz w:val="28"/>
          <w:szCs w:val="28"/>
        </w:rPr>
      </w:pPr>
      <w:r w:rsidRPr="00B04928">
        <w:rPr>
          <w:rFonts w:ascii="Times New Roman" w:hAnsi="Times New Roman" w:cs="Times New Roman"/>
          <w:b/>
          <w:bCs/>
          <w:sz w:val="28"/>
          <w:szCs w:val="28"/>
        </w:rPr>
        <w:t>Interview Panel</w:t>
      </w:r>
      <w:r w:rsidRPr="00B04928">
        <w:rPr>
          <w:rFonts w:ascii="Times New Roman" w:hAnsi="Times New Roman" w:cs="Times New Roman"/>
          <w:sz w:val="28"/>
          <w:szCs w:val="28"/>
        </w:rPr>
        <w:t>: Assemble qualified team of GROW representatives and advisors to support the HR officer to conduct interviews.</w:t>
      </w:r>
    </w:p>
    <w:p w14:paraId="3CAE9B86" w14:textId="77777777" w:rsidR="007E03CC" w:rsidRDefault="007E03CC">
      <w:pPr>
        <w:numPr>
          <w:ilvl w:val="0"/>
          <w:numId w:val="15"/>
        </w:numPr>
        <w:rPr>
          <w:rFonts w:ascii="Times New Roman" w:hAnsi="Times New Roman" w:cs="Times New Roman"/>
          <w:sz w:val="28"/>
          <w:szCs w:val="28"/>
        </w:rPr>
      </w:pPr>
      <w:r w:rsidRPr="00B04928">
        <w:rPr>
          <w:rFonts w:ascii="Times New Roman" w:hAnsi="Times New Roman" w:cs="Times New Roman"/>
          <w:b/>
          <w:bCs/>
          <w:sz w:val="28"/>
          <w:szCs w:val="28"/>
        </w:rPr>
        <w:t>Assessment Tasks</w:t>
      </w:r>
      <w:r w:rsidRPr="00B04928">
        <w:rPr>
          <w:rFonts w:ascii="Times New Roman" w:hAnsi="Times New Roman" w:cs="Times New Roman"/>
          <w:sz w:val="28"/>
          <w:szCs w:val="28"/>
        </w:rPr>
        <w:t>: Include practical tasks or scenarios to evaluate candidates’ skills and suitability for their roles.</w:t>
      </w:r>
    </w:p>
    <w:p w14:paraId="3C80E373" w14:textId="77777777" w:rsidR="00C32E5F" w:rsidRPr="00B04928" w:rsidRDefault="00C32E5F" w:rsidP="00C32E5F">
      <w:pPr>
        <w:ind w:left="720"/>
        <w:rPr>
          <w:rFonts w:ascii="Times New Roman" w:hAnsi="Times New Roman" w:cs="Times New Roman"/>
          <w:sz w:val="28"/>
          <w:szCs w:val="28"/>
        </w:rPr>
      </w:pPr>
    </w:p>
    <w:p w14:paraId="11913C79" w14:textId="34AE856E"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F</w:t>
      </w:r>
      <w:r w:rsidR="007E03CC" w:rsidRPr="00B04928">
        <w:rPr>
          <w:rFonts w:ascii="Times New Roman" w:hAnsi="Times New Roman" w:cs="Times New Roman"/>
          <w:b/>
          <w:bCs/>
          <w:sz w:val="28"/>
          <w:szCs w:val="28"/>
        </w:rPr>
        <w:t>. Final Selection</w:t>
      </w:r>
    </w:p>
    <w:p w14:paraId="73410C53" w14:textId="77777777" w:rsidR="00C32E5F" w:rsidRPr="00B04928" w:rsidRDefault="00C32E5F" w:rsidP="007E03CC">
      <w:pPr>
        <w:rPr>
          <w:rFonts w:ascii="Times New Roman" w:hAnsi="Times New Roman" w:cs="Times New Roman"/>
          <w:b/>
          <w:bCs/>
          <w:sz w:val="28"/>
          <w:szCs w:val="28"/>
        </w:rPr>
      </w:pPr>
    </w:p>
    <w:p w14:paraId="0BC9AACD" w14:textId="77777777" w:rsidR="007E03CC" w:rsidRPr="00B04928" w:rsidRDefault="007E03CC">
      <w:pPr>
        <w:numPr>
          <w:ilvl w:val="0"/>
          <w:numId w:val="16"/>
        </w:numPr>
        <w:rPr>
          <w:rFonts w:ascii="Times New Roman" w:hAnsi="Times New Roman" w:cs="Times New Roman"/>
          <w:sz w:val="28"/>
          <w:szCs w:val="28"/>
        </w:rPr>
      </w:pPr>
      <w:r w:rsidRPr="00B04928">
        <w:rPr>
          <w:rFonts w:ascii="Times New Roman" w:hAnsi="Times New Roman" w:cs="Times New Roman"/>
          <w:b/>
          <w:bCs/>
          <w:sz w:val="28"/>
          <w:szCs w:val="28"/>
        </w:rPr>
        <w:t>Merit-Based Decision</w:t>
      </w:r>
      <w:r w:rsidRPr="00B04928">
        <w:rPr>
          <w:rFonts w:ascii="Times New Roman" w:hAnsi="Times New Roman" w:cs="Times New Roman"/>
          <w:sz w:val="28"/>
          <w:szCs w:val="28"/>
        </w:rPr>
        <w:t>: To select candidates based on their qualifications, performance in interviews, and compatibility with the team.</w:t>
      </w:r>
    </w:p>
    <w:p w14:paraId="52AA40D4" w14:textId="77777777" w:rsidR="007E03CC" w:rsidRDefault="007E03CC">
      <w:pPr>
        <w:numPr>
          <w:ilvl w:val="0"/>
          <w:numId w:val="16"/>
        </w:numPr>
        <w:rPr>
          <w:rFonts w:ascii="Times New Roman" w:hAnsi="Times New Roman" w:cs="Times New Roman"/>
          <w:sz w:val="28"/>
          <w:szCs w:val="28"/>
        </w:rPr>
      </w:pPr>
      <w:r w:rsidRPr="00B04928">
        <w:rPr>
          <w:rFonts w:ascii="Times New Roman" w:hAnsi="Times New Roman" w:cs="Times New Roman"/>
          <w:b/>
          <w:bCs/>
          <w:sz w:val="28"/>
          <w:szCs w:val="28"/>
        </w:rPr>
        <w:t>Diversity and Inclusion</w:t>
      </w:r>
      <w:r w:rsidRPr="00B04928">
        <w:rPr>
          <w:rFonts w:ascii="Times New Roman" w:hAnsi="Times New Roman" w:cs="Times New Roman"/>
          <w:sz w:val="28"/>
          <w:szCs w:val="28"/>
        </w:rPr>
        <w:t>: To ensure the recruitment process promotes gender equality and inclusivity, reflecting the project's values.</w:t>
      </w:r>
    </w:p>
    <w:p w14:paraId="76715639" w14:textId="77777777" w:rsidR="00C32E5F" w:rsidRPr="00B04928" w:rsidRDefault="00C32E5F" w:rsidP="00C32E5F">
      <w:pPr>
        <w:ind w:left="720"/>
        <w:rPr>
          <w:rFonts w:ascii="Times New Roman" w:hAnsi="Times New Roman" w:cs="Times New Roman"/>
          <w:sz w:val="28"/>
          <w:szCs w:val="28"/>
        </w:rPr>
      </w:pPr>
    </w:p>
    <w:p w14:paraId="6885F45B" w14:textId="3B78A862"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G</w:t>
      </w:r>
      <w:r w:rsidR="007E03CC" w:rsidRPr="00B04928">
        <w:rPr>
          <w:rFonts w:ascii="Times New Roman" w:hAnsi="Times New Roman" w:cs="Times New Roman"/>
          <w:b/>
          <w:bCs/>
          <w:sz w:val="28"/>
          <w:szCs w:val="28"/>
        </w:rPr>
        <w:t>. Offer Letters and Contracts</w:t>
      </w:r>
    </w:p>
    <w:p w14:paraId="7855B745" w14:textId="77777777" w:rsidR="00C32E5F" w:rsidRPr="00B04928" w:rsidRDefault="00C32E5F" w:rsidP="007E03CC">
      <w:pPr>
        <w:rPr>
          <w:rFonts w:ascii="Times New Roman" w:hAnsi="Times New Roman" w:cs="Times New Roman"/>
          <w:b/>
          <w:bCs/>
          <w:sz w:val="28"/>
          <w:szCs w:val="28"/>
        </w:rPr>
      </w:pPr>
    </w:p>
    <w:p w14:paraId="75FC441C" w14:textId="77777777" w:rsidR="007E03CC" w:rsidRPr="00B04928" w:rsidRDefault="007E03CC">
      <w:pPr>
        <w:numPr>
          <w:ilvl w:val="0"/>
          <w:numId w:val="17"/>
        </w:numPr>
        <w:rPr>
          <w:rFonts w:ascii="Times New Roman" w:hAnsi="Times New Roman" w:cs="Times New Roman"/>
          <w:sz w:val="28"/>
          <w:szCs w:val="28"/>
        </w:rPr>
      </w:pPr>
      <w:r w:rsidRPr="00B04928">
        <w:rPr>
          <w:rFonts w:ascii="Times New Roman" w:hAnsi="Times New Roman" w:cs="Times New Roman"/>
          <w:b/>
          <w:bCs/>
          <w:sz w:val="28"/>
          <w:szCs w:val="28"/>
        </w:rPr>
        <w:t>Formal Offers</w:t>
      </w:r>
      <w:r w:rsidRPr="00B04928">
        <w:rPr>
          <w:rFonts w:ascii="Times New Roman" w:hAnsi="Times New Roman" w:cs="Times New Roman"/>
          <w:sz w:val="28"/>
          <w:szCs w:val="28"/>
        </w:rPr>
        <w:t>: Send offer letters outlining the terms and conditions of employment, including salaries, benefits, and expectations.</w:t>
      </w:r>
    </w:p>
    <w:p w14:paraId="69CDEC71" w14:textId="77777777" w:rsidR="007E03CC" w:rsidRDefault="007E03CC">
      <w:pPr>
        <w:numPr>
          <w:ilvl w:val="0"/>
          <w:numId w:val="17"/>
        </w:numPr>
        <w:rPr>
          <w:rFonts w:ascii="Times New Roman" w:hAnsi="Times New Roman" w:cs="Times New Roman"/>
          <w:sz w:val="28"/>
          <w:szCs w:val="28"/>
        </w:rPr>
      </w:pPr>
      <w:r w:rsidRPr="00B04928">
        <w:rPr>
          <w:rFonts w:ascii="Times New Roman" w:hAnsi="Times New Roman" w:cs="Times New Roman"/>
          <w:b/>
          <w:bCs/>
          <w:sz w:val="28"/>
          <w:szCs w:val="28"/>
        </w:rPr>
        <w:lastRenderedPageBreak/>
        <w:t>Contract Signing</w:t>
      </w:r>
      <w:r w:rsidRPr="00B04928">
        <w:rPr>
          <w:rFonts w:ascii="Times New Roman" w:hAnsi="Times New Roman" w:cs="Times New Roman"/>
          <w:sz w:val="28"/>
          <w:szCs w:val="28"/>
        </w:rPr>
        <w:t>:  To Formalize agreements with selected candidates to confirm their roles.</w:t>
      </w:r>
    </w:p>
    <w:p w14:paraId="5018E886" w14:textId="77777777" w:rsidR="00C32E5F" w:rsidRPr="00B04928" w:rsidRDefault="00C32E5F" w:rsidP="00C32E5F">
      <w:pPr>
        <w:ind w:left="720"/>
        <w:rPr>
          <w:rFonts w:ascii="Times New Roman" w:hAnsi="Times New Roman" w:cs="Times New Roman"/>
          <w:sz w:val="28"/>
          <w:szCs w:val="28"/>
        </w:rPr>
      </w:pPr>
    </w:p>
    <w:p w14:paraId="1BF49813" w14:textId="288BC9F9" w:rsidR="007E03CC" w:rsidRDefault="00C32E5F" w:rsidP="007E03CC">
      <w:pPr>
        <w:rPr>
          <w:rFonts w:ascii="Times New Roman" w:hAnsi="Times New Roman" w:cs="Times New Roman"/>
          <w:b/>
          <w:bCs/>
          <w:sz w:val="28"/>
          <w:szCs w:val="28"/>
        </w:rPr>
      </w:pPr>
      <w:r>
        <w:rPr>
          <w:rFonts w:ascii="Times New Roman" w:hAnsi="Times New Roman" w:cs="Times New Roman"/>
          <w:b/>
          <w:bCs/>
          <w:sz w:val="28"/>
          <w:szCs w:val="28"/>
        </w:rPr>
        <w:t>H</w:t>
      </w:r>
      <w:r w:rsidR="007E03CC" w:rsidRPr="00B04928">
        <w:rPr>
          <w:rFonts w:ascii="Times New Roman" w:hAnsi="Times New Roman" w:cs="Times New Roman"/>
          <w:b/>
          <w:bCs/>
          <w:sz w:val="28"/>
          <w:szCs w:val="28"/>
        </w:rPr>
        <w:t>. Onboarding and Training</w:t>
      </w:r>
    </w:p>
    <w:p w14:paraId="385E1CB2" w14:textId="77777777" w:rsidR="00C32E5F" w:rsidRPr="00B04928" w:rsidRDefault="00C32E5F" w:rsidP="007E03CC">
      <w:pPr>
        <w:rPr>
          <w:rFonts w:ascii="Times New Roman" w:hAnsi="Times New Roman" w:cs="Times New Roman"/>
          <w:b/>
          <w:bCs/>
          <w:sz w:val="28"/>
          <w:szCs w:val="28"/>
        </w:rPr>
      </w:pPr>
    </w:p>
    <w:p w14:paraId="117ACF65" w14:textId="77777777" w:rsidR="007E03CC" w:rsidRPr="00B04928" w:rsidRDefault="007E03CC">
      <w:pPr>
        <w:numPr>
          <w:ilvl w:val="0"/>
          <w:numId w:val="18"/>
        </w:numPr>
        <w:rPr>
          <w:rFonts w:ascii="Times New Roman" w:hAnsi="Times New Roman" w:cs="Times New Roman"/>
          <w:sz w:val="28"/>
          <w:szCs w:val="28"/>
        </w:rPr>
      </w:pPr>
      <w:r w:rsidRPr="00B04928">
        <w:rPr>
          <w:rFonts w:ascii="Times New Roman" w:hAnsi="Times New Roman" w:cs="Times New Roman"/>
          <w:b/>
          <w:bCs/>
          <w:sz w:val="28"/>
          <w:szCs w:val="28"/>
        </w:rPr>
        <w:t>Orientation Program</w:t>
      </w:r>
      <w:r w:rsidRPr="00B04928">
        <w:rPr>
          <w:rFonts w:ascii="Times New Roman" w:hAnsi="Times New Roman" w:cs="Times New Roman"/>
          <w:sz w:val="28"/>
          <w:szCs w:val="28"/>
        </w:rPr>
        <w:t>: Introduce new hires to the project’s objectives, operational procedures, and team dynamics.</w:t>
      </w:r>
    </w:p>
    <w:p w14:paraId="2F731BE7" w14:textId="77777777" w:rsidR="007E03CC" w:rsidRDefault="007E03CC">
      <w:pPr>
        <w:numPr>
          <w:ilvl w:val="0"/>
          <w:numId w:val="18"/>
        </w:numPr>
      </w:pPr>
      <w:r w:rsidRPr="00B04928">
        <w:rPr>
          <w:rFonts w:ascii="Times New Roman" w:hAnsi="Times New Roman" w:cs="Times New Roman"/>
          <w:b/>
          <w:bCs/>
          <w:sz w:val="28"/>
          <w:szCs w:val="28"/>
        </w:rPr>
        <w:t>Capacity Building</w:t>
      </w:r>
      <w:r w:rsidRPr="00B04928">
        <w:rPr>
          <w:rFonts w:ascii="Times New Roman" w:hAnsi="Times New Roman" w:cs="Times New Roman"/>
          <w:sz w:val="28"/>
          <w:szCs w:val="28"/>
        </w:rPr>
        <w:t>: Provide initial training sessions to familiarize staff with project-specific requirements and ensure readiness</w:t>
      </w:r>
      <w:r w:rsidRPr="00C55E1F">
        <w:t>.</w:t>
      </w:r>
    </w:p>
    <w:p w14:paraId="62A3871B" w14:textId="77777777" w:rsidR="006827AF" w:rsidRPr="006827AF" w:rsidRDefault="006827AF" w:rsidP="006827AF">
      <w:pPr>
        <w:rPr>
          <w:b/>
          <w:bCs/>
          <w:sz w:val="28"/>
          <w:szCs w:val="28"/>
        </w:rPr>
      </w:pPr>
    </w:p>
    <w:p w14:paraId="2E6D7191" w14:textId="7245C1D5" w:rsidR="00057260" w:rsidRDefault="00C32E5F" w:rsidP="006A31BF">
      <w:pPr>
        <w:spacing w:line="360" w:lineRule="auto"/>
        <w:rPr>
          <w:rFonts w:ascii="Times New Roman" w:hAnsi="Times New Roman" w:cs="Times New Roman"/>
          <w:b/>
          <w:bCs/>
          <w:sz w:val="28"/>
          <w:szCs w:val="28"/>
        </w:rPr>
      </w:pPr>
      <w:r>
        <w:rPr>
          <w:rFonts w:ascii="Times New Roman" w:hAnsi="Times New Roman" w:cs="Times New Roman"/>
          <w:b/>
          <w:bCs/>
          <w:sz w:val="28"/>
          <w:szCs w:val="28"/>
        </w:rPr>
        <w:t>4.</w:t>
      </w:r>
      <w:r w:rsidRPr="00C32E5F">
        <w:rPr>
          <w:rFonts w:ascii="Times New Roman" w:hAnsi="Times New Roman" w:cs="Times New Roman"/>
          <w:b/>
          <w:bCs/>
          <w:sz w:val="28"/>
          <w:szCs w:val="28"/>
        </w:rPr>
        <w:t>Community Mobilization &amp; Registration</w:t>
      </w:r>
    </w:p>
    <w:p w14:paraId="31BDD531" w14:textId="7FEBBBC5" w:rsidR="00B725EE" w:rsidRDefault="00B725EE" w:rsidP="006A31BF">
      <w:pPr>
        <w:spacing w:line="360" w:lineRule="auto"/>
        <w:rPr>
          <w:b/>
          <w:bCs/>
          <w:sz w:val="40"/>
          <w:szCs w:val="40"/>
        </w:rPr>
      </w:pPr>
      <w:r w:rsidRPr="00B725EE">
        <w:rPr>
          <w:rFonts w:ascii="Times New Roman" w:hAnsi="Times New Roman" w:cs="Times New Roman"/>
          <w:sz w:val="28"/>
          <w:szCs w:val="28"/>
        </w:rPr>
        <w:t>The Community Mobilization &amp; Registration activity ensures that eligible women within the Kakuma community are aware of the Sewing Training Center program and are successfully enrolled. Below is a step-by-step action plan to execute this activity over a period of 14 days</w:t>
      </w:r>
      <w:r w:rsidRPr="00B725EE">
        <w:rPr>
          <w:b/>
          <w:bCs/>
          <w:sz w:val="40"/>
          <w:szCs w:val="40"/>
        </w:rPr>
        <w:t>.</w:t>
      </w:r>
    </w:p>
    <w:p w14:paraId="7F349483" w14:textId="77777777" w:rsidR="00B725EE" w:rsidRPr="00B725EE" w:rsidRDefault="00B725EE" w:rsidP="00B725EE">
      <w:pPr>
        <w:spacing w:line="360" w:lineRule="auto"/>
        <w:rPr>
          <w:rFonts w:ascii="Times New Roman" w:hAnsi="Times New Roman" w:cs="Times New Roman"/>
          <w:sz w:val="28"/>
          <w:szCs w:val="28"/>
        </w:rPr>
      </w:pPr>
      <w:r w:rsidRPr="00B725EE">
        <w:rPr>
          <w:rFonts w:ascii="Times New Roman" w:hAnsi="Times New Roman" w:cs="Times New Roman"/>
          <w:sz w:val="28"/>
          <w:szCs w:val="28"/>
        </w:rPr>
        <w:t>Phase 1: Planning (Days 1–2)</w:t>
      </w:r>
    </w:p>
    <w:p w14:paraId="1F325BAE" w14:textId="254AB51E" w:rsidR="00B725EE" w:rsidRPr="00B725EE" w:rsidRDefault="00B725EE" w:rsidP="00B725EE">
      <w:pPr>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A. </w:t>
      </w:r>
      <w:r w:rsidRPr="00B725EE">
        <w:rPr>
          <w:rFonts w:ascii="Times New Roman" w:hAnsi="Times New Roman" w:cs="Times New Roman"/>
          <w:b/>
          <w:bCs/>
          <w:sz w:val="28"/>
          <w:szCs w:val="28"/>
        </w:rPr>
        <w:t>Define Target Audience</w:t>
      </w:r>
    </w:p>
    <w:p w14:paraId="69F3DFE0" w14:textId="77777777" w:rsidR="00B725EE" w:rsidRPr="00B725EE" w:rsidRDefault="00B725EE">
      <w:pPr>
        <w:numPr>
          <w:ilvl w:val="1"/>
          <w:numId w:val="34"/>
        </w:numPr>
        <w:spacing w:line="360" w:lineRule="auto"/>
        <w:rPr>
          <w:rFonts w:ascii="Times New Roman" w:hAnsi="Times New Roman" w:cs="Times New Roman"/>
          <w:sz w:val="28"/>
          <w:szCs w:val="28"/>
        </w:rPr>
      </w:pPr>
      <w:r w:rsidRPr="00B725EE">
        <w:rPr>
          <w:rFonts w:ascii="Times New Roman" w:hAnsi="Times New Roman" w:cs="Times New Roman"/>
          <w:sz w:val="28"/>
          <w:szCs w:val="28"/>
        </w:rPr>
        <w:t>Identify eligibility criteria, such as age, interest in tailoring, and availability to attend training.</w:t>
      </w:r>
    </w:p>
    <w:p w14:paraId="4BE08105" w14:textId="7DFC72C7" w:rsidR="00B725EE" w:rsidRDefault="00B725EE">
      <w:pPr>
        <w:numPr>
          <w:ilvl w:val="1"/>
          <w:numId w:val="34"/>
        </w:numPr>
        <w:spacing w:line="360" w:lineRule="auto"/>
        <w:rPr>
          <w:rFonts w:ascii="Times New Roman" w:hAnsi="Times New Roman" w:cs="Times New Roman"/>
          <w:sz w:val="28"/>
          <w:szCs w:val="28"/>
        </w:rPr>
      </w:pPr>
      <w:r w:rsidRPr="00B725EE">
        <w:rPr>
          <w:rFonts w:ascii="Times New Roman" w:hAnsi="Times New Roman" w:cs="Times New Roman"/>
          <w:sz w:val="28"/>
          <w:szCs w:val="28"/>
        </w:rPr>
        <w:t>Prioritize vulnerable groups, including widows, single mothers, and women</w:t>
      </w:r>
      <w:r>
        <w:rPr>
          <w:rFonts w:ascii="Times New Roman" w:hAnsi="Times New Roman" w:cs="Times New Roman"/>
          <w:sz w:val="28"/>
          <w:szCs w:val="28"/>
        </w:rPr>
        <w:t xml:space="preserve"> and men </w:t>
      </w:r>
      <w:r w:rsidRPr="00B725EE">
        <w:rPr>
          <w:rFonts w:ascii="Times New Roman" w:hAnsi="Times New Roman" w:cs="Times New Roman"/>
          <w:sz w:val="28"/>
          <w:szCs w:val="28"/>
        </w:rPr>
        <w:t>facing economic hardships.</w:t>
      </w:r>
    </w:p>
    <w:p w14:paraId="5FC98C3B" w14:textId="2A7D55A0" w:rsidR="00B725EE" w:rsidRPr="00B725EE" w:rsidRDefault="00B725EE" w:rsidP="00B725EE">
      <w:pPr>
        <w:spacing w:line="360" w:lineRule="auto"/>
        <w:rPr>
          <w:rFonts w:ascii="Times New Roman" w:hAnsi="Times New Roman" w:cs="Times New Roman"/>
          <w:sz w:val="28"/>
          <w:szCs w:val="28"/>
        </w:rPr>
      </w:pPr>
      <w:r>
        <w:rPr>
          <w:rFonts w:ascii="Times New Roman" w:hAnsi="Times New Roman" w:cs="Times New Roman"/>
          <w:b/>
          <w:bCs/>
          <w:sz w:val="28"/>
          <w:szCs w:val="28"/>
        </w:rPr>
        <w:t xml:space="preserve">B. </w:t>
      </w:r>
      <w:r w:rsidRPr="00B725EE">
        <w:rPr>
          <w:rFonts w:ascii="Times New Roman" w:hAnsi="Times New Roman" w:cs="Times New Roman"/>
          <w:b/>
          <w:bCs/>
          <w:sz w:val="28"/>
          <w:szCs w:val="28"/>
        </w:rPr>
        <w:t>Prepare Outreach Materials</w:t>
      </w:r>
    </w:p>
    <w:p w14:paraId="2B0FF8A1" w14:textId="56217520" w:rsidR="00FE2D30" w:rsidRPr="00FE2D30" w:rsidRDefault="00B725EE">
      <w:pPr>
        <w:pStyle w:val="ListParagraph"/>
        <w:numPr>
          <w:ilvl w:val="0"/>
          <w:numId w:val="35"/>
        </w:numPr>
        <w:spacing w:line="360" w:lineRule="auto"/>
        <w:rPr>
          <w:rFonts w:ascii="Times New Roman" w:hAnsi="Times New Roman" w:cs="Times New Roman"/>
          <w:sz w:val="28"/>
          <w:szCs w:val="28"/>
        </w:rPr>
      </w:pPr>
      <w:r w:rsidRPr="00FE2D30">
        <w:rPr>
          <w:rFonts w:ascii="Times New Roman" w:hAnsi="Times New Roman" w:cs="Times New Roman"/>
          <w:sz w:val="28"/>
          <w:szCs w:val="28"/>
        </w:rPr>
        <w:t>Develop posters, flyers, and banners with key information about the program (e.g., objectives, benefits, and how to register).</w:t>
      </w:r>
    </w:p>
    <w:p w14:paraId="1FB429C9" w14:textId="77777777" w:rsidR="00B725EE" w:rsidRPr="00FE2D30" w:rsidRDefault="00B725EE">
      <w:pPr>
        <w:pStyle w:val="ListParagraph"/>
        <w:numPr>
          <w:ilvl w:val="0"/>
          <w:numId w:val="35"/>
        </w:numPr>
        <w:spacing w:line="360" w:lineRule="auto"/>
        <w:rPr>
          <w:rFonts w:ascii="Times New Roman" w:hAnsi="Times New Roman" w:cs="Times New Roman"/>
          <w:sz w:val="28"/>
          <w:szCs w:val="28"/>
        </w:rPr>
      </w:pPr>
      <w:r w:rsidRPr="00FE2D30">
        <w:rPr>
          <w:rFonts w:ascii="Times New Roman" w:hAnsi="Times New Roman" w:cs="Times New Roman"/>
          <w:sz w:val="28"/>
          <w:szCs w:val="28"/>
        </w:rPr>
        <w:lastRenderedPageBreak/>
        <w:t>Include culturally sensitive and accessible language to ensure inclusivity.</w:t>
      </w:r>
    </w:p>
    <w:p w14:paraId="2EF32629" w14:textId="70A6DBEE" w:rsidR="00FE2D30" w:rsidRDefault="00FE2D30">
      <w:pPr>
        <w:pStyle w:val="ListParagraph"/>
        <w:numPr>
          <w:ilvl w:val="0"/>
          <w:numId w:val="35"/>
        </w:numPr>
        <w:spacing w:line="360" w:lineRule="auto"/>
        <w:rPr>
          <w:rFonts w:ascii="Times New Roman" w:hAnsi="Times New Roman" w:cs="Times New Roman"/>
          <w:sz w:val="28"/>
          <w:szCs w:val="28"/>
        </w:rPr>
      </w:pPr>
      <w:r w:rsidRPr="00FE2D30">
        <w:rPr>
          <w:rFonts w:ascii="Times New Roman" w:hAnsi="Times New Roman" w:cs="Times New Roman"/>
          <w:sz w:val="28"/>
          <w:szCs w:val="28"/>
        </w:rPr>
        <w:t>Engage existing GROW graduates as ambassadors to share success stories.</w:t>
      </w:r>
    </w:p>
    <w:p w14:paraId="78F2C90E" w14:textId="77777777" w:rsidR="00FE2D30" w:rsidRDefault="00FE2D30" w:rsidP="00FE2D30">
      <w:pPr>
        <w:pStyle w:val="ListParagraph"/>
        <w:spacing w:line="360" w:lineRule="auto"/>
        <w:rPr>
          <w:rFonts w:ascii="Times New Roman" w:hAnsi="Times New Roman" w:cs="Times New Roman"/>
          <w:sz w:val="28"/>
          <w:szCs w:val="28"/>
        </w:rPr>
      </w:pPr>
    </w:p>
    <w:p w14:paraId="20E13C89" w14:textId="3ACB28AF" w:rsidR="00FE2D30" w:rsidRPr="00FE2D30" w:rsidRDefault="00FE2D30" w:rsidP="00FE2D30">
      <w:pPr>
        <w:spacing w:line="360" w:lineRule="auto"/>
        <w:rPr>
          <w:rFonts w:ascii="Times New Roman" w:hAnsi="Times New Roman" w:cs="Times New Roman"/>
          <w:sz w:val="28"/>
          <w:szCs w:val="28"/>
        </w:rPr>
      </w:pPr>
      <w:r>
        <w:rPr>
          <w:rFonts w:ascii="Times New Roman" w:hAnsi="Times New Roman" w:cs="Times New Roman"/>
          <w:b/>
          <w:bCs/>
          <w:sz w:val="28"/>
          <w:szCs w:val="28"/>
        </w:rPr>
        <w:t xml:space="preserve">C. </w:t>
      </w:r>
      <w:r w:rsidRPr="00FE2D30">
        <w:rPr>
          <w:rFonts w:ascii="Times New Roman" w:hAnsi="Times New Roman" w:cs="Times New Roman"/>
          <w:b/>
          <w:bCs/>
          <w:sz w:val="28"/>
          <w:szCs w:val="28"/>
        </w:rPr>
        <w:t>Set Up Registration Points</w:t>
      </w:r>
    </w:p>
    <w:p w14:paraId="7BDC0931" w14:textId="2928FF80" w:rsidR="00FE2D30" w:rsidRPr="00FE2D30" w:rsidRDefault="00FE2D30">
      <w:pPr>
        <w:pStyle w:val="ListParagraph"/>
        <w:numPr>
          <w:ilvl w:val="0"/>
          <w:numId w:val="36"/>
        </w:numPr>
        <w:spacing w:line="360" w:lineRule="auto"/>
        <w:rPr>
          <w:rFonts w:ascii="Times New Roman" w:hAnsi="Times New Roman" w:cs="Times New Roman"/>
          <w:sz w:val="28"/>
          <w:szCs w:val="28"/>
        </w:rPr>
      </w:pPr>
      <w:r w:rsidRPr="00FE2D30">
        <w:rPr>
          <w:rFonts w:ascii="Times New Roman" w:hAnsi="Times New Roman" w:cs="Times New Roman"/>
          <w:sz w:val="28"/>
          <w:szCs w:val="28"/>
        </w:rPr>
        <w:t xml:space="preserve">Establish accessible registration </w:t>
      </w:r>
      <w:r>
        <w:rPr>
          <w:rFonts w:ascii="Times New Roman" w:hAnsi="Times New Roman" w:cs="Times New Roman"/>
          <w:sz w:val="28"/>
          <w:szCs w:val="28"/>
        </w:rPr>
        <w:t xml:space="preserve">at GROW </w:t>
      </w:r>
      <w:r w:rsidRPr="00FE2D30">
        <w:rPr>
          <w:rFonts w:ascii="Times New Roman" w:hAnsi="Times New Roman" w:cs="Times New Roman"/>
          <w:sz w:val="28"/>
          <w:szCs w:val="28"/>
        </w:rPr>
        <w:t>cent</w:t>
      </w:r>
      <w:r>
        <w:rPr>
          <w:rFonts w:ascii="Times New Roman" w:hAnsi="Times New Roman" w:cs="Times New Roman"/>
          <w:sz w:val="28"/>
          <w:szCs w:val="28"/>
        </w:rPr>
        <w:t>er</w:t>
      </w:r>
      <w:r w:rsidRPr="00FE2D30">
        <w:rPr>
          <w:rFonts w:ascii="Times New Roman" w:hAnsi="Times New Roman" w:cs="Times New Roman"/>
          <w:sz w:val="28"/>
          <w:szCs w:val="28"/>
        </w:rPr>
        <w:t>.</w:t>
      </w:r>
    </w:p>
    <w:p w14:paraId="43598A32" w14:textId="1A1B1F98" w:rsidR="00FE2D30" w:rsidRDefault="00FE2D30">
      <w:pPr>
        <w:pStyle w:val="ListParagraph"/>
        <w:numPr>
          <w:ilvl w:val="0"/>
          <w:numId w:val="36"/>
        </w:numPr>
        <w:spacing w:line="360" w:lineRule="auto"/>
        <w:rPr>
          <w:rFonts w:ascii="Times New Roman" w:hAnsi="Times New Roman" w:cs="Times New Roman"/>
          <w:sz w:val="28"/>
          <w:szCs w:val="28"/>
        </w:rPr>
      </w:pPr>
      <w:r w:rsidRPr="00FE2D30">
        <w:rPr>
          <w:rFonts w:ascii="Times New Roman" w:hAnsi="Times New Roman" w:cs="Times New Roman"/>
          <w:sz w:val="28"/>
          <w:szCs w:val="28"/>
        </w:rPr>
        <w:t>Ensure a welcoming environment with bilingual staff to assist applicants.</w:t>
      </w:r>
    </w:p>
    <w:p w14:paraId="0CEA1F95" w14:textId="77777777" w:rsidR="00FE2D30" w:rsidRDefault="00FE2D30" w:rsidP="00FE2D30">
      <w:pPr>
        <w:pStyle w:val="ListParagraph"/>
        <w:spacing w:line="360" w:lineRule="auto"/>
        <w:rPr>
          <w:rFonts w:ascii="Times New Roman" w:hAnsi="Times New Roman" w:cs="Times New Roman"/>
          <w:sz w:val="28"/>
          <w:szCs w:val="28"/>
        </w:rPr>
      </w:pPr>
    </w:p>
    <w:p w14:paraId="69B7547E" w14:textId="05B15378" w:rsidR="00FE2D30" w:rsidRPr="008873B6" w:rsidRDefault="008873B6">
      <w:pPr>
        <w:pStyle w:val="ListParagraph"/>
        <w:numPr>
          <w:ilvl w:val="0"/>
          <w:numId w:val="33"/>
        </w:numPr>
        <w:spacing w:line="360" w:lineRule="auto"/>
        <w:rPr>
          <w:rFonts w:ascii="Times New Roman" w:hAnsi="Times New Roman" w:cs="Times New Roman"/>
          <w:b/>
          <w:bCs/>
          <w:sz w:val="28"/>
          <w:szCs w:val="28"/>
        </w:rPr>
      </w:pPr>
      <w:r w:rsidRPr="008873B6">
        <w:rPr>
          <w:rFonts w:ascii="Times New Roman" w:hAnsi="Times New Roman" w:cs="Times New Roman"/>
          <w:b/>
          <w:bCs/>
          <w:sz w:val="28"/>
          <w:szCs w:val="28"/>
        </w:rPr>
        <w:t>Verify</w:t>
      </w:r>
      <w:r w:rsidR="00FE2D30" w:rsidRPr="008873B6">
        <w:rPr>
          <w:rFonts w:ascii="Times New Roman" w:hAnsi="Times New Roman" w:cs="Times New Roman"/>
          <w:b/>
          <w:bCs/>
          <w:sz w:val="28"/>
          <w:szCs w:val="28"/>
        </w:rPr>
        <w:t xml:space="preserve"> Eligibility</w:t>
      </w:r>
    </w:p>
    <w:p w14:paraId="7974B890" w14:textId="77777777" w:rsidR="00FE2D30" w:rsidRPr="00FE2D30" w:rsidRDefault="00FE2D30" w:rsidP="00FE2D30">
      <w:pPr>
        <w:pStyle w:val="ListParagraph"/>
        <w:spacing w:line="360" w:lineRule="auto"/>
        <w:rPr>
          <w:rFonts w:ascii="Times New Roman" w:hAnsi="Times New Roman" w:cs="Times New Roman"/>
          <w:sz w:val="28"/>
          <w:szCs w:val="28"/>
        </w:rPr>
      </w:pPr>
    </w:p>
    <w:p w14:paraId="393163CE" w14:textId="77777777" w:rsidR="00FE2D30" w:rsidRPr="00FE2D30" w:rsidRDefault="00FE2D30">
      <w:pPr>
        <w:pStyle w:val="ListParagraph"/>
        <w:numPr>
          <w:ilvl w:val="0"/>
          <w:numId w:val="37"/>
        </w:numPr>
        <w:spacing w:line="360" w:lineRule="auto"/>
        <w:rPr>
          <w:rFonts w:ascii="Times New Roman" w:hAnsi="Times New Roman" w:cs="Times New Roman"/>
          <w:sz w:val="28"/>
          <w:szCs w:val="28"/>
        </w:rPr>
      </w:pPr>
      <w:r w:rsidRPr="00FE2D30">
        <w:rPr>
          <w:rFonts w:ascii="Times New Roman" w:hAnsi="Times New Roman" w:cs="Times New Roman"/>
          <w:sz w:val="28"/>
          <w:szCs w:val="28"/>
        </w:rPr>
        <w:t>Review application forms to ensure applicants meet the criteria.</w:t>
      </w:r>
    </w:p>
    <w:p w14:paraId="36CE9D3E" w14:textId="77777777" w:rsidR="00FE2D30" w:rsidRDefault="00FE2D30">
      <w:pPr>
        <w:pStyle w:val="ListParagraph"/>
        <w:numPr>
          <w:ilvl w:val="0"/>
          <w:numId w:val="37"/>
        </w:numPr>
        <w:spacing w:line="360" w:lineRule="auto"/>
        <w:rPr>
          <w:rFonts w:ascii="Times New Roman" w:hAnsi="Times New Roman" w:cs="Times New Roman"/>
          <w:sz w:val="28"/>
          <w:szCs w:val="28"/>
        </w:rPr>
      </w:pPr>
      <w:r w:rsidRPr="00FE2D30">
        <w:rPr>
          <w:rFonts w:ascii="Times New Roman" w:hAnsi="Times New Roman" w:cs="Times New Roman"/>
          <w:sz w:val="28"/>
          <w:szCs w:val="28"/>
        </w:rPr>
        <w:t>Resolve incomplete or unclear submissions by contacting the applicants.</w:t>
      </w:r>
    </w:p>
    <w:p w14:paraId="06805F56" w14:textId="77777777" w:rsidR="00FE2D30" w:rsidRPr="00FE2D30" w:rsidRDefault="00FE2D30" w:rsidP="00FE2D30">
      <w:pPr>
        <w:pStyle w:val="ListParagraph"/>
        <w:spacing w:line="360" w:lineRule="auto"/>
        <w:ind w:left="1800"/>
        <w:rPr>
          <w:rFonts w:ascii="Times New Roman" w:hAnsi="Times New Roman" w:cs="Times New Roman"/>
          <w:sz w:val="28"/>
          <w:szCs w:val="28"/>
        </w:rPr>
      </w:pPr>
    </w:p>
    <w:p w14:paraId="0AD8383E" w14:textId="0B9902E6" w:rsidR="00FE2D30" w:rsidRDefault="00FE2D30">
      <w:pPr>
        <w:pStyle w:val="ListParagraph"/>
        <w:numPr>
          <w:ilvl w:val="0"/>
          <w:numId w:val="33"/>
        </w:numPr>
        <w:spacing w:line="360" w:lineRule="auto"/>
        <w:rPr>
          <w:rFonts w:ascii="Times New Roman" w:hAnsi="Times New Roman" w:cs="Times New Roman"/>
          <w:b/>
          <w:bCs/>
          <w:sz w:val="28"/>
          <w:szCs w:val="28"/>
        </w:rPr>
      </w:pPr>
      <w:r w:rsidRPr="00FE2D30">
        <w:rPr>
          <w:rFonts w:ascii="Times New Roman" w:hAnsi="Times New Roman" w:cs="Times New Roman"/>
          <w:b/>
          <w:bCs/>
          <w:sz w:val="28"/>
          <w:szCs w:val="28"/>
        </w:rPr>
        <w:t>Compile a List of Participants</w:t>
      </w:r>
    </w:p>
    <w:p w14:paraId="3DC99DDA" w14:textId="77777777" w:rsidR="008873B6" w:rsidRPr="00FE2D30" w:rsidRDefault="008873B6" w:rsidP="008873B6">
      <w:pPr>
        <w:pStyle w:val="ListParagraph"/>
        <w:spacing w:line="360" w:lineRule="auto"/>
        <w:rPr>
          <w:rFonts w:ascii="Times New Roman" w:hAnsi="Times New Roman" w:cs="Times New Roman"/>
          <w:b/>
          <w:bCs/>
          <w:sz w:val="28"/>
          <w:szCs w:val="28"/>
        </w:rPr>
      </w:pPr>
    </w:p>
    <w:p w14:paraId="23F25387" w14:textId="67FE8793" w:rsidR="00FE2D30" w:rsidRDefault="00FE2D30">
      <w:pPr>
        <w:pStyle w:val="ListParagraph"/>
        <w:numPr>
          <w:ilvl w:val="0"/>
          <w:numId w:val="39"/>
        </w:numPr>
        <w:spacing w:line="360" w:lineRule="auto"/>
        <w:rPr>
          <w:rFonts w:ascii="Times New Roman" w:hAnsi="Times New Roman" w:cs="Times New Roman"/>
          <w:sz w:val="28"/>
          <w:szCs w:val="28"/>
        </w:rPr>
      </w:pPr>
      <w:r w:rsidRPr="00FE2D30">
        <w:rPr>
          <w:rFonts w:ascii="Times New Roman" w:hAnsi="Times New Roman" w:cs="Times New Roman"/>
          <w:sz w:val="28"/>
          <w:szCs w:val="28"/>
        </w:rPr>
        <w:t xml:space="preserve">Finalize the list of selected participants, ensuring a fair and </w:t>
      </w:r>
      <w:r w:rsidR="008873B6" w:rsidRPr="00FE2D30">
        <w:rPr>
          <w:rFonts w:ascii="Times New Roman" w:hAnsi="Times New Roman" w:cs="Times New Roman"/>
          <w:sz w:val="28"/>
          <w:szCs w:val="28"/>
        </w:rPr>
        <w:t xml:space="preserve">transparent </w:t>
      </w:r>
      <w:r w:rsidR="008873B6">
        <w:rPr>
          <w:rFonts w:ascii="Times New Roman" w:hAnsi="Times New Roman" w:cs="Times New Roman"/>
          <w:sz w:val="28"/>
          <w:szCs w:val="28"/>
        </w:rPr>
        <w:t>selection</w:t>
      </w:r>
      <w:r w:rsidRPr="00FE2D30">
        <w:rPr>
          <w:rFonts w:ascii="Times New Roman" w:hAnsi="Times New Roman" w:cs="Times New Roman"/>
          <w:sz w:val="28"/>
          <w:szCs w:val="28"/>
        </w:rPr>
        <w:t xml:space="preserve"> process.</w:t>
      </w:r>
    </w:p>
    <w:p w14:paraId="4A791E82" w14:textId="77777777" w:rsidR="008873B6" w:rsidRPr="00FE2D30" w:rsidRDefault="008873B6" w:rsidP="008873B6">
      <w:pPr>
        <w:pStyle w:val="ListParagraph"/>
        <w:spacing w:line="360" w:lineRule="auto"/>
        <w:rPr>
          <w:rFonts w:ascii="Times New Roman" w:hAnsi="Times New Roman" w:cs="Times New Roman"/>
          <w:sz w:val="28"/>
          <w:szCs w:val="28"/>
        </w:rPr>
      </w:pPr>
    </w:p>
    <w:p w14:paraId="73CF34DD" w14:textId="482F462B" w:rsidR="008873B6" w:rsidRDefault="00FE2D30">
      <w:pPr>
        <w:pStyle w:val="ListParagraph"/>
        <w:numPr>
          <w:ilvl w:val="0"/>
          <w:numId w:val="39"/>
        </w:numPr>
        <w:spacing w:line="360" w:lineRule="auto"/>
        <w:rPr>
          <w:rFonts w:ascii="Times New Roman" w:hAnsi="Times New Roman" w:cs="Times New Roman"/>
          <w:sz w:val="28"/>
          <w:szCs w:val="28"/>
        </w:rPr>
      </w:pPr>
      <w:r w:rsidRPr="00FE2D30">
        <w:rPr>
          <w:rFonts w:ascii="Times New Roman" w:hAnsi="Times New Roman" w:cs="Times New Roman"/>
          <w:sz w:val="28"/>
          <w:szCs w:val="28"/>
        </w:rPr>
        <w:t>Notify successful applicants through phone calls</w:t>
      </w:r>
      <w:r w:rsidR="008873B6">
        <w:rPr>
          <w:rFonts w:ascii="Times New Roman" w:hAnsi="Times New Roman" w:cs="Times New Roman"/>
          <w:sz w:val="28"/>
          <w:szCs w:val="28"/>
        </w:rPr>
        <w:t>.</w:t>
      </w:r>
    </w:p>
    <w:p w14:paraId="1C95CF77" w14:textId="77777777" w:rsidR="008873B6" w:rsidRDefault="008873B6" w:rsidP="008873B6">
      <w:pPr>
        <w:pStyle w:val="ListParagraph"/>
        <w:spacing w:line="360" w:lineRule="auto"/>
        <w:ind w:left="1440"/>
        <w:rPr>
          <w:rFonts w:ascii="Times New Roman" w:hAnsi="Times New Roman" w:cs="Times New Roman"/>
          <w:sz w:val="28"/>
          <w:szCs w:val="28"/>
        </w:rPr>
      </w:pPr>
    </w:p>
    <w:p w14:paraId="6B846C7B" w14:textId="5E6F2249" w:rsidR="00FE2D30" w:rsidRPr="008873B6" w:rsidRDefault="00FE2D30">
      <w:pPr>
        <w:pStyle w:val="ListParagraph"/>
        <w:numPr>
          <w:ilvl w:val="0"/>
          <w:numId w:val="33"/>
        </w:numPr>
        <w:spacing w:line="360" w:lineRule="auto"/>
        <w:rPr>
          <w:rFonts w:ascii="Times New Roman" w:hAnsi="Times New Roman" w:cs="Times New Roman"/>
          <w:b/>
          <w:bCs/>
          <w:sz w:val="28"/>
          <w:szCs w:val="28"/>
        </w:rPr>
      </w:pPr>
      <w:r w:rsidRPr="008873B6">
        <w:rPr>
          <w:rFonts w:ascii="Times New Roman" w:hAnsi="Times New Roman" w:cs="Times New Roman"/>
          <w:b/>
          <w:bCs/>
          <w:sz w:val="28"/>
          <w:szCs w:val="28"/>
        </w:rPr>
        <w:t xml:space="preserve">Orientation </w:t>
      </w:r>
      <w:r w:rsidR="008873B6" w:rsidRPr="008873B6">
        <w:rPr>
          <w:rFonts w:ascii="Times New Roman" w:hAnsi="Times New Roman" w:cs="Times New Roman"/>
          <w:b/>
          <w:bCs/>
          <w:sz w:val="28"/>
          <w:szCs w:val="28"/>
        </w:rPr>
        <w:t>and start of the class</w:t>
      </w:r>
    </w:p>
    <w:p w14:paraId="4E662DC4" w14:textId="77777777" w:rsidR="008873B6" w:rsidRPr="008873B6" w:rsidRDefault="008873B6" w:rsidP="008873B6">
      <w:pPr>
        <w:pStyle w:val="ListParagraph"/>
        <w:spacing w:line="360" w:lineRule="auto"/>
        <w:ind w:left="360"/>
        <w:rPr>
          <w:rFonts w:ascii="Times New Roman" w:hAnsi="Times New Roman" w:cs="Times New Roman"/>
          <w:sz w:val="28"/>
          <w:szCs w:val="28"/>
        </w:rPr>
      </w:pPr>
    </w:p>
    <w:p w14:paraId="524292E8" w14:textId="3DFCD370" w:rsidR="00FE2D30" w:rsidRPr="00FE2D30" w:rsidRDefault="00FE2D30">
      <w:pPr>
        <w:pStyle w:val="ListParagraph"/>
        <w:numPr>
          <w:ilvl w:val="0"/>
          <w:numId w:val="38"/>
        </w:numPr>
        <w:spacing w:line="360" w:lineRule="auto"/>
        <w:rPr>
          <w:rFonts w:ascii="Times New Roman" w:hAnsi="Times New Roman" w:cs="Times New Roman"/>
          <w:sz w:val="28"/>
          <w:szCs w:val="28"/>
        </w:rPr>
      </w:pPr>
      <w:r w:rsidRPr="00FE2D30">
        <w:rPr>
          <w:rFonts w:ascii="Times New Roman" w:hAnsi="Times New Roman" w:cs="Times New Roman"/>
          <w:sz w:val="28"/>
          <w:szCs w:val="28"/>
        </w:rPr>
        <w:t xml:space="preserve">Invite registered participants to </w:t>
      </w:r>
      <w:r w:rsidR="008873B6">
        <w:rPr>
          <w:rFonts w:ascii="Times New Roman" w:hAnsi="Times New Roman" w:cs="Times New Roman"/>
          <w:sz w:val="28"/>
          <w:szCs w:val="28"/>
        </w:rPr>
        <w:t xml:space="preserve">attend </w:t>
      </w:r>
      <w:r w:rsidR="00D45826">
        <w:rPr>
          <w:rFonts w:ascii="Times New Roman" w:hAnsi="Times New Roman" w:cs="Times New Roman"/>
          <w:sz w:val="28"/>
          <w:szCs w:val="28"/>
        </w:rPr>
        <w:t>an</w:t>
      </w:r>
      <w:r w:rsidRPr="00FE2D30">
        <w:rPr>
          <w:rFonts w:ascii="Times New Roman" w:hAnsi="Times New Roman" w:cs="Times New Roman"/>
          <w:sz w:val="28"/>
          <w:szCs w:val="28"/>
        </w:rPr>
        <w:t xml:space="preserve"> orientation session to introduce them to the program and answer any final </w:t>
      </w:r>
      <w:r w:rsidR="00D45826" w:rsidRPr="00FE2D30">
        <w:rPr>
          <w:rFonts w:ascii="Times New Roman" w:hAnsi="Times New Roman" w:cs="Times New Roman"/>
          <w:sz w:val="28"/>
          <w:szCs w:val="28"/>
        </w:rPr>
        <w:t>questions</w:t>
      </w:r>
      <w:r w:rsidR="00D45826">
        <w:rPr>
          <w:rFonts w:ascii="Times New Roman" w:hAnsi="Times New Roman" w:cs="Times New Roman"/>
          <w:sz w:val="28"/>
          <w:szCs w:val="28"/>
        </w:rPr>
        <w:t>.</w:t>
      </w:r>
    </w:p>
    <w:p w14:paraId="49DEB3FC" w14:textId="77777777" w:rsidR="00FE2D30" w:rsidRPr="00FE2D30" w:rsidRDefault="00FE2D30" w:rsidP="00FE2D30">
      <w:pPr>
        <w:pStyle w:val="ListParagraph"/>
        <w:spacing w:line="360" w:lineRule="auto"/>
        <w:rPr>
          <w:rFonts w:ascii="Times New Roman" w:hAnsi="Times New Roman" w:cs="Times New Roman"/>
          <w:sz w:val="28"/>
          <w:szCs w:val="28"/>
        </w:rPr>
      </w:pPr>
    </w:p>
    <w:p w14:paraId="5D17817F" w14:textId="77777777" w:rsidR="00FE2D30" w:rsidRPr="00FE2D30" w:rsidRDefault="00FE2D30" w:rsidP="00FE2D30">
      <w:pPr>
        <w:spacing w:line="360" w:lineRule="auto"/>
        <w:ind w:left="360"/>
        <w:rPr>
          <w:rFonts w:ascii="Times New Roman" w:hAnsi="Times New Roman" w:cs="Times New Roman"/>
          <w:sz w:val="28"/>
          <w:szCs w:val="28"/>
        </w:rPr>
      </w:pPr>
    </w:p>
    <w:p w14:paraId="75519070" w14:textId="5A8165EE" w:rsidR="007E03CC" w:rsidRPr="00B04928" w:rsidRDefault="00C32E5F" w:rsidP="006A31BF">
      <w:pPr>
        <w:spacing w:line="360" w:lineRule="auto"/>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5.</w:t>
      </w:r>
      <w:r w:rsidR="009B742A" w:rsidRPr="00B04928">
        <w:rPr>
          <w:rFonts w:ascii="Times New Roman" w:hAnsi="Times New Roman" w:cs="Times New Roman"/>
          <w:b/>
          <w:bCs/>
          <w:sz w:val="28"/>
          <w:szCs w:val="28"/>
          <w:u w:val="single"/>
        </w:rPr>
        <w:t>Training Sessions</w:t>
      </w:r>
    </w:p>
    <w:p w14:paraId="23EA43CB" w14:textId="35EED6F3" w:rsidR="00D358A4" w:rsidRPr="00B04928" w:rsidRDefault="00D358A4" w:rsidP="006A31BF">
      <w:pPr>
        <w:spacing w:line="360" w:lineRule="auto"/>
        <w:rPr>
          <w:rFonts w:ascii="Times New Roman" w:hAnsi="Times New Roman" w:cs="Times New Roman"/>
          <w:sz w:val="28"/>
          <w:szCs w:val="28"/>
        </w:rPr>
      </w:pPr>
      <w:r w:rsidRPr="00B04928">
        <w:rPr>
          <w:rFonts w:ascii="Times New Roman" w:hAnsi="Times New Roman" w:cs="Times New Roman"/>
          <w:sz w:val="28"/>
          <w:szCs w:val="28"/>
        </w:rPr>
        <w:t>The Training Sessions component is at the heart of the Sewing Training Center for Women project. Over nine months (three months per intake × three intakes), participants will develop skills to create various clothing styles, enabling them to achieve self-reliance through tailoring. Below is a detailed action plan:</w:t>
      </w:r>
    </w:p>
    <w:p w14:paraId="03F4D854" w14:textId="77777777" w:rsidR="00D358A4" w:rsidRPr="00B04928" w:rsidRDefault="00D358A4" w:rsidP="006A31BF">
      <w:pPr>
        <w:spacing w:line="360" w:lineRule="auto"/>
        <w:rPr>
          <w:rFonts w:ascii="Times New Roman" w:hAnsi="Times New Roman" w:cs="Times New Roman"/>
          <w:sz w:val="28"/>
          <w:szCs w:val="28"/>
        </w:rPr>
      </w:pPr>
    </w:p>
    <w:p w14:paraId="5D47987A" w14:textId="77777777" w:rsidR="00057260" w:rsidRPr="00B04928" w:rsidRDefault="00057260" w:rsidP="00057260">
      <w:pPr>
        <w:rPr>
          <w:rFonts w:ascii="Times New Roman" w:hAnsi="Times New Roman" w:cs="Times New Roman"/>
          <w:b/>
          <w:bCs/>
          <w:sz w:val="28"/>
          <w:szCs w:val="28"/>
        </w:rPr>
      </w:pPr>
      <w:r w:rsidRPr="00B04928">
        <w:rPr>
          <w:rFonts w:ascii="Times New Roman" w:hAnsi="Times New Roman" w:cs="Times New Roman"/>
          <w:b/>
          <w:bCs/>
          <w:sz w:val="28"/>
          <w:szCs w:val="28"/>
        </w:rPr>
        <w:t>Preparation Phase (Before Training Begins)</w:t>
      </w:r>
    </w:p>
    <w:p w14:paraId="1EB16F4B" w14:textId="77777777" w:rsidR="00057260" w:rsidRPr="00B04928" w:rsidRDefault="00057260">
      <w:pPr>
        <w:numPr>
          <w:ilvl w:val="0"/>
          <w:numId w:val="19"/>
        </w:numPr>
        <w:rPr>
          <w:rFonts w:ascii="Times New Roman" w:hAnsi="Times New Roman" w:cs="Times New Roman"/>
          <w:sz w:val="28"/>
          <w:szCs w:val="28"/>
        </w:rPr>
      </w:pPr>
      <w:r w:rsidRPr="00B04928">
        <w:rPr>
          <w:rFonts w:ascii="Times New Roman" w:hAnsi="Times New Roman" w:cs="Times New Roman"/>
          <w:b/>
          <w:bCs/>
          <w:sz w:val="28"/>
          <w:szCs w:val="28"/>
        </w:rPr>
        <w:t>Curriculum Design</w:t>
      </w:r>
    </w:p>
    <w:p w14:paraId="18074419" w14:textId="77777777" w:rsidR="00057260" w:rsidRDefault="00057260">
      <w:pPr>
        <w:pStyle w:val="ListParagraph"/>
        <w:numPr>
          <w:ilvl w:val="0"/>
          <w:numId w:val="40"/>
        </w:numPr>
        <w:rPr>
          <w:rFonts w:ascii="Times New Roman" w:hAnsi="Times New Roman" w:cs="Times New Roman"/>
          <w:sz w:val="28"/>
          <w:szCs w:val="28"/>
        </w:rPr>
      </w:pPr>
      <w:r w:rsidRPr="00D45826">
        <w:rPr>
          <w:rFonts w:ascii="Times New Roman" w:hAnsi="Times New Roman" w:cs="Times New Roman"/>
          <w:sz w:val="28"/>
          <w:szCs w:val="28"/>
        </w:rPr>
        <w:t>Develop a comprehensive syllabus covering the techniques and styles for each clothing type (e.g., skirts, blouses, dresses, shirts, and shorts).</w:t>
      </w:r>
    </w:p>
    <w:p w14:paraId="33C0B77C" w14:textId="77777777" w:rsidR="00D45826" w:rsidRPr="00D45826" w:rsidRDefault="00D45826" w:rsidP="00D45826">
      <w:pPr>
        <w:pStyle w:val="ListParagraph"/>
        <w:ind w:left="1800"/>
        <w:rPr>
          <w:rFonts w:ascii="Times New Roman" w:hAnsi="Times New Roman" w:cs="Times New Roman"/>
          <w:sz w:val="28"/>
          <w:szCs w:val="28"/>
        </w:rPr>
      </w:pPr>
    </w:p>
    <w:p w14:paraId="69CC413B" w14:textId="77777777" w:rsidR="00057260" w:rsidRPr="00D45826" w:rsidRDefault="00057260">
      <w:pPr>
        <w:pStyle w:val="ListParagraph"/>
        <w:numPr>
          <w:ilvl w:val="0"/>
          <w:numId w:val="40"/>
        </w:numPr>
        <w:rPr>
          <w:rFonts w:ascii="Times New Roman" w:hAnsi="Times New Roman" w:cs="Times New Roman"/>
          <w:sz w:val="28"/>
          <w:szCs w:val="28"/>
        </w:rPr>
      </w:pPr>
      <w:r w:rsidRPr="00D45826">
        <w:rPr>
          <w:rFonts w:ascii="Times New Roman" w:hAnsi="Times New Roman" w:cs="Times New Roman"/>
          <w:sz w:val="28"/>
          <w:szCs w:val="28"/>
        </w:rPr>
        <w:t>Include modules on basic sewing techniques, fabric selection, measurement, cutting, and garment finishing.</w:t>
      </w:r>
    </w:p>
    <w:p w14:paraId="5BEF5F94" w14:textId="77777777" w:rsidR="00057260" w:rsidRPr="00B04928" w:rsidRDefault="00057260">
      <w:pPr>
        <w:numPr>
          <w:ilvl w:val="0"/>
          <w:numId w:val="19"/>
        </w:numPr>
        <w:rPr>
          <w:rFonts w:ascii="Times New Roman" w:hAnsi="Times New Roman" w:cs="Times New Roman"/>
          <w:sz w:val="28"/>
          <w:szCs w:val="28"/>
        </w:rPr>
      </w:pPr>
      <w:r w:rsidRPr="00B04928">
        <w:rPr>
          <w:rFonts w:ascii="Times New Roman" w:hAnsi="Times New Roman" w:cs="Times New Roman"/>
          <w:b/>
          <w:bCs/>
          <w:sz w:val="28"/>
          <w:szCs w:val="28"/>
        </w:rPr>
        <w:t>Training Schedule</w:t>
      </w:r>
    </w:p>
    <w:p w14:paraId="0932A73B" w14:textId="77777777" w:rsidR="00057260" w:rsidRDefault="00057260">
      <w:pPr>
        <w:pStyle w:val="ListParagraph"/>
        <w:numPr>
          <w:ilvl w:val="0"/>
          <w:numId w:val="41"/>
        </w:numPr>
        <w:rPr>
          <w:rFonts w:ascii="Times New Roman" w:hAnsi="Times New Roman" w:cs="Times New Roman"/>
          <w:sz w:val="28"/>
          <w:szCs w:val="28"/>
        </w:rPr>
      </w:pPr>
      <w:r w:rsidRPr="00D45826">
        <w:rPr>
          <w:rFonts w:ascii="Times New Roman" w:hAnsi="Times New Roman" w:cs="Times New Roman"/>
          <w:sz w:val="28"/>
          <w:szCs w:val="28"/>
        </w:rPr>
        <w:t>Design a detailed 12-week schedule for each intake, specifying weekly goals and milestones for the clothing styles to be taught.</w:t>
      </w:r>
    </w:p>
    <w:p w14:paraId="4C4E1BE5" w14:textId="77777777" w:rsidR="00D45826" w:rsidRPr="00D45826" w:rsidRDefault="00D45826" w:rsidP="00D45826">
      <w:pPr>
        <w:pStyle w:val="ListParagraph"/>
        <w:ind w:left="1800"/>
        <w:rPr>
          <w:rFonts w:ascii="Times New Roman" w:hAnsi="Times New Roman" w:cs="Times New Roman"/>
          <w:sz w:val="28"/>
          <w:szCs w:val="28"/>
        </w:rPr>
      </w:pPr>
    </w:p>
    <w:p w14:paraId="77463C93" w14:textId="77777777" w:rsidR="00057260" w:rsidRPr="00D45826" w:rsidRDefault="00057260">
      <w:pPr>
        <w:pStyle w:val="ListParagraph"/>
        <w:numPr>
          <w:ilvl w:val="0"/>
          <w:numId w:val="41"/>
        </w:numPr>
        <w:rPr>
          <w:rFonts w:ascii="Times New Roman" w:hAnsi="Times New Roman" w:cs="Times New Roman"/>
          <w:sz w:val="28"/>
          <w:szCs w:val="28"/>
        </w:rPr>
      </w:pPr>
      <w:r w:rsidRPr="00D45826">
        <w:rPr>
          <w:rFonts w:ascii="Times New Roman" w:hAnsi="Times New Roman" w:cs="Times New Roman"/>
          <w:sz w:val="28"/>
          <w:szCs w:val="28"/>
        </w:rPr>
        <w:t>Allocate time for theoretical sessions, practical work, and feedback.</w:t>
      </w:r>
    </w:p>
    <w:p w14:paraId="5C8ED1CE" w14:textId="77777777" w:rsidR="00057260" w:rsidRPr="00B04928" w:rsidRDefault="00057260">
      <w:pPr>
        <w:numPr>
          <w:ilvl w:val="0"/>
          <w:numId w:val="19"/>
        </w:numPr>
        <w:rPr>
          <w:rFonts w:ascii="Times New Roman" w:hAnsi="Times New Roman" w:cs="Times New Roman"/>
          <w:sz w:val="28"/>
          <w:szCs w:val="28"/>
        </w:rPr>
      </w:pPr>
      <w:r w:rsidRPr="00B04928">
        <w:rPr>
          <w:rFonts w:ascii="Times New Roman" w:hAnsi="Times New Roman" w:cs="Times New Roman"/>
          <w:b/>
          <w:bCs/>
          <w:sz w:val="28"/>
          <w:szCs w:val="28"/>
        </w:rPr>
        <w:t>Resource Preparation</w:t>
      </w:r>
    </w:p>
    <w:p w14:paraId="6E13B628" w14:textId="77777777" w:rsidR="00057260" w:rsidRDefault="00057260">
      <w:pPr>
        <w:pStyle w:val="ListParagraph"/>
        <w:numPr>
          <w:ilvl w:val="0"/>
          <w:numId w:val="42"/>
        </w:numPr>
        <w:rPr>
          <w:rFonts w:ascii="Times New Roman" w:hAnsi="Times New Roman" w:cs="Times New Roman"/>
          <w:sz w:val="28"/>
          <w:szCs w:val="28"/>
        </w:rPr>
      </w:pPr>
      <w:r w:rsidRPr="00D45826">
        <w:rPr>
          <w:rFonts w:ascii="Times New Roman" w:hAnsi="Times New Roman" w:cs="Times New Roman"/>
          <w:sz w:val="28"/>
          <w:szCs w:val="28"/>
        </w:rPr>
        <w:t>Ensure all required materials (e.g., fabric, sewing machines, measuring tapes, scissors) are available in sufficient quantities.</w:t>
      </w:r>
    </w:p>
    <w:p w14:paraId="4B5FD69B" w14:textId="77777777" w:rsidR="00D45826" w:rsidRPr="00D45826" w:rsidRDefault="00D45826" w:rsidP="00D45826">
      <w:pPr>
        <w:pStyle w:val="ListParagraph"/>
        <w:rPr>
          <w:rFonts w:ascii="Times New Roman" w:hAnsi="Times New Roman" w:cs="Times New Roman"/>
          <w:sz w:val="28"/>
          <w:szCs w:val="28"/>
        </w:rPr>
      </w:pPr>
    </w:p>
    <w:p w14:paraId="05401312" w14:textId="77777777" w:rsidR="00057260" w:rsidRPr="00D45826" w:rsidRDefault="00057260">
      <w:pPr>
        <w:pStyle w:val="ListParagraph"/>
        <w:numPr>
          <w:ilvl w:val="0"/>
          <w:numId w:val="42"/>
        </w:numPr>
        <w:rPr>
          <w:rFonts w:ascii="Times New Roman" w:hAnsi="Times New Roman" w:cs="Times New Roman"/>
          <w:sz w:val="28"/>
          <w:szCs w:val="28"/>
        </w:rPr>
      </w:pPr>
      <w:r w:rsidRPr="00D45826">
        <w:rPr>
          <w:rFonts w:ascii="Times New Roman" w:hAnsi="Times New Roman" w:cs="Times New Roman"/>
          <w:sz w:val="28"/>
          <w:szCs w:val="28"/>
        </w:rPr>
        <w:t>Set up the training center with workstations, tools, and equipment for each participant.</w:t>
      </w:r>
    </w:p>
    <w:p w14:paraId="06285ACE" w14:textId="77777777" w:rsidR="00057260" w:rsidRPr="00B04928" w:rsidRDefault="00057260">
      <w:pPr>
        <w:numPr>
          <w:ilvl w:val="0"/>
          <w:numId w:val="19"/>
        </w:numPr>
        <w:rPr>
          <w:rFonts w:ascii="Times New Roman" w:hAnsi="Times New Roman" w:cs="Times New Roman"/>
          <w:sz w:val="28"/>
          <w:szCs w:val="28"/>
        </w:rPr>
      </w:pPr>
      <w:r w:rsidRPr="00B04928">
        <w:rPr>
          <w:rFonts w:ascii="Times New Roman" w:hAnsi="Times New Roman" w:cs="Times New Roman"/>
          <w:b/>
          <w:bCs/>
          <w:sz w:val="28"/>
          <w:szCs w:val="28"/>
        </w:rPr>
        <w:t>Trainer Preparation</w:t>
      </w:r>
    </w:p>
    <w:p w14:paraId="7AAF0378" w14:textId="66318E77" w:rsidR="00F73394" w:rsidRDefault="00057260">
      <w:pPr>
        <w:pStyle w:val="ListParagraph"/>
        <w:numPr>
          <w:ilvl w:val="0"/>
          <w:numId w:val="43"/>
        </w:numPr>
        <w:rPr>
          <w:rFonts w:ascii="Times New Roman" w:hAnsi="Times New Roman" w:cs="Times New Roman"/>
          <w:sz w:val="28"/>
          <w:szCs w:val="28"/>
        </w:rPr>
      </w:pPr>
      <w:r w:rsidRPr="00D45826">
        <w:rPr>
          <w:rFonts w:ascii="Times New Roman" w:hAnsi="Times New Roman" w:cs="Times New Roman"/>
          <w:sz w:val="28"/>
          <w:szCs w:val="28"/>
        </w:rPr>
        <w:t>Conduct a pre-training workshop for trainers to familiarize them with the curriculum, teaching methodology, and participant support strategies.</w:t>
      </w:r>
    </w:p>
    <w:p w14:paraId="5B6DAAB3" w14:textId="77777777" w:rsidR="00D45826" w:rsidRPr="00D45826" w:rsidRDefault="00D45826" w:rsidP="00D45826">
      <w:pPr>
        <w:pStyle w:val="ListParagraph"/>
        <w:rPr>
          <w:rFonts w:ascii="Times New Roman" w:hAnsi="Times New Roman" w:cs="Times New Roman"/>
          <w:sz w:val="28"/>
          <w:szCs w:val="28"/>
        </w:rPr>
      </w:pPr>
    </w:p>
    <w:p w14:paraId="317FF1B3" w14:textId="77777777" w:rsidR="00F73394" w:rsidRDefault="00F73394" w:rsidP="00F73394">
      <w:pPr>
        <w:rPr>
          <w:rFonts w:ascii="Times New Roman" w:hAnsi="Times New Roman" w:cs="Times New Roman"/>
          <w:b/>
          <w:bCs/>
          <w:sz w:val="28"/>
          <w:szCs w:val="28"/>
        </w:rPr>
      </w:pPr>
      <w:r w:rsidRPr="00B04928">
        <w:rPr>
          <w:rFonts w:ascii="Times New Roman" w:hAnsi="Times New Roman" w:cs="Times New Roman"/>
          <w:b/>
          <w:bCs/>
          <w:sz w:val="28"/>
          <w:szCs w:val="28"/>
        </w:rPr>
        <w:t>Training Implementation Phase (12 Weeks per Intake)</w:t>
      </w:r>
    </w:p>
    <w:p w14:paraId="7293A29E" w14:textId="77777777" w:rsidR="00D45826" w:rsidRPr="00B04928" w:rsidRDefault="00D45826" w:rsidP="00F73394">
      <w:pPr>
        <w:rPr>
          <w:rFonts w:ascii="Times New Roman" w:hAnsi="Times New Roman" w:cs="Times New Roman"/>
          <w:b/>
          <w:bCs/>
          <w:sz w:val="28"/>
          <w:szCs w:val="28"/>
        </w:rPr>
      </w:pPr>
    </w:p>
    <w:p w14:paraId="14681EAC"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1–2: Orientation and Basics</w:t>
      </w:r>
    </w:p>
    <w:p w14:paraId="796D5A43" w14:textId="77777777" w:rsidR="00F73394" w:rsidRPr="00B04928" w:rsidRDefault="00F73394">
      <w:pPr>
        <w:numPr>
          <w:ilvl w:val="0"/>
          <w:numId w:val="20"/>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732CBBDD" w14:textId="77777777" w:rsidR="00F73394" w:rsidRPr="00B04928" w:rsidRDefault="00F73394">
      <w:pPr>
        <w:numPr>
          <w:ilvl w:val="1"/>
          <w:numId w:val="44"/>
        </w:numPr>
        <w:rPr>
          <w:rFonts w:ascii="Times New Roman" w:hAnsi="Times New Roman" w:cs="Times New Roman"/>
          <w:sz w:val="28"/>
          <w:szCs w:val="28"/>
        </w:rPr>
      </w:pPr>
      <w:r w:rsidRPr="00B04928">
        <w:rPr>
          <w:rFonts w:ascii="Times New Roman" w:hAnsi="Times New Roman" w:cs="Times New Roman"/>
          <w:sz w:val="28"/>
          <w:szCs w:val="28"/>
        </w:rPr>
        <w:t>Welcome participants and provide an overview of the program, safety procedures, and equipment usage.</w:t>
      </w:r>
    </w:p>
    <w:p w14:paraId="1630137C" w14:textId="77777777" w:rsidR="00F73394" w:rsidRPr="00B04928" w:rsidRDefault="00F73394">
      <w:pPr>
        <w:numPr>
          <w:ilvl w:val="1"/>
          <w:numId w:val="44"/>
        </w:numPr>
        <w:rPr>
          <w:rFonts w:ascii="Times New Roman" w:hAnsi="Times New Roman" w:cs="Times New Roman"/>
          <w:sz w:val="28"/>
          <w:szCs w:val="28"/>
        </w:rPr>
      </w:pPr>
      <w:r w:rsidRPr="00B04928">
        <w:rPr>
          <w:rFonts w:ascii="Times New Roman" w:hAnsi="Times New Roman" w:cs="Times New Roman"/>
          <w:sz w:val="28"/>
          <w:szCs w:val="28"/>
        </w:rPr>
        <w:t>Teach basic sewing techniques, including threading, stitching, and using the sewing machine.</w:t>
      </w:r>
    </w:p>
    <w:p w14:paraId="4D683BCF" w14:textId="77777777" w:rsidR="00F73394" w:rsidRPr="00B04928" w:rsidRDefault="00F73394">
      <w:pPr>
        <w:numPr>
          <w:ilvl w:val="1"/>
          <w:numId w:val="45"/>
        </w:numPr>
        <w:rPr>
          <w:rFonts w:ascii="Times New Roman" w:hAnsi="Times New Roman" w:cs="Times New Roman"/>
          <w:sz w:val="28"/>
          <w:szCs w:val="28"/>
        </w:rPr>
      </w:pPr>
      <w:r w:rsidRPr="00B04928">
        <w:rPr>
          <w:rFonts w:ascii="Times New Roman" w:hAnsi="Times New Roman" w:cs="Times New Roman"/>
          <w:sz w:val="28"/>
          <w:szCs w:val="28"/>
        </w:rPr>
        <w:t>Assign simple practice tasks, such as stitching straight lines and patterns.</w:t>
      </w:r>
    </w:p>
    <w:p w14:paraId="32CB6425"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3–4: Simple Skirts</w:t>
      </w:r>
    </w:p>
    <w:p w14:paraId="3FCDA127" w14:textId="77777777" w:rsidR="00F73394" w:rsidRPr="00B04928" w:rsidRDefault="00F73394">
      <w:pPr>
        <w:numPr>
          <w:ilvl w:val="0"/>
          <w:numId w:val="21"/>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4EAC3A78" w14:textId="77777777" w:rsidR="00F73394" w:rsidRPr="00B04928" w:rsidRDefault="00F73394">
      <w:pPr>
        <w:numPr>
          <w:ilvl w:val="1"/>
          <w:numId w:val="46"/>
        </w:numPr>
        <w:rPr>
          <w:rFonts w:ascii="Times New Roman" w:hAnsi="Times New Roman" w:cs="Times New Roman"/>
          <w:sz w:val="28"/>
          <w:szCs w:val="28"/>
        </w:rPr>
      </w:pPr>
      <w:r w:rsidRPr="00B04928">
        <w:rPr>
          <w:rFonts w:ascii="Times New Roman" w:hAnsi="Times New Roman" w:cs="Times New Roman"/>
          <w:sz w:val="28"/>
          <w:szCs w:val="28"/>
        </w:rPr>
        <w:t>Guide participants in taking measurements and cutting fabric for simple skirts.</w:t>
      </w:r>
    </w:p>
    <w:p w14:paraId="404BFD9D" w14:textId="77777777" w:rsidR="00F73394" w:rsidRPr="00B04928" w:rsidRDefault="00F73394">
      <w:pPr>
        <w:numPr>
          <w:ilvl w:val="1"/>
          <w:numId w:val="46"/>
        </w:numPr>
        <w:rPr>
          <w:rFonts w:ascii="Times New Roman" w:hAnsi="Times New Roman" w:cs="Times New Roman"/>
          <w:sz w:val="28"/>
          <w:szCs w:val="28"/>
        </w:rPr>
      </w:pPr>
      <w:r w:rsidRPr="00B04928">
        <w:rPr>
          <w:rFonts w:ascii="Times New Roman" w:hAnsi="Times New Roman" w:cs="Times New Roman"/>
          <w:sz w:val="28"/>
          <w:szCs w:val="28"/>
        </w:rPr>
        <w:t>Teach basic sewing and finishing techniques, such as hemming and adding elastic waistbands.</w:t>
      </w:r>
    </w:p>
    <w:p w14:paraId="3E4D38B7" w14:textId="77777777" w:rsidR="00F73394" w:rsidRPr="00B04928" w:rsidRDefault="00F73394">
      <w:pPr>
        <w:numPr>
          <w:ilvl w:val="1"/>
          <w:numId w:val="46"/>
        </w:numPr>
        <w:rPr>
          <w:rFonts w:ascii="Times New Roman" w:hAnsi="Times New Roman" w:cs="Times New Roman"/>
          <w:sz w:val="28"/>
          <w:szCs w:val="28"/>
        </w:rPr>
      </w:pPr>
      <w:r w:rsidRPr="00B04928">
        <w:rPr>
          <w:rFonts w:ascii="Times New Roman" w:hAnsi="Times New Roman" w:cs="Times New Roman"/>
          <w:sz w:val="28"/>
          <w:szCs w:val="28"/>
        </w:rPr>
        <w:t>Conduct individual practice sessions with feedback from trainers.</w:t>
      </w:r>
    </w:p>
    <w:p w14:paraId="3385A5AA"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5–6: Pleated Skirts</w:t>
      </w:r>
    </w:p>
    <w:p w14:paraId="293134CA" w14:textId="77777777" w:rsidR="00F73394" w:rsidRPr="00B04928" w:rsidRDefault="00F73394">
      <w:pPr>
        <w:numPr>
          <w:ilvl w:val="0"/>
          <w:numId w:val="22"/>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5FC2EE8A" w14:textId="77777777" w:rsidR="00F73394" w:rsidRPr="00B04928" w:rsidRDefault="00F73394">
      <w:pPr>
        <w:numPr>
          <w:ilvl w:val="1"/>
          <w:numId w:val="47"/>
        </w:numPr>
        <w:rPr>
          <w:rFonts w:ascii="Times New Roman" w:hAnsi="Times New Roman" w:cs="Times New Roman"/>
          <w:sz w:val="28"/>
          <w:szCs w:val="28"/>
        </w:rPr>
      </w:pPr>
      <w:r w:rsidRPr="00B04928">
        <w:rPr>
          <w:rFonts w:ascii="Times New Roman" w:hAnsi="Times New Roman" w:cs="Times New Roman"/>
          <w:sz w:val="28"/>
          <w:szCs w:val="28"/>
        </w:rPr>
        <w:t>Introduce techniques for pleating fabric and attaching pleats to skirts.</w:t>
      </w:r>
    </w:p>
    <w:p w14:paraId="54461712" w14:textId="77777777" w:rsidR="00F73394" w:rsidRPr="00B04928" w:rsidRDefault="00F73394">
      <w:pPr>
        <w:numPr>
          <w:ilvl w:val="1"/>
          <w:numId w:val="47"/>
        </w:numPr>
        <w:rPr>
          <w:rFonts w:ascii="Times New Roman" w:hAnsi="Times New Roman" w:cs="Times New Roman"/>
          <w:sz w:val="28"/>
          <w:szCs w:val="28"/>
        </w:rPr>
      </w:pPr>
      <w:r w:rsidRPr="00B04928">
        <w:rPr>
          <w:rFonts w:ascii="Times New Roman" w:hAnsi="Times New Roman" w:cs="Times New Roman"/>
          <w:sz w:val="28"/>
          <w:szCs w:val="28"/>
        </w:rPr>
        <w:t>Practice sewing pleats evenly and securely.</w:t>
      </w:r>
    </w:p>
    <w:p w14:paraId="1FEFFFCF" w14:textId="77777777" w:rsidR="00F73394" w:rsidRPr="00B04928" w:rsidRDefault="00F73394">
      <w:pPr>
        <w:numPr>
          <w:ilvl w:val="1"/>
          <w:numId w:val="47"/>
        </w:numPr>
        <w:rPr>
          <w:rFonts w:ascii="Times New Roman" w:hAnsi="Times New Roman" w:cs="Times New Roman"/>
          <w:sz w:val="28"/>
          <w:szCs w:val="28"/>
        </w:rPr>
      </w:pPr>
      <w:r w:rsidRPr="00B04928">
        <w:rPr>
          <w:rFonts w:ascii="Times New Roman" w:hAnsi="Times New Roman" w:cs="Times New Roman"/>
          <w:sz w:val="28"/>
          <w:szCs w:val="28"/>
        </w:rPr>
        <w:t>Guide participants in designing and creating pleated skirts independently.</w:t>
      </w:r>
    </w:p>
    <w:p w14:paraId="55355BC0"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7–8: Blouses and Shirts</w:t>
      </w:r>
    </w:p>
    <w:p w14:paraId="7B0DAD63" w14:textId="77777777" w:rsidR="00F73394" w:rsidRPr="00B04928" w:rsidRDefault="00F73394">
      <w:pPr>
        <w:numPr>
          <w:ilvl w:val="0"/>
          <w:numId w:val="23"/>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56C1AA98" w14:textId="77777777" w:rsidR="00F73394" w:rsidRPr="00B04928" w:rsidRDefault="00F73394">
      <w:pPr>
        <w:numPr>
          <w:ilvl w:val="1"/>
          <w:numId w:val="48"/>
        </w:numPr>
        <w:rPr>
          <w:rFonts w:ascii="Times New Roman" w:hAnsi="Times New Roman" w:cs="Times New Roman"/>
          <w:sz w:val="28"/>
          <w:szCs w:val="28"/>
        </w:rPr>
      </w:pPr>
      <w:r w:rsidRPr="00B04928">
        <w:rPr>
          <w:rFonts w:ascii="Times New Roman" w:hAnsi="Times New Roman" w:cs="Times New Roman"/>
          <w:sz w:val="28"/>
          <w:szCs w:val="28"/>
        </w:rPr>
        <w:t>Teach participants how to create basic blouse and shirt patterns, including collars, sleeves, and buttonholes.</w:t>
      </w:r>
    </w:p>
    <w:p w14:paraId="5EBA7E55" w14:textId="77777777" w:rsidR="00F73394" w:rsidRPr="00B04928" w:rsidRDefault="00F73394">
      <w:pPr>
        <w:numPr>
          <w:ilvl w:val="1"/>
          <w:numId w:val="48"/>
        </w:numPr>
        <w:rPr>
          <w:rFonts w:ascii="Times New Roman" w:hAnsi="Times New Roman" w:cs="Times New Roman"/>
          <w:sz w:val="28"/>
          <w:szCs w:val="28"/>
        </w:rPr>
      </w:pPr>
      <w:r w:rsidRPr="00B04928">
        <w:rPr>
          <w:rFonts w:ascii="Times New Roman" w:hAnsi="Times New Roman" w:cs="Times New Roman"/>
          <w:sz w:val="28"/>
          <w:szCs w:val="28"/>
        </w:rPr>
        <w:lastRenderedPageBreak/>
        <w:t>Focus on advanced techniques like attaching sleeves and constructing necklines.</w:t>
      </w:r>
    </w:p>
    <w:p w14:paraId="338D590C" w14:textId="77777777" w:rsidR="00F73394" w:rsidRPr="00B04928" w:rsidRDefault="00F73394">
      <w:pPr>
        <w:numPr>
          <w:ilvl w:val="1"/>
          <w:numId w:val="48"/>
        </w:numPr>
        <w:rPr>
          <w:rFonts w:ascii="Times New Roman" w:hAnsi="Times New Roman" w:cs="Times New Roman"/>
          <w:sz w:val="28"/>
          <w:szCs w:val="28"/>
        </w:rPr>
      </w:pPr>
      <w:r w:rsidRPr="00B04928">
        <w:rPr>
          <w:rFonts w:ascii="Times New Roman" w:hAnsi="Times New Roman" w:cs="Times New Roman"/>
          <w:sz w:val="28"/>
          <w:szCs w:val="28"/>
        </w:rPr>
        <w:t>Conduct group projects to create blouses and shirts.</w:t>
      </w:r>
    </w:p>
    <w:p w14:paraId="509DF6DA"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9–10: School Dresses and Shorts</w:t>
      </w:r>
    </w:p>
    <w:p w14:paraId="5713ECB3" w14:textId="77777777" w:rsidR="00F73394" w:rsidRPr="00B04928" w:rsidRDefault="00F73394">
      <w:pPr>
        <w:numPr>
          <w:ilvl w:val="0"/>
          <w:numId w:val="24"/>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326C7142" w14:textId="77777777" w:rsidR="00F73394" w:rsidRPr="00B04928" w:rsidRDefault="00F73394">
      <w:pPr>
        <w:numPr>
          <w:ilvl w:val="1"/>
          <w:numId w:val="49"/>
        </w:numPr>
        <w:rPr>
          <w:rFonts w:ascii="Times New Roman" w:hAnsi="Times New Roman" w:cs="Times New Roman"/>
          <w:sz w:val="28"/>
          <w:szCs w:val="28"/>
        </w:rPr>
      </w:pPr>
      <w:r w:rsidRPr="00B04928">
        <w:rPr>
          <w:rFonts w:ascii="Times New Roman" w:hAnsi="Times New Roman" w:cs="Times New Roman"/>
          <w:sz w:val="28"/>
          <w:szCs w:val="28"/>
        </w:rPr>
        <w:t>Demonstrate sewing techniques for school dresses, focusing on durability and proper fitting.</w:t>
      </w:r>
    </w:p>
    <w:p w14:paraId="0541CFD7" w14:textId="77777777" w:rsidR="00F73394" w:rsidRPr="00B04928" w:rsidRDefault="00F73394">
      <w:pPr>
        <w:numPr>
          <w:ilvl w:val="1"/>
          <w:numId w:val="49"/>
        </w:numPr>
        <w:rPr>
          <w:rFonts w:ascii="Times New Roman" w:hAnsi="Times New Roman" w:cs="Times New Roman"/>
          <w:sz w:val="28"/>
          <w:szCs w:val="28"/>
        </w:rPr>
      </w:pPr>
      <w:r w:rsidRPr="00B04928">
        <w:rPr>
          <w:rFonts w:ascii="Times New Roman" w:hAnsi="Times New Roman" w:cs="Times New Roman"/>
          <w:sz w:val="28"/>
          <w:szCs w:val="28"/>
        </w:rPr>
        <w:t>Teach participants how to make shorts, emphasizing cutting, sewing, and finishing seams.</w:t>
      </w:r>
    </w:p>
    <w:p w14:paraId="48CF1CEF" w14:textId="77777777" w:rsidR="00F73394" w:rsidRPr="00B04928" w:rsidRDefault="00F73394">
      <w:pPr>
        <w:numPr>
          <w:ilvl w:val="1"/>
          <w:numId w:val="49"/>
        </w:numPr>
        <w:rPr>
          <w:rFonts w:ascii="Times New Roman" w:hAnsi="Times New Roman" w:cs="Times New Roman"/>
          <w:sz w:val="28"/>
          <w:szCs w:val="28"/>
        </w:rPr>
      </w:pPr>
      <w:r w:rsidRPr="00B04928">
        <w:rPr>
          <w:rFonts w:ascii="Times New Roman" w:hAnsi="Times New Roman" w:cs="Times New Roman"/>
          <w:sz w:val="28"/>
          <w:szCs w:val="28"/>
        </w:rPr>
        <w:t>Allow participants to customize designs for creativity and uniqueness.</w:t>
      </w:r>
    </w:p>
    <w:p w14:paraId="4C95CEA5"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11: Review and Final Projects</w:t>
      </w:r>
    </w:p>
    <w:p w14:paraId="2A257745" w14:textId="77777777" w:rsidR="00F73394" w:rsidRPr="00B04928" w:rsidRDefault="00F73394">
      <w:pPr>
        <w:numPr>
          <w:ilvl w:val="0"/>
          <w:numId w:val="25"/>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7A5D580C" w14:textId="77777777" w:rsidR="00F73394" w:rsidRPr="00B04928" w:rsidRDefault="00F73394">
      <w:pPr>
        <w:numPr>
          <w:ilvl w:val="1"/>
          <w:numId w:val="50"/>
        </w:numPr>
        <w:rPr>
          <w:rFonts w:ascii="Times New Roman" w:hAnsi="Times New Roman" w:cs="Times New Roman"/>
          <w:sz w:val="28"/>
          <w:szCs w:val="28"/>
        </w:rPr>
      </w:pPr>
      <w:r w:rsidRPr="00B04928">
        <w:rPr>
          <w:rFonts w:ascii="Times New Roman" w:hAnsi="Times New Roman" w:cs="Times New Roman"/>
          <w:sz w:val="28"/>
          <w:szCs w:val="28"/>
        </w:rPr>
        <w:t>Conduct review sessions to reinforce techniques learned during the intake.</w:t>
      </w:r>
    </w:p>
    <w:p w14:paraId="6A07B739" w14:textId="77777777" w:rsidR="00F73394" w:rsidRPr="00B04928" w:rsidRDefault="00F73394">
      <w:pPr>
        <w:numPr>
          <w:ilvl w:val="1"/>
          <w:numId w:val="50"/>
        </w:numPr>
        <w:rPr>
          <w:rFonts w:ascii="Times New Roman" w:hAnsi="Times New Roman" w:cs="Times New Roman"/>
          <w:sz w:val="28"/>
          <w:szCs w:val="28"/>
        </w:rPr>
      </w:pPr>
      <w:r w:rsidRPr="00B04928">
        <w:rPr>
          <w:rFonts w:ascii="Times New Roman" w:hAnsi="Times New Roman" w:cs="Times New Roman"/>
          <w:sz w:val="28"/>
          <w:szCs w:val="28"/>
        </w:rPr>
        <w:t>Assign final projects where participants create a garment of their choice, integrating all skills acquired.</w:t>
      </w:r>
    </w:p>
    <w:p w14:paraId="450CF114" w14:textId="77777777" w:rsidR="00F73394" w:rsidRPr="00B04928" w:rsidRDefault="00F73394" w:rsidP="00F73394">
      <w:pPr>
        <w:rPr>
          <w:rFonts w:ascii="Times New Roman" w:hAnsi="Times New Roman" w:cs="Times New Roman"/>
          <w:sz w:val="28"/>
          <w:szCs w:val="28"/>
        </w:rPr>
      </w:pPr>
      <w:r w:rsidRPr="00B04928">
        <w:rPr>
          <w:rFonts w:ascii="Times New Roman" w:hAnsi="Times New Roman" w:cs="Times New Roman"/>
          <w:b/>
          <w:bCs/>
          <w:sz w:val="28"/>
          <w:szCs w:val="28"/>
        </w:rPr>
        <w:t>Week 12: Assessment and Feedback</w:t>
      </w:r>
    </w:p>
    <w:p w14:paraId="1C897145" w14:textId="77777777" w:rsidR="00F73394" w:rsidRPr="00B04928" w:rsidRDefault="00F73394">
      <w:pPr>
        <w:numPr>
          <w:ilvl w:val="0"/>
          <w:numId w:val="26"/>
        </w:numPr>
        <w:rPr>
          <w:rFonts w:ascii="Times New Roman" w:hAnsi="Times New Roman" w:cs="Times New Roman"/>
          <w:sz w:val="28"/>
          <w:szCs w:val="28"/>
        </w:rPr>
      </w:pPr>
      <w:r w:rsidRPr="00B04928">
        <w:rPr>
          <w:rFonts w:ascii="Times New Roman" w:hAnsi="Times New Roman" w:cs="Times New Roman"/>
          <w:b/>
          <w:bCs/>
          <w:sz w:val="28"/>
          <w:szCs w:val="28"/>
        </w:rPr>
        <w:t>Activities</w:t>
      </w:r>
      <w:r w:rsidRPr="00B04928">
        <w:rPr>
          <w:rFonts w:ascii="Times New Roman" w:hAnsi="Times New Roman" w:cs="Times New Roman"/>
          <w:sz w:val="28"/>
          <w:szCs w:val="28"/>
        </w:rPr>
        <w:t>:</w:t>
      </w:r>
    </w:p>
    <w:p w14:paraId="5FCB3836" w14:textId="77777777" w:rsidR="00F73394" w:rsidRPr="00B04928" w:rsidRDefault="00F73394">
      <w:pPr>
        <w:numPr>
          <w:ilvl w:val="1"/>
          <w:numId w:val="51"/>
        </w:numPr>
        <w:rPr>
          <w:rFonts w:ascii="Times New Roman" w:hAnsi="Times New Roman" w:cs="Times New Roman"/>
          <w:sz w:val="28"/>
          <w:szCs w:val="28"/>
        </w:rPr>
      </w:pPr>
      <w:r w:rsidRPr="00B04928">
        <w:rPr>
          <w:rFonts w:ascii="Times New Roman" w:hAnsi="Times New Roman" w:cs="Times New Roman"/>
          <w:sz w:val="28"/>
          <w:szCs w:val="28"/>
        </w:rPr>
        <w:t>Evaluate participants’ work based on design, technique, and quality.</w:t>
      </w:r>
    </w:p>
    <w:p w14:paraId="123848C9" w14:textId="77777777" w:rsidR="00F73394" w:rsidRPr="00B04928" w:rsidRDefault="00F73394">
      <w:pPr>
        <w:numPr>
          <w:ilvl w:val="1"/>
          <w:numId w:val="51"/>
        </w:numPr>
        <w:rPr>
          <w:rFonts w:ascii="Times New Roman" w:hAnsi="Times New Roman" w:cs="Times New Roman"/>
          <w:sz w:val="28"/>
          <w:szCs w:val="28"/>
        </w:rPr>
      </w:pPr>
      <w:r w:rsidRPr="00B04928">
        <w:rPr>
          <w:rFonts w:ascii="Times New Roman" w:hAnsi="Times New Roman" w:cs="Times New Roman"/>
          <w:sz w:val="28"/>
          <w:szCs w:val="28"/>
        </w:rPr>
        <w:t>Provide individual feedback and recommendations for improvement.</w:t>
      </w:r>
    </w:p>
    <w:p w14:paraId="144D0058" w14:textId="77777777" w:rsidR="00F73394" w:rsidRPr="00B04928" w:rsidRDefault="00F73394">
      <w:pPr>
        <w:numPr>
          <w:ilvl w:val="1"/>
          <w:numId w:val="51"/>
        </w:numPr>
        <w:rPr>
          <w:rFonts w:ascii="Times New Roman" w:hAnsi="Times New Roman" w:cs="Times New Roman"/>
          <w:sz w:val="28"/>
          <w:szCs w:val="28"/>
        </w:rPr>
      </w:pPr>
      <w:r w:rsidRPr="00B04928">
        <w:rPr>
          <w:rFonts w:ascii="Times New Roman" w:hAnsi="Times New Roman" w:cs="Times New Roman"/>
          <w:sz w:val="28"/>
          <w:szCs w:val="28"/>
        </w:rPr>
        <w:t>Celebrate progress with a showcase of completed garments.</w:t>
      </w:r>
    </w:p>
    <w:p w14:paraId="6912E1B8" w14:textId="286115EE" w:rsidR="00F73394" w:rsidRPr="00B04928" w:rsidRDefault="00F73394" w:rsidP="00F73394">
      <w:pPr>
        <w:rPr>
          <w:rFonts w:ascii="Times New Roman" w:hAnsi="Times New Roman" w:cs="Times New Roman"/>
          <w:sz w:val="28"/>
          <w:szCs w:val="28"/>
        </w:rPr>
      </w:pPr>
    </w:p>
    <w:p w14:paraId="146A4110" w14:textId="77777777" w:rsidR="00F73394" w:rsidRPr="00B04928" w:rsidRDefault="00F73394" w:rsidP="00F73394">
      <w:pPr>
        <w:rPr>
          <w:rFonts w:ascii="Times New Roman" w:hAnsi="Times New Roman" w:cs="Times New Roman"/>
          <w:b/>
          <w:bCs/>
          <w:sz w:val="28"/>
          <w:szCs w:val="28"/>
        </w:rPr>
      </w:pPr>
      <w:r w:rsidRPr="00B04928">
        <w:rPr>
          <w:rFonts w:ascii="Times New Roman" w:hAnsi="Times New Roman" w:cs="Times New Roman"/>
          <w:b/>
          <w:bCs/>
          <w:sz w:val="28"/>
          <w:szCs w:val="28"/>
        </w:rPr>
        <w:t>Post-Training Support</w:t>
      </w:r>
    </w:p>
    <w:p w14:paraId="4B4EC7E5" w14:textId="77777777" w:rsidR="00F73394" w:rsidRPr="00B04928" w:rsidRDefault="00F73394">
      <w:pPr>
        <w:numPr>
          <w:ilvl w:val="0"/>
          <w:numId w:val="52"/>
        </w:numPr>
        <w:rPr>
          <w:rFonts w:ascii="Times New Roman" w:hAnsi="Times New Roman" w:cs="Times New Roman"/>
          <w:sz w:val="28"/>
          <w:szCs w:val="28"/>
        </w:rPr>
      </w:pPr>
      <w:r w:rsidRPr="00B04928">
        <w:rPr>
          <w:rFonts w:ascii="Times New Roman" w:hAnsi="Times New Roman" w:cs="Times New Roman"/>
          <w:b/>
          <w:bCs/>
          <w:sz w:val="28"/>
          <w:szCs w:val="28"/>
        </w:rPr>
        <w:t>Certificates</w:t>
      </w:r>
      <w:r w:rsidRPr="00B04928">
        <w:rPr>
          <w:rFonts w:ascii="Times New Roman" w:hAnsi="Times New Roman" w:cs="Times New Roman"/>
          <w:sz w:val="28"/>
          <w:szCs w:val="28"/>
        </w:rPr>
        <w:t>: Award certificates of completion to participants at the end of each intake.</w:t>
      </w:r>
    </w:p>
    <w:p w14:paraId="2857882A" w14:textId="77777777" w:rsidR="00F73394" w:rsidRPr="00B04928" w:rsidRDefault="00F73394">
      <w:pPr>
        <w:numPr>
          <w:ilvl w:val="0"/>
          <w:numId w:val="52"/>
        </w:numPr>
        <w:rPr>
          <w:rFonts w:ascii="Times New Roman" w:hAnsi="Times New Roman" w:cs="Times New Roman"/>
          <w:sz w:val="28"/>
          <w:szCs w:val="28"/>
        </w:rPr>
      </w:pPr>
      <w:r w:rsidRPr="00B04928">
        <w:rPr>
          <w:rFonts w:ascii="Times New Roman" w:hAnsi="Times New Roman" w:cs="Times New Roman"/>
          <w:b/>
          <w:bCs/>
          <w:sz w:val="28"/>
          <w:szCs w:val="28"/>
        </w:rPr>
        <w:t>Mentorship</w:t>
      </w:r>
      <w:r w:rsidRPr="00B04928">
        <w:rPr>
          <w:rFonts w:ascii="Times New Roman" w:hAnsi="Times New Roman" w:cs="Times New Roman"/>
          <w:sz w:val="28"/>
          <w:szCs w:val="28"/>
        </w:rPr>
        <w:t>: Pair graduates with experienced mentors for continued skill development and support.</w:t>
      </w:r>
    </w:p>
    <w:p w14:paraId="410F8348" w14:textId="77777777" w:rsidR="00F73394" w:rsidRDefault="00F73394">
      <w:pPr>
        <w:numPr>
          <w:ilvl w:val="0"/>
          <w:numId w:val="52"/>
        </w:numPr>
        <w:rPr>
          <w:rFonts w:ascii="Times New Roman" w:hAnsi="Times New Roman" w:cs="Times New Roman"/>
          <w:sz w:val="28"/>
          <w:szCs w:val="28"/>
        </w:rPr>
      </w:pPr>
      <w:r w:rsidRPr="00B04928">
        <w:rPr>
          <w:rFonts w:ascii="Times New Roman" w:hAnsi="Times New Roman" w:cs="Times New Roman"/>
          <w:b/>
          <w:bCs/>
          <w:sz w:val="28"/>
          <w:szCs w:val="28"/>
        </w:rPr>
        <w:t>Follow-Up</w:t>
      </w:r>
      <w:r w:rsidRPr="00B04928">
        <w:rPr>
          <w:rFonts w:ascii="Times New Roman" w:hAnsi="Times New Roman" w:cs="Times New Roman"/>
          <w:sz w:val="28"/>
          <w:szCs w:val="28"/>
        </w:rPr>
        <w:t>: Collect feedback to refine the training program for subsequent intakes.</w:t>
      </w:r>
    </w:p>
    <w:p w14:paraId="6421B2DE" w14:textId="4BB3554E" w:rsidR="00B07F1A" w:rsidRDefault="002E2029" w:rsidP="00B07F1A">
      <w:pPr>
        <w:ind w:left="720"/>
        <w:rPr>
          <w:rFonts w:ascii="Times New Roman" w:hAnsi="Times New Roman" w:cs="Times New Roman"/>
          <w:b/>
          <w:bCs/>
          <w:sz w:val="28"/>
          <w:szCs w:val="28"/>
        </w:rPr>
      </w:pPr>
      <w:r>
        <w:rPr>
          <w:rFonts w:ascii="Times New Roman" w:hAnsi="Times New Roman" w:cs="Times New Roman"/>
          <w:b/>
          <w:bCs/>
          <w:sz w:val="28"/>
          <w:szCs w:val="28"/>
        </w:rPr>
        <w:lastRenderedPageBreak/>
        <w:t>BUDGET</w:t>
      </w:r>
    </w:p>
    <w:p w14:paraId="2175269A" w14:textId="77777777" w:rsidR="00B07F1A" w:rsidRDefault="00B07F1A" w:rsidP="00B07F1A">
      <w:pPr>
        <w:ind w:left="720"/>
        <w:rPr>
          <w:rFonts w:ascii="Times New Roman" w:hAnsi="Times New Roman" w:cs="Times New Roman"/>
          <w:b/>
          <w:bCs/>
          <w:sz w:val="28"/>
          <w:szCs w:val="28"/>
        </w:rPr>
      </w:pPr>
    </w:p>
    <w:p w14:paraId="23661AC4" w14:textId="1E3B1547" w:rsidR="00B07F1A" w:rsidRPr="00B07F1A" w:rsidRDefault="00B07F1A" w:rsidP="00B07F1A">
      <w:pPr>
        <w:rPr>
          <w:rFonts w:ascii="Times New Roman" w:hAnsi="Times New Roman" w:cs="Times New Roman"/>
          <w:b/>
          <w:bCs/>
          <w:sz w:val="28"/>
          <w:szCs w:val="28"/>
          <w:u w:val="single"/>
        </w:rPr>
      </w:pPr>
      <w:r w:rsidRPr="00B07F1A">
        <w:rPr>
          <w:rFonts w:ascii="Times New Roman" w:hAnsi="Times New Roman" w:cs="Times New Roman"/>
          <w:b/>
          <w:bCs/>
          <w:sz w:val="28"/>
          <w:szCs w:val="28"/>
          <w:u w:val="single"/>
        </w:rPr>
        <w:t>Estimated budget for Construction of a tailoring</w:t>
      </w:r>
      <w:r w:rsidR="00F9272E">
        <w:rPr>
          <w:rFonts w:ascii="Times New Roman" w:hAnsi="Times New Roman" w:cs="Times New Roman"/>
          <w:b/>
          <w:bCs/>
          <w:sz w:val="28"/>
          <w:szCs w:val="28"/>
          <w:u w:val="single"/>
        </w:rPr>
        <w:t xml:space="preserve"> HUB SHOP.</w:t>
      </w:r>
    </w:p>
    <w:tbl>
      <w:tblPr>
        <w:tblStyle w:val="TableGrid"/>
        <w:tblpPr w:leftFromText="180" w:rightFromText="180" w:vertAnchor="page" w:horzAnchor="margin" w:tblpY="1730"/>
        <w:tblW w:w="0" w:type="auto"/>
        <w:tblLook w:val="04A0" w:firstRow="1" w:lastRow="0" w:firstColumn="1" w:lastColumn="0" w:noHBand="0" w:noVBand="1"/>
      </w:tblPr>
      <w:tblGrid>
        <w:gridCol w:w="679"/>
        <w:gridCol w:w="2784"/>
        <w:gridCol w:w="1870"/>
        <w:gridCol w:w="1313"/>
        <w:gridCol w:w="1468"/>
        <w:gridCol w:w="1236"/>
      </w:tblGrid>
      <w:tr w:rsidR="00071E1B" w:rsidRPr="003D5189" w14:paraId="4287186B" w14:textId="3DC7CA33" w:rsidTr="00071E1B">
        <w:trPr>
          <w:trHeight w:val="620"/>
        </w:trPr>
        <w:tc>
          <w:tcPr>
            <w:tcW w:w="679" w:type="dxa"/>
          </w:tcPr>
          <w:p w14:paraId="69FA66C5" w14:textId="0A5FFDFA" w:rsidR="00071E1B" w:rsidRPr="00605A54" w:rsidRDefault="00071E1B" w:rsidP="00061F93">
            <w:pPr>
              <w:rPr>
                <w:rFonts w:ascii="Times New Roman" w:hAnsi="Times New Roman" w:cs="Times New Roman"/>
              </w:rPr>
            </w:pPr>
            <w:r w:rsidRPr="00605A54">
              <w:rPr>
                <w:rFonts w:ascii="Times New Roman" w:hAnsi="Times New Roman" w:cs="Times New Roman"/>
              </w:rPr>
              <w:lastRenderedPageBreak/>
              <w:t>S/N</w:t>
            </w:r>
          </w:p>
        </w:tc>
        <w:tc>
          <w:tcPr>
            <w:tcW w:w="2784" w:type="dxa"/>
            <w:vAlign w:val="bottom"/>
          </w:tcPr>
          <w:p w14:paraId="4645804A" w14:textId="77777777" w:rsidR="00071E1B" w:rsidRPr="00B07F1A" w:rsidRDefault="00071E1B" w:rsidP="00061F93">
            <w:pPr>
              <w:rPr>
                <w:rFonts w:ascii="Times New Roman" w:hAnsi="Times New Roman" w:cs="Times New Roman"/>
                <w:b/>
                <w:bCs/>
                <w:sz w:val="24"/>
                <w:szCs w:val="24"/>
              </w:rPr>
            </w:pPr>
            <w:r w:rsidRPr="00B07F1A">
              <w:rPr>
                <w:rFonts w:ascii="Times New Roman" w:eastAsia="Times New Roman" w:hAnsi="Times New Roman" w:cs="Times New Roman"/>
                <w:b/>
                <w:bCs/>
                <w:sz w:val="24"/>
                <w:szCs w:val="24"/>
              </w:rPr>
              <w:t>Items or materials</w:t>
            </w:r>
          </w:p>
        </w:tc>
        <w:tc>
          <w:tcPr>
            <w:tcW w:w="1870" w:type="dxa"/>
          </w:tcPr>
          <w:p w14:paraId="73575FDC" w14:textId="77777777" w:rsidR="00071E1B" w:rsidRPr="00B07F1A" w:rsidRDefault="00071E1B" w:rsidP="00061F93">
            <w:pPr>
              <w:rPr>
                <w:rFonts w:ascii="Times New Roman" w:eastAsia="Times New Roman" w:hAnsi="Times New Roman" w:cs="Times New Roman"/>
                <w:b/>
                <w:bCs/>
                <w:sz w:val="24"/>
                <w:szCs w:val="24"/>
              </w:rPr>
            </w:pPr>
            <w:r w:rsidRPr="00B07F1A">
              <w:rPr>
                <w:rFonts w:ascii="Times New Roman" w:eastAsia="Times New Roman" w:hAnsi="Times New Roman" w:cs="Times New Roman"/>
                <w:b/>
                <w:bCs/>
                <w:sz w:val="24"/>
                <w:szCs w:val="24"/>
              </w:rPr>
              <w:t>No. of Units</w:t>
            </w:r>
          </w:p>
        </w:tc>
        <w:tc>
          <w:tcPr>
            <w:tcW w:w="1313" w:type="dxa"/>
          </w:tcPr>
          <w:p w14:paraId="7A0577F9" w14:textId="77777777" w:rsidR="00071E1B" w:rsidRPr="00B07F1A" w:rsidRDefault="00071E1B" w:rsidP="00061F93">
            <w:pPr>
              <w:rPr>
                <w:rFonts w:ascii="Times New Roman" w:hAnsi="Times New Roman" w:cs="Times New Roman"/>
                <w:b/>
                <w:bCs/>
                <w:sz w:val="24"/>
                <w:szCs w:val="24"/>
              </w:rPr>
            </w:pPr>
            <w:r w:rsidRPr="00B07F1A">
              <w:rPr>
                <w:rFonts w:ascii="Times New Roman" w:eastAsia="Times New Roman" w:hAnsi="Times New Roman" w:cs="Times New Roman"/>
                <w:b/>
                <w:bCs/>
                <w:sz w:val="24"/>
                <w:szCs w:val="24"/>
              </w:rPr>
              <w:t>Cost per unit in ksh</w:t>
            </w:r>
          </w:p>
        </w:tc>
        <w:tc>
          <w:tcPr>
            <w:tcW w:w="1468" w:type="dxa"/>
          </w:tcPr>
          <w:p w14:paraId="3ED891CE" w14:textId="77777777" w:rsidR="00071E1B" w:rsidRPr="00B07F1A" w:rsidRDefault="00071E1B" w:rsidP="00061F93">
            <w:pPr>
              <w:rPr>
                <w:rFonts w:ascii="Times New Roman" w:eastAsia="Times New Roman" w:hAnsi="Times New Roman" w:cs="Times New Roman"/>
                <w:b/>
                <w:bCs/>
                <w:sz w:val="24"/>
                <w:szCs w:val="24"/>
              </w:rPr>
            </w:pPr>
            <w:r w:rsidRPr="00B07F1A">
              <w:rPr>
                <w:rFonts w:ascii="Times New Roman" w:eastAsia="Times New Roman" w:hAnsi="Times New Roman" w:cs="Times New Roman"/>
                <w:b/>
                <w:bCs/>
                <w:sz w:val="24"/>
                <w:szCs w:val="24"/>
              </w:rPr>
              <w:t>Total</w:t>
            </w:r>
          </w:p>
          <w:p w14:paraId="155E598A" w14:textId="77777777" w:rsidR="00071E1B" w:rsidRPr="00B07F1A" w:rsidRDefault="00071E1B" w:rsidP="00061F93">
            <w:pPr>
              <w:rPr>
                <w:rFonts w:ascii="Times New Roman" w:hAnsi="Times New Roman" w:cs="Times New Roman"/>
                <w:b/>
                <w:bCs/>
                <w:sz w:val="24"/>
                <w:szCs w:val="24"/>
              </w:rPr>
            </w:pPr>
          </w:p>
          <w:p w14:paraId="5F9DC478" w14:textId="77777777" w:rsidR="00071E1B" w:rsidRPr="00B07F1A" w:rsidRDefault="00071E1B" w:rsidP="00061F93">
            <w:pPr>
              <w:rPr>
                <w:rFonts w:ascii="Times New Roman" w:hAnsi="Times New Roman" w:cs="Times New Roman"/>
                <w:b/>
                <w:bCs/>
                <w:sz w:val="24"/>
                <w:szCs w:val="24"/>
              </w:rPr>
            </w:pPr>
            <w:r w:rsidRPr="00B07F1A">
              <w:rPr>
                <w:rFonts w:ascii="Times New Roman" w:hAnsi="Times New Roman" w:cs="Times New Roman"/>
                <w:b/>
                <w:bCs/>
                <w:sz w:val="24"/>
                <w:szCs w:val="24"/>
              </w:rPr>
              <w:t>in ksh</w:t>
            </w:r>
          </w:p>
        </w:tc>
        <w:tc>
          <w:tcPr>
            <w:tcW w:w="1236" w:type="dxa"/>
          </w:tcPr>
          <w:p w14:paraId="34A4C924" w14:textId="1B2600D2" w:rsidR="00071E1B" w:rsidRPr="00B07F1A" w:rsidRDefault="00071E1B" w:rsidP="00061F93">
            <w:pPr>
              <w:rPr>
                <w:rFonts w:ascii="Times New Roman" w:eastAsia="Times New Roman" w:hAnsi="Times New Roman" w:cs="Times New Roman"/>
                <w:b/>
                <w:bCs/>
                <w:sz w:val="24"/>
                <w:szCs w:val="24"/>
              </w:rPr>
            </w:pPr>
            <w:r w:rsidRPr="00071E1B">
              <w:rPr>
                <w:rFonts w:ascii="Times New Roman" w:eastAsia="Times New Roman" w:hAnsi="Times New Roman" w:cs="Times New Roman"/>
                <w:b/>
                <w:bCs/>
              </w:rPr>
              <w:t>Total in USD</w:t>
            </w:r>
          </w:p>
        </w:tc>
      </w:tr>
      <w:tr w:rsidR="00071E1B" w:rsidRPr="003D5189" w14:paraId="1DAC4D22" w14:textId="30C52FEA" w:rsidTr="00071E1B">
        <w:trPr>
          <w:trHeight w:val="536"/>
        </w:trPr>
        <w:tc>
          <w:tcPr>
            <w:tcW w:w="679" w:type="dxa"/>
          </w:tcPr>
          <w:p w14:paraId="53C09F21"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w:t>
            </w:r>
          </w:p>
        </w:tc>
        <w:tc>
          <w:tcPr>
            <w:tcW w:w="2784" w:type="dxa"/>
          </w:tcPr>
          <w:p w14:paraId="1FA5A229"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Timber 4X2 (Frame)</w:t>
            </w:r>
          </w:p>
          <w:p w14:paraId="304ACB53" w14:textId="77777777" w:rsidR="00071E1B" w:rsidRPr="00B07F1A" w:rsidRDefault="00071E1B" w:rsidP="00061F93">
            <w:pPr>
              <w:rPr>
                <w:rFonts w:ascii="Times New Roman" w:hAnsi="Times New Roman" w:cs="Times New Roman"/>
                <w:b/>
                <w:sz w:val="24"/>
                <w:szCs w:val="24"/>
              </w:rPr>
            </w:pPr>
          </w:p>
        </w:tc>
        <w:tc>
          <w:tcPr>
            <w:tcW w:w="1870" w:type="dxa"/>
          </w:tcPr>
          <w:p w14:paraId="4066ED1E" w14:textId="77777777" w:rsidR="00071E1B" w:rsidRPr="00B07F1A" w:rsidRDefault="00071E1B" w:rsidP="00061F93">
            <w:pPr>
              <w:rPr>
                <w:rFonts w:ascii="Times New Roman" w:hAnsi="Times New Roman" w:cs="Times New Roman"/>
                <w:color w:val="000000"/>
                <w:sz w:val="24"/>
                <w:szCs w:val="24"/>
              </w:rPr>
            </w:pPr>
            <w:r w:rsidRPr="00B07F1A">
              <w:rPr>
                <w:rFonts w:ascii="Times New Roman" w:hAnsi="Times New Roman" w:cs="Times New Roman"/>
                <w:sz w:val="24"/>
                <w:szCs w:val="24"/>
              </w:rPr>
              <w:t>250 feet</w:t>
            </w:r>
          </w:p>
        </w:tc>
        <w:tc>
          <w:tcPr>
            <w:tcW w:w="1313" w:type="dxa"/>
          </w:tcPr>
          <w:p w14:paraId="47A37A0E"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100</w:t>
            </w:r>
          </w:p>
        </w:tc>
        <w:tc>
          <w:tcPr>
            <w:tcW w:w="1468" w:type="dxa"/>
          </w:tcPr>
          <w:p w14:paraId="658E42FA"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25,000</w:t>
            </w:r>
          </w:p>
        </w:tc>
        <w:tc>
          <w:tcPr>
            <w:tcW w:w="1236" w:type="dxa"/>
          </w:tcPr>
          <w:p w14:paraId="17CBE293" w14:textId="77777777" w:rsidR="00071E1B" w:rsidRPr="00B07F1A" w:rsidRDefault="00071E1B" w:rsidP="00061F93">
            <w:pPr>
              <w:rPr>
                <w:rFonts w:ascii="Times New Roman" w:hAnsi="Times New Roman" w:cs="Times New Roman"/>
                <w:sz w:val="24"/>
                <w:szCs w:val="24"/>
              </w:rPr>
            </w:pPr>
          </w:p>
        </w:tc>
      </w:tr>
      <w:tr w:rsidR="00071E1B" w:rsidRPr="003D5189" w14:paraId="13E36D79" w14:textId="03BFEE95" w:rsidTr="00071E1B">
        <w:trPr>
          <w:trHeight w:val="776"/>
        </w:trPr>
        <w:tc>
          <w:tcPr>
            <w:tcW w:w="679" w:type="dxa"/>
          </w:tcPr>
          <w:p w14:paraId="7617E2CC"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2</w:t>
            </w:r>
          </w:p>
        </w:tc>
        <w:tc>
          <w:tcPr>
            <w:tcW w:w="2784" w:type="dxa"/>
          </w:tcPr>
          <w:p w14:paraId="0D6496F6"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Timber 3X2(Roofing crossover)</w:t>
            </w:r>
          </w:p>
          <w:p w14:paraId="67000FBD" w14:textId="77777777" w:rsidR="00071E1B" w:rsidRPr="00B07F1A" w:rsidRDefault="00071E1B" w:rsidP="00061F93">
            <w:pPr>
              <w:rPr>
                <w:rFonts w:ascii="Times New Roman" w:hAnsi="Times New Roman" w:cs="Times New Roman"/>
                <w:b/>
                <w:sz w:val="24"/>
                <w:szCs w:val="24"/>
              </w:rPr>
            </w:pPr>
          </w:p>
        </w:tc>
        <w:tc>
          <w:tcPr>
            <w:tcW w:w="1870" w:type="dxa"/>
          </w:tcPr>
          <w:p w14:paraId="0868C498" w14:textId="77777777" w:rsidR="00071E1B" w:rsidRPr="00B07F1A" w:rsidRDefault="00071E1B" w:rsidP="00061F93">
            <w:pPr>
              <w:rPr>
                <w:rFonts w:ascii="Times New Roman" w:hAnsi="Times New Roman" w:cs="Times New Roman"/>
                <w:color w:val="000000"/>
                <w:sz w:val="24"/>
                <w:szCs w:val="24"/>
              </w:rPr>
            </w:pPr>
            <w:r w:rsidRPr="00B07F1A">
              <w:rPr>
                <w:rFonts w:ascii="Times New Roman" w:hAnsi="Times New Roman" w:cs="Times New Roman"/>
                <w:sz w:val="24"/>
                <w:szCs w:val="24"/>
              </w:rPr>
              <w:t>290 feet</w:t>
            </w:r>
          </w:p>
        </w:tc>
        <w:tc>
          <w:tcPr>
            <w:tcW w:w="1313" w:type="dxa"/>
          </w:tcPr>
          <w:p w14:paraId="364AA328"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90</w:t>
            </w:r>
          </w:p>
        </w:tc>
        <w:tc>
          <w:tcPr>
            <w:tcW w:w="1468" w:type="dxa"/>
          </w:tcPr>
          <w:p w14:paraId="68620840"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26,100</w:t>
            </w:r>
          </w:p>
        </w:tc>
        <w:tc>
          <w:tcPr>
            <w:tcW w:w="1236" w:type="dxa"/>
          </w:tcPr>
          <w:p w14:paraId="7530810C" w14:textId="77777777" w:rsidR="00071E1B" w:rsidRPr="00B07F1A" w:rsidRDefault="00071E1B" w:rsidP="00061F93">
            <w:pPr>
              <w:rPr>
                <w:rFonts w:ascii="Times New Roman" w:hAnsi="Times New Roman" w:cs="Times New Roman"/>
                <w:sz w:val="24"/>
                <w:szCs w:val="24"/>
              </w:rPr>
            </w:pPr>
          </w:p>
        </w:tc>
      </w:tr>
      <w:tr w:rsidR="00071E1B" w:rsidRPr="003D5189" w14:paraId="1F3C5061" w14:textId="60D3AF08" w:rsidTr="00071E1B">
        <w:trPr>
          <w:trHeight w:val="354"/>
        </w:trPr>
        <w:tc>
          <w:tcPr>
            <w:tcW w:w="679" w:type="dxa"/>
          </w:tcPr>
          <w:p w14:paraId="16EB75DA"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3</w:t>
            </w:r>
          </w:p>
        </w:tc>
        <w:tc>
          <w:tcPr>
            <w:tcW w:w="2784" w:type="dxa"/>
          </w:tcPr>
          <w:p w14:paraId="6214FD31"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Door (Metallic)</w:t>
            </w:r>
          </w:p>
          <w:p w14:paraId="5A422833" w14:textId="77777777" w:rsidR="00071E1B" w:rsidRPr="00B07F1A" w:rsidRDefault="00071E1B" w:rsidP="00061F93">
            <w:pPr>
              <w:rPr>
                <w:rFonts w:ascii="Times New Roman" w:hAnsi="Times New Roman" w:cs="Times New Roman"/>
                <w:b/>
                <w:sz w:val="24"/>
                <w:szCs w:val="24"/>
              </w:rPr>
            </w:pPr>
          </w:p>
        </w:tc>
        <w:tc>
          <w:tcPr>
            <w:tcW w:w="1870" w:type="dxa"/>
          </w:tcPr>
          <w:p w14:paraId="370D1FD8"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w:t>
            </w:r>
          </w:p>
        </w:tc>
        <w:tc>
          <w:tcPr>
            <w:tcW w:w="1313" w:type="dxa"/>
          </w:tcPr>
          <w:p w14:paraId="0D8B69DA"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14,980</w:t>
            </w:r>
          </w:p>
        </w:tc>
        <w:tc>
          <w:tcPr>
            <w:tcW w:w="1468" w:type="dxa"/>
          </w:tcPr>
          <w:p w14:paraId="3868958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14,980</w:t>
            </w:r>
          </w:p>
        </w:tc>
        <w:tc>
          <w:tcPr>
            <w:tcW w:w="1236" w:type="dxa"/>
          </w:tcPr>
          <w:p w14:paraId="33EEA18B" w14:textId="77777777" w:rsidR="00071E1B" w:rsidRPr="00B07F1A" w:rsidRDefault="00071E1B" w:rsidP="00061F93">
            <w:pPr>
              <w:rPr>
                <w:rFonts w:ascii="Times New Roman" w:hAnsi="Times New Roman" w:cs="Times New Roman"/>
                <w:sz w:val="24"/>
                <w:szCs w:val="24"/>
              </w:rPr>
            </w:pPr>
          </w:p>
        </w:tc>
      </w:tr>
      <w:tr w:rsidR="00071E1B" w:rsidRPr="003D5189" w14:paraId="580857A1" w14:textId="64B830F4" w:rsidTr="00071E1B">
        <w:trPr>
          <w:trHeight w:val="547"/>
        </w:trPr>
        <w:tc>
          <w:tcPr>
            <w:tcW w:w="679" w:type="dxa"/>
          </w:tcPr>
          <w:p w14:paraId="67E45CE5"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4</w:t>
            </w:r>
          </w:p>
        </w:tc>
        <w:tc>
          <w:tcPr>
            <w:tcW w:w="2784" w:type="dxa"/>
          </w:tcPr>
          <w:p w14:paraId="3ECCBE38"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Nails for Ion sheets</w:t>
            </w:r>
          </w:p>
          <w:p w14:paraId="4FAA3BF1" w14:textId="77777777" w:rsidR="00071E1B" w:rsidRPr="00B07F1A" w:rsidRDefault="00071E1B" w:rsidP="00061F93">
            <w:pPr>
              <w:rPr>
                <w:rFonts w:ascii="Times New Roman" w:hAnsi="Times New Roman" w:cs="Times New Roman"/>
                <w:b/>
                <w:sz w:val="24"/>
                <w:szCs w:val="24"/>
              </w:rPr>
            </w:pPr>
          </w:p>
        </w:tc>
        <w:tc>
          <w:tcPr>
            <w:tcW w:w="1870" w:type="dxa"/>
          </w:tcPr>
          <w:p w14:paraId="50CA5EF9"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20kg</w:t>
            </w:r>
          </w:p>
        </w:tc>
        <w:tc>
          <w:tcPr>
            <w:tcW w:w="1313" w:type="dxa"/>
          </w:tcPr>
          <w:p w14:paraId="7EAA48CD"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280</w:t>
            </w:r>
          </w:p>
        </w:tc>
        <w:tc>
          <w:tcPr>
            <w:tcW w:w="1468" w:type="dxa"/>
          </w:tcPr>
          <w:p w14:paraId="65B7D236"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5,600</w:t>
            </w:r>
          </w:p>
        </w:tc>
        <w:tc>
          <w:tcPr>
            <w:tcW w:w="1236" w:type="dxa"/>
          </w:tcPr>
          <w:p w14:paraId="093AEA38" w14:textId="77777777" w:rsidR="00071E1B" w:rsidRPr="00B07F1A" w:rsidRDefault="00071E1B" w:rsidP="00061F93">
            <w:pPr>
              <w:rPr>
                <w:rFonts w:ascii="Times New Roman" w:hAnsi="Times New Roman" w:cs="Times New Roman"/>
                <w:sz w:val="24"/>
                <w:szCs w:val="24"/>
              </w:rPr>
            </w:pPr>
          </w:p>
        </w:tc>
      </w:tr>
      <w:tr w:rsidR="00071E1B" w:rsidRPr="003D5189" w14:paraId="537C2417" w14:textId="34381733" w:rsidTr="00071E1B">
        <w:trPr>
          <w:trHeight w:val="536"/>
        </w:trPr>
        <w:tc>
          <w:tcPr>
            <w:tcW w:w="679" w:type="dxa"/>
          </w:tcPr>
          <w:p w14:paraId="5316988C"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5</w:t>
            </w:r>
          </w:p>
        </w:tc>
        <w:tc>
          <w:tcPr>
            <w:tcW w:w="2784" w:type="dxa"/>
          </w:tcPr>
          <w:p w14:paraId="24E723A1"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Nails (other sizes)</w:t>
            </w:r>
          </w:p>
          <w:p w14:paraId="524E9920" w14:textId="77777777" w:rsidR="00071E1B" w:rsidRPr="00B07F1A" w:rsidRDefault="00071E1B" w:rsidP="00061F93">
            <w:pPr>
              <w:rPr>
                <w:rFonts w:ascii="Times New Roman" w:hAnsi="Times New Roman" w:cs="Times New Roman"/>
                <w:b/>
                <w:sz w:val="24"/>
                <w:szCs w:val="24"/>
              </w:rPr>
            </w:pPr>
          </w:p>
        </w:tc>
        <w:tc>
          <w:tcPr>
            <w:tcW w:w="1870" w:type="dxa"/>
          </w:tcPr>
          <w:p w14:paraId="2C553EF6"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 xml:space="preserve">15kg </w:t>
            </w:r>
          </w:p>
        </w:tc>
        <w:tc>
          <w:tcPr>
            <w:tcW w:w="1313" w:type="dxa"/>
          </w:tcPr>
          <w:p w14:paraId="5D5D3124"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280</w:t>
            </w:r>
          </w:p>
        </w:tc>
        <w:tc>
          <w:tcPr>
            <w:tcW w:w="1468" w:type="dxa"/>
          </w:tcPr>
          <w:p w14:paraId="5B3320BF"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4,200</w:t>
            </w:r>
          </w:p>
        </w:tc>
        <w:tc>
          <w:tcPr>
            <w:tcW w:w="1236" w:type="dxa"/>
          </w:tcPr>
          <w:p w14:paraId="66DEC37C" w14:textId="77777777" w:rsidR="00071E1B" w:rsidRPr="00B07F1A" w:rsidRDefault="00071E1B" w:rsidP="00061F93">
            <w:pPr>
              <w:rPr>
                <w:rFonts w:ascii="Times New Roman" w:hAnsi="Times New Roman" w:cs="Times New Roman"/>
                <w:sz w:val="24"/>
                <w:szCs w:val="24"/>
              </w:rPr>
            </w:pPr>
          </w:p>
        </w:tc>
      </w:tr>
      <w:tr w:rsidR="00071E1B" w:rsidRPr="003D5189" w14:paraId="6D146737" w14:textId="0AFE6296" w:rsidTr="00071E1B">
        <w:trPr>
          <w:trHeight w:val="536"/>
        </w:trPr>
        <w:tc>
          <w:tcPr>
            <w:tcW w:w="679" w:type="dxa"/>
          </w:tcPr>
          <w:p w14:paraId="5C8164FD"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6</w:t>
            </w:r>
          </w:p>
        </w:tc>
        <w:tc>
          <w:tcPr>
            <w:tcW w:w="2784" w:type="dxa"/>
          </w:tcPr>
          <w:p w14:paraId="6B0C278F"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Ion sheets (Blue) of 3m</w:t>
            </w:r>
          </w:p>
          <w:p w14:paraId="4C567722"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2C2539A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16</w:t>
            </w:r>
          </w:p>
        </w:tc>
        <w:tc>
          <w:tcPr>
            <w:tcW w:w="1313" w:type="dxa"/>
          </w:tcPr>
          <w:p w14:paraId="2B20AD02"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1,680</w:t>
            </w:r>
          </w:p>
        </w:tc>
        <w:tc>
          <w:tcPr>
            <w:tcW w:w="1468" w:type="dxa"/>
          </w:tcPr>
          <w:p w14:paraId="1F99DF33"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26,880</w:t>
            </w:r>
          </w:p>
        </w:tc>
        <w:tc>
          <w:tcPr>
            <w:tcW w:w="1236" w:type="dxa"/>
          </w:tcPr>
          <w:p w14:paraId="5C18D59A" w14:textId="77777777" w:rsidR="00071E1B" w:rsidRPr="00B07F1A" w:rsidRDefault="00071E1B" w:rsidP="00061F93">
            <w:pPr>
              <w:rPr>
                <w:rFonts w:ascii="Times New Roman" w:hAnsi="Times New Roman" w:cs="Times New Roman"/>
                <w:sz w:val="24"/>
                <w:szCs w:val="24"/>
              </w:rPr>
            </w:pPr>
          </w:p>
        </w:tc>
      </w:tr>
      <w:tr w:rsidR="00071E1B" w:rsidRPr="003D5189" w14:paraId="5198109A" w14:textId="3FC76F3B" w:rsidTr="00071E1B">
        <w:trPr>
          <w:trHeight w:val="364"/>
        </w:trPr>
        <w:tc>
          <w:tcPr>
            <w:tcW w:w="679" w:type="dxa"/>
          </w:tcPr>
          <w:p w14:paraId="42C891F5"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7</w:t>
            </w:r>
          </w:p>
        </w:tc>
        <w:tc>
          <w:tcPr>
            <w:tcW w:w="2784" w:type="dxa"/>
          </w:tcPr>
          <w:p w14:paraId="239429EA"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Post (Metallic)</w:t>
            </w:r>
          </w:p>
          <w:p w14:paraId="0618BB8C"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7DDF8C8C"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5</w:t>
            </w:r>
          </w:p>
        </w:tc>
        <w:tc>
          <w:tcPr>
            <w:tcW w:w="1313" w:type="dxa"/>
          </w:tcPr>
          <w:p w14:paraId="041FDAE3"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3,000</w:t>
            </w:r>
          </w:p>
        </w:tc>
        <w:tc>
          <w:tcPr>
            <w:tcW w:w="1468" w:type="dxa"/>
          </w:tcPr>
          <w:p w14:paraId="551CEC0A"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15,000</w:t>
            </w:r>
          </w:p>
        </w:tc>
        <w:tc>
          <w:tcPr>
            <w:tcW w:w="1236" w:type="dxa"/>
          </w:tcPr>
          <w:p w14:paraId="6102EEB1" w14:textId="77777777" w:rsidR="00071E1B" w:rsidRPr="00B07F1A" w:rsidRDefault="00071E1B" w:rsidP="00061F93">
            <w:pPr>
              <w:rPr>
                <w:rFonts w:ascii="Times New Roman" w:hAnsi="Times New Roman" w:cs="Times New Roman"/>
                <w:sz w:val="24"/>
                <w:szCs w:val="24"/>
              </w:rPr>
            </w:pPr>
          </w:p>
        </w:tc>
      </w:tr>
      <w:tr w:rsidR="00071E1B" w:rsidRPr="003D5189" w14:paraId="088F7654" w14:textId="488BE859" w:rsidTr="00071E1B">
        <w:trPr>
          <w:trHeight w:val="536"/>
        </w:trPr>
        <w:tc>
          <w:tcPr>
            <w:tcW w:w="679" w:type="dxa"/>
          </w:tcPr>
          <w:p w14:paraId="51C1BD09"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8</w:t>
            </w:r>
          </w:p>
        </w:tc>
        <w:tc>
          <w:tcPr>
            <w:tcW w:w="2784" w:type="dxa"/>
          </w:tcPr>
          <w:p w14:paraId="107DDAFD"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Timber of Fisher body</w:t>
            </w:r>
          </w:p>
          <w:p w14:paraId="4746D1C9"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02EAD68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60</w:t>
            </w:r>
          </w:p>
        </w:tc>
        <w:tc>
          <w:tcPr>
            <w:tcW w:w="1313" w:type="dxa"/>
          </w:tcPr>
          <w:p w14:paraId="0633B51C"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80</w:t>
            </w:r>
          </w:p>
        </w:tc>
        <w:tc>
          <w:tcPr>
            <w:tcW w:w="1468" w:type="dxa"/>
          </w:tcPr>
          <w:p w14:paraId="08B7A707"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4,800</w:t>
            </w:r>
          </w:p>
        </w:tc>
        <w:tc>
          <w:tcPr>
            <w:tcW w:w="1236" w:type="dxa"/>
          </w:tcPr>
          <w:p w14:paraId="3A5D7553" w14:textId="77777777" w:rsidR="00071E1B" w:rsidRPr="00B07F1A" w:rsidRDefault="00071E1B" w:rsidP="00061F93">
            <w:pPr>
              <w:rPr>
                <w:rFonts w:ascii="Times New Roman" w:hAnsi="Times New Roman" w:cs="Times New Roman"/>
                <w:sz w:val="24"/>
                <w:szCs w:val="24"/>
              </w:rPr>
            </w:pPr>
          </w:p>
        </w:tc>
      </w:tr>
      <w:tr w:rsidR="00071E1B" w:rsidRPr="003D5189" w14:paraId="310541DD" w14:textId="2E6AC692" w:rsidTr="00071E1B">
        <w:trPr>
          <w:trHeight w:val="547"/>
        </w:trPr>
        <w:tc>
          <w:tcPr>
            <w:tcW w:w="679" w:type="dxa"/>
          </w:tcPr>
          <w:p w14:paraId="02BB20FB"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9</w:t>
            </w:r>
          </w:p>
        </w:tc>
        <w:tc>
          <w:tcPr>
            <w:tcW w:w="2784" w:type="dxa"/>
          </w:tcPr>
          <w:p w14:paraId="5FECED0D"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Ion sheets (grey) of 2.5m</w:t>
            </w:r>
          </w:p>
          <w:p w14:paraId="1F4EFF4B"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34A4B597"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35</w:t>
            </w:r>
          </w:p>
        </w:tc>
        <w:tc>
          <w:tcPr>
            <w:tcW w:w="1313" w:type="dxa"/>
          </w:tcPr>
          <w:p w14:paraId="2DD7376D"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1,100</w:t>
            </w:r>
          </w:p>
        </w:tc>
        <w:tc>
          <w:tcPr>
            <w:tcW w:w="1468" w:type="dxa"/>
          </w:tcPr>
          <w:p w14:paraId="347614B5"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38,500</w:t>
            </w:r>
          </w:p>
        </w:tc>
        <w:tc>
          <w:tcPr>
            <w:tcW w:w="1236" w:type="dxa"/>
          </w:tcPr>
          <w:p w14:paraId="5150AB93" w14:textId="77777777" w:rsidR="00071E1B" w:rsidRPr="00B07F1A" w:rsidRDefault="00071E1B" w:rsidP="00061F93">
            <w:pPr>
              <w:rPr>
                <w:rFonts w:ascii="Times New Roman" w:hAnsi="Times New Roman" w:cs="Times New Roman"/>
                <w:sz w:val="24"/>
                <w:szCs w:val="24"/>
              </w:rPr>
            </w:pPr>
          </w:p>
        </w:tc>
      </w:tr>
      <w:tr w:rsidR="00071E1B" w:rsidRPr="003D5189" w14:paraId="57E0835C" w14:textId="1ED30CC2" w:rsidTr="00071E1B">
        <w:trPr>
          <w:trHeight w:val="354"/>
        </w:trPr>
        <w:tc>
          <w:tcPr>
            <w:tcW w:w="679" w:type="dxa"/>
          </w:tcPr>
          <w:p w14:paraId="31BC9A85"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10</w:t>
            </w:r>
          </w:p>
        </w:tc>
        <w:tc>
          <w:tcPr>
            <w:tcW w:w="2784" w:type="dxa"/>
          </w:tcPr>
          <w:p w14:paraId="2B80B4FD"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Ciment</w:t>
            </w:r>
          </w:p>
          <w:p w14:paraId="03AC0B21"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7A33B3D2"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25</w:t>
            </w:r>
          </w:p>
        </w:tc>
        <w:tc>
          <w:tcPr>
            <w:tcW w:w="1313" w:type="dxa"/>
          </w:tcPr>
          <w:p w14:paraId="2C868064"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1200</w:t>
            </w:r>
          </w:p>
        </w:tc>
        <w:tc>
          <w:tcPr>
            <w:tcW w:w="1468" w:type="dxa"/>
          </w:tcPr>
          <w:p w14:paraId="3EF854F8"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30,000</w:t>
            </w:r>
          </w:p>
        </w:tc>
        <w:tc>
          <w:tcPr>
            <w:tcW w:w="1236" w:type="dxa"/>
          </w:tcPr>
          <w:p w14:paraId="219D269A" w14:textId="77777777" w:rsidR="00071E1B" w:rsidRPr="00B07F1A" w:rsidRDefault="00071E1B" w:rsidP="00061F93">
            <w:pPr>
              <w:rPr>
                <w:rFonts w:ascii="Times New Roman" w:hAnsi="Times New Roman" w:cs="Times New Roman"/>
                <w:sz w:val="24"/>
                <w:szCs w:val="24"/>
              </w:rPr>
            </w:pPr>
          </w:p>
        </w:tc>
      </w:tr>
      <w:tr w:rsidR="00071E1B" w:rsidRPr="003D5189" w14:paraId="11A1946F" w14:textId="24DE974C" w:rsidTr="00071E1B">
        <w:trPr>
          <w:trHeight w:val="354"/>
        </w:trPr>
        <w:tc>
          <w:tcPr>
            <w:tcW w:w="679" w:type="dxa"/>
          </w:tcPr>
          <w:p w14:paraId="5B1C5562"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11</w:t>
            </w:r>
          </w:p>
        </w:tc>
        <w:tc>
          <w:tcPr>
            <w:tcW w:w="2784" w:type="dxa"/>
          </w:tcPr>
          <w:p w14:paraId="69047F32"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Sand/Soil</w:t>
            </w:r>
          </w:p>
          <w:p w14:paraId="6C907EE6"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7E61204F"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w:t>
            </w:r>
          </w:p>
        </w:tc>
        <w:tc>
          <w:tcPr>
            <w:tcW w:w="1313" w:type="dxa"/>
          </w:tcPr>
          <w:p w14:paraId="6F21601F"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27,000</w:t>
            </w:r>
          </w:p>
        </w:tc>
        <w:tc>
          <w:tcPr>
            <w:tcW w:w="1468" w:type="dxa"/>
          </w:tcPr>
          <w:p w14:paraId="6E7174FA"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27,000</w:t>
            </w:r>
          </w:p>
        </w:tc>
        <w:tc>
          <w:tcPr>
            <w:tcW w:w="1236" w:type="dxa"/>
          </w:tcPr>
          <w:p w14:paraId="0A5EFEAD" w14:textId="77777777" w:rsidR="00071E1B" w:rsidRPr="00B07F1A" w:rsidRDefault="00071E1B" w:rsidP="00061F93">
            <w:pPr>
              <w:rPr>
                <w:rFonts w:ascii="Times New Roman" w:hAnsi="Times New Roman" w:cs="Times New Roman"/>
                <w:sz w:val="24"/>
                <w:szCs w:val="24"/>
              </w:rPr>
            </w:pPr>
          </w:p>
        </w:tc>
      </w:tr>
      <w:tr w:rsidR="00071E1B" w:rsidRPr="003D5189" w14:paraId="5EFBBC8E" w14:textId="795CF1EF" w:rsidTr="00071E1B">
        <w:trPr>
          <w:trHeight w:val="364"/>
        </w:trPr>
        <w:tc>
          <w:tcPr>
            <w:tcW w:w="679" w:type="dxa"/>
          </w:tcPr>
          <w:p w14:paraId="7EC8124E"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12</w:t>
            </w:r>
          </w:p>
        </w:tc>
        <w:tc>
          <w:tcPr>
            <w:tcW w:w="2784" w:type="dxa"/>
          </w:tcPr>
          <w:p w14:paraId="5C732C13"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Gravels</w:t>
            </w:r>
          </w:p>
          <w:p w14:paraId="496ECAEA"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3A6B5012"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w:t>
            </w:r>
          </w:p>
        </w:tc>
        <w:tc>
          <w:tcPr>
            <w:tcW w:w="1313" w:type="dxa"/>
          </w:tcPr>
          <w:p w14:paraId="41EB8CF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20,000</w:t>
            </w:r>
          </w:p>
        </w:tc>
        <w:tc>
          <w:tcPr>
            <w:tcW w:w="1468" w:type="dxa"/>
          </w:tcPr>
          <w:p w14:paraId="048AE18E"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20,000</w:t>
            </w:r>
          </w:p>
        </w:tc>
        <w:tc>
          <w:tcPr>
            <w:tcW w:w="1236" w:type="dxa"/>
          </w:tcPr>
          <w:p w14:paraId="7DBA5BC6" w14:textId="77777777" w:rsidR="00071E1B" w:rsidRPr="00B07F1A" w:rsidRDefault="00071E1B" w:rsidP="00061F93">
            <w:pPr>
              <w:rPr>
                <w:rFonts w:ascii="Times New Roman" w:hAnsi="Times New Roman" w:cs="Times New Roman"/>
                <w:sz w:val="24"/>
                <w:szCs w:val="24"/>
              </w:rPr>
            </w:pPr>
          </w:p>
        </w:tc>
      </w:tr>
      <w:tr w:rsidR="00071E1B" w:rsidRPr="003D5189" w14:paraId="08B0957A" w14:textId="715FC82B" w:rsidTr="00071E1B">
        <w:trPr>
          <w:trHeight w:val="536"/>
        </w:trPr>
        <w:tc>
          <w:tcPr>
            <w:tcW w:w="679" w:type="dxa"/>
          </w:tcPr>
          <w:p w14:paraId="7A7D87B9"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13</w:t>
            </w:r>
          </w:p>
        </w:tc>
        <w:tc>
          <w:tcPr>
            <w:tcW w:w="2784" w:type="dxa"/>
          </w:tcPr>
          <w:p w14:paraId="3CCCB2E0"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Windows (Metallic)</w:t>
            </w:r>
          </w:p>
          <w:p w14:paraId="13F72028"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0A995DC6"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w:t>
            </w:r>
          </w:p>
        </w:tc>
        <w:tc>
          <w:tcPr>
            <w:tcW w:w="1313" w:type="dxa"/>
          </w:tcPr>
          <w:p w14:paraId="38AF3418"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4,600</w:t>
            </w:r>
          </w:p>
        </w:tc>
        <w:tc>
          <w:tcPr>
            <w:tcW w:w="1468" w:type="dxa"/>
          </w:tcPr>
          <w:p w14:paraId="346E5B47"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18,400</w:t>
            </w:r>
          </w:p>
        </w:tc>
        <w:tc>
          <w:tcPr>
            <w:tcW w:w="1236" w:type="dxa"/>
          </w:tcPr>
          <w:p w14:paraId="028F029A" w14:textId="77777777" w:rsidR="00071E1B" w:rsidRPr="00B07F1A" w:rsidRDefault="00071E1B" w:rsidP="00061F93">
            <w:pPr>
              <w:rPr>
                <w:rFonts w:ascii="Times New Roman" w:hAnsi="Times New Roman" w:cs="Times New Roman"/>
                <w:sz w:val="24"/>
                <w:szCs w:val="24"/>
              </w:rPr>
            </w:pPr>
          </w:p>
        </w:tc>
      </w:tr>
      <w:tr w:rsidR="00071E1B" w:rsidRPr="003D5189" w14:paraId="603EFB15" w14:textId="43636D7E" w:rsidTr="00071E1B">
        <w:trPr>
          <w:trHeight w:val="536"/>
        </w:trPr>
        <w:tc>
          <w:tcPr>
            <w:tcW w:w="679" w:type="dxa"/>
          </w:tcPr>
          <w:p w14:paraId="79632543"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14</w:t>
            </w:r>
          </w:p>
        </w:tc>
        <w:tc>
          <w:tcPr>
            <w:tcW w:w="2784" w:type="dxa"/>
          </w:tcPr>
          <w:p w14:paraId="6B99612A"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Painting colors</w:t>
            </w:r>
          </w:p>
          <w:p w14:paraId="763182C3"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6472727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w:t>
            </w:r>
          </w:p>
        </w:tc>
        <w:tc>
          <w:tcPr>
            <w:tcW w:w="1313" w:type="dxa"/>
          </w:tcPr>
          <w:p w14:paraId="159D3FC8"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1,100</w:t>
            </w:r>
          </w:p>
        </w:tc>
        <w:tc>
          <w:tcPr>
            <w:tcW w:w="1468" w:type="dxa"/>
          </w:tcPr>
          <w:p w14:paraId="4CA4904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4,400</w:t>
            </w:r>
          </w:p>
        </w:tc>
        <w:tc>
          <w:tcPr>
            <w:tcW w:w="1236" w:type="dxa"/>
          </w:tcPr>
          <w:p w14:paraId="586C404F" w14:textId="77777777" w:rsidR="00071E1B" w:rsidRPr="00B07F1A" w:rsidRDefault="00071E1B" w:rsidP="00061F93">
            <w:pPr>
              <w:rPr>
                <w:rFonts w:ascii="Times New Roman" w:hAnsi="Times New Roman" w:cs="Times New Roman"/>
                <w:sz w:val="24"/>
                <w:szCs w:val="24"/>
              </w:rPr>
            </w:pPr>
          </w:p>
        </w:tc>
      </w:tr>
      <w:tr w:rsidR="00071E1B" w:rsidRPr="003D5189" w14:paraId="2BBE9B14" w14:textId="4BEBF6C2" w:rsidTr="00071E1B">
        <w:trPr>
          <w:trHeight w:val="536"/>
        </w:trPr>
        <w:tc>
          <w:tcPr>
            <w:tcW w:w="679" w:type="dxa"/>
          </w:tcPr>
          <w:p w14:paraId="6B333CED"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15</w:t>
            </w:r>
          </w:p>
        </w:tc>
        <w:tc>
          <w:tcPr>
            <w:tcW w:w="2784" w:type="dxa"/>
          </w:tcPr>
          <w:p w14:paraId="27B54A4F" w14:textId="77777777" w:rsidR="00071E1B" w:rsidRPr="00B07F1A" w:rsidRDefault="00071E1B" w:rsidP="00061F93">
            <w:pPr>
              <w:rPr>
                <w:rFonts w:ascii="Times New Roman" w:hAnsi="Times New Roman" w:cs="Times New Roman"/>
                <w:b/>
                <w:color w:val="202124"/>
                <w:sz w:val="24"/>
                <w:szCs w:val="24"/>
              </w:rPr>
            </w:pPr>
            <w:r w:rsidRPr="00B07F1A">
              <w:rPr>
                <w:rFonts w:ascii="Times New Roman" w:hAnsi="Times New Roman" w:cs="Times New Roman"/>
                <w:b/>
                <w:color w:val="202124"/>
                <w:sz w:val="24"/>
                <w:szCs w:val="24"/>
              </w:rPr>
              <w:t>Ceiling board (Up)</w:t>
            </w:r>
          </w:p>
          <w:p w14:paraId="70F07610"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53EE3AF3"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20</w:t>
            </w:r>
          </w:p>
        </w:tc>
        <w:tc>
          <w:tcPr>
            <w:tcW w:w="1313" w:type="dxa"/>
          </w:tcPr>
          <w:p w14:paraId="75584EEC"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1,500</w:t>
            </w:r>
          </w:p>
        </w:tc>
        <w:tc>
          <w:tcPr>
            <w:tcW w:w="1468" w:type="dxa"/>
          </w:tcPr>
          <w:p w14:paraId="57D89AFC"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30,000</w:t>
            </w:r>
          </w:p>
        </w:tc>
        <w:tc>
          <w:tcPr>
            <w:tcW w:w="1236" w:type="dxa"/>
          </w:tcPr>
          <w:p w14:paraId="36664512" w14:textId="77777777" w:rsidR="00071E1B" w:rsidRPr="00B07F1A" w:rsidRDefault="00071E1B" w:rsidP="00061F93">
            <w:pPr>
              <w:rPr>
                <w:rFonts w:ascii="Times New Roman" w:hAnsi="Times New Roman" w:cs="Times New Roman"/>
                <w:sz w:val="24"/>
                <w:szCs w:val="24"/>
              </w:rPr>
            </w:pPr>
          </w:p>
        </w:tc>
      </w:tr>
      <w:tr w:rsidR="00071E1B" w:rsidRPr="003D5189" w14:paraId="08E49D47" w14:textId="0C74A027" w:rsidTr="00071E1B">
        <w:trPr>
          <w:trHeight w:val="536"/>
        </w:trPr>
        <w:tc>
          <w:tcPr>
            <w:tcW w:w="679" w:type="dxa"/>
          </w:tcPr>
          <w:p w14:paraId="4A500676"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16</w:t>
            </w:r>
          </w:p>
        </w:tc>
        <w:tc>
          <w:tcPr>
            <w:tcW w:w="2784" w:type="dxa"/>
          </w:tcPr>
          <w:p w14:paraId="7B14BF8B"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Ceiling board (Wall)</w:t>
            </w:r>
          </w:p>
          <w:p w14:paraId="6605402A" w14:textId="77777777" w:rsidR="00071E1B" w:rsidRPr="00B07F1A" w:rsidRDefault="00071E1B" w:rsidP="00061F93">
            <w:pPr>
              <w:rPr>
                <w:rFonts w:ascii="Times New Roman" w:hAnsi="Times New Roman" w:cs="Times New Roman"/>
                <w:b/>
                <w:color w:val="202124"/>
                <w:sz w:val="24"/>
                <w:szCs w:val="24"/>
              </w:rPr>
            </w:pPr>
          </w:p>
        </w:tc>
        <w:tc>
          <w:tcPr>
            <w:tcW w:w="1870" w:type="dxa"/>
          </w:tcPr>
          <w:p w14:paraId="727B7115"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30</w:t>
            </w:r>
          </w:p>
        </w:tc>
        <w:tc>
          <w:tcPr>
            <w:tcW w:w="1313" w:type="dxa"/>
          </w:tcPr>
          <w:p w14:paraId="04AE2D11"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1,500</w:t>
            </w:r>
          </w:p>
        </w:tc>
        <w:tc>
          <w:tcPr>
            <w:tcW w:w="1468" w:type="dxa"/>
          </w:tcPr>
          <w:p w14:paraId="29039129"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45,000</w:t>
            </w:r>
          </w:p>
        </w:tc>
        <w:tc>
          <w:tcPr>
            <w:tcW w:w="1236" w:type="dxa"/>
          </w:tcPr>
          <w:p w14:paraId="7130BF1F" w14:textId="77777777" w:rsidR="00071E1B" w:rsidRPr="00B07F1A" w:rsidRDefault="00071E1B" w:rsidP="00061F93">
            <w:pPr>
              <w:rPr>
                <w:rFonts w:ascii="Times New Roman" w:hAnsi="Times New Roman" w:cs="Times New Roman"/>
                <w:sz w:val="24"/>
                <w:szCs w:val="24"/>
              </w:rPr>
            </w:pPr>
          </w:p>
        </w:tc>
      </w:tr>
      <w:tr w:rsidR="00071E1B" w:rsidRPr="003D5189" w14:paraId="08DFE9AC" w14:textId="762108FC" w:rsidTr="00071E1B">
        <w:trPr>
          <w:trHeight w:val="536"/>
        </w:trPr>
        <w:tc>
          <w:tcPr>
            <w:tcW w:w="679" w:type="dxa"/>
          </w:tcPr>
          <w:p w14:paraId="457255EE" w14:textId="77777777" w:rsidR="00071E1B" w:rsidRPr="00BA01C7" w:rsidRDefault="00071E1B" w:rsidP="00061F93">
            <w:pPr>
              <w:rPr>
                <w:rFonts w:ascii="Times New Roman" w:hAnsi="Times New Roman" w:cs="Times New Roman"/>
              </w:rPr>
            </w:pPr>
            <w:r w:rsidRPr="00BA01C7">
              <w:rPr>
                <w:rFonts w:ascii="Times New Roman" w:hAnsi="Times New Roman" w:cs="Times New Roman"/>
              </w:rPr>
              <w:t>17</w:t>
            </w:r>
          </w:p>
        </w:tc>
        <w:tc>
          <w:tcPr>
            <w:tcW w:w="2784" w:type="dxa"/>
          </w:tcPr>
          <w:p w14:paraId="4E575A96"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Timber for Ceiling board</w:t>
            </w:r>
          </w:p>
          <w:p w14:paraId="083AFF24" w14:textId="77777777" w:rsidR="00071E1B" w:rsidRPr="00B07F1A" w:rsidRDefault="00071E1B" w:rsidP="00061F93">
            <w:pPr>
              <w:rPr>
                <w:rFonts w:ascii="Times New Roman" w:hAnsi="Times New Roman" w:cs="Times New Roman"/>
                <w:b/>
                <w:color w:val="000000"/>
                <w:sz w:val="24"/>
                <w:szCs w:val="24"/>
              </w:rPr>
            </w:pPr>
          </w:p>
        </w:tc>
        <w:tc>
          <w:tcPr>
            <w:tcW w:w="1870" w:type="dxa"/>
          </w:tcPr>
          <w:p w14:paraId="5A5AC8F7" w14:textId="77777777" w:rsidR="00071E1B" w:rsidRPr="00B07F1A" w:rsidRDefault="00071E1B" w:rsidP="00061F93">
            <w:pPr>
              <w:rPr>
                <w:rFonts w:ascii="Times New Roman" w:hAnsi="Times New Roman" w:cs="Times New Roman"/>
                <w:color w:val="000000"/>
                <w:sz w:val="24"/>
                <w:szCs w:val="24"/>
              </w:rPr>
            </w:pPr>
            <w:r w:rsidRPr="00B07F1A">
              <w:rPr>
                <w:rFonts w:ascii="Times New Roman" w:hAnsi="Times New Roman" w:cs="Times New Roman"/>
                <w:color w:val="000000"/>
                <w:sz w:val="24"/>
                <w:szCs w:val="24"/>
              </w:rPr>
              <w:t>50</w:t>
            </w:r>
          </w:p>
        </w:tc>
        <w:tc>
          <w:tcPr>
            <w:tcW w:w="1313" w:type="dxa"/>
          </w:tcPr>
          <w:p w14:paraId="67DC911B"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60</w:t>
            </w:r>
          </w:p>
        </w:tc>
        <w:tc>
          <w:tcPr>
            <w:tcW w:w="1468" w:type="dxa"/>
          </w:tcPr>
          <w:p w14:paraId="13B7AFCC"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3,000</w:t>
            </w:r>
          </w:p>
        </w:tc>
        <w:tc>
          <w:tcPr>
            <w:tcW w:w="1236" w:type="dxa"/>
          </w:tcPr>
          <w:p w14:paraId="6C62AE25" w14:textId="77777777" w:rsidR="00071E1B" w:rsidRPr="00B07F1A" w:rsidRDefault="00071E1B" w:rsidP="00061F93">
            <w:pPr>
              <w:rPr>
                <w:rFonts w:ascii="Times New Roman" w:hAnsi="Times New Roman" w:cs="Times New Roman"/>
                <w:sz w:val="24"/>
                <w:szCs w:val="24"/>
              </w:rPr>
            </w:pPr>
          </w:p>
        </w:tc>
      </w:tr>
      <w:tr w:rsidR="00071E1B" w:rsidRPr="003D5189" w14:paraId="1612321D" w14:textId="20BFB25C" w:rsidTr="00071E1B">
        <w:trPr>
          <w:trHeight w:val="536"/>
        </w:trPr>
        <w:tc>
          <w:tcPr>
            <w:tcW w:w="679" w:type="dxa"/>
          </w:tcPr>
          <w:p w14:paraId="111426AE" w14:textId="57A50C26" w:rsidR="00071E1B" w:rsidRPr="00BA01C7" w:rsidRDefault="00071E1B" w:rsidP="00061F93">
            <w:pPr>
              <w:rPr>
                <w:rFonts w:ascii="Times New Roman" w:hAnsi="Times New Roman" w:cs="Times New Roman"/>
              </w:rPr>
            </w:pPr>
            <w:r>
              <w:rPr>
                <w:rFonts w:ascii="Times New Roman" w:hAnsi="Times New Roman" w:cs="Times New Roman"/>
              </w:rPr>
              <w:t>18</w:t>
            </w:r>
          </w:p>
        </w:tc>
        <w:tc>
          <w:tcPr>
            <w:tcW w:w="2784" w:type="dxa"/>
          </w:tcPr>
          <w:p w14:paraId="4D1CA7B8"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 xml:space="preserve">Plastic chairs </w:t>
            </w:r>
          </w:p>
        </w:tc>
        <w:tc>
          <w:tcPr>
            <w:tcW w:w="1870" w:type="dxa"/>
          </w:tcPr>
          <w:p w14:paraId="5F5B14C2" w14:textId="77777777" w:rsidR="00071E1B" w:rsidRPr="00B07F1A" w:rsidRDefault="00071E1B" w:rsidP="00061F93">
            <w:pPr>
              <w:rPr>
                <w:rFonts w:ascii="Times New Roman" w:hAnsi="Times New Roman" w:cs="Times New Roman"/>
                <w:color w:val="000000"/>
                <w:sz w:val="24"/>
                <w:szCs w:val="24"/>
              </w:rPr>
            </w:pPr>
            <w:r w:rsidRPr="00B07F1A">
              <w:rPr>
                <w:rFonts w:ascii="Times New Roman" w:hAnsi="Times New Roman" w:cs="Times New Roman"/>
                <w:color w:val="000000"/>
                <w:sz w:val="24"/>
                <w:szCs w:val="24"/>
              </w:rPr>
              <w:t>35</w:t>
            </w:r>
          </w:p>
        </w:tc>
        <w:tc>
          <w:tcPr>
            <w:tcW w:w="1313" w:type="dxa"/>
          </w:tcPr>
          <w:p w14:paraId="44384B4A"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1000</w:t>
            </w:r>
          </w:p>
        </w:tc>
        <w:tc>
          <w:tcPr>
            <w:tcW w:w="1468" w:type="dxa"/>
          </w:tcPr>
          <w:p w14:paraId="3EAD368A"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35,000</w:t>
            </w:r>
          </w:p>
        </w:tc>
        <w:tc>
          <w:tcPr>
            <w:tcW w:w="1236" w:type="dxa"/>
          </w:tcPr>
          <w:p w14:paraId="752A4311" w14:textId="77777777" w:rsidR="00071E1B" w:rsidRPr="00B07F1A" w:rsidRDefault="00071E1B" w:rsidP="00061F93">
            <w:pPr>
              <w:rPr>
                <w:rFonts w:ascii="Times New Roman" w:hAnsi="Times New Roman" w:cs="Times New Roman"/>
                <w:sz w:val="24"/>
                <w:szCs w:val="24"/>
              </w:rPr>
            </w:pPr>
          </w:p>
        </w:tc>
      </w:tr>
      <w:tr w:rsidR="00071E1B" w:rsidRPr="003D5189" w14:paraId="1BF1B20D" w14:textId="715BE699" w:rsidTr="00071E1B">
        <w:trPr>
          <w:trHeight w:val="536"/>
        </w:trPr>
        <w:tc>
          <w:tcPr>
            <w:tcW w:w="679" w:type="dxa"/>
          </w:tcPr>
          <w:p w14:paraId="53193E2D" w14:textId="5007C14D" w:rsidR="00071E1B" w:rsidRPr="00BA01C7" w:rsidRDefault="00071E1B" w:rsidP="00061F93">
            <w:pPr>
              <w:rPr>
                <w:rFonts w:ascii="Times New Roman" w:hAnsi="Times New Roman" w:cs="Times New Roman"/>
              </w:rPr>
            </w:pPr>
            <w:r>
              <w:rPr>
                <w:rFonts w:ascii="Times New Roman" w:hAnsi="Times New Roman" w:cs="Times New Roman"/>
              </w:rPr>
              <w:t>19</w:t>
            </w:r>
          </w:p>
        </w:tc>
        <w:tc>
          <w:tcPr>
            <w:tcW w:w="2784" w:type="dxa"/>
          </w:tcPr>
          <w:p w14:paraId="0A7334AB" w14:textId="77777777" w:rsidR="00071E1B" w:rsidRPr="00B07F1A" w:rsidRDefault="00071E1B" w:rsidP="00061F93">
            <w:pPr>
              <w:rPr>
                <w:rFonts w:ascii="Times New Roman" w:hAnsi="Times New Roman" w:cs="Times New Roman"/>
                <w:b/>
                <w:color w:val="000000"/>
                <w:sz w:val="24"/>
                <w:szCs w:val="24"/>
              </w:rPr>
            </w:pPr>
            <w:r w:rsidRPr="00B07F1A">
              <w:rPr>
                <w:rFonts w:ascii="Times New Roman" w:hAnsi="Times New Roman" w:cs="Times New Roman"/>
                <w:b/>
                <w:color w:val="000000"/>
                <w:sz w:val="24"/>
                <w:szCs w:val="24"/>
              </w:rPr>
              <w:t xml:space="preserve">Labor </w:t>
            </w:r>
          </w:p>
        </w:tc>
        <w:tc>
          <w:tcPr>
            <w:tcW w:w="1870" w:type="dxa"/>
          </w:tcPr>
          <w:p w14:paraId="00B84251" w14:textId="77777777" w:rsidR="00071E1B" w:rsidRPr="00B07F1A" w:rsidRDefault="00071E1B" w:rsidP="00061F93">
            <w:pPr>
              <w:rPr>
                <w:rFonts w:ascii="Times New Roman" w:hAnsi="Times New Roman" w:cs="Times New Roman"/>
                <w:color w:val="000000"/>
                <w:sz w:val="24"/>
                <w:szCs w:val="24"/>
              </w:rPr>
            </w:pPr>
            <w:r w:rsidRPr="00B07F1A">
              <w:rPr>
                <w:rFonts w:ascii="Times New Roman" w:hAnsi="Times New Roman" w:cs="Times New Roman"/>
                <w:color w:val="000000"/>
                <w:sz w:val="24"/>
                <w:szCs w:val="24"/>
              </w:rPr>
              <w:t xml:space="preserve">30% of the budget </w:t>
            </w:r>
          </w:p>
        </w:tc>
        <w:tc>
          <w:tcPr>
            <w:tcW w:w="1313" w:type="dxa"/>
          </w:tcPr>
          <w:p w14:paraId="37D4C7C3" w14:textId="77777777" w:rsidR="00071E1B" w:rsidRPr="00B07F1A" w:rsidRDefault="00071E1B" w:rsidP="00061F93">
            <w:pPr>
              <w:rPr>
                <w:rFonts w:ascii="Times New Roman" w:hAnsi="Times New Roman" w:cs="Times New Roman"/>
                <w:sz w:val="24"/>
                <w:szCs w:val="24"/>
              </w:rPr>
            </w:pPr>
          </w:p>
        </w:tc>
        <w:tc>
          <w:tcPr>
            <w:tcW w:w="1468" w:type="dxa"/>
          </w:tcPr>
          <w:p w14:paraId="79004F5E" w14:textId="77777777" w:rsidR="00071E1B" w:rsidRPr="00B07F1A" w:rsidRDefault="00071E1B" w:rsidP="00061F93">
            <w:pPr>
              <w:rPr>
                <w:rFonts w:ascii="Times New Roman" w:hAnsi="Times New Roman" w:cs="Times New Roman"/>
                <w:sz w:val="24"/>
                <w:szCs w:val="24"/>
              </w:rPr>
            </w:pPr>
            <w:r w:rsidRPr="00B07F1A">
              <w:rPr>
                <w:rFonts w:ascii="Times New Roman" w:hAnsi="Times New Roman" w:cs="Times New Roman"/>
                <w:sz w:val="24"/>
                <w:szCs w:val="24"/>
              </w:rPr>
              <w:t>100,000</w:t>
            </w:r>
          </w:p>
        </w:tc>
        <w:tc>
          <w:tcPr>
            <w:tcW w:w="1236" w:type="dxa"/>
          </w:tcPr>
          <w:p w14:paraId="6DAA6C7F" w14:textId="77777777" w:rsidR="00071E1B" w:rsidRPr="00B07F1A" w:rsidRDefault="00071E1B" w:rsidP="00061F93">
            <w:pPr>
              <w:rPr>
                <w:rFonts w:ascii="Times New Roman" w:hAnsi="Times New Roman" w:cs="Times New Roman"/>
                <w:sz w:val="24"/>
                <w:szCs w:val="24"/>
              </w:rPr>
            </w:pPr>
          </w:p>
        </w:tc>
      </w:tr>
      <w:tr w:rsidR="00071E1B" w:rsidRPr="003D5189" w14:paraId="0D022D6D" w14:textId="3E113A26" w:rsidTr="00071E1B">
        <w:trPr>
          <w:trHeight w:val="536"/>
        </w:trPr>
        <w:tc>
          <w:tcPr>
            <w:tcW w:w="679" w:type="dxa"/>
          </w:tcPr>
          <w:p w14:paraId="22485B97" w14:textId="2116B42F" w:rsidR="00071E1B" w:rsidRPr="00BA01C7" w:rsidRDefault="00071E1B" w:rsidP="00061F93">
            <w:pPr>
              <w:rPr>
                <w:rFonts w:ascii="Times New Roman" w:hAnsi="Times New Roman" w:cs="Times New Roman"/>
              </w:rPr>
            </w:pPr>
            <w:r>
              <w:rPr>
                <w:rFonts w:ascii="Times New Roman" w:hAnsi="Times New Roman" w:cs="Times New Roman"/>
              </w:rPr>
              <w:t>20</w:t>
            </w:r>
          </w:p>
        </w:tc>
        <w:tc>
          <w:tcPr>
            <w:tcW w:w="5967" w:type="dxa"/>
            <w:gridSpan w:val="3"/>
          </w:tcPr>
          <w:p w14:paraId="4CEE728B" w14:textId="77777777" w:rsidR="00071E1B" w:rsidRPr="00BA01C7" w:rsidRDefault="00071E1B" w:rsidP="00061F93">
            <w:pPr>
              <w:ind w:left="720" w:hanging="720"/>
              <w:rPr>
                <w:rFonts w:ascii="Times New Roman" w:hAnsi="Times New Roman" w:cs="Times New Roman"/>
              </w:rPr>
            </w:pPr>
            <w:r w:rsidRPr="00BA01C7">
              <w:rPr>
                <w:rFonts w:ascii="Times New Roman" w:hAnsi="Times New Roman" w:cs="Times New Roman"/>
              </w:rPr>
              <w:t xml:space="preserve">TOTAL:                                                                                                                                          </w:t>
            </w:r>
          </w:p>
          <w:p w14:paraId="72AD0B4B" w14:textId="77777777" w:rsidR="00071E1B" w:rsidRPr="00BA01C7" w:rsidRDefault="00071E1B" w:rsidP="00061F93">
            <w:pPr>
              <w:rPr>
                <w:rFonts w:ascii="Times New Roman" w:hAnsi="Times New Roman" w:cs="Times New Roman"/>
              </w:rPr>
            </w:pPr>
          </w:p>
        </w:tc>
        <w:tc>
          <w:tcPr>
            <w:tcW w:w="1468" w:type="dxa"/>
          </w:tcPr>
          <w:p w14:paraId="7397436A" w14:textId="77777777" w:rsidR="00071E1B" w:rsidRPr="00BA01C7" w:rsidRDefault="00071E1B" w:rsidP="00061F93">
            <w:pPr>
              <w:rPr>
                <w:rFonts w:ascii="Times New Roman" w:hAnsi="Times New Roman" w:cs="Times New Roman"/>
                <w:b/>
                <w:bCs/>
                <w:sz w:val="32"/>
                <w:szCs w:val="32"/>
              </w:rPr>
            </w:pPr>
            <w:r w:rsidRPr="009B48FB">
              <w:rPr>
                <w:rFonts w:ascii="Times New Roman" w:hAnsi="Times New Roman" w:cs="Times New Roman"/>
                <w:b/>
                <w:bCs/>
                <w:sz w:val="32"/>
                <w:szCs w:val="32"/>
              </w:rPr>
              <w:t>473,860</w:t>
            </w:r>
          </w:p>
        </w:tc>
        <w:tc>
          <w:tcPr>
            <w:tcW w:w="1236" w:type="dxa"/>
          </w:tcPr>
          <w:p w14:paraId="35F0A0F1" w14:textId="15BD9097" w:rsidR="00071E1B" w:rsidRPr="009B48FB" w:rsidRDefault="00F9272E" w:rsidP="00061F93">
            <w:pPr>
              <w:rPr>
                <w:rFonts w:ascii="Times New Roman" w:hAnsi="Times New Roman" w:cs="Times New Roman"/>
                <w:b/>
                <w:bCs/>
                <w:sz w:val="32"/>
                <w:szCs w:val="32"/>
              </w:rPr>
            </w:pPr>
            <w:r>
              <w:rPr>
                <w:rFonts w:ascii="Times New Roman" w:hAnsi="Times New Roman" w:cs="Times New Roman"/>
                <w:b/>
                <w:bCs/>
                <w:sz w:val="32"/>
                <w:szCs w:val="32"/>
              </w:rPr>
              <w:t>3,662</w:t>
            </w:r>
          </w:p>
        </w:tc>
      </w:tr>
    </w:tbl>
    <w:p w14:paraId="395416C5" w14:textId="77777777" w:rsidR="00B07F1A" w:rsidRPr="00B07F1A" w:rsidRDefault="00B07F1A" w:rsidP="00B07F1A">
      <w:pPr>
        <w:rPr>
          <w:rFonts w:ascii="Times New Roman" w:hAnsi="Times New Roman" w:cs="Times New Roman"/>
          <w:sz w:val="20"/>
          <w:szCs w:val="20"/>
        </w:rPr>
      </w:pPr>
    </w:p>
    <w:p w14:paraId="4CA4DEE5" w14:textId="0E2272A9" w:rsidR="00F73394" w:rsidRPr="00B04928" w:rsidRDefault="00F73394" w:rsidP="00F73394">
      <w:pPr>
        <w:rPr>
          <w:rFonts w:ascii="Times New Roman" w:hAnsi="Times New Roman" w:cs="Times New Roman"/>
          <w:sz w:val="28"/>
          <w:szCs w:val="28"/>
        </w:rPr>
      </w:pPr>
    </w:p>
    <w:tbl>
      <w:tblPr>
        <w:tblStyle w:val="TableGrid"/>
        <w:tblpPr w:leftFromText="180" w:rightFromText="180" w:vertAnchor="text" w:horzAnchor="margin" w:tblpXSpec="center" w:tblpY="444"/>
        <w:tblW w:w="10435" w:type="dxa"/>
        <w:tblLook w:val="04A0" w:firstRow="1" w:lastRow="0" w:firstColumn="1" w:lastColumn="0" w:noHBand="0" w:noVBand="1"/>
      </w:tblPr>
      <w:tblGrid>
        <w:gridCol w:w="487"/>
        <w:gridCol w:w="2414"/>
        <w:gridCol w:w="1659"/>
        <w:gridCol w:w="1547"/>
        <w:gridCol w:w="1313"/>
        <w:gridCol w:w="1656"/>
        <w:gridCol w:w="1359"/>
      </w:tblGrid>
      <w:tr w:rsidR="0057021E" w:rsidRPr="00FE289C" w14:paraId="2F1B5A95" w14:textId="77777777" w:rsidTr="0057021E">
        <w:trPr>
          <w:trHeight w:val="829"/>
        </w:trPr>
        <w:tc>
          <w:tcPr>
            <w:tcW w:w="487" w:type="dxa"/>
            <w:shd w:val="clear" w:color="auto" w:fill="F7CAAC" w:themeFill="accent2" w:themeFillTint="66"/>
          </w:tcPr>
          <w:p w14:paraId="4A582F25"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FE289C">
              <w:rPr>
                <w:rFonts w:ascii="Times New Roman" w:eastAsia="Times New Roman" w:hAnsi="Times New Roman" w:cs="Times New Roman"/>
                <w:b/>
                <w:bCs/>
                <w:color w:val="2F5496" w:themeColor="accent1" w:themeShade="BF"/>
              </w:rPr>
              <w:t>s/n</w:t>
            </w:r>
          </w:p>
        </w:tc>
        <w:tc>
          <w:tcPr>
            <w:tcW w:w="2414" w:type="dxa"/>
            <w:shd w:val="clear" w:color="auto" w:fill="F7CAAC" w:themeFill="accent2" w:themeFillTint="66"/>
          </w:tcPr>
          <w:p w14:paraId="34158193"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activities</w:t>
            </w:r>
          </w:p>
        </w:tc>
        <w:tc>
          <w:tcPr>
            <w:tcW w:w="1659" w:type="dxa"/>
            <w:shd w:val="clear" w:color="auto" w:fill="F7CAAC" w:themeFill="accent2" w:themeFillTint="66"/>
          </w:tcPr>
          <w:p w14:paraId="3818A3CB"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Unit</w:t>
            </w:r>
          </w:p>
        </w:tc>
        <w:tc>
          <w:tcPr>
            <w:tcW w:w="1547" w:type="dxa"/>
            <w:shd w:val="clear" w:color="auto" w:fill="F7CAAC" w:themeFill="accent2" w:themeFillTint="66"/>
          </w:tcPr>
          <w:p w14:paraId="24506FD9"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Cost per unit</w:t>
            </w:r>
          </w:p>
        </w:tc>
        <w:tc>
          <w:tcPr>
            <w:tcW w:w="1313" w:type="dxa"/>
            <w:shd w:val="clear" w:color="auto" w:fill="F7CAAC" w:themeFill="accent2" w:themeFillTint="66"/>
          </w:tcPr>
          <w:p w14:paraId="3CDFAE26"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No. of unit</w:t>
            </w:r>
          </w:p>
        </w:tc>
        <w:tc>
          <w:tcPr>
            <w:tcW w:w="1656" w:type="dxa"/>
            <w:shd w:val="clear" w:color="auto" w:fill="F7CAAC" w:themeFill="accent2" w:themeFillTint="66"/>
          </w:tcPr>
          <w:p w14:paraId="6C28CB3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Total</w:t>
            </w:r>
          </w:p>
        </w:tc>
        <w:tc>
          <w:tcPr>
            <w:tcW w:w="1359" w:type="dxa"/>
            <w:shd w:val="clear" w:color="auto" w:fill="F7CAAC" w:themeFill="accent2" w:themeFillTint="66"/>
          </w:tcPr>
          <w:p w14:paraId="7409980F" w14:textId="7DAF4242"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Total in USD</w:t>
            </w:r>
          </w:p>
        </w:tc>
      </w:tr>
      <w:tr w:rsidR="0057021E" w:rsidRPr="00FE289C" w14:paraId="72392755" w14:textId="77777777" w:rsidTr="0057021E">
        <w:trPr>
          <w:trHeight w:val="277"/>
        </w:trPr>
        <w:tc>
          <w:tcPr>
            <w:tcW w:w="487" w:type="dxa"/>
          </w:tcPr>
          <w:p w14:paraId="476EC598"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w:t>
            </w:r>
          </w:p>
        </w:tc>
        <w:tc>
          <w:tcPr>
            <w:tcW w:w="2414" w:type="dxa"/>
          </w:tcPr>
          <w:p w14:paraId="7F9F2C49"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Oil</w:t>
            </w:r>
          </w:p>
        </w:tc>
        <w:tc>
          <w:tcPr>
            <w:tcW w:w="1659" w:type="dxa"/>
          </w:tcPr>
          <w:p w14:paraId="1872E515"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Dozen</w:t>
            </w:r>
          </w:p>
        </w:tc>
        <w:tc>
          <w:tcPr>
            <w:tcW w:w="1547" w:type="dxa"/>
          </w:tcPr>
          <w:p w14:paraId="0ACB1426"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720</w:t>
            </w:r>
          </w:p>
        </w:tc>
        <w:tc>
          <w:tcPr>
            <w:tcW w:w="1313" w:type="dxa"/>
          </w:tcPr>
          <w:p w14:paraId="2BD0AE27"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w:t>
            </w:r>
          </w:p>
        </w:tc>
        <w:tc>
          <w:tcPr>
            <w:tcW w:w="1656" w:type="dxa"/>
          </w:tcPr>
          <w:p w14:paraId="7FB5D86B"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3600</w:t>
            </w:r>
          </w:p>
        </w:tc>
        <w:tc>
          <w:tcPr>
            <w:tcW w:w="1359" w:type="dxa"/>
          </w:tcPr>
          <w:p w14:paraId="7E3C814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35CF410E" w14:textId="77777777" w:rsidTr="0057021E">
        <w:trPr>
          <w:trHeight w:val="289"/>
        </w:trPr>
        <w:tc>
          <w:tcPr>
            <w:tcW w:w="487" w:type="dxa"/>
          </w:tcPr>
          <w:p w14:paraId="15A6E948"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2414" w:type="dxa"/>
          </w:tcPr>
          <w:p w14:paraId="3F503D4F" w14:textId="77777777" w:rsidR="0057021E" w:rsidRPr="0000524B"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Sewing machine </w:t>
            </w:r>
          </w:p>
        </w:tc>
        <w:tc>
          <w:tcPr>
            <w:tcW w:w="1659" w:type="dxa"/>
          </w:tcPr>
          <w:p w14:paraId="044CC47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35 pcs </w:t>
            </w:r>
          </w:p>
        </w:tc>
        <w:tc>
          <w:tcPr>
            <w:tcW w:w="1547" w:type="dxa"/>
          </w:tcPr>
          <w:p w14:paraId="101A992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15000</w:t>
            </w:r>
          </w:p>
        </w:tc>
        <w:tc>
          <w:tcPr>
            <w:tcW w:w="1313" w:type="dxa"/>
          </w:tcPr>
          <w:p w14:paraId="677200F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35</w:t>
            </w:r>
          </w:p>
        </w:tc>
        <w:tc>
          <w:tcPr>
            <w:tcW w:w="1656" w:type="dxa"/>
          </w:tcPr>
          <w:p w14:paraId="1B9B425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FC43CC">
              <w:rPr>
                <w:rFonts w:ascii="Times New Roman" w:eastAsia="Times New Roman" w:hAnsi="Times New Roman" w:cs="Times New Roman"/>
                <w:b/>
                <w:bCs/>
                <w:color w:val="2F5496" w:themeColor="accent1" w:themeShade="BF"/>
              </w:rPr>
              <w:t>525,000</w:t>
            </w:r>
          </w:p>
        </w:tc>
        <w:tc>
          <w:tcPr>
            <w:tcW w:w="1359" w:type="dxa"/>
          </w:tcPr>
          <w:p w14:paraId="2E4C07AD" w14:textId="77777777" w:rsidR="0057021E" w:rsidRPr="00FC43CC"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10609FE7" w14:textId="77777777" w:rsidTr="0057021E">
        <w:trPr>
          <w:trHeight w:val="277"/>
        </w:trPr>
        <w:tc>
          <w:tcPr>
            <w:tcW w:w="487" w:type="dxa"/>
          </w:tcPr>
          <w:p w14:paraId="6AFF7B51"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w:t>
            </w:r>
          </w:p>
        </w:tc>
        <w:tc>
          <w:tcPr>
            <w:tcW w:w="2414" w:type="dxa"/>
          </w:tcPr>
          <w:p w14:paraId="662ACC55"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Materials for short</w:t>
            </w:r>
          </w:p>
        </w:tc>
        <w:tc>
          <w:tcPr>
            <w:tcW w:w="1659" w:type="dxa"/>
          </w:tcPr>
          <w:p w14:paraId="12EDC71A"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Rolls</w:t>
            </w:r>
          </w:p>
        </w:tc>
        <w:tc>
          <w:tcPr>
            <w:tcW w:w="1547" w:type="dxa"/>
          </w:tcPr>
          <w:p w14:paraId="46FBEB57"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6700</w:t>
            </w:r>
          </w:p>
        </w:tc>
        <w:tc>
          <w:tcPr>
            <w:tcW w:w="1313" w:type="dxa"/>
          </w:tcPr>
          <w:p w14:paraId="4980399A"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w:t>
            </w:r>
          </w:p>
        </w:tc>
        <w:tc>
          <w:tcPr>
            <w:tcW w:w="1656" w:type="dxa"/>
          </w:tcPr>
          <w:p w14:paraId="572EB058"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100,500</w:t>
            </w:r>
          </w:p>
        </w:tc>
        <w:tc>
          <w:tcPr>
            <w:tcW w:w="1359" w:type="dxa"/>
          </w:tcPr>
          <w:p w14:paraId="35301349"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70EEC863" w14:textId="77777777" w:rsidTr="0057021E">
        <w:trPr>
          <w:trHeight w:val="289"/>
        </w:trPr>
        <w:tc>
          <w:tcPr>
            <w:tcW w:w="487" w:type="dxa"/>
          </w:tcPr>
          <w:p w14:paraId="65E3263A"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w:t>
            </w:r>
          </w:p>
        </w:tc>
        <w:tc>
          <w:tcPr>
            <w:tcW w:w="2414" w:type="dxa"/>
          </w:tcPr>
          <w:p w14:paraId="563E5995"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Materials for shirt</w:t>
            </w:r>
          </w:p>
        </w:tc>
        <w:tc>
          <w:tcPr>
            <w:tcW w:w="1659" w:type="dxa"/>
          </w:tcPr>
          <w:p w14:paraId="30FF9327"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Rolls</w:t>
            </w:r>
          </w:p>
        </w:tc>
        <w:tc>
          <w:tcPr>
            <w:tcW w:w="1547" w:type="dxa"/>
          </w:tcPr>
          <w:p w14:paraId="57BD19D5"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2500</w:t>
            </w:r>
          </w:p>
        </w:tc>
        <w:tc>
          <w:tcPr>
            <w:tcW w:w="1313" w:type="dxa"/>
          </w:tcPr>
          <w:p w14:paraId="0C94D1FB"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w:t>
            </w:r>
          </w:p>
        </w:tc>
        <w:tc>
          <w:tcPr>
            <w:tcW w:w="1656" w:type="dxa"/>
          </w:tcPr>
          <w:p w14:paraId="4448363E"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37500</w:t>
            </w:r>
          </w:p>
        </w:tc>
        <w:tc>
          <w:tcPr>
            <w:tcW w:w="1359" w:type="dxa"/>
          </w:tcPr>
          <w:p w14:paraId="2155BAD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31A9A4E7" w14:textId="77777777" w:rsidTr="0057021E">
        <w:trPr>
          <w:trHeight w:val="289"/>
        </w:trPr>
        <w:tc>
          <w:tcPr>
            <w:tcW w:w="487" w:type="dxa"/>
          </w:tcPr>
          <w:p w14:paraId="138A73D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4</w:t>
            </w:r>
          </w:p>
        </w:tc>
        <w:tc>
          <w:tcPr>
            <w:tcW w:w="2414" w:type="dxa"/>
          </w:tcPr>
          <w:p w14:paraId="418A5B37" w14:textId="77777777" w:rsidR="0057021E" w:rsidRPr="0000524B"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Table</w:t>
            </w:r>
          </w:p>
        </w:tc>
        <w:tc>
          <w:tcPr>
            <w:tcW w:w="1659" w:type="dxa"/>
          </w:tcPr>
          <w:p w14:paraId="73DA2698"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1 </w:t>
            </w:r>
            <w:proofErr w:type="gramStart"/>
            <w:r>
              <w:rPr>
                <w:rFonts w:ascii="Times New Roman" w:eastAsia="Times New Roman" w:hAnsi="Times New Roman" w:cs="Times New Roman"/>
                <w:b/>
                <w:bCs/>
                <w:color w:val="2F5496" w:themeColor="accent1" w:themeShade="BF"/>
              </w:rPr>
              <w:t>pcs</w:t>
            </w:r>
            <w:proofErr w:type="gramEnd"/>
            <w:r>
              <w:rPr>
                <w:rFonts w:ascii="Times New Roman" w:eastAsia="Times New Roman" w:hAnsi="Times New Roman" w:cs="Times New Roman"/>
                <w:b/>
                <w:bCs/>
                <w:color w:val="2F5496" w:themeColor="accent1" w:themeShade="BF"/>
              </w:rPr>
              <w:t xml:space="preserve"> </w:t>
            </w:r>
          </w:p>
        </w:tc>
        <w:tc>
          <w:tcPr>
            <w:tcW w:w="1547" w:type="dxa"/>
          </w:tcPr>
          <w:p w14:paraId="1307785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5000</w:t>
            </w:r>
          </w:p>
        </w:tc>
        <w:tc>
          <w:tcPr>
            <w:tcW w:w="1313" w:type="dxa"/>
          </w:tcPr>
          <w:p w14:paraId="20A0D429"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w:t>
            </w:r>
          </w:p>
        </w:tc>
        <w:tc>
          <w:tcPr>
            <w:tcW w:w="1656" w:type="dxa"/>
          </w:tcPr>
          <w:p w14:paraId="54F7FCF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5000</w:t>
            </w:r>
          </w:p>
        </w:tc>
        <w:tc>
          <w:tcPr>
            <w:tcW w:w="1359" w:type="dxa"/>
          </w:tcPr>
          <w:p w14:paraId="48B061E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A231879" w14:textId="77777777" w:rsidTr="0057021E">
        <w:trPr>
          <w:trHeight w:val="277"/>
        </w:trPr>
        <w:tc>
          <w:tcPr>
            <w:tcW w:w="487" w:type="dxa"/>
          </w:tcPr>
          <w:p w14:paraId="542809A8"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w:t>
            </w:r>
          </w:p>
        </w:tc>
        <w:tc>
          <w:tcPr>
            <w:tcW w:w="2414" w:type="dxa"/>
          </w:tcPr>
          <w:p w14:paraId="1F0766C6"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Buttons short</w:t>
            </w:r>
          </w:p>
        </w:tc>
        <w:tc>
          <w:tcPr>
            <w:tcW w:w="1659" w:type="dxa"/>
          </w:tcPr>
          <w:p w14:paraId="79FE6D41"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proofErr w:type="spellStart"/>
            <w:r>
              <w:rPr>
                <w:rFonts w:ascii="Times New Roman" w:eastAsia="Times New Roman" w:hAnsi="Times New Roman" w:cs="Times New Roman"/>
                <w:b/>
                <w:bCs/>
                <w:color w:val="2F5496" w:themeColor="accent1" w:themeShade="BF"/>
              </w:rPr>
              <w:t>pckts</w:t>
            </w:r>
            <w:proofErr w:type="spellEnd"/>
          </w:p>
        </w:tc>
        <w:tc>
          <w:tcPr>
            <w:tcW w:w="1547" w:type="dxa"/>
          </w:tcPr>
          <w:p w14:paraId="30B240B7"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1000</w:t>
            </w:r>
          </w:p>
        </w:tc>
        <w:tc>
          <w:tcPr>
            <w:tcW w:w="1313" w:type="dxa"/>
          </w:tcPr>
          <w:p w14:paraId="416967C0"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4</w:t>
            </w:r>
          </w:p>
        </w:tc>
        <w:tc>
          <w:tcPr>
            <w:tcW w:w="1656" w:type="dxa"/>
          </w:tcPr>
          <w:p w14:paraId="03BDFE3B"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4000</w:t>
            </w:r>
          </w:p>
        </w:tc>
        <w:tc>
          <w:tcPr>
            <w:tcW w:w="1359" w:type="dxa"/>
          </w:tcPr>
          <w:p w14:paraId="2ACEC9DE"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2E7903A6" w14:textId="77777777" w:rsidTr="0057021E">
        <w:trPr>
          <w:trHeight w:val="289"/>
        </w:trPr>
        <w:tc>
          <w:tcPr>
            <w:tcW w:w="487" w:type="dxa"/>
          </w:tcPr>
          <w:p w14:paraId="0F6EB719"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w:t>
            </w:r>
          </w:p>
        </w:tc>
        <w:tc>
          <w:tcPr>
            <w:tcW w:w="2414" w:type="dxa"/>
          </w:tcPr>
          <w:p w14:paraId="2572E518"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Needles</w:t>
            </w:r>
            <w:r>
              <w:rPr>
                <w:rFonts w:ascii="Times New Roman" w:eastAsia="Times New Roman" w:hAnsi="Times New Roman" w:cs="Times New Roman"/>
                <w:color w:val="3F3F3F"/>
                <w:sz w:val="24"/>
                <w:szCs w:val="24"/>
              </w:rPr>
              <w:t xml:space="preserve"> Machine</w:t>
            </w:r>
          </w:p>
        </w:tc>
        <w:tc>
          <w:tcPr>
            <w:tcW w:w="1659" w:type="dxa"/>
          </w:tcPr>
          <w:p w14:paraId="43CB873C"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proofErr w:type="spellStart"/>
            <w:r>
              <w:rPr>
                <w:rFonts w:ascii="Times New Roman" w:eastAsia="Times New Roman" w:hAnsi="Times New Roman" w:cs="Times New Roman"/>
                <w:b/>
                <w:bCs/>
                <w:color w:val="2F5496" w:themeColor="accent1" w:themeShade="BF"/>
              </w:rPr>
              <w:t>pckts</w:t>
            </w:r>
            <w:proofErr w:type="spellEnd"/>
          </w:p>
        </w:tc>
        <w:tc>
          <w:tcPr>
            <w:tcW w:w="1547" w:type="dxa"/>
          </w:tcPr>
          <w:p w14:paraId="720FE781"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1000</w:t>
            </w:r>
          </w:p>
        </w:tc>
        <w:tc>
          <w:tcPr>
            <w:tcW w:w="1313" w:type="dxa"/>
          </w:tcPr>
          <w:p w14:paraId="6731307A"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w:t>
            </w:r>
          </w:p>
        </w:tc>
        <w:tc>
          <w:tcPr>
            <w:tcW w:w="1656" w:type="dxa"/>
          </w:tcPr>
          <w:p w14:paraId="651DB8D2"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20 000</w:t>
            </w:r>
          </w:p>
        </w:tc>
        <w:tc>
          <w:tcPr>
            <w:tcW w:w="1359" w:type="dxa"/>
          </w:tcPr>
          <w:p w14:paraId="40483DD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4ABED2BA" w14:textId="77777777" w:rsidTr="0057021E">
        <w:trPr>
          <w:trHeight w:val="289"/>
        </w:trPr>
        <w:tc>
          <w:tcPr>
            <w:tcW w:w="487" w:type="dxa"/>
          </w:tcPr>
          <w:p w14:paraId="738DC707"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7</w:t>
            </w:r>
          </w:p>
        </w:tc>
        <w:tc>
          <w:tcPr>
            <w:tcW w:w="2414" w:type="dxa"/>
          </w:tcPr>
          <w:p w14:paraId="21193B93"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Zips Smal size</w:t>
            </w:r>
            <w:r>
              <w:rPr>
                <w:rFonts w:ascii="Times New Roman" w:eastAsia="Times New Roman" w:hAnsi="Times New Roman" w:cs="Times New Roman"/>
                <w:color w:val="3F3F3F"/>
                <w:sz w:val="24"/>
                <w:szCs w:val="24"/>
              </w:rPr>
              <w:t xml:space="preserve"> IDN</w:t>
            </w:r>
          </w:p>
        </w:tc>
        <w:tc>
          <w:tcPr>
            <w:tcW w:w="1659" w:type="dxa"/>
          </w:tcPr>
          <w:p w14:paraId="600F3CC2"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Dozen</w:t>
            </w:r>
          </w:p>
        </w:tc>
        <w:tc>
          <w:tcPr>
            <w:tcW w:w="1547" w:type="dxa"/>
          </w:tcPr>
          <w:p w14:paraId="439ACDD2"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200</w:t>
            </w:r>
          </w:p>
        </w:tc>
        <w:tc>
          <w:tcPr>
            <w:tcW w:w="1313" w:type="dxa"/>
          </w:tcPr>
          <w:p w14:paraId="24D6C7FC"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w:t>
            </w:r>
          </w:p>
        </w:tc>
        <w:tc>
          <w:tcPr>
            <w:tcW w:w="1656" w:type="dxa"/>
          </w:tcPr>
          <w:p w14:paraId="5EC2C817"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2000</w:t>
            </w:r>
          </w:p>
        </w:tc>
        <w:tc>
          <w:tcPr>
            <w:tcW w:w="1359" w:type="dxa"/>
          </w:tcPr>
          <w:p w14:paraId="7183076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139F2282" w14:textId="77777777" w:rsidTr="0057021E">
        <w:trPr>
          <w:trHeight w:val="277"/>
        </w:trPr>
        <w:tc>
          <w:tcPr>
            <w:tcW w:w="487" w:type="dxa"/>
          </w:tcPr>
          <w:p w14:paraId="15A7164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8</w:t>
            </w:r>
          </w:p>
        </w:tc>
        <w:tc>
          <w:tcPr>
            <w:tcW w:w="2414" w:type="dxa"/>
          </w:tcPr>
          <w:p w14:paraId="460F043A"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sidRPr="0000524B">
              <w:rPr>
                <w:rFonts w:ascii="Times New Roman" w:eastAsia="Times New Roman" w:hAnsi="Times New Roman" w:cs="Times New Roman"/>
                <w:color w:val="3F3F3F"/>
                <w:sz w:val="24"/>
                <w:szCs w:val="24"/>
              </w:rPr>
              <w:t>Elastics</w:t>
            </w:r>
            <w:r>
              <w:rPr>
                <w:rFonts w:ascii="Times New Roman" w:eastAsia="Times New Roman" w:hAnsi="Times New Roman" w:cs="Times New Roman"/>
                <w:color w:val="3F3F3F"/>
                <w:sz w:val="24"/>
                <w:szCs w:val="24"/>
              </w:rPr>
              <w:t xml:space="preserve"> small</w:t>
            </w:r>
          </w:p>
        </w:tc>
        <w:tc>
          <w:tcPr>
            <w:tcW w:w="1659" w:type="dxa"/>
          </w:tcPr>
          <w:p w14:paraId="4921FBC3"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Rolls</w:t>
            </w:r>
          </w:p>
        </w:tc>
        <w:tc>
          <w:tcPr>
            <w:tcW w:w="1547" w:type="dxa"/>
          </w:tcPr>
          <w:p w14:paraId="37C447C0"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500</w:t>
            </w:r>
          </w:p>
        </w:tc>
        <w:tc>
          <w:tcPr>
            <w:tcW w:w="1313" w:type="dxa"/>
          </w:tcPr>
          <w:p w14:paraId="00015769"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w:t>
            </w:r>
          </w:p>
        </w:tc>
        <w:tc>
          <w:tcPr>
            <w:tcW w:w="1656" w:type="dxa"/>
          </w:tcPr>
          <w:p w14:paraId="4E8315A2" w14:textId="77777777" w:rsidR="0057021E" w:rsidRPr="00FE289C"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2500</w:t>
            </w:r>
          </w:p>
        </w:tc>
        <w:tc>
          <w:tcPr>
            <w:tcW w:w="1359" w:type="dxa"/>
          </w:tcPr>
          <w:p w14:paraId="15E1D46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724F21F1" w14:textId="77777777" w:rsidTr="0057021E">
        <w:trPr>
          <w:trHeight w:val="289"/>
        </w:trPr>
        <w:tc>
          <w:tcPr>
            <w:tcW w:w="487" w:type="dxa"/>
          </w:tcPr>
          <w:p w14:paraId="5AFB7E9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9</w:t>
            </w:r>
          </w:p>
        </w:tc>
        <w:tc>
          <w:tcPr>
            <w:tcW w:w="2414" w:type="dxa"/>
          </w:tcPr>
          <w:p w14:paraId="7D342485" w14:textId="77777777" w:rsidR="0057021E" w:rsidRPr="0000524B"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Iron</w:t>
            </w:r>
          </w:p>
        </w:tc>
        <w:tc>
          <w:tcPr>
            <w:tcW w:w="1659" w:type="dxa"/>
          </w:tcPr>
          <w:p w14:paraId="5469EEF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7F013BE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1500</w:t>
            </w:r>
          </w:p>
        </w:tc>
        <w:tc>
          <w:tcPr>
            <w:tcW w:w="1313" w:type="dxa"/>
          </w:tcPr>
          <w:p w14:paraId="6D63829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w:t>
            </w:r>
          </w:p>
        </w:tc>
        <w:tc>
          <w:tcPr>
            <w:tcW w:w="1656" w:type="dxa"/>
          </w:tcPr>
          <w:p w14:paraId="1D953F3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3000</w:t>
            </w:r>
          </w:p>
        </w:tc>
        <w:tc>
          <w:tcPr>
            <w:tcW w:w="1359" w:type="dxa"/>
          </w:tcPr>
          <w:p w14:paraId="01A6AD3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302A58A2" w14:textId="77777777" w:rsidTr="0057021E">
        <w:trPr>
          <w:trHeight w:val="277"/>
        </w:trPr>
        <w:tc>
          <w:tcPr>
            <w:tcW w:w="487" w:type="dxa"/>
          </w:tcPr>
          <w:p w14:paraId="60D5FF0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w:t>
            </w:r>
          </w:p>
        </w:tc>
        <w:tc>
          <w:tcPr>
            <w:tcW w:w="2414" w:type="dxa"/>
          </w:tcPr>
          <w:p w14:paraId="0CA5AB41"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Charcoal</w:t>
            </w:r>
          </w:p>
        </w:tc>
        <w:tc>
          <w:tcPr>
            <w:tcW w:w="1659" w:type="dxa"/>
          </w:tcPr>
          <w:p w14:paraId="4AA78BD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sac</w:t>
            </w:r>
          </w:p>
        </w:tc>
        <w:tc>
          <w:tcPr>
            <w:tcW w:w="1547" w:type="dxa"/>
          </w:tcPr>
          <w:p w14:paraId="18ABBB6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1000</w:t>
            </w:r>
          </w:p>
        </w:tc>
        <w:tc>
          <w:tcPr>
            <w:tcW w:w="1313" w:type="dxa"/>
          </w:tcPr>
          <w:p w14:paraId="0F41162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w:t>
            </w:r>
          </w:p>
        </w:tc>
        <w:tc>
          <w:tcPr>
            <w:tcW w:w="1656" w:type="dxa"/>
          </w:tcPr>
          <w:p w14:paraId="4EFC287E"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3000</w:t>
            </w:r>
          </w:p>
        </w:tc>
        <w:tc>
          <w:tcPr>
            <w:tcW w:w="1359" w:type="dxa"/>
          </w:tcPr>
          <w:p w14:paraId="3AAA3E7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3A773AE" w14:textId="77777777" w:rsidTr="0057021E">
        <w:trPr>
          <w:trHeight w:val="344"/>
        </w:trPr>
        <w:tc>
          <w:tcPr>
            <w:tcW w:w="487" w:type="dxa"/>
          </w:tcPr>
          <w:p w14:paraId="639701B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11</w:t>
            </w:r>
          </w:p>
        </w:tc>
        <w:tc>
          <w:tcPr>
            <w:tcW w:w="2414" w:type="dxa"/>
          </w:tcPr>
          <w:p w14:paraId="332897AD" w14:textId="77777777" w:rsidR="0057021E" w:rsidRDefault="0057021E" w:rsidP="0057021E">
            <w:pPr>
              <w:jc w:val="both"/>
              <w:textAlignment w:val="baseline"/>
              <w:rPr>
                <w:rFonts w:ascii="Times New Roman" w:eastAsia="Times New Roman" w:hAnsi="Times New Roman" w:cs="Times New Roman"/>
                <w:color w:val="3F3F3F"/>
                <w:sz w:val="24"/>
                <w:szCs w:val="24"/>
              </w:rPr>
            </w:pPr>
            <w:r w:rsidRPr="00DF21CC">
              <w:rPr>
                <w:rFonts w:ascii="Times New Roman" w:eastAsia="Times New Roman" w:hAnsi="Times New Roman" w:cs="Times New Roman"/>
                <w:color w:val="3F3F3F"/>
                <w:sz w:val="24"/>
                <w:szCs w:val="24"/>
              </w:rPr>
              <w:t>Kerosene</w:t>
            </w:r>
          </w:p>
        </w:tc>
        <w:tc>
          <w:tcPr>
            <w:tcW w:w="1659" w:type="dxa"/>
          </w:tcPr>
          <w:p w14:paraId="374FA06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litter</w:t>
            </w:r>
          </w:p>
        </w:tc>
        <w:tc>
          <w:tcPr>
            <w:tcW w:w="1547" w:type="dxa"/>
          </w:tcPr>
          <w:p w14:paraId="04C9D0D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2000</w:t>
            </w:r>
          </w:p>
        </w:tc>
        <w:tc>
          <w:tcPr>
            <w:tcW w:w="1313" w:type="dxa"/>
          </w:tcPr>
          <w:p w14:paraId="4D5C67E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w:t>
            </w:r>
          </w:p>
        </w:tc>
        <w:tc>
          <w:tcPr>
            <w:tcW w:w="1656" w:type="dxa"/>
          </w:tcPr>
          <w:p w14:paraId="6D0B909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10,000</w:t>
            </w:r>
          </w:p>
        </w:tc>
        <w:tc>
          <w:tcPr>
            <w:tcW w:w="1359" w:type="dxa"/>
          </w:tcPr>
          <w:p w14:paraId="6FB6D21C"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79AE48EA" w14:textId="77777777" w:rsidTr="0057021E">
        <w:trPr>
          <w:trHeight w:val="289"/>
        </w:trPr>
        <w:tc>
          <w:tcPr>
            <w:tcW w:w="487" w:type="dxa"/>
          </w:tcPr>
          <w:p w14:paraId="5A0DCF9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12</w:t>
            </w:r>
          </w:p>
        </w:tc>
        <w:tc>
          <w:tcPr>
            <w:tcW w:w="2414" w:type="dxa"/>
          </w:tcPr>
          <w:p w14:paraId="5EE2F8CD"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Mach box </w:t>
            </w:r>
          </w:p>
        </w:tc>
        <w:tc>
          <w:tcPr>
            <w:tcW w:w="1659" w:type="dxa"/>
          </w:tcPr>
          <w:p w14:paraId="446FBBD8"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roofErr w:type="spellStart"/>
            <w:r>
              <w:rPr>
                <w:rFonts w:ascii="Times New Roman" w:eastAsia="Times New Roman" w:hAnsi="Times New Roman" w:cs="Times New Roman"/>
                <w:b/>
                <w:bCs/>
                <w:color w:val="2F5496" w:themeColor="accent1" w:themeShade="BF"/>
              </w:rPr>
              <w:t>pckts</w:t>
            </w:r>
            <w:proofErr w:type="spellEnd"/>
          </w:p>
        </w:tc>
        <w:tc>
          <w:tcPr>
            <w:tcW w:w="1547" w:type="dxa"/>
          </w:tcPr>
          <w:p w14:paraId="0D86327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60</w:t>
            </w:r>
          </w:p>
        </w:tc>
        <w:tc>
          <w:tcPr>
            <w:tcW w:w="1313" w:type="dxa"/>
          </w:tcPr>
          <w:p w14:paraId="704B2019"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w:t>
            </w:r>
          </w:p>
        </w:tc>
        <w:tc>
          <w:tcPr>
            <w:tcW w:w="1656" w:type="dxa"/>
          </w:tcPr>
          <w:p w14:paraId="0D1B5E9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600</w:t>
            </w:r>
          </w:p>
        </w:tc>
        <w:tc>
          <w:tcPr>
            <w:tcW w:w="1359" w:type="dxa"/>
          </w:tcPr>
          <w:p w14:paraId="6E09668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72C53CAC" w14:textId="77777777" w:rsidTr="0057021E">
        <w:trPr>
          <w:trHeight w:val="277"/>
        </w:trPr>
        <w:tc>
          <w:tcPr>
            <w:tcW w:w="487" w:type="dxa"/>
          </w:tcPr>
          <w:p w14:paraId="2E30222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13</w:t>
            </w:r>
          </w:p>
        </w:tc>
        <w:tc>
          <w:tcPr>
            <w:tcW w:w="2414" w:type="dxa"/>
          </w:tcPr>
          <w:p w14:paraId="079A4633" w14:textId="77777777" w:rsidR="0057021E" w:rsidRDefault="0057021E" w:rsidP="0057021E">
            <w:pPr>
              <w:jc w:val="both"/>
              <w:textAlignment w:val="baseline"/>
              <w:rPr>
                <w:rFonts w:ascii="Times New Roman" w:eastAsia="Times New Roman" w:hAnsi="Times New Roman" w:cs="Times New Roman"/>
                <w:color w:val="3F3F3F"/>
                <w:sz w:val="24"/>
                <w:szCs w:val="24"/>
              </w:rPr>
            </w:pPr>
            <w:r w:rsidRPr="00DF21CC">
              <w:rPr>
                <w:rFonts w:ascii="Times New Roman" w:eastAsia="Times New Roman" w:hAnsi="Times New Roman" w:cs="Times New Roman"/>
                <w:color w:val="3F3F3F"/>
                <w:sz w:val="24"/>
                <w:szCs w:val="24"/>
              </w:rPr>
              <w:t>Pair of scissors</w:t>
            </w:r>
          </w:p>
        </w:tc>
        <w:tc>
          <w:tcPr>
            <w:tcW w:w="1659" w:type="dxa"/>
          </w:tcPr>
          <w:p w14:paraId="4483CFD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0FC87519"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600</w:t>
            </w:r>
          </w:p>
        </w:tc>
        <w:tc>
          <w:tcPr>
            <w:tcW w:w="1313" w:type="dxa"/>
          </w:tcPr>
          <w:p w14:paraId="1840F05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w:t>
            </w:r>
          </w:p>
        </w:tc>
        <w:tc>
          <w:tcPr>
            <w:tcW w:w="1656" w:type="dxa"/>
          </w:tcPr>
          <w:p w14:paraId="0E50EC2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DC684E">
              <w:rPr>
                <w:rFonts w:ascii="Times New Roman" w:eastAsia="Times New Roman" w:hAnsi="Times New Roman" w:cs="Times New Roman"/>
                <w:b/>
                <w:bCs/>
                <w:color w:val="2F5496" w:themeColor="accent1" w:themeShade="BF"/>
              </w:rPr>
              <w:t>30,000</w:t>
            </w:r>
          </w:p>
        </w:tc>
        <w:tc>
          <w:tcPr>
            <w:tcW w:w="1359" w:type="dxa"/>
          </w:tcPr>
          <w:p w14:paraId="518191DA" w14:textId="77777777" w:rsidR="0057021E" w:rsidRPr="00DC684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7DEF4B5F" w14:textId="77777777" w:rsidTr="0057021E">
        <w:trPr>
          <w:trHeight w:val="289"/>
        </w:trPr>
        <w:tc>
          <w:tcPr>
            <w:tcW w:w="487" w:type="dxa"/>
          </w:tcPr>
          <w:p w14:paraId="13B5829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14</w:t>
            </w:r>
          </w:p>
        </w:tc>
        <w:tc>
          <w:tcPr>
            <w:tcW w:w="2414" w:type="dxa"/>
          </w:tcPr>
          <w:p w14:paraId="355F376A"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Meters </w:t>
            </w:r>
          </w:p>
        </w:tc>
        <w:tc>
          <w:tcPr>
            <w:tcW w:w="1659" w:type="dxa"/>
          </w:tcPr>
          <w:p w14:paraId="20DDBA9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754B3D7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w:t>
            </w:r>
          </w:p>
        </w:tc>
        <w:tc>
          <w:tcPr>
            <w:tcW w:w="1313" w:type="dxa"/>
          </w:tcPr>
          <w:p w14:paraId="6281000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100</w:t>
            </w:r>
          </w:p>
        </w:tc>
        <w:tc>
          <w:tcPr>
            <w:tcW w:w="1656" w:type="dxa"/>
          </w:tcPr>
          <w:p w14:paraId="09EBD11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5000</w:t>
            </w:r>
          </w:p>
        </w:tc>
        <w:tc>
          <w:tcPr>
            <w:tcW w:w="1359" w:type="dxa"/>
          </w:tcPr>
          <w:p w14:paraId="36BFFA3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4FABAD4A" w14:textId="77777777" w:rsidTr="0057021E">
        <w:trPr>
          <w:trHeight w:val="277"/>
        </w:trPr>
        <w:tc>
          <w:tcPr>
            <w:tcW w:w="487" w:type="dxa"/>
          </w:tcPr>
          <w:p w14:paraId="602B869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w:t>
            </w:r>
          </w:p>
        </w:tc>
        <w:tc>
          <w:tcPr>
            <w:tcW w:w="2414" w:type="dxa"/>
          </w:tcPr>
          <w:p w14:paraId="00D6BA67"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Canvas </w:t>
            </w:r>
          </w:p>
        </w:tc>
        <w:tc>
          <w:tcPr>
            <w:tcW w:w="1659" w:type="dxa"/>
          </w:tcPr>
          <w:p w14:paraId="48B9C4B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Rolls </w:t>
            </w:r>
          </w:p>
        </w:tc>
        <w:tc>
          <w:tcPr>
            <w:tcW w:w="1547" w:type="dxa"/>
          </w:tcPr>
          <w:p w14:paraId="19BC0B9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1500</w:t>
            </w:r>
          </w:p>
        </w:tc>
        <w:tc>
          <w:tcPr>
            <w:tcW w:w="1313" w:type="dxa"/>
          </w:tcPr>
          <w:p w14:paraId="5E14F81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7</w:t>
            </w:r>
          </w:p>
        </w:tc>
        <w:tc>
          <w:tcPr>
            <w:tcW w:w="1656" w:type="dxa"/>
          </w:tcPr>
          <w:p w14:paraId="657D931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410A5E">
              <w:rPr>
                <w:rFonts w:ascii="Times New Roman" w:eastAsia="Times New Roman" w:hAnsi="Times New Roman" w:cs="Times New Roman"/>
                <w:b/>
                <w:bCs/>
                <w:color w:val="2F5496" w:themeColor="accent1" w:themeShade="BF"/>
              </w:rPr>
              <w:t>10,500</w:t>
            </w:r>
          </w:p>
        </w:tc>
        <w:tc>
          <w:tcPr>
            <w:tcW w:w="1359" w:type="dxa"/>
          </w:tcPr>
          <w:p w14:paraId="1D7FECC9" w14:textId="77777777" w:rsidR="0057021E" w:rsidRPr="00410A5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1767934" w14:textId="77777777" w:rsidTr="0057021E">
        <w:trPr>
          <w:trHeight w:val="289"/>
        </w:trPr>
        <w:tc>
          <w:tcPr>
            <w:tcW w:w="487" w:type="dxa"/>
          </w:tcPr>
          <w:p w14:paraId="0823DAA9"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16</w:t>
            </w:r>
          </w:p>
        </w:tc>
        <w:tc>
          <w:tcPr>
            <w:tcW w:w="2414" w:type="dxa"/>
          </w:tcPr>
          <w:p w14:paraId="628832A6" w14:textId="77777777" w:rsidR="0057021E" w:rsidRDefault="0057021E" w:rsidP="0057021E">
            <w:pPr>
              <w:jc w:val="both"/>
              <w:textAlignment w:val="baseline"/>
              <w:rPr>
                <w:rFonts w:ascii="Times New Roman" w:eastAsia="Times New Roman" w:hAnsi="Times New Roman" w:cs="Times New Roman"/>
                <w:color w:val="3F3F3F"/>
                <w:sz w:val="24"/>
                <w:szCs w:val="24"/>
              </w:rPr>
            </w:pPr>
            <w:r w:rsidRPr="00B6606B">
              <w:rPr>
                <w:rFonts w:ascii="Times New Roman" w:eastAsia="Times New Roman" w:hAnsi="Times New Roman" w:cs="Times New Roman"/>
                <w:color w:val="3F3F3F"/>
                <w:sz w:val="24"/>
                <w:szCs w:val="24"/>
              </w:rPr>
              <w:t>Thread</w:t>
            </w:r>
            <w:r>
              <w:rPr>
                <w:rFonts w:ascii="Times New Roman" w:eastAsia="Times New Roman" w:hAnsi="Times New Roman" w:cs="Times New Roman"/>
                <w:color w:val="3F3F3F"/>
                <w:sz w:val="24"/>
                <w:szCs w:val="24"/>
              </w:rPr>
              <w:t xml:space="preserve"> M</w:t>
            </w:r>
          </w:p>
        </w:tc>
        <w:tc>
          <w:tcPr>
            <w:tcW w:w="1659" w:type="dxa"/>
          </w:tcPr>
          <w:p w14:paraId="1E0BFF6C"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roofErr w:type="spellStart"/>
            <w:r>
              <w:rPr>
                <w:rFonts w:ascii="Times New Roman" w:eastAsia="Times New Roman" w:hAnsi="Times New Roman" w:cs="Times New Roman"/>
                <w:b/>
                <w:bCs/>
                <w:color w:val="2F5496" w:themeColor="accent1" w:themeShade="BF"/>
              </w:rPr>
              <w:t>Pickt</w:t>
            </w:r>
            <w:proofErr w:type="spellEnd"/>
            <w:r>
              <w:rPr>
                <w:rFonts w:ascii="Times New Roman" w:eastAsia="Times New Roman" w:hAnsi="Times New Roman" w:cs="Times New Roman"/>
                <w:b/>
                <w:bCs/>
                <w:color w:val="2F5496" w:themeColor="accent1" w:themeShade="BF"/>
              </w:rPr>
              <w:t xml:space="preserve"> </w:t>
            </w:r>
          </w:p>
        </w:tc>
        <w:tc>
          <w:tcPr>
            <w:tcW w:w="1547" w:type="dxa"/>
          </w:tcPr>
          <w:p w14:paraId="4D52820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360</w:t>
            </w:r>
          </w:p>
        </w:tc>
        <w:tc>
          <w:tcPr>
            <w:tcW w:w="1313" w:type="dxa"/>
          </w:tcPr>
          <w:p w14:paraId="71538F2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w:t>
            </w:r>
          </w:p>
        </w:tc>
        <w:tc>
          <w:tcPr>
            <w:tcW w:w="1656" w:type="dxa"/>
          </w:tcPr>
          <w:p w14:paraId="2DA6A22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410A5E">
              <w:rPr>
                <w:rFonts w:ascii="Times New Roman" w:eastAsia="Times New Roman" w:hAnsi="Times New Roman" w:cs="Times New Roman"/>
                <w:b/>
                <w:bCs/>
                <w:color w:val="2F5496" w:themeColor="accent1" w:themeShade="BF"/>
              </w:rPr>
              <w:t>7,200</w:t>
            </w:r>
          </w:p>
        </w:tc>
        <w:tc>
          <w:tcPr>
            <w:tcW w:w="1359" w:type="dxa"/>
          </w:tcPr>
          <w:p w14:paraId="6CA6AE38" w14:textId="77777777" w:rsidR="0057021E" w:rsidRPr="00410A5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2757FC5C" w14:textId="77777777" w:rsidTr="0057021E">
        <w:trPr>
          <w:trHeight w:val="289"/>
        </w:trPr>
        <w:tc>
          <w:tcPr>
            <w:tcW w:w="487" w:type="dxa"/>
          </w:tcPr>
          <w:p w14:paraId="4914983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17</w:t>
            </w:r>
          </w:p>
        </w:tc>
        <w:tc>
          <w:tcPr>
            <w:tcW w:w="2414" w:type="dxa"/>
          </w:tcPr>
          <w:p w14:paraId="3620EF31" w14:textId="77777777" w:rsidR="0057021E" w:rsidRPr="00B6606B"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Chalk</w:t>
            </w:r>
          </w:p>
        </w:tc>
        <w:tc>
          <w:tcPr>
            <w:tcW w:w="1659" w:type="dxa"/>
          </w:tcPr>
          <w:p w14:paraId="288509E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roofErr w:type="spellStart"/>
            <w:r>
              <w:rPr>
                <w:rFonts w:ascii="Times New Roman" w:eastAsia="Times New Roman" w:hAnsi="Times New Roman" w:cs="Times New Roman"/>
                <w:b/>
                <w:bCs/>
                <w:color w:val="2F5496" w:themeColor="accent1" w:themeShade="BF"/>
              </w:rPr>
              <w:t>pickt</w:t>
            </w:r>
            <w:proofErr w:type="spellEnd"/>
          </w:p>
        </w:tc>
        <w:tc>
          <w:tcPr>
            <w:tcW w:w="1547" w:type="dxa"/>
          </w:tcPr>
          <w:p w14:paraId="12D9103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1200</w:t>
            </w:r>
          </w:p>
        </w:tc>
        <w:tc>
          <w:tcPr>
            <w:tcW w:w="1313" w:type="dxa"/>
          </w:tcPr>
          <w:p w14:paraId="2C4F39F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7</w:t>
            </w:r>
          </w:p>
        </w:tc>
        <w:tc>
          <w:tcPr>
            <w:tcW w:w="1656" w:type="dxa"/>
          </w:tcPr>
          <w:p w14:paraId="767060FE"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2C01D4">
              <w:rPr>
                <w:rFonts w:ascii="Times New Roman" w:eastAsia="Times New Roman" w:hAnsi="Times New Roman" w:cs="Times New Roman"/>
                <w:b/>
                <w:bCs/>
                <w:color w:val="2F5496" w:themeColor="accent1" w:themeShade="BF"/>
              </w:rPr>
              <w:t>8,400</w:t>
            </w:r>
          </w:p>
        </w:tc>
        <w:tc>
          <w:tcPr>
            <w:tcW w:w="1359" w:type="dxa"/>
          </w:tcPr>
          <w:p w14:paraId="5045F86B" w14:textId="77777777" w:rsidR="0057021E" w:rsidRPr="002C01D4"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69D76D3B" w14:textId="77777777" w:rsidTr="0057021E">
        <w:trPr>
          <w:trHeight w:val="277"/>
        </w:trPr>
        <w:tc>
          <w:tcPr>
            <w:tcW w:w="487" w:type="dxa"/>
          </w:tcPr>
          <w:p w14:paraId="757926F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18</w:t>
            </w:r>
          </w:p>
        </w:tc>
        <w:tc>
          <w:tcPr>
            <w:tcW w:w="2414" w:type="dxa"/>
          </w:tcPr>
          <w:p w14:paraId="43D7DD5E"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Small rules </w:t>
            </w:r>
          </w:p>
        </w:tc>
        <w:tc>
          <w:tcPr>
            <w:tcW w:w="1659" w:type="dxa"/>
          </w:tcPr>
          <w:p w14:paraId="4B5435B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Pict</w:t>
            </w:r>
          </w:p>
        </w:tc>
        <w:tc>
          <w:tcPr>
            <w:tcW w:w="1547" w:type="dxa"/>
          </w:tcPr>
          <w:p w14:paraId="789C994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600</w:t>
            </w:r>
          </w:p>
        </w:tc>
        <w:tc>
          <w:tcPr>
            <w:tcW w:w="1313" w:type="dxa"/>
          </w:tcPr>
          <w:p w14:paraId="2AB0E15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w:t>
            </w:r>
          </w:p>
        </w:tc>
        <w:tc>
          <w:tcPr>
            <w:tcW w:w="1656" w:type="dxa"/>
          </w:tcPr>
          <w:p w14:paraId="5EC137B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1200</w:t>
            </w:r>
          </w:p>
        </w:tc>
        <w:tc>
          <w:tcPr>
            <w:tcW w:w="1359" w:type="dxa"/>
          </w:tcPr>
          <w:p w14:paraId="35827BE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34A520F4" w14:textId="77777777" w:rsidTr="0057021E">
        <w:trPr>
          <w:trHeight w:val="289"/>
        </w:trPr>
        <w:tc>
          <w:tcPr>
            <w:tcW w:w="487" w:type="dxa"/>
          </w:tcPr>
          <w:p w14:paraId="0886725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19</w:t>
            </w:r>
          </w:p>
        </w:tc>
        <w:tc>
          <w:tcPr>
            <w:tcW w:w="2414" w:type="dxa"/>
          </w:tcPr>
          <w:p w14:paraId="28DE0BEA"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Quant book</w:t>
            </w:r>
          </w:p>
        </w:tc>
        <w:tc>
          <w:tcPr>
            <w:tcW w:w="1659" w:type="dxa"/>
          </w:tcPr>
          <w:p w14:paraId="697BD75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4F00FB7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300</w:t>
            </w:r>
          </w:p>
        </w:tc>
        <w:tc>
          <w:tcPr>
            <w:tcW w:w="1313" w:type="dxa"/>
          </w:tcPr>
          <w:p w14:paraId="73BB324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w:t>
            </w:r>
          </w:p>
        </w:tc>
        <w:tc>
          <w:tcPr>
            <w:tcW w:w="1656" w:type="dxa"/>
          </w:tcPr>
          <w:p w14:paraId="6F83F2C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600</w:t>
            </w:r>
          </w:p>
        </w:tc>
        <w:tc>
          <w:tcPr>
            <w:tcW w:w="1359" w:type="dxa"/>
          </w:tcPr>
          <w:p w14:paraId="3404BBC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01F036AD" w14:textId="77777777" w:rsidTr="0057021E">
        <w:trPr>
          <w:trHeight w:val="289"/>
        </w:trPr>
        <w:tc>
          <w:tcPr>
            <w:tcW w:w="487" w:type="dxa"/>
          </w:tcPr>
          <w:p w14:paraId="3DEE120C"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w:t>
            </w:r>
          </w:p>
        </w:tc>
        <w:tc>
          <w:tcPr>
            <w:tcW w:w="2414" w:type="dxa"/>
          </w:tcPr>
          <w:p w14:paraId="7137354A" w14:textId="77777777" w:rsidR="0057021E" w:rsidRDefault="0057021E" w:rsidP="0057021E">
            <w:pPr>
              <w:jc w:val="both"/>
              <w:textAlignment w:val="baseline"/>
              <w:rPr>
                <w:rFonts w:ascii="Times New Roman" w:eastAsia="Times New Roman" w:hAnsi="Times New Roman" w:cs="Times New Roman"/>
                <w:color w:val="3F3F3F"/>
                <w:sz w:val="24"/>
                <w:szCs w:val="24"/>
              </w:rPr>
            </w:pPr>
            <w:proofErr w:type="spellStart"/>
            <w:r w:rsidRPr="00DF21CC">
              <w:rPr>
                <w:rFonts w:ascii="Times New Roman" w:eastAsia="Times New Roman" w:hAnsi="Times New Roman" w:cs="Times New Roman"/>
                <w:color w:val="3F3F3F"/>
                <w:sz w:val="24"/>
                <w:szCs w:val="24"/>
              </w:rPr>
              <w:t>Simlpers</w:t>
            </w:r>
            <w:proofErr w:type="spellEnd"/>
          </w:p>
        </w:tc>
        <w:tc>
          <w:tcPr>
            <w:tcW w:w="1659" w:type="dxa"/>
          </w:tcPr>
          <w:p w14:paraId="6E045D6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38802CA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w:t>
            </w:r>
          </w:p>
        </w:tc>
        <w:tc>
          <w:tcPr>
            <w:tcW w:w="1313" w:type="dxa"/>
          </w:tcPr>
          <w:p w14:paraId="283D123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60</w:t>
            </w:r>
          </w:p>
        </w:tc>
        <w:tc>
          <w:tcPr>
            <w:tcW w:w="1656" w:type="dxa"/>
          </w:tcPr>
          <w:p w14:paraId="49F0161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FC43CC">
              <w:rPr>
                <w:rFonts w:ascii="Times New Roman" w:eastAsia="Times New Roman" w:hAnsi="Times New Roman" w:cs="Times New Roman"/>
                <w:b/>
                <w:bCs/>
                <w:color w:val="2F5496" w:themeColor="accent1" w:themeShade="BF"/>
              </w:rPr>
              <w:t>3,000</w:t>
            </w:r>
          </w:p>
        </w:tc>
        <w:tc>
          <w:tcPr>
            <w:tcW w:w="1359" w:type="dxa"/>
          </w:tcPr>
          <w:p w14:paraId="1A8BD828" w14:textId="77777777" w:rsidR="0057021E" w:rsidRPr="00FC43CC"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29512B3" w14:textId="77777777" w:rsidTr="0057021E">
        <w:trPr>
          <w:trHeight w:val="277"/>
        </w:trPr>
        <w:tc>
          <w:tcPr>
            <w:tcW w:w="487" w:type="dxa"/>
          </w:tcPr>
          <w:p w14:paraId="776E2A8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21</w:t>
            </w:r>
          </w:p>
        </w:tc>
        <w:tc>
          <w:tcPr>
            <w:tcW w:w="2414" w:type="dxa"/>
          </w:tcPr>
          <w:p w14:paraId="5862E9F8"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bobbin</w:t>
            </w:r>
          </w:p>
        </w:tc>
        <w:tc>
          <w:tcPr>
            <w:tcW w:w="1659" w:type="dxa"/>
          </w:tcPr>
          <w:p w14:paraId="65B6A6FC"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2B30EDDC"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150</w:t>
            </w:r>
          </w:p>
        </w:tc>
        <w:tc>
          <w:tcPr>
            <w:tcW w:w="1313" w:type="dxa"/>
          </w:tcPr>
          <w:p w14:paraId="0F21E25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35</w:t>
            </w:r>
          </w:p>
        </w:tc>
        <w:tc>
          <w:tcPr>
            <w:tcW w:w="1656" w:type="dxa"/>
          </w:tcPr>
          <w:p w14:paraId="21F61B0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FC43CC">
              <w:rPr>
                <w:rFonts w:ascii="Times New Roman" w:eastAsia="Times New Roman" w:hAnsi="Times New Roman" w:cs="Times New Roman"/>
                <w:b/>
                <w:bCs/>
                <w:color w:val="2F5496" w:themeColor="accent1" w:themeShade="BF"/>
              </w:rPr>
              <w:t>5,250</w:t>
            </w:r>
          </w:p>
        </w:tc>
        <w:tc>
          <w:tcPr>
            <w:tcW w:w="1359" w:type="dxa"/>
          </w:tcPr>
          <w:p w14:paraId="79768339" w14:textId="77777777" w:rsidR="0057021E" w:rsidRPr="00FC43CC"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61C87700" w14:textId="77777777" w:rsidTr="0057021E">
        <w:trPr>
          <w:trHeight w:val="289"/>
        </w:trPr>
        <w:tc>
          <w:tcPr>
            <w:tcW w:w="487" w:type="dxa"/>
          </w:tcPr>
          <w:p w14:paraId="3BFB339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22</w:t>
            </w:r>
          </w:p>
        </w:tc>
        <w:tc>
          <w:tcPr>
            <w:tcW w:w="2414" w:type="dxa"/>
          </w:tcPr>
          <w:p w14:paraId="2EF63A03"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Case bobbin</w:t>
            </w:r>
          </w:p>
        </w:tc>
        <w:tc>
          <w:tcPr>
            <w:tcW w:w="1659" w:type="dxa"/>
          </w:tcPr>
          <w:p w14:paraId="371C53F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547" w:type="dxa"/>
          </w:tcPr>
          <w:p w14:paraId="54CEF50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200</w:t>
            </w:r>
          </w:p>
        </w:tc>
        <w:tc>
          <w:tcPr>
            <w:tcW w:w="1313" w:type="dxa"/>
          </w:tcPr>
          <w:p w14:paraId="229A67B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35</w:t>
            </w:r>
          </w:p>
        </w:tc>
        <w:tc>
          <w:tcPr>
            <w:tcW w:w="1656" w:type="dxa"/>
          </w:tcPr>
          <w:p w14:paraId="188948A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FC43CC">
              <w:rPr>
                <w:rFonts w:ascii="Times New Roman" w:eastAsia="Times New Roman" w:hAnsi="Times New Roman" w:cs="Times New Roman"/>
                <w:b/>
                <w:bCs/>
                <w:color w:val="2F5496" w:themeColor="accent1" w:themeShade="BF"/>
              </w:rPr>
              <w:t>7,000</w:t>
            </w:r>
          </w:p>
        </w:tc>
        <w:tc>
          <w:tcPr>
            <w:tcW w:w="1359" w:type="dxa"/>
          </w:tcPr>
          <w:p w14:paraId="65B4BD21" w14:textId="77777777" w:rsidR="0057021E" w:rsidRPr="00FC43CC"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1BE925E4" w14:textId="77777777" w:rsidTr="0057021E">
        <w:trPr>
          <w:trHeight w:val="567"/>
        </w:trPr>
        <w:tc>
          <w:tcPr>
            <w:tcW w:w="487" w:type="dxa"/>
          </w:tcPr>
          <w:p w14:paraId="628A16E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23</w:t>
            </w:r>
          </w:p>
        </w:tc>
        <w:tc>
          <w:tcPr>
            <w:tcW w:w="2414" w:type="dxa"/>
          </w:tcPr>
          <w:p w14:paraId="669ECA27" w14:textId="77777777" w:rsidR="0057021E" w:rsidRDefault="0057021E" w:rsidP="0057021E">
            <w:pPr>
              <w:jc w:val="both"/>
              <w:textAlignment w:val="baseline"/>
              <w:rPr>
                <w:rFonts w:ascii="Times New Roman" w:eastAsia="Times New Roman" w:hAnsi="Times New Roman" w:cs="Times New Roman"/>
                <w:color w:val="3F3F3F"/>
                <w:sz w:val="24"/>
                <w:szCs w:val="24"/>
              </w:rPr>
            </w:pPr>
            <w:r w:rsidRPr="00DF21CC">
              <w:rPr>
                <w:rFonts w:ascii="Times New Roman" w:eastAsia="Times New Roman" w:hAnsi="Times New Roman" w:cs="Times New Roman"/>
                <w:color w:val="3F3F3F"/>
                <w:sz w:val="24"/>
                <w:szCs w:val="24"/>
              </w:rPr>
              <w:t>Salary of tailoring trainer per month</w:t>
            </w:r>
          </w:p>
        </w:tc>
        <w:tc>
          <w:tcPr>
            <w:tcW w:w="1659" w:type="dxa"/>
          </w:tcPr>
          <w:p w14:paraId="74BE399E"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12 months </w:t>
            </w:r>
          </w:p>
        </w:tc>
        <w:tc>
          <w:tcPr>
            <w:tcW w:w="1547" w:type="dxa"/>
          </w:tcPr>
          <w:p w14:paraId="40B5617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15000*12=</w:t>
            </w:r>
            <w:r>
              <w:t xml:space="preserve"> </w:t>
            </w:r>
            <w:r w:rsidRPr="009B458E">
              <w:rPr>
                <w:rFonts w:ascii="Times New Roman" w:eastAsia="Times New Roman" w:hAnsi="Times New Roman" w:cs="Times New Roman"/>
                <w:b/>
                <w:bCs/>
                <w:color w:val="2F5496" w:themeColor="accent1" w:themeShade="BF"/>
              </w:rPr>
              <w:t>180,000</w:t>
            </w:r>
          </w:p>
        </w:tc>
        <w:tc>
          <w:tcPr>
            <w:tcW w:w="1313" w:type="dxa"/>
          </w:tcPr>
          <w:p w14:paraId="0969619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2 trainers </w:t>
            </w:r>
          </w:p>
        </w:tc>
        <w:tc>
          <w:tcPr>
            <w:tcW w:w="1656" w:type="dxa"/>
          </w:tcPr>
          <w:p w14:paraId="2AD0756E"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sidRPr="009B458E">
              <w:rPr>
                <w:rFonts w:ascii="Times New Roman" w:eastAsia="Times New Roman" w:hAnsi="Times New Roman" w:cs="Times New Roman"/>
                <w:b/>
                <w:bCs/>
                <w:color w:val="2F5496" w:themeColor="accent1" w:themeShade="BF"/>
              </w:rPr>
              <w:t>360,000</w:t>
            </w:r>
          </w:p>
        </w:tc>
        <w:tc>
          <w:tcPr>
            <w:tcW w:w="1359" w:type="dxa"/>
          </w:tcPr>
          <w:p w14:paraId="1A35C592" w14:textId="77777777" w:rsidR="0057021E" w:rsidRPr="009B458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3407396E" w14:textId="77777777" w:rsidTr="0057021E">
        <w:trPr>
          <w:trHeight w:val="289"/>
        </w:trPr>
        <w:tc>
          <w:tcPr>
            <w:tcW w:w="487" w:type="dxa"/>
          </w:tcPr>
          <w:p w14:paraId="5A5F69FA"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24</w:t>
            </w:r>
          </w:p>
        </w:tc>
        <w:tc>
          <w:tcPr>
            <w:tcW w:w="2414" w:type="dxa"/>
          </w:tcPr>
          <w:p w14:paraId="197186F8" w14:textId="77777777" w:rsidR="0057021E" w:rsidRPr="00DF21CC"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Project coordinator and M&amp;E manager  </w:t>
            </w:r>
          </w:p>
        </w:tc>
        <w:tc>
          <w:tcPr>
            <w:tcW w:w="1659" w:type="dxa"/>
          </w:tcPr>
          <w:p w14:paraId="3353A831"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12 </w:t>
            </w:r>
            <w:proofErr w:type="gramStart"/>
            <w:r>
              <w:rPr>
                <w:rFonts w:ascii="Times New Roman" w:eastAsia="Times New Roman" w:hAnsi="Times New Roman" w:cs="Times New Roman"/>
                <w:b/>
                <w:bCs/>
                <w:color w:val="2F5496" w:themeColor="accent1" w:themeShade="BF"/>
              </w:rPr>
              <w:t>moth</w:t>
            </w:r>
            <w:proofErr w:type="gramEnd"/>
            <w:r>
              <w:rPr>
                <w:rFonts w:ascii="Times New Roman" w:eastAsia="Times New Roman" w:hAnsi="Times New Roman" w:cs="Times New Roman"/>
                <w:b/>
                <w:bCs/>
                <w:color w:val="2F5496" w:themeColor="accent1" w:themeShade="BF"/>
              </w:rPr>
              <w:t xml:space="preserve"> </w:t>
            </w:r>
          </w:p>
        </w:tc>
        <w:tc>
          <w:tcPr>
            <w:tcW w:w="1547" w:type="dxa"/>
          </w:tcPr>
          <w:p w14:paraId="2B68404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17,000*12</w:t>
            </w:r>
          </w:p>
        </w:tc>
        <w:tc>
          <w:tcPr>
            <w:tcW w:w="1313" w:type="dxa"/>
          </w:tcPr>
          <w:p w14:paraId="5977EEBD"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1</w:t>
            </w:r>
          </w:p>
        </w:tc>
        <w:tc>
          <w:tcPr>
            <w:tcW w:w="1656" w:type="dxa"/>
          </w:tcPr>
          <w:p w14:paraId="690EB2E8" w14:textId="77777777" w:rsidR="0057021E" w:rsidRPr="009B458E" w:rsidRDefault="0057021E" w:rsidP="0057021E">
            <w:pPr>
              <w:jc w:val="both"/>
              <w:textAlignment w:val="baseline"/>
              <w:rPr>
                <w:rFonts w:ascii="Times New Roman" w:eastAsia="Times New Roman" w:hAnsi="Times New Roman" w:cs="Times New Roman"/>
                <w:b/>
                <w:bCs/>
                <w:color w:val="2F5496" w:themeColor="accent1" w:themeShade="BF"/>
              </w:rPr>
            </w:pPr>
            <w:r w:rsidRPr="009B458E">
              <w:rPr>
                <w:rFonts w:ascii="Times New Roman" w:eastAsia="Times New Roman" w:hAnsi="Times New Roman" w:cs="Times New Roman"/>
                <w:b/>
                <w:bCs/>
                <w:color w:val="2F5496" w:themeColor="accent1" w:themeShade="BF"/>
              </w:rPr>
              <w:t>204,000</w:t>
            </w:r>
          </w:p>
        </w:tc>
        <w:tc>
          <w:tcPr>
            <w:tcW w:w="1359" w:type="dxa"/>
          </w:tcPr>
          <w:p w14:paraId="73F25DD9" w14:textId="77777777" w:rsidR="0057021E" w:rsidRPr="009B458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CD6556C" w14:textId="77777777" w:rsidTr="0057021E">
        <w:trPr>
          <w:trHeight w:val="289"/>
        </w:trPr>
        <w:tc>
          <w:tcPr>
            <w:tcW w:w="487" w:type="dxa"/>
          </w:tcPr>
          <w:p w14:paraId="14330482"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2414" w:type="dxa"/>
          </w:tcPr>
          <w:p w14:paraId="0440B703"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 xml:space="preserve">Security officer </w:t>
            </w:r>
          </w:p>
        </w:tc>
        <w:tc>
          <w:tcPr>
            <w:tcW w:w="1659" w:type="dxa"/>
          </w:tcPr>
          <w:p w14:paraId="41B9A20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12 moths </w:t>
            </w:r>
          </w:p>
        </w:tc>
        <w:tc>
          <w:tcPr>
            <w:tcW w:w="1547" w:type="dxa"/>
          </w:tcPr>
          <w:p w14:paraId="09894893"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7000*12=</w:t>
            </w:r>
            <w:r>
              <w:t xml:space="preserve"> </w:t>
            </w:r>
            <w:r w:rsidRPr="006F101C">
              <w:rPr>
                <w:rFonts w:ascii="Times New Roman" w:eastAsia="Times New Roman" w:hAnsi="Times New Roman" w:cs="Times New Roman"/>
                <w:b/>
                <w:bCs/>
                <w:color w:val="2F5496" w:themeColor="accent1" w:themeShade="BF"/>
              </w:rPr>
              <w:t>84,000</w:t>
            </w:r>
          </w:p>
        </w:tc>
        <w:tc>
          <w:tcPr>
            <w:tcW w:w="1313" w:type="dxa"/>
          </w:tcPr>
          <w:p w14:paraId="72B1F010"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2 security offices </w:t>
            </w:r>
          </w:p>
        </w:tc>
        <w:tc>
          <w:tcPr>
            <w:tcW w:w="1656" w:type="dxa"/>
          </w:tcPr>
          <w:p w14:paraId="2F538CA6" w14:textId="77777777" w:rsidR="0057021E" w:rsidRPr="009B458E" w:rsidRDefault="0057021E" w:rsidP="0057021E">
            <w:pPr>
              <w:jc w:val="both"/>
              <w:textAlignment w:val="baseline"/>
              <w:rPr>
                <w:rFonts w:ascii="Times New Roman" w:eastAsia="Times New Roman" w:hAnsi="Times New Roman" w:cs="Times New Roman"/>
                <w:b/>
                <w:bCs/>
                <w:color w:val="2F5496" w:themeColor="accent1" w:themeShade="BF"/>
              </w:rPr>
            </w:pPr>
            <w:r w:rsidRPr="006F101C">
              <w:rPr>
                <w:rFonts w:ascii="Times New Roman" w:eastAsia="Times New Roman" w:hAnsi="Times New Roman" w:cs="Times New Roman"/>
                <w:b/>
                <w:bCs/>
                <w:color w:val="2F5496" w:themeColor="accent1" w:themeShade="BF"/>
              </w:rPr>
              <w:t>168,000</w:t>
            </w:r>
          </w:p>
        </w:tc>
        <w:tc>
          <w:tcPr>
            <w:tcW w:w="1359" w:type="dxa"/>
          </w:tcPr>
          <w:p w14:paraId="33479971" w14:textId="77777777" w:rsidR="0057021E" w:rsidRPr="006F101C"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2F56C1A9" w14:textId="77777777" w:rsidTr="0057021E">
        <w:trPr>
          <w:trHeight w:val="277"/>
        </w:trPr>
        <w:tc>
          <w:tcPr>
            <w:tcW w:w="487" w:type="dxa"/>
          </w:tcPr>
          <w:p w14:paraId="2597F41E"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25</w:t>
            </w:r>
          </w:p>
        </w:tc>
        <w:tc>
          <w:tcPr>
            <w:tcW w:w="2414" w:type="dxa"/>
          </w:tcPr>
          <w:p w14:paraId="517CDB3E" w14:textId="77777777" w:rsidR="0057021E" w:rsidRPr="00DF21CC"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Communication (Wi-Fi payment)</w:t>
            </w:r>
          </w:p>
        </w:tc>
        <w:tc>
          <w:tcPr>
            <w:tcW w:w="1659" w:type="dxa"/>
          </w:tcPr>
          <w:p w14:paraId="3DF3CA2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12 </w:t>
            </w:r>
            <w:proofErr w:type="gramStart"/>
            <w:r>
              <w:rPr>
                <w:rFonts w:ascii="Times New Roman" w:eastAsia="Times New Roman" w:hAnsi="Times New Roman" w:cs="Times New Roman"/>
                <w:b/>
                <w:bCs/>
                <w:color w:val="2F5496" w:themeColor="accent1" w:themeShade="BF"/>
              </w:rPr>
              <w:t>month</w:t>
            </w:r>
            <w:proofErr w:type="gramEnd"/>
          </w:p>
        </w:tc>
        <w:tc>
          <w:tcPr>
            <w:tcW w:w="1547" w:type="dxa"/>
          </w:tcPr>
          <w:p w14:paraId="4C9EA124"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5000</w:t>
            </w:r>
          </w:p>
        </w:tc>
        <w:tc>
          <w:tcPr>
            <w:tcW w:w="1313" w:type="dxa"/>
          </w:tcPr>
          <w:p w14:paraId="7C98C8A7"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1 </w:t>
            </w:r>
          </w:p>
        </w:tc>
        <w:tc>
          <w:tcPr>
            <w:tcW w:w="1656" w:type="dxa"/>
          </w:tcPr>
          <w:p w14:paraId="0C56A210" w14:textId="77777777" w:rsidR="0057021E" w:rsidRPr="009B458E" w:rsidRDefault="0057021E" w:rsidP="0057021E">
            <w:pPr>
              <w:jc w:val="both"/>
              <w:textAlignment w:val="baseline"/>
              <w:rPr>
                <w:rFonts w:ascii="Times New Roman" w:eastAsia="Times New Roman" w:hAnsi="Times New Roman" w:cs="Times New Roman"/>
                <w:b/>
                <w:bCs/>
                <w:color w:val="2F5496" w:themeColor="accent1" w:themeShade="BF"/>
              </w:rPr>
            </w:pPr>
            <w:r w:rsidRPr="006F101C">
              <w:rPr>
                <w:rFonts w:ascii="Times New Roman" w:eastAsia="Times New Roman" w:hAnsi="Times New Roman" w:cs="Times New Roman"/>
                <w:b/>
                <w:bCs/>
                <w:color w:val="2F5496" w:themeColor="accent1" w:themeShade="BF"/>
              </w:rPr>
              <w:t>60,000</w:t>
            </w:r>
          </w:p>
        </w:tc>
        <w:tc>
          <w:tcPr>
            <w:tcW w:w="1359" w:type="dxa"/>
          </w:tcPr>
          <w:p w14:paraId="7293E8CC" w14:textId="77777777" w:rsidR="0057021E" w:rsidRPr="006F101C"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869972C" w14:textId="77777777" w:rsidTr="0057021E">
        <w:trPr>
          <w:trHeight w:val="289"/>
        </w:trPr>
        <w:tc>
          <w:tcPr>
            <w:tcW w:w="487" w:type="dxa"/>
          </w:tcPr>
          <w:p w14:paraId="2E504B6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26</w:t>
            </w:r>
          </w:p>
        </w:tc>
        <w:tc>
          <w:tcPr>
            <w:tcW w:w="2414" w:type="dxa"/>
          </w:tcPr>
          <w:p w14:paraId="596AAF66" w14:textId="77777777" w:rsidR="0057021E" w:rsidRDefault="0057021E" w:rsidP="0057021E">
            <w:pPr>
              <w:jc w:val="both"/>
              <w:textAlignment w:val="baseline"/>
              <w:rPr>
                <w:rFonts w:ascii="Times New Roman" w:eastAsia="Times New Roman" w:hAnsi="Times New Roman" w:cs="Times New Roman"/>
                <w:color w:val="3F3F3F"/>
                <w:sz w:val="24"/>
                <w:szCs w:val="24"/>
              </w:rPr>
            </w:pPr>
            <w:r>
              <w:rPr>
                <w:rFonts w:ascii="Times New Roman" w:eastAsia="Times New Roman" w:hAnsi="Times New Roman" w:cs="Times New Roman"/>
                <w:color w:val="3F3F3F"/>
                <w:sz w:val="24"/>
                <w:szCs w:val="24"/>
              </w:rPr>
              <w:t>Administration support, and transportation</w:t>
            </w:r>
          </w:p>
        </w:tc>
        <w:tc>
          <w:tcPr>
            <w:tcW w:w="1659" w:type="dxa"/>
          </w:tcPr>
          <w:p w14:paraId="6CD7C03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Certificate printing, and other Administration issues </w:t>
            </w:r>
          </w:p>
        </w:tc>
        <w:tc>
          <w:tcPr>
            <w:tcW w:w="1547" w:type="dxa"/>
          </w:tcPr>
          <w:p w14:paraId="2BF6920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1313" w:type="dxa"/>
          </w:tcPr>
          <w:p w14:paraId="2D4C8396"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90</w:t>
            </w:r>
          </w:p>
        </w:tc>
        <w:tc>
          <w:tcPr>
            <w:tcW w:w="1656" w:type="dxa"/>
          </w:tcPr>
          <w:p w14:paraId="6B60ED0D" w14:textId="77777777" w:rsidR="0057021E" w:rsidRPr="009B458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200 000</w:t>
            </w:r>
          </w:p>
        </w:tc>
        <w:tc>
          <w:tcPr>
            <w:tcW w:w="1359" w:type="dxa"/>
          </w:tcPr>
          <w:p w14:paraId="00730A95"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r>
      <w:tr w:rsidR="0057021E" w:rsidRPr="00FE289C" w14:paraId="586D718A" w14:textId="77777777" w:rsidTr="0057021E">
        <w:trPr>
          <w:trHeight w:val="656"/>
        </w:trPr>
        <w:tc>
          <w:tcPr>
            <w:tcW w:w="487" w:type="dxa"/>
          </w:tcPr>
          <w:p w14:paraId="65D950CB"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p>
        </w:tc>
        <w:tc>
          <w:tcPr>
            <w:tcW w:w="6933" w:type="dxa"/>
            <w:gridSpan w:val="4"/>
          </w:tcPr>
          <w:p w14:paraId="5CFD70EF" w14:textId="77777777" w:rsidR="0057021E" w:rsidRDefault="0057021E" w:rsidP="0057021E">
            <w:pPr>
              <w:jc w:val="both"/>
              <w:textAlignment w:val="baseline"/>
              <w:rPr>
                <w:rFonts w:ascii="Times New Roman" w:eastAsia="Times New Roman" w:hAnsi="Times New Roman" w:cs="Times New Roman"/>
                <w:b/>
                <w:bCs/>
                <w:color w:val="2F5496" w:themeColor="accent1" w:themeShade="BF"/>
              </w:rPr>
            </w:pPr>
            <w:r>
              <w:rPr>
                <w:rFonts w:ascii="Times New Roman" w:eastAsia="Times New Roman" w:hAnsi="Times New Roman" w:cs="Times New Roman"/>
                <w:b/>
                <w:bCs/>
                <w:color w:val="2F5496" w:themeColor="accent1" w:themeShade="BF"/>
              </w:rPr>
              <w:t xml:space="preserve">Total </w:t>
            </w:r>
          </w:p>
        </w:tc>
        <w:tc>
          <w:tcPr>
            <w:tcW w:w="1656" w:type="dxa"/>
          </w:tcPr>
          <w:p w14:paraId="01E25DF7" w14:textId="77777777" w:rsidR="0057021E" w:rsidRPr="00F85041" w:rsidRDefault="0057021E" w:rsidP="0057021E">
            <w:pPr>
              <w:jc w:val="both"/>
              <w:textAlignment w:val="baseline"/>
              <w:rPr>
                <w:rFonts w:ascii="Times New Roman" w:eastAsia="Times New Roman" w:hAnsi="Times New Roman" w:cs="Times New Roman"/>
                <w:b/>
                <w:bCs/>
                <w:color w:val="2F5496" w:themeColor="accent1" w:themeShade="BF"/>
              </w:rPr>
            </w:pPr>
            <w:r w:rsidRPr="00C61810">
              <w:rPr>
                <w:rFonts w:ascii="Times New Roman" w:eastAsia="Times New Roman" w:hAnsi="Times New Roman" w:cs="Times New Roman"/>
                <w:b/>
                <w:bCs/>
                <w:color w:val="2F5496" w:themeColor="accent1" w:themeShade="BF"/>
                <w:sz w:val="36"/>
                <w:szCs w:val="36"/>
              </w:rPr>
              <w:t>1,776,850</w:t>
            </w:r>
          </w:p>
        </w:tc>
        <w:tc>
          <w:tcPr>
            <w:tcW w:w="1359" w:type="dxa"/>
          </w:tcPr>
          <w:p w14:paraId="643B77BD" w14:textId="2460A768" w:rsidR="0057021E" w:rsidRPr="00C61810" w:rsidRDefault="00071E1B" w:rsidP="0057021E">
            <w:pPr>
              <w:jc w:val="both"/>
              <w:textAlignment w:val="baseline"/>
              <w:rPr>
                <w:rFonts w:ascii="Times New Roman" w:eastAsia="Times New Roman" w:hAnsi="Times New Roman" w:cs="Times New Roman"/>
                <w:b/>
                <w:bCs/>
                <w:color w:val="2F5496" w:themeColor="accent1" w:themeShade="BF"/>
                <w:sz w:val="36"/>
                <w:szCs w:val="36"/>
              </w:rPr>
            </w:pPr>
            <w:r>
              <w:rPr>
                <w:rFonts w:ascii="Times New Roman" w:eastAsia="Times New Roman" w:hAnsi="Times New Roman" w:cs="Times New Roman"/>
                <w:b/>
                <w:bCs/>
                <w:color w:val="2F5496" w:themeColor="accent1" w:themeShade="BF"/>
                <w:sz w:val="36"/>
                <w:szCs w:val="36"/>
              </w:rPr>
              <w:t>13</w:t>
            </w:r>
            <w:r w:rsidR="00F9272E">
              <w:rPr>
                <w:rFonts w:ascii="Times New Roman" w:eastAsia="Times New Roman" w:hAnsi="Times New Roman" w:cs="Times New Roman"/>
                <w:b/>
                <w:bCs/>
                <w:color w:val="2F5496" w:themeColor="accent1" w:themeShade="BF"/>
                <w:sz w:val="36"/>
                <w:szCs w:val="36"/>
              </w:rPr>
              <w:t>,</w:t>
            </w:r>
            <w:r>
              <w:rPr>
                <w:rFonts w:ascii="Times New Roman" w:eastAsia="Times New Roman" w:hAnsi="Times New Roman" w:cs="Times New Roman"/>
                <w:b/>
                <w:bCs/>
                <w:color w:val="2F5496" w:themeColor="accent1" w:themeShade="BF"/>
                <w:sz w:val="36"/>
                <w:szCs w:val="36"/>
              </w:rPr>
              <w:t>732</w:t>
            </w:r>
          </w:p>
        </w:tc>
      </w:tr>
    </w:tbl>
    <w:p w14:paraId="724BC48F" w14:textId="52DA2077" w:rsidR="003D08B2" w:rsidRPr="002E2029" w:rsidRDefault="003D08B2" w:rsidP="003D08B2">
      <w:pPr>
        <w:rPr>
          <w:b/>
          <w:bCs/>
          <w:sz w:val="28"/>
          <w:szCs w:val="28"/>
          <w:u w:val="single"/>
        </w:rPr>
      </w:pPr>
      <w:r w:rsidRPr="002E2029">
        <w:rPr>
          <w:b/>
          <w:bCs/>
          <w:sz w:val="28"/>
          <w:szCs w:val="28"/>
          <w:u w:val="single"/>
        </w:rPr>
        <w:t xml:space="preserve">2. Estimated budget </w:t>
      </w:r>
      <w:r w:rsidR="00B07F1A" w:rsidRPr="002E2029">
        <w:rPr>
          <w:b/>
          <w:bCs/>
          <w:sz w:val="28"/>
          <w:szCs w:val="28"/>
          <w:u w:val="single"/>
        </w:rPr>
        <w:t>of sewing</w:t>
      </w:r>
      <w:r w:rsidRPr="002E2029">
        <w:rPr>
          <w:b/>
          <w:bCs/>
          <w:sz w:val="28"/>
          <w:szCs w:val="28"/>
          <w:u w:val="single"/>
        </w:rPr>
        <w:t xml:space="preserve"> Materials </w:t>
      </w:r>
      <w:r w:rsidR="002E2029" w:rsidRPr="002E2029">
        <w:rPr>
          <w:b/>
          <w:bCs/>
          <w:sz w:val="28"/>
          <w:szCs w:val="28"/>
          <w:u w:val="single"/>
        </w:rPr>
        <w:t xml:space="preserve">and incentive salary </w:t>
      </w:r>
    </w:p>
    <w:p w14:paraId="1FC6AFD9" w14:textId="77777777" w:rsidR="003D08B2" w:rsidRDefault="003D08B2" w:rsidP="003D08B2">
      <w:pPr>
        <w:rPr>
          <w:b/>
          <w:bCs/>
          <w:sz w:val="28"/>
          <w:szCs w:val="28"/>
        </w:rPr>
      </w:pPr>
    </w:p>
    <w:p w14:paraId="68A0127A" w14:textId="77777777" w:rsidR="003D08B2" w:rsidRDefault="003D08B2" w:rsidP="003D08B2">
      <w:pPr>
        <w:rPr>
          <w:b/>
          <w:bCs/>
          <w:sz w:val="28"/>
          <w:szCs w:val="28"/>
        </w:rPr>
      </w:pPr>
    </w:p>
    <w:p w14:paraId="513C5E05" w14:textId="77777777" w:rsidR="003D08B2" w:rsidRDefault="003D08B2" w:rsidP="00861D49">
      <w:pPr>
        <w:rPr>
          <w:b/>
          <w:bCs/>
          <w:sz w:val="28"/>
          <w:szCs w:val="28"/>
        </w:rPr>
      </w:pPr>
    </w:p>
    <w:p w14:paraId="702DDAFA" w14:textId="77777777" w:rsidR="003D08B2" w:rsidRDefault="003D08B2" w:rsidP="00861D49">
      <w:pPr>
        <w:rPr>
          <w:b/>
          <w:bCs/>
          <w:sz w:val="28"/>
          <w:szCs w:val="28"/>
        </w:rPr>
      </w:pPr>
    </w:p>
    <w:p w14:paraId="044A5F95" w14:textId="77777777" w:rsidR="00B07F1A" w:rsidRDefault="00B07F1A" w:rsidP="00861D49">
      <w:pPr>
        <w:rPr>
          <w:b/>
          <w:bCs/>
          <w:sz w:val="28"/>
          <w:szCs w:val="28"/>
        </w:rPr>
      </w:pPr>
    </w:p>
    <w:p w14:paraId="3B3E7FF4" w14:textId="670C5007" w:rsidR="00590B5F" w:rsidRPr="00004971" w:rsidRDefault="00004971" w:rsidP="00004971">
      <w:pPr>
        <w:rPr>
          <w:rFonts w:ascii="Times New Roman" w:hAnsi="Times New Roman" w:cs="Times New Roman"/>
          <w:b/>
          <w:bCs/>
          <w:sz w:val="28"/>
          <w:szCs w:val="28"/>
        </w:rPr>
      </w:pPr>
      <w:r>
        <w:rPr>
          <w:rFonts w:ascii="Times New Roman" w:hAnsi="Times New Roman" w:cs="Times New Roman"/>
          <w:b/>
          <w:bCs/>
          <w:sz w:val="28"/>
          <w:szCs w:val="28"/>
        </w:rPr>
        <w:t>6.</w:t>
      </w:r>
      <w:r w:rsidR="00590B5F" w:rsidRPr="00004971">
        <w:rPr>
          <w:rFonts w:ascii="Times New Roman" w:hAnsi="Times New Roman" w:cs="Times New Roman"/>
          <w:b/>
          <w:bCs/>
          <w:sz w:val="28"/>
          <w:szCs w:val="28"/>
        </w:rPr>
        <w:t>Monitoring and Evaluation (M&amp;E)</w:t>
      </w:r>
    </w:p>
    <w:p w14:paraId="497B3723" w14:textId="77777777" w:rsidR="00567625" w:rsidRPr="00567625" w:rsidRDefault="00567625" w:rsidP="00861D49">
      <w:pPr>
        <w:rPr>
          <w:rFonts w:ascii="Times New Roman" w:hAnsi="Times New Roman" w:cs="Times New Roman"/>
          <w:b/>
          <w:bCs/>
          <w:sz w:val="28"/>
          <w:szCs w:val="28"/>
        </w:rPr>
      </w:pPr>
    </w:p>
    <w:p w14:paraId="555880D5" w14:textId="46B02AE9" w:rsidR="00567625" w:rsidRDefault="00567625" w:rsidP="00861D49">
      <w:pPr>
        <w:rPr>
          <w:rFonts w:ascii="Times New Roman" w:hAnsi="Times New Roman" w:cs="Times New Roman"/>
          <w:b/>
          <w:bCs/>
          <w:sz w:val="24"/>
          <w:szCs w:val="24"/>
        </w:rPr>
      </w:pPr>
      <w:r>
        <w:rPr>
          <w:rFonts w:ascii="Times New Roman" w:hAnsi="Times New Roman" w:cs="Times New Roman"/>
          <w:b/>
          <w:bCs/>
          <w:sz w:val="24"/>
          <w:szCs w:val="24"/>
        </w:rPr>
        <w:t xml:space="preserve">Objective </w:t>
      </w:r>
    </w:p>
    <w:p w14:paraId="09F063D3" w14:textId="77777777" w:rsidR="00567625" w:rsidRPr="00567625" w:rsidRDefault="00567625" w:rsidP="00861D49">
      <w:pPr>
        <w:rPr>
          <w:rFonts w:ascii="Times New Roman" w:hAnsi="Times New Roman" w:cs="Times New Roman"/>
          <w:sz w:val="28"/>
          <w:szCs w:val="28"/>
        </w:rPr>
      </w:pPr>
      <w:r w:rsidRPr="00567625">
        <w:rPr>
          <w:rFonts w:ascii="Times New Roman" w:hAnsi="Times New Roman" w:cs="Times New Roman"/>
          <w:sz w:val="28"/>
          <w:szCs w:val="28"/>
        </w:rPr>
        <w:t>he Monitoring and Evaluation (M&amp;E) plan for the Sewing Training Center for Women ensures that the project achieves its objectives efficiently and effectively.</w:t>
      </w:r>
    </w:p>
    <w:p w14:paraId="77CAB5E1" w14:textId="65721F6A" w:rsidR="00567625" w:rsidRPr="00567625" w:rsidRDefault="00567625" w:rsidP="00861D49">
      <w:pPr>
        <w:rPr>
          <w:rFonts w:ascii="Times New Roman" w:hAnsi="Times New Roman" w:cs="Times New Roman"/>
          <w:sz w:val="28"/>
          <w:szCs w:val="28"/>
        </w:rPr>
      </w:pPr>
      <w:r w:rsidRPr="00567625">
        <w:rPr>
          <w:rFonts w:ascii="Times New Roman" w:hAnsi="Times New Roman" w:cs="Times New Roman"/>
          <w:sz w:val="28"/>
          <w:szCs w:val="28"/>
        </w:rPr>
        <w:t xml:space="preserve"> It provides a framework for tracking progress, assessing impact, and identifying areas for improvement. Its general objectives </w:t>
      </w:r>
      <w:proofErr w:type="gramStart"/>
      <w:r w:rsidRPr="00567625">
        <w:rPr>
          <w:rFonts w:ascii="Times New Roman" w:hAnsi="Times New Roman" w:cs="Times New Roman"/>
          <w:sz w:val="28"/>
          <w:szCs w:val="28"/>
        </w:rPr>
        <w:t>is</w:t>
      </w:r>
      <w:proofErr w:type="gramEnd"/>
    </w:p>
    <w:p w14:paraId="63ADBBFB" w14:textId="5543198F" w:rsidR="00567625" w:rsidRPr="00567625" w:rsidRDefault="00567625">
      <w:pPr>
        <w:pStyle w:val="ListParagraph"/>
        <w:numPr>
          <w:ilvl w:val="0"/>
          <w:numId w:val="53"/>
        </w:numPr>
        <w:rPr>
          <w:rFonts w:ascii="Times New Roman" w:hAnsi="Times New Roman" w:cs="Times New Roman"/>
          <w:sz w:val="28"/>
          <w:szCs w:val="28"/>
        </w:rPr>
      </w:pPr>
      <w:r w:rsidRPr="00567625">
        <w:rPr>
          <w:rFonts w:ascii="Times New Roman" w:hAnsi="Times New Roman" w:cs="Times New Roman"/>
          <w:sz w:val="28"/>
          <w:szCs w:val="28"/>
        </w:rPr>
        <w:t>Ensure timely implementation of project activities.</w:t>
      </w:r>
    </w:p>
    <w:p w14:paraId="1B116B58" w14:textId="37202F53" w:rsidR="00567625" w:rsidRPr="00567625" w:rsidRDefault="00567625">
      <w:pPr>
        <w:pStyle w:val="ListParagraph"/>
        <w:numPr>
          <w:ilvl w:val="0"/>
          <w:numId w:val="53"/>
        </w:numPr>
        <w:rPr>
          <w:rFonts w:ascii="Times New Roman" w:hAnsi="Times New Roman" w:cs="Times New Roman"/>
          <w:sz w:val="28"/>
          <w:szCs w:val="28"/>
        </w:rPr>
      </w:pPr>
      <w:r w:rsidRPr="00567625">
        <w:rPr>
          <w:rFonts w:ascii="Times New Roman" w:hAnsi="Times New Roman" w:cs="Times New Roman"/>
          <w:sz w:val="28"/>
          <w:szCs w:val="28"/>
        </w:rPr>
        <w:t>Assess the quality and outcomes of training sessions.</w:t>
      </w:r>
    </w:p>
    <w:p w14:paraId="064FDCAC" w14:textId="73711A9A" w:rsidR="00567625" w:rsidRPr="00567625" w:rsidRDefault="00567625">
      <w:pPr>
        <w:pStyle w:val="ListParagraph"/>
        <w:numPr>
          <w:ilvl w:val="0"/>
          <w:numId w:val="53"/>
        </w:numPr>
        <w:rPr>
          <w:rFonts w:ascii="Times New Roman" w:hAnsi="Times New Roman" w:cs="Times New Roman"/>
          <w:sz w:val="28"/>
          <w:szCs w:val="28"/>
        </w:rPr>
      </w:pPr>
      <w:r w:rsidRPr="00567625">
        <w:rPr>
          <w:rFonts w:ascii="Times New Roman" w:hAnsi="Times New Roman" w:cs="Times New Roman"/>
          <w:sz w:val="28"/>
          <w:szCs w:val="28"/>
        </w:rPr>
        <w:t>Measure the social and economic impact on participants.</w:t>
      </w:r>
    </w:p>
    <w:p w14:paraId="4171252F" w14:textId="5B5A3FE4" w:rsidR="00567625" w:rsidRDefault="00567625">
      <w:pPr>
        <w:pStyle w:val="ListParagraph"/>
        <w:numPr>
          <w:ilvl w:val="0"/>
          <w:numId w:val="53"/>
        </w:numPr>
        <w:rPr>
          <w:rFonts w:ascii="Times New Roman" w:hAnsi="Times New Roman" w:cs="Times New Roman"/>
          <w:sz w:val="28"/>
          <w:szCs w:val="28"/>
        </w:rPr>
      </w:pPr>
      <w:r w:rsidRPr="00567625">
        <w:rPr>
          <w:rFonts w:ascii="Times New Roman" w:hAnsi="Times New Roman" w:cs="Times New Roman"/>
          <w:sz w:val="28"/>
          <w:szCs w:val="28"/>
        </w:rPr>
        <w:t>Collect data to refine and improve future training programs.</w:t>
      </w:r>
    </w:p>
    <w:p w14:paraId="3D16D4DB" w14:textId="77777777" w:rsidR="00567625" w:rsidRDefault="00567625" w:rsidP="00567625">
      <w:pPr>
        <w:pStyle w:val="ListParagraph"/>
        <w:rPr>
          <w:rFonts w:ascii="Times New Roman" w:hAnsi="Times New Roman" w:cs="Times New Roman"/>
          <w:sz w:val="28"/>
          <w:szCs w:val="28"/>
        </w:rPr>
      </w:pPr>
    </w:p>
    <w:p w14:paraId="3F32517A" w14:textId="77777777" w:rsidR="00567625" w:rsidRDefault="00567625" w:rsidP="00567625">
      <w:pPr>
        <w:pStyle w:val="ListParagraph"/>
        <w:rPr>
          <w:rFonts w:ascii="Times New Roman" w:hAnsi="Times New Roman" w:cs="Times New Roman"/>
          <w:sz w:val="28"/>
          <w:szCs w:val="28"/>
        </w:rPr>
      </w:pPr>
    </w:p>
    <w:p w14:paraId="68837908" w14:textId="167808F9" w:rsidR="00567625" w:rsidRDefault="00567625">
      <w:pPr>
        <w:pStyle w:val="ListParagraph"/>
        <w:numPr>
          <w:ilvl w:val="2"/>
          <w:numId w:val="51"/>
        </w:numPr>
        <w:rPr>
          <w:rFonts w:ascii="Times New Roman" w:hAnsi="Times New Roman" w:cs="Times New Roman"/>
          <w:b/>
          <w:bCs/>
          <w:sz w:val="28"/>
          <w:szCs w:val="28"/>
        </w:rPr>
      </w:pPr>
      <w:r w:rsidRPr="00567625">
        <w:rPr>
          <w:rFonts w:ascii="Times New Roman" w:hAnsi="Times New Roman" w:cs="Times New Roman"/>
          <w:b/>
          <w:bCs/>
          <w:sz w:val="28"/>
          <w:szCs w:val="28"/>
        </w:rPr>
        <w:t>Monitoring Framework</w:t>
      </w:r>
    </w:p>
    <w:p w14:paraId="6E06D075" w14:textId="77777777" w:rsidR="00567625" w:rsidRPr="00567625" w:rsidRDefault="00567625" w:rsidP="00567625">
      <w:pPr>
        <w:ind w:left="1800"/>
        <w:rPr>
          <w:rFonts w:ascii="Times New Roman" w:hAnsi="Times New Roman" w:cs="Times New Roman"/>
          <w:b/>
          <w:bCs/>
          <w:sz w:val="28"/>
          <w:szCs w:val="28"/>
        </w:rPr>
      </w:pPr>
    </w:p>
    <w:p w14:paraId="16C713A8" w14:textId="55851357" w:rsidR="00567625" w:rsidRDefault="00567625" w:rsidP="00567625">
      <w:pPr>
        <w:pStyle w:val="ListParagraph"/>
        <w:rPr>
          <w:rFonts w:ascii="Times New Roman" w:hAnsi="Times New Roman" w:cs="Times New Roman"/>
          <w:b/>
          <w:bCs/>
          <w:sz w:val="28"/>
          <w:szCs w:val="28"/>
        </w:rPr>
      </w:pPr>
      <w:r w:rsidRPr="00567625">
        <w:rPr>
          <w:rFonts w:ascii="Times New Roman" w:hAnsi="Times New Roman" w:cs="Times New Roman"/>
          <w:b/>
          <w:bCs/>
          <w:sz w:val="28"/>
          <w:szCs w:val="28"/>
        </w:rPr>
        <w:t>Inputs and Activities</w:t>
      </w:r>
    </w:p>
    <w:p w14:paraId="67854808" w14:textId="77777777" w:rsidR="00567625" w:rsidRPr="00567625" w:rsidRDefault="00567625" w:rsidP="00567625">
      <w:pPr>
        <w:pStyle w:val="ListParagraph"/>
        <w:rPr>
          <w:rFonts w:ascii="Times New Roman" w:hAnsi="Times New Roman" w:cs="Times New Roman"/>
          <w:sz w:val="28"/>
          <w:szCs w:val="28"/>
        </w:rPr>
      </w:pPr>
    </w:p>
    <w:p w14:paraId="6E49CF26" w14:textId="77777777" w:rsidR="00567625" w:rsidRPr="00567625" w:rsidRDefault="00567625">
      <w:pPr>
        <w:pStyle w:val="ListParagraph"/>
        <w:numPr>
          <w:ilvl w:val="0"/>
          <w:numId w:val="54"/>
        </w:numPr>
        <w:rPr>
          <w:rFonts w:ascii="Times New Roman" w:hAnsi="Times New Roman" w:cs="Times New Roman"/>
          <w:sz w:val="28"/>
          <w:szCs w:val="28"/>
        </w:rPr>
      </w:pPr>
      <w:r w:rsidRPr="00567625">
        <w:rPr>
          <w:rFonts w:ascii="Times New Roman" w:hAnsi="Times New Roman" w:cs="Times New Roman"/>
          <w:sz w:val="28"/>
          <w:szCs w:val="28"/>
        </w:rPr>
        <w:t>Track the provision of resources (e.g., sewing machines, materials) and completion of activities (e.g., training, community mobilization).</w:t>
      </w:r>
    </w:p>
    <w:p w14:paraId="209CCAB6" w14:textId="77777777" w:rsidR="00567625" w:rsidRDefault="00567625">
      <w:pPr>
        <w:pStyle w:val="ListParagraph"/>
        <w:numPr>
          <w:ilvl w:val="0"/>
          <w:numId w:val="54"/>
        </w:numPr>
        <w:rPr>
          <w:rFonts w:ascii="Times New Roman" w:hAnsi="Times New Roman" w:cs="Times New Roman"/>
          <w:sz w:val="28"/>
          <w:szCs w:val="28"/>
        </w:rPr>
      </w:pPr>
      <w:r w:rsidRPr="00567625">
        <w:rPr>
          <w:rFonts w:ascii="Times New Roman" w:hAnsi="Times New Roman" w:cs="Times New Roman"/>
          <w:sz w:val="28"/>
          <w:szCs w:val="28"/>
        </w:rPr>
        <w:t>Use a project management tool or spreadsheet to log progress.</w:t>
      </w:r>
    </w:p>
    <w:p w14:paraId="608B9D1D" w14:textId="77777777" w:rsidR="00567625" w:rsidRPr="00567625" w:rsidRDefault="00567625" w:rsidP="00567625">
      <w:pPr>
        <w:pStyle w:val="ListParagraph"/>
        <w:ind w:left="1080"/>
        <w:rPr>
          <w:rFonts w:ascii="Times New Roman" w:hAnsi="Times New Roman" w:cs="Times New Roman"/>
          <w:sz w:val="28"/>
          <w:szCs w:val="28"/>
        </w:rPr>
      </w:pPr>
    </w:p>
    <w:p w14:paraId="3A195CCB" w14:textId="7C8B5101" w:rsidR="00567625" w:rsidRDefault="00567625" w:rsidP="00567625">
      <w:pPr>
        <w:pStyle w:val="ListParagraph"/>
        <w:rPr>
          <w:rFonts w:ascii="Times New Roman" w:hAnsi="Times New Roman" w:cs="Times New Roman"/>
          <w:b/>
          <w:bCs/>
          <w:sz w:val="28"/>
          <w:szCs w:val="28"/>
        </w:rPr>
      </w:pPr>
      <w:r w:rsidRPr="00567625">
        <w:rPr>
          <w:rFonts w:ascii="Times New Roman" w:hAnsi="Times New Roman" w:cs="Times New Roman"/>
          <w:b/>
          <w:bCs/>
          <w:sz w:val="28"/>
          <w:szCs w:val="28"/>
        </w:rPr>
        <w:t xml:space="preserve"> Outputs</w:t>
      </w:r>
    </w:p>
    <w:p w14:paraId="75F950A1" w14:textId="77777777" w:rsidR="00567625" w:rsidRPr="00567625" w:rsidRDefault="00567625" w:rsidP="00567625">
      <w:pPr>
        <w:pStyle w:val="ListParagraph"/>
        <w:rPr>
          <w:rFonts w:ascii="Times New Roman" w:hAnsi="Times New Roman" w:cs="Times New Roman"/>
          <w:sz w:val="28"/>
          <w:szCs w:val="28"/>
        </w:rPr>
      </w:pPr>
    </w:p>
    <w:p w14:paraId="7A09A5D1" w14:textId="77777777" w:rsidR="00567625" w:rsidRPr="00567625" w:rsidRDefault="00567625">
      <w:pPr>
        <w:pStyle w:val="ListParagraph"/>
        <w:numPr>
          <w:ilvl w:val="0"/>
          <w:numId w:val="55"/>
        </w:numPr>
        <w:rPr>
          <w:rFonts w:ascii="Times New Roman" w:hAnsi="Times New Roman" w:cs="Times New Roman"/>
          <w:sz w:val="28"/>
          <w:szCs w:val="28"/>
        </w:rPr>
      </w:pPr>
      <w:r w:rsidRPr="00567625">
        <w:rPr>
          <w:rFonts w:ascii="Times New Roman" w:hAnsi="Times New Roman" w:cs="Times New Roman"/>
          <w:sz w:val="28"/>
          <w:szCs w:val="28"/>
        </w:rPr>
        <w:t>Number of participants enrolled, trained, and graduated.</w:t>
      </w:r>
    </w:p>
    <w:p w14:paraId="5F2B4D77" w14:textId="77777777" w:rsidR="00567625" w:rsidRDefault="00567625">
      <w:pPr>
        <w:pStyle w:val="ListParagraph"/>
        <w:numPr>
          <w:ilvl w:val="0"/>
          <w:numId w:val="55"/>
        </w:numPr>
        <w:rPr>
          <w:rFonts w:ascii="Times New Roman" w:hAnsi="Times New Roman" w:cs="Times New Roman"/>
          <w:sz w:val="28"/>
          <w:szCs w:val="28"/>
        </w:rPr>
      </w:pPr>
      <w:r w:rsidRPr="00567625">
        <w:rPr>
          <w:rFonts w:ascii="Times New Roman" w:hAnsi="Times New Roman" w:cs="Times New Roman"/>
          <w:sz w:val="28"/>
          <w:szCs w:val="28"/>
        </w:rPr>
        <w:t>Number of garments produced during training sessions.</w:t>
      </w:r>
    </w:p>
    <w:p w14:paraId="1B47C8E4" w14:textId="24E002A4" w:rsidR="00567625" w:rsidRPr="00567625" w:rsidRDefault="00567625" w:rsidP="00567625">
      <w:pPr>
        <w:rPr>
          <w:rFonts w:ascii="Times New Roman" w:hAnsi="Times New Roman" w:cs="Times New Roman"/>
          <w:sz w:val="28"/>
          <w:szCs w:val="28"/>
        </w:rPr>
      </w:pPr>
      <w:r w:rsidRPr="00567625">
        <w:rPr>
          <w:rFonts w:ascii="Times New Roman" w:hAnsi="Times New Roman" w:cs="Times New Roman"/>
          <w:b/>
          <w:bCs/>
          <w:sz w:val="28"/>
          <w:szCs w:val="28"/>
        </w:rPr>
        <w:t>Outcomes</w:t>
      </w:r>
    </w:p>
    <w:p w14:paraId="7A89C49A" w14:textId="77777777" w:rsidR="00567625" w:rsidRPr="00567625" w:rsidRDefault="00567625" w:rsidP="00567625">
      <w:pPr>
        <w:pStyle w:val="ListParagraph"/>
        <w:ind w:left="1440"/>
        <w:rPr>
          <w:rFonts w:ascii="Times New Roman" w:hAnsi="Times New Roman" w:cs="Times New Roman"/>
          <w:sz w:val="28"/>
          <w:szCs w:val="28"/>
        </w:rPr>
      </w:pPr>
    </w:p>
    <w:p w14:paraId="2BF29391" w14:textId="77777777" w:rsidR="00567625" w:rsidRPr="00567625" w:rsidRDefault="00567625">
      <w:pPr>
        <w:pStyle w:val="ListParagraph"/>
        <w:numPr>
          <w:ilvl w:val="0"/>
          <w:numId w:val="55"/>
        </w:numPr>
        <w:rPr>
          <w:rFonts w:ascii="Times New Roman" w:hAnsi="Times New Roman" w:cs="Times New Roman"/>
          <w:sz w:val="28"/>
          <w:szCs w:val="28"/>
        </w:rPr>
      </w:pPr>
      <w:r w:rsidRPr="00567625">
        <w:rPr>
          <w:rFonts w:ascii="Times New Roman" w:hAnsi="Times New Roman" w:cs="Times New Roman"/>
          <w:sz w:val="28"/>
          <w:szCs w:val="28"/>
        </w:rPr>
        <w:t>Percentage of graduates starting tailoring businesses.</w:t>
      </w:r>
    </w:p>
    <w:p w14:paraId="1413F91F" w14:textId="77777777" w:rsidR="00567625" w:rsidRPr="00567625" w:rsidRDefault="00567625">
      <w:pPr>
        <w:pStyle w:val="ListParagraph"/>
        <w:numPr>
          <w:ilvl w:val="0"/>
          <w:numId w:val="55"/>
        </w:numPr>
        <w:rPr>
          <w:rFonts w:ascii="Times New Roman" w:hAnsi="Times New Roman" w:cs="Times New Roman"/>
          <w:sz w:val="28"/>
          <w:szCs w:val="28"/>
        </w:rPr>
      </w:pPr>
      <w:r w:rsidRPr="00567625">
        <w:rPr>
          <w:rFonts w:ascii="Times New Roman" w:hAnsi="Times New Roman" w:cs="Times New Roman"/>
          <w:sz w:val="28"/>
          <w:szCs w:val="28"/>
        </w:rPr>
        <w:t>Increase in participants’ household income.</w:t>
      </w:r>
    </w:p>
    <w:p w14:paraId="485542B6" w14:textId="77777777" w:rsidR="00567625" w:rsidRDefault="00567625" w:rsidP="00567625">
      <w:pPr>
        <w:pStyle w:val="ListParagraph"/>
        <w:rPr>
          <w:rFonts w:ascii="Times New Roman" w:hAnsi="Times New Roman" w:cs="Times New Roman"/>
          <w:sz w:val="28"/>
          <w:szCs w:val="28"/>
        </w:rPr>
      </w:pPr>
    </w:p>
    <w:p w14:paraId="6C175669" w14:textId="78873A13" w:rsidR="00567625" w:rsidRDefault="00567625">
      <w:pPr>
        <w:pStyle w:val="ListParagraph"/>
        <w:numPr>
          <w:ilvl w:val="2"/>
          <w:numId w:val="51"/>
        </w:numPr>
        <w:rPr>
          <w:rFonts w:ascii="Times New Roman" w:hAnsi="Times New Roman" w:cs="Times New Roman"/>
          <w:b/>
          <w:bCs/>
          <w:sz w:val="28"/>
          <w:szCs w:val="28"/>
        </w:rPr>
      </w:pPr>
      <w:r w:rsidRPr="00567625">
        <w:rPr>
          <w:rFonts w:ascii="Times New Roman" w:hAnsi="Times New Roman" w:cs="Times New Roman"/>
          <w:b/>
          <w:bCs/>
          <w:sz w:val="28"/>
          <w:szCs w:val="28"/>
        </w:rPr>
        <w:t>Evaluation Framework</w:t>
      </w:r>
    </w:p>
    <w:p w14:paraId="5E5185CF" w14:textId="77777777" w:rsidR="00567625" w:rsidRPr="00567625" w:rsidRDefault="00567625" w:rsidP="00567625">
      <w:pPr>
        <w:rPr>
          <w:rFonts w:ascii="Times New Roman" w:hAnsi="Times New Roman" w:cs="Times New Roman"/>
          <w:b/>
          <w:bCs/>
          <w:sz w:val="28"/>
          <w:szCs w:val="28"/>
        </w:rPr>
      </w:pPr>
    </w:p>
    <w:p w14:paraId="565AF819" w14:textId="5EB6816B" w:rsidR="00567625" w:rsidRDefault="00567625" w:rsidP="00567625">
      <w:pPr>
        <w:pStyle w:val="ListParagraph"/>
        <w:rPr>
          <w:rFonts w:ascii="Times New Roman" w:hAnsi="Times New Roman" w:cs="Times New Roman"/>
          <w:b/>
          <w:bCs/>
          <w:sz w:val="28"/>
          <w:szCs w:val="28"/>
        </w:rPr>
      </w:pPr>
      <w:r w:rsidRPr="00567625">
        <w:rPr>
          <w:rFonts w:ascii="Times New Roman" w:hAnsi="Times New Roman" w:cs="Times New Roman"/>
          <w:b/>
          <w:bCs/>
          <w:sz w:val="28"/>
          <w:szCs w:val="28"/>
        </w:rPr>
        <w:t>Process Evaluation</w:t>
      </w:r>
    </w:p>
    <w:p w14:paraId="17DFD91C" w14:textId="77777777" w:rsidR="00567625" w:rsidRPr="00567625" w:rsidRDefault="00567625" w:rsidP="00567625">
      <w:pPr>
        <w:pStyle w:val="ListParagraph"/>
        <w:rPr>
          <w:rFonts w:ascii="Times New Roman" w:hAnsi="Times New Roman" w:cs="Times New Roman"/>
          <w:sz w:val="28"/>
          <w:szCs w:val="28"/>
        </w:rPr>
      </w:pPr>
    </w:p>
    <w:p w14:paraId="7AECBDF5" w14:textId="77777777" w:rsidR="00567625" w:rsidRPr="00567625" w:rsidRDefault="00567625">
      <w:pPr>
        <w:pStyle w:val="ListParagraph"/>
        <w:numPr>
          <w:ilvl w:val="0"/>
          <w:numId w:val="56"/>
        </w:numPr>
        <w:rPr>
          <w:rFonts w:ascii="Times New Roman" w:hAnsi="Times New Roman" w:cs="Times New Roman"/>
          <w:sz w:val="28"/>
          <w:szCs w:val="28"/>
        </w:rPr>
      </w:pPr>
      <w:r w:rsidRPr="00567625">
        <w:rPr>
          <w:rFonts w:ascii="Times New Roman" w:hAnsi="Times New Roman" w:cs="Times New Roman"/>
          <w:sz w:val="28"/>
          <w:szCs w:val="28"/>
        </w:rPr>
        <w:t>Assess how effectively project activities are being implemented.</w:t>
      </w:r>
    </w:p>
    <w:p w14:paraId="674048E7" w14:textId="77777777" w:rsidR="00567625" w:rsidRDefault="00567625">
      <w:pPr>
        <w:pStyle w:val="ListParagraph"/>
        <w:numPr>
          <w:ilvl w:val="0"/>
          <w:numId w:val="56"/>
        </w:numPr>
        <w:rPr>
          <w:rFonts w:ascii="Times New Roman" w:hAnsi="Times New Roman" w:cs="Times New Roman"/>
          <w:sz w:val="28"/>
          <w:szCs w:val="28"/>
        </w:rPr>
      </w:pPr>
      <w:r w:rsidRPr="00567625">
        <w:rPr>
          <w:rFonts w:ascii="Times New Roman" w:hAnsi="Times New Roman" w:cs="Times New Roman"/>
          <w:sz w:val="28"/>
          <w:szCs w:val="28"/>
        </w:rPr>
        <w:t>Collect participant feedback on training sessions, materials, and mentorship.</w:t>
      </w:r>
    </w:p>
    <w:p w14:paraId="5EA43CCA" w14:textId="77777777" w:rsidR="00567625" w:rsidRPr="00567625" w:rsidRDefault="00567625" w:rsidP="00567625">
      <w:pPr>
        <w:pStyle w:val="ListParagraph"/>
        <w:rPr>
          <w:rFonts w:ascii="Times New Roman" w:hAnsi="Times New Roman" w:cs="Times New Roman"/>
          <w:sz w:val="28"/>
          <w:szCs w:val="28"/>
        </w:rPr>
      </w:pPr>
    </w:p>
    <w:p w14:paraId="2839AB26" w14:textId="53C4D9EC" w:rsidR="00567625" w:rsidRPr="00567625" w:rsidRDefault="00567625" w:rsidP="00567625">
      <w:pPr>
        <w:rPr>
          <w:rFonts w:ascii="Times New Roman" w:hAnsi="Times New Roman" w:cs="Times New Roman"/>
          <w:b/>
          <w:bCs/>
          <w:sz w:val="28"/>
          <w:szCs w:val="28"/>
        </w:rPr>
      </w:pPr>
      <w:r w:rsidRPr="00567625">
        <w:rPr>
          <w:rFonts w:ascii="Times New Roman" w:hAnsi="Times New Roman" w:cs="Times New Roman"/>
          <w:b/>
          <w:bCs/>
          <w:sz w:val="28"/>
          <w:szCs w:val="28"/>
        </w:rPr>
        <w:t>Impact Evaluation</w:t>
      </w:r>
    </w:p>
    <w:p w14:paraId="361F89BF" w14:textId="77777777" w:rsidR="00567625" w:rsidRPr="00567625" w:rsidRDefault="00567625" w:rsidP="00567625">
      <w:pPr>
        <w:pStyle w:val="ListParagraph"/>
        <w:rPr>
          <w:rFonts w:ascii="Times New Roman" w:hAnsi="Times New Roman" w:cs="Times New Roman"/>
          <w:sz w:val="28"/>
          <w:szCs w:val="28"/>
        </w:rPr>
      </w:pPr>
    </w:p>
    <w:p w14:paraId="4767937E" w14:textId="77777777" w:rsidR="00567625" w:rsidRDefault="00567625">
      <w:pPr>
        <w:pStyle w:val="ListParagraph"/>
        <w:numPr>
          <w:ilvl w:val="0"/>
          <w:numId w:val="57"/>
        </w:numPr>
        <w:rPr>
          <w:rFonts w:ascii="Times New Roman" w:hAnsi="Times New Roman" w:cs="Times New Roman"/>
          <w:sz w:val="28"/>
          <w:szCs w:val="28"/>
        </w:rPr>
      </w:pPr>
      <w:r w:rsidRPr="00567625">
        <w:rPr>
          <w:rFonts w:ascii="Times New Roman" w:hAnsi="Times New Roman" w:cs="Times New Roman"/>
          <w:sz w:val="28"/>
          <w:szCs w:val="28"/>
        </w:rPr>
        <w:t>Measure the program’s impact on participants’ skills, confidence, and economic status.</w:t>
      </w:r>
    </w:p>
    <w:p w14:paraId="753AEF70" w14:textId="77777777" w:rsidR="00567625" w:rsidRPr="00567625" w:rsidRDefault="00567625" w:rsidP="00567625">
      <w:pPr>
        <w:pStyle w:val="ListParagraph"/>
        <w:rPr>
          <w:rFonts w:ascii="Times New Roman" w:hAnsi="Times New Roman" w:cs="Times New Roman"/>
          <w:sz w:val="28"/>
          <w:szCs w:val="28"/>
        </w:rPr>
      </w:pPr>
    </w:p>
    <w:p w14:paraId="6B921593" w14:textId="77777777" w:rsidR="00567625" w:rsidRDefault="00567625">
      <w:pPr>
        <w:pStyle w:val="ListParagraph"/>
        <w:numPr>
          <w:ilvl w:val="0"/>
          <w:numId w:val="57"/>
        </w:numPr>
        <w:rPr>
          <w:rFonts w:ascii="Times New Roman" w:hAnsi="Times New Roman" w:cs="Times New Roman"/>
          <w:sz w:val="28"/>
          <w:szCs w:val="28"/>
        </w:rPr>
      </w:pPr>
      <w:r w:rsidRPr="00567625">
        <w:rPr>
          <w:rFonts w:ascii="Times New Roman" w:hAnsi="Times New Roman" w:cs="Times New Roman"/>
          <w:sz w:val="28"/>
          <w:szCs w:val="28"/>
        </w:rPr>
        <w:t>Evaluate the sustainability of graduates’ businesses.</w:t>
      </w:r>
    </w:p>
    <w:p w14:paraId="5B326867" w14:textId="77777777" w:rsidR="009A12ED" w:rsidRPr="009A12ED" w:rsidRDefault="009A12ED" w:rsidP="009A12ED">
      <w:pPr>
        <w:pStyle w:val="ListParagraph"/>
        <w:rPr>
          <w:rFonts w:ascii="Times New Roman" w:hAnsi="Times New Roman" w:cs="Times New Roman"/>
          <w:sz w:val="28"/>
          <w:szCs w:val="28"/>
        </w:rPr>
      </w:pPr>
    </w:p>
    <w:p w14:paraId="25383E6F" w14:textId="77777777" w:rsidR="009A12ED" w:rsidRDefault="009A12ED" w:rsidP="009A12ED">
      <w:pPr>
        <w:rPr>
          <w:rFonts w:ascii="Times New Roman" w:hAnsi="Times New Roman" w:cs="Times New Roman"/>
          <w:b/>
          <w:bCs/>
          <w:sz w:val="28"/>
          <w:szCs w:val="28"/>
        </w:rPr>
      </w:pPr>
      <w:r w:rsidRPr="009A12ED">
        <w:rPr>
          <w:rFonts w:ascii="Times New Roman" w:hAnsi="Times New Roman" w:cs="Times New Roman"/>
          <w:b/>
          <w:bCs/>
          <w:sz w:val="28"/>
          <w:szCs w:val="28"/>
        </w:rPr>
        <w:t>M&amp;E Implementation Plan</w:t>
      </w:r>
    </w:p>
    <w:p w14:paraId="50BD40E6" w14:textId="77777777" w:rsidR="009A12ED" w:rsidRPr="009A12ED" w:rsidRDefault="009A12ED" w:rsidP="009A12ED">
      <w:pPr>
        <w:rPr>
          <w:rFonts w:ascii="Times New Roman" w:hAnsi="Times New Roman" w:cs="Times New Roman"/>
          <w:b/>
          <w:bCs/>
          <w:sz w:val="28"/>
          <w:szCs w:val="28"/>
        </w:rPr>
      </w:pPr>
    </w:p>
    <w:p w14:paraId="79BFDF78" w14:textId="77777777" w:rsidR="009A12ED" w:rsidRPr="009A12ED" w:rsidRDefault="009A12ED" w:rsidP="009A12ED">
      <w:pPr>
        <w:rPr>
          <w:rFonts w:ascii="Times New Roman" w:hAnsi="Times New Roman" w:cs="Times New Roman"/>
          <w:b/>
          <w:bCs/>
          <w:sz w:val="28"/>
          <w:szCs w:val="28"/>
        </w:rPr>
      </w:pPr>
      <w:r w:rsidRPr="009A12ED">
        <w:rPr>
          <w:rFonts w:ascii="Times New Roman" w:hAnsi="Times New Roman" w:cs="Times New Roman"/>
          <w:b/>
          <w:bCs/>
          <w:sz w:val="28"/>
          <w:szCs w:val="28"/>
        </w:rPr>
        <w:t>A. Data Collection</w:t>
      </w:r>
    </w:p>
    <w:p w14:paraId="50ECF2CF" w14:textId="77777777" w:rsidR="009A12ED" w:rsidRPr="009A12ED" w:rsidRDefault="009A12ED">
      <w:pPr>
        <w:numPr>
          <w:ilvl w:val="0"/>
          <w:numId w:val="58"/>
        </w:numPr>
        <w:rPr>
          <w:rFonts w:ascii="Times New Roman" w:hAnsi="Times New Roman" w:cs="Times New Roman"/>
          <w:sz w:val="28"/>
          <w:szCs w:val="28"/>
        </w:rPr>
      </w:pPr>
      <w:r w:rsidRPr="009A12ED">
        <w:rPr>
          <w:rFonts w:ascii="Times New Roman" w:hAnsi="Times New Roman" w:cs="Times New Roman"/>
          <w:b/>
          <w:bCs/>
          <w:sz w:val="28"/>
          <w:szCs w:val="28"/>
        </w:rPr>
        <w:t>Baseline Assessment</w:t>
      </w:r>
    </w:p>
    <w:p w14:paraId="2D2BBE8D" w14:textId="77777777" w:rsidR="009A12ED" w:rsidRPr="009A12ED" w:rsidRDefault="009A12ED" w:rsidP="009A12ED">
      <w:pPr>
        <w:ind w:left="1440"/>
        <w:rPr>
          <w:rFonts w:ascii="Times New Roman" w:hAnsi="Times New Roman" w:cs="Times New Roman"/>
          <w:sz w:val="28"/>
          <w:szCs w:val="28"/>
        </w:rPr>
      </w:pPr>
      <w:r w:rsidRPr="009A12ED">
        <w:rPr>
          <w:rFonts w:ascii="Times New Roman" w:hAnsi="Times New Roman" w:cs="Times New Roman"/>
          <w:sz w:val="28"/>
          <w:szCs w:val="28"/>
        </w:rPr>
        <w:t>Conduct surveys with participants at the start of the project to capture baseline data on skills, income, and expectations.</w:t>
      </w:r>
    </w:p>
    <w:p w14:paraId="0239E86A" w14:textId="77777777" w:rsidR="009A12ED" w:rsidRPr="009A12ED" w:rsidRDefault="009A12ED">
      <w:pPr>
        <w:numPr>
          <w:ilvl w:val="0"/>
          <w:numId w:val="58"/>
        </w:numPr>
        <w:rPr>
          <w:rFonts w:ascii="Times New Roman" w:hAnsi="Times New Roman" w:cs="Times New Roman"/>
          <w:sz w:val="28"/>
          <w:szCs w:val="28"/>
        </w:rPr>
      </w:pPr>
      <w:r w:rsidRPr="009A12ED">
        <w:rPr>
          <w:rFonts w:ascii="Times New Roman" w:hAnsi="Times New Roman" w:cs="Times New Roman"/>
          <w:b/>
          <w:bCs/>
          <w:sz w:val="28"/>
          <w:szCs w:val="28"/>
        </w:rPr>
        <w:t>Ongoing Monitoring</w:t>
      </w:r>
    </w:p>
    <w:p w14:paraId="0295DF09" w14:textId="59F88E09" w:rsidR="009A12ED" w:rsidRDefault="009A12ED">
      <w:pPr>
        <w:pStyle w:val="ListParagraph"/>
        <w:numPr>
          <w:ilvl w:val="1"/>
          <w:numId w:val="59"/>
        </w:numPr>
        <w:rPr>
          <w:rFonts w:ascii="Times New Roman" w:hAnsi="Times New Roman" w:cs="Times New Roman"/>
          <w:sz w:val="28"/>
          <w:szCs w:val="28"/>
        </w:rPr>
      </w:pPr>
      <w:r w:rsidRPr="009A12ED">
        <w:rPr>
          <w:rFonts w:ascii="Times New Roman" w:hAnsi="Times New Roman" w:cs="Times New Roman"/>
          <w:sz w:val="28"/>
          <w:szCs w:val="28"/>
        </w:rPr>
        <w:t>Use attendance sheets to track participant engagement in training sessions.</w:t>
      </w:r>
    </w:p>
    <w:p w14:paraId="17540381" w14:textId="77777777" w:rsidR="009A12ED" w:rsidRPr="009A12ED" w:rsidRDefault="009A12ED" w:rsidP="009A12ED">
      <w:pPr>
        <w:pStyle w:val="ListParagraph"/>
        <w:rPr>
          <w:rFonts w:ascii="Times New Roman" w:hAnsi="Times New Roman" w:cs="Times New Roman"/>
          <w:sz w:val="28"/>
          <w:szCs w:val="28"/>
        </w:rPr>
      </w:pPr>
    </w:p>
    <w:p w14:paraId="4A9A1C69" w14:textId="77777777" w:rsidR="009A12ED" w:rsidRPr="009A12ED" w:rsidRDefault="009A12ED">
      <w:pPr>
        <w:pStyle w:val="ListParagraph"/>
        <w:numPr>
          <w:ilvl w:val="1"/>
          <w:numId w:val="59"/>
        </w:numPr>
        <w:rPr>
          <w:rFonts w:ascii="Times New Roman" w:hAnsi="Times New Roman" w:cs="Times New Roman"/>
          <w:sz w:val="28"/>
          <w:szCs w:val="28"/>
        </w:rPr>
      </w:pPr>
      <w:r w:rsidRPr="009A12ED">
        <w:rPr>
          <w:rFonts w:ascii="Times New Roman" w:hAnsi="Times New Roman" w:cs="Times New Roman"/>
          <w:sz w:val="28"/>
          <w:szCs w:val="28"/>
        </w:rPr>
        <w:t>Record the number and types of garments completed during practical exercises.</w:t>
      </w:r>
    </w:p>
    <w:p w14:paraId="1540C534" w14:textId="77777777" w:rsidR="009A12ED" w:rsidRPr="009A12ED" w:rsidRDefault="009A12ED">
      <w:pPr>
        <w:numPr>
          <w:ilvl w:val="0"/>
          <w:numId w:val="58"/>
        </w:numPr>
        <w:rPr>
          <w:rFonts w:ascii="Times New Roman" w:hAnsi="Times New Roman" w:cs="Times New Roman"/>
          <w:sz w:val="28"/>
          <w:szCs w:val="28"/>
        </w:rPr>
      </w:pPr>
      <w:r w:rsidRPr="009A12ED">
        <w:rPr>
          <w:rFonts w:ascii="Times New Roman" w:hAnsi="Times New Roman" w:cs="Times New Roman"/>
          <w:b/>
          <w:bCs/>
          <w:sz w:val="28"/>
          <w:szCs w:val="28"/>
        </w:rPr>
        <w:t>Post-Training Evaluation</w:t>
      </w:r>
    </w:p>
    <w:p w14:paraId="70DA1EA6" w14:textId="77777777" w:rsidR="009A12ED" w:rsidRPr="009A12ED" w:rsidRDefault="009A12ED">
      <w:pPr>
        <w:numPr>
          <w:ilvl w:val="1"/>
          <w:numId w:val="60"/>
        </w:numPr>
        <w:rPr>
          <w:rFonts w:ascii="Times New Roman" w:hAnsi="Times New Roman" w:cs="Times New Roman"/>
          <w:sz w:val="28"/>
          <w:szCs w:val="28"/>
        </w:rPr>
      </w:pPr>
      <w:r w:rsidRPr="009A12ED">
        <w:rPr>
          <w:rFonts w:ascii="Times New Roman" w:hAnsi="Times New Roman" w:cs="Times New Roman"/>
          <w:sz w:val="28"/>
          <w:szCs w:val="28"/>
        </w:rPr>
        <w:lastRenderedPageBreak/>
        <w:t>Conduct surveys and interviews with graduates to assess skill application and business progress.</w:t>
      </w:r>
    </w:p>
    <w:p w14:paraId="2186C7C6" w14:textId="77777777" w:rsidR="009A12ED" w:rsidRDefault="009A12ED">
      <w:pPr>
        <w:numPr>
          <w:ilvl w:val="0"/>
          <w:numId w:val="58"/>
        </w:numPr>
        <w:rPr>
          <w:rFonts w:ascii="Times New Roman" w:hAnsi="Times New Roman" w:cs="Times New Roman"/>
          <w:sz w:val="28"/>
          <w:szCs w:val="28"/>
        </w:rPr>
      </w:pPr>
      <w:r w:rsidRPr="009A12ED">
        <w:rPr>
          <w:rFonts w:ascii="Times New Roman" w:hAnsi="Times New Roman" w:cs="Times New Roman"/>
          <w:b/>
          <w:bCs/>
          <w:sz w:val="28"/>
          <w:szCs w:val="28"/>
        </w:rPr>
        <w:t>Community Feedback</w:t>
      </w:r>
    </w:p>
    <w:p w14:paraId="1BA16587" w14:textId="68ED9313" w:rsidR="009A12ED" w:rsidRPr="009A12ED" w:rsidRDefault="009A12ED" w:rsidP="009A12ED">
      <w:pPr>
        <w:rPr>
          <w:rFonts w:ascii="Times New Roman" w:hAnsi="Times New Roman" w:cs="Times New Roman"/>
          <w:sz w:val="28"/>
          <w:szCs w:val="28"/>
        </w:rPr>
      </w:pPr>
      <w:r>
        <w:rPr>
          <w:rFonts w:ascii="Times New Roman" w:hAnsi="Times New Roman" w:cs="Times New Roman"/>
          <w:sz w:val="28"/>
          <w:szCs w:val="28"/>
        </w:rPr>
        <w:t xml:space="preserve">              </w:t>
      </w:r>
      <w:r w:rsidRPr="009A12ED">
        <w:rPr>
          <w:rFonts w:ascii="Times New Roman" w:hAnsi="Times New Roman" w:cs="Times New Roman"/>
          <w:sz w:val="28"/>
          <w:szCs w:val="28"/>
        </w:rPr>
        <w:t>Hold focus group discussions with community members and stakeholders to gather broader feedback on the project’s impact.</w:t>
      </w:r>
    </w:p>
    <w:p w14:paraId="19C0A19F" w14:textId="645AC067" w:rsidR="009A12ED" w:rsidRPr="009A12ED" w:rsidRDefault="009A12ED" w:rsidP="009A12ED">
      <w:pPr>
        <w:rPr>
          <w:rFonts w:ascii="Times New Roman" w:hAnsi="Times New Roman" w:cs="Times New Roman"/>
          <w:sz w:val="28"/>
          <w:szCs w:val="28"/>
        </w:rPr>
      </w:pPr>
    </w:p>
    <w:p w14:paraId="0E04FF5F" w14:textId="77777777" w:rsidR="009A12ED" w:rsidRDefault="009A12ED" w:rsidP="009A12ED">
      <w:pPr>
        <w:rPr>
          <w:rFonts w:ascii="Times New Roman" w:hAnsi="Times New Roman" w:cs="Times New Roman"/>
          <w:b/>
          <w:bCs/>
          <w:sz w:val="28"/>
          <w:szCs w:val="28"/>
        </w:rPr>
      </w:pPr>
      <w:r w:rsidRPr="009A12ED">
        <w:rPr>
          <w:rFonts w:ascii="Times New Roman" w:hAnsi="Times New Roman" w:cs="Times New Roman"/>
          <w:b/>
          <w:bCs/>
          <w:sz w:val="28"/>
          <w:szCs w:val="28"/>
        </w:rPr>
        <w:t>B. Data Analysis</w:t>
      </w:r>
    </w:p>
    <w:p w14:paraId="527405C6" w14:textId="77777777" w:rsidR="009A12ED" w:rsidRPr="009A12ED" w:rsidRDefault="009A12ED">
      <w:pPr>
        <w:numPr>
          <w:ilvl w:val="0"/>
          <w:numId w:val="61"/>
        </w:numPr>
        <w:rPr>
          <w:rFonts w:ascii="Times New Roman" w:hAnsi="Times New Roman" w:cs="Times New Roman"/>
          <w:sz w:val="28"/>
          <w:szCs w:val="28"/>
        </w:rPr>
      </w:pPr>
      <w:r w:rsidRPr="009A12ED">
        <w:rPr>
          <w:rFonts w:ascii="Times New Roman" w:hAnsi="Times New Roman" w:cs="Times New Roman"/>
          <w:sz w:val="28"/>
          <w:szCs w:val="28"/>
        </w:rPr>
        <w:t>Compile data into monthly progress reports to track key performance indicators (KPIs).</w:t>
      </w:r>
    </w:p>
    <w:p w14:paraId="480E5160" w14:textId="77777777" w:rsidR="009A12ED" w:rsidRPr="009A12ED" w:rsidRDefault="009A12ED">
      <w:pPr>
        <w:numPr>
          <w:ilvl w:val="0"/>
          <w:numId w:val="61"/>
        </w:numPr>
        <w:rPr>
          <w:rFonts w:ascii="Times New Roman" w:hAnsi="Times New Roman" w:cs="Times New Roman"/>
          <w:sz w:val="28"/>
          <w:szCs w:val="28"/>
        </w:rPr>
      </w:pPr>
      <w:r w:rsidRPr="009A12ED">
        <w:rPr>
          <w:rFonts w:ascii="Times New Roman" w:hAnsi="Times New Roman" w:cs="Times New Roman"/>
          <w:sz w:val="28"/>
          <w:szCs w:val="28"/>
        </w:rPr>
        <w:t>Use qualitative and quantitative analysis methods to evaluate trends, successes, and challenges.</w:t>
      </w:r>
    </w:p>
    <w:p w14:paraId="68549E8C" w14:textId="184B3EE7" w:rsidR="009A12ED" w:rsidRPr="009A12ED" w:rsidRDefault="009A12ED" w:rsidP="009A12ED">
      <w:pPr>
        <w:rPr>
          <w:rFonts w:ascii="Times New Roman" w:hAnsi="Times New Roman" w:cs="Times New Roman"/>
          <w:sz w:val="28"/>
          <w:szCs w:val="28"/>
        </w:rPr>
      </w:pPr>
    </w:p>
    <w:p w14:paraId="1153566D" w14:textId="19B8EE06" w:rsidR="009A12ED" w:rsidRPr="009A12ED" w:rsidRDefault="009A12ED" w:rsidP="009A12ED">
      <w:pPr>
        <w:rPr>
          <w:rFonts w:ascii="Times New Roman" w:hAnsi="Times New Roman" w:cs="Times New Roman"/>
          <w:b/>
          <w:bCs/>
          <w:sz w:val="28"/>
          <w:szCs w:val="28"/>
        </w:rPr>
      </w:pPr>
      <w:r>
        <w:rPr>
          <w:rFonts w:ascii="Times New Roman" w:hAnsi="Times New Roman" w:cs="Times New Roman"/>
          <w:b/>
          <w:bCs/>
          <w:sz w:val="28"/>
          <w:szCs w:val="28"/>
        </w:rPr>
        <w:t xml:space="preserve">C. </w:t>
      </w:r>
      <w:r w:rsidRPr="009A12ED">
        <w:rPr>
          <w:rFonts w:ascii="Times New Roman" w:hAnsi="Times New Roman" w:cs="Times New Roman"/>
          <w:b/>
          <w:bCs/>
          <w:sz w:val="28"/>
          <w:szCs w:val="28"/>
        </w:rPr>
        <w:t>Reporting</w:t>
      </w:r>
    </w:p>
    <w:p w14:paraId="452746D9" w14:textId="77777777" w:rsidR="009A12ED" w:rsidRPr="009A12ED" w:rsidRDefault="009A12ED" w:rsidP="009A12ED">
      <w:pPr>
        <w:rPr>
          <w:rFonts w:ascii="Times New Roman" w:hAnsi="Times New Roman" w:cs="Times New Roman"/>
          <w:b/>
          <w:bCs/>
          <w:sz w:val="28"/>
          <w:szCs w:val="28"/>
        </w:rPr>
      </w:pPr>
      <w:r w:rsidRPr="009A12ED">
        <w:rPr>
          <w:rFonts w:ascii="Times New Roman" w:hAnsi="Times New Roman" w:cs="Times New Roman"/>
          <w:b/>
          <w:bCs/>
          <w:sz w:val="28"/>
          <w:szCs w:val="28"/>
        </w:rPr>
        <w:t>Monthly Reports</w:t>
      </w:r>
    </w:p>
    <w:p w14:paraId="0ED5D5F7" w14:textId="77777777" w:rsidR="009A12ED" w:rsidRPr="009A12ED" w:rsidRDefault="009A12ED">
      <w:pPr>
        <w:pStyle w:val="ListParagraph"/>
        <w:numPr>
          <w:ilvl w:val="0"/>
          <w:numId w:val="62"/>
        </w:numPr>
        <w:rPr>
          <w:rFonts w:ascii="Times New Roman" w:hAnsi="Times New Roman" w:cs="Times New Roman"/>
          <w:sz w:val="28"/>
          <w:szCs w:val="28"/>
        </w:rPr>
      </w:pPr>
      <w:r w:rsidRPr="009A12ED">
        <w:rPr>
          <w:rFonts w:ascii="Times New Roman" w:hAnsi="Times New Roman" w:cs="Times New Roman"/>
          <w:sz w:val="28"/>
          <w:szCs w:val="28"/>
        </w:rPr>
        <w:t>Share updates with the project team, donors, and stakeholders.</w:t>
      </w:r>
    </w:p>
    <w:p w14:paraId="3C7E241F" w14:textId="77777777" w:rsidR="009A12ED" w:rsidRPr="009A12ED" w:rsidRDefault="009A12ED">
      <w:pPr>
        <w:pStyle w:val="ListParagraph"/>
        <w:numPr>
          <w:ilvl w:val="0"/>
          <w:numId w:val="62"/>
        </w:numPr>
        <w:rPr>
          <w:rFonts w:ascii="Times New Roman" w:hAnsi="Times New Roman" w:cs="Times New Roman"/>
          <w:sz w:val="28"/>
          <w:szCs w:val="28"/>
        </w:rPr>
      </w:pPr>
      <w:r w:rsidRPr="009A12ED">
        <w:rPr>
          <w:rFonts w:ascii="Times New Roman" w:hAnsi="Times New Roman" w:cs="Times New Roman"/>
          <w:sz w:val="28"/>
          <w:szCs w:val="28"/>
        </w:rPr>
        <w:t>Highlight progress, challenges, and next steps.</w:t>
      </w:r>
    </w:p>
    <w:p w14:paraId="4E3C865D" w14:textId="77777777" w:rsidR="009A12ED" w:rsidRPr="009A12ED" w:rsidRDefault="009A12ED" w:rsidP="009A12ED">
      <w:pPr>
        <w:rPr>
          <w:rFonts w:ascii="Times New Roman" w:hAnsi="Times New Roman" w:cs="Times New Roman"/>
          <w:b/>
          <w:bCs/>
          <w:sz w:val="28"/>
          <w:szCs w:val="28"/>
        </w:rPr>
      </w:pPr>
      <w:r w:rsidRPr="009A12ED">
        <w:rPr>
          <w:rFonts w:ascii="Times New Roman" w:hAnsi="Times New Roman" w:cs="Times New Roman"/>
          <w:b/>
          <w:bCs/>
          <w:sz w:val="28"/>
          <w:szCs w:val="28"/>
        </w:rPr>
        <w:t>Quarterly Reviews</w:t>
      </w:r>
    </w:p>
    <w:p w14:paraId="02FB741B" w14:textId="77777777" w:rsidR="009A12ED" w:rsidRPr="009A12ED" w:rsidRDefault="009A12ED">
      <w:pPr>
        <w:numPr>
          <w:ilvl w:val="1"/>
          <w:numId w:val="63"/>
        </w:numPr>
        <w:rPr>
          <w:rFonts w:ascii="Times New Roman" w:hAnsi="Times New Roman" w:cs="Times New Roman"/>
          <w:sz w:val="28"/>
          <w:szCs w:val="28"/>
        </w:rPr>
      </w:pPr>
      <w:r w:rsidRPr="009A12ED">
        <w:rPr>
          <w:rFonts w:ascii="Times New Roman" w:hAnsi="Times New Roman" w:cs="Times New Roman"/>
          <w:sz w:val="28"/>
          <w:szCs w:val="28"/>
        </w:rPr>
        <w:t>Organize review meetings with GROW leadership to evaluate cumulative progress.</w:t>
      </w:r>
    </w:p>
    <w:p w14:paraId="03A1ECE1" w14:textId="77777777" w:rsidR="009A12ED" w:rsidRPr="009A12ED" w:rsidRDefault="009A12ED" w:rsidP="00CB135F">
      <w:pPr>
        <w:rPr>
          <w:rFonts w:ascii="Times New Roman" w:hAnsi="Times New Roman" w:cs="Times New Roman"/>
          <w:b/>
          <w:bCs/>
          <w:sz w:val="28"/>
          <w:szCs w:val="28"/>
        </w:rPr>
      </w:pPr>
      <w:r w:rsidRPr="009A12ED">
        <w:rPr>
          <w:rFonts w:ascii="Times New Roman" w:hAnsi="Times New Roman" w:cs="Times New Roman"/>
          <w:b/>
          <w:bCs/>
          <w:sz w:val="28"/>
          <w:szCs w:val="28"/>
        </w:rPr>
        <w:t>Final Evaluation Report</w:t>
      </w:r>
    </w:p>
    <w:p w14:paraId="760928A3" w14:textId="77777777" w:rsidR="009A12ED" w:rsidRDefault="009A12ED">
      <w:pPr>
        <w:pStyle w:val="ListParagraph"/>
        <w:numPr>
          <w:ilvl w:val="0"/>
          <w:numId w:val="64"/>
        </w:numPr>
        <w:rPr>
          <w:rFonts w:ascii="Times New Roman" w:hAnsi="Times New Roman" w:cs="Times New Roman"/>
          <w:sz w:val="28"/>
          <w:szCs w:val="28"/>
        </w:rPr>
      </w:pPr>
      <w:r w:rsidRPr="00CB135F">
        <w:rPr>
          <w:rFonts w:ascii="Times New Roman" w:hAnsi="Times New Roman" w:cs="Times New Roman"/>
          <w:sz w:val="28"/>
          <w:szCs w:val="28"/>
        </w:rPr>
        <w:t>Prepare a comprehensive report at the end of the project summarizing achievements, lessons learned, and recommendations.</w:t>
      </w:r>
    </w:p>
    <w:p w14:paraId="5D7086D2" w14:textId="77777777" w:rsidR="00CB135F" w:rsidRDefault="00CB135F" w:rsidP="00CB135F">
      <w:pPr>
        <w:pStyle w:val="ListParagraph"/>
        <w:rPr>
          <w:rFonts w:ascii="Times New Roman" w:hAnsi="Times New Roman" w:cs="Times New Roman"/>
          <w:sz w:val="28"/>
          <w:szCs w:val="28"/>
        </w:rPr>
      </w:pPr>
    </w:p>
    <w:p w14:paraId="0111B160" w14:textId="77777777" w:rsidR="00CB135F" w:rsidRPr="00CB135F" w:rsidRDefault="00CB135F" w:rsidP="00CB135F">
      <w:pPr>
        <w:pStyle w:val="ListParagraph"/>
        <w:rPr>
          <w:rFonts w:ascii="Times New Roman" w:hAnsi="Times New Roman" w:cs="Times New Roman"/>
          <w:b/>
          <w:bCs/>
          <w:sz w:val="28"/>
          <w:szCs w:val="28"/>
        </w:rPr>
      </w:pPr>
    </w:p>
    <w:p w14:paraId="6E47CB0E" w14:textId="342B640B" w:rsidR="00CB135F" w:rsidRDefault="00004971" w:rsidP="00CB135F">
      <w:pPr>
        <w:pStyle w:val="ListParagraph"/>
        <w:rPr>
          <w:rFonts w:ascii="Times New Roman" w:hAnsi="Times New Roman" w:cs="Times New Roman"/>
          <w:b/>
          <w:bCs/>
          <w:sz w:val="28"/>
          <w:szCs w:val="28"/>
        </w:rPr>
      </w:pPr>
      <w:r>
        <w:rPr>
          <w:rFonts w:ascii="Times New Roman" w:hAnsi="Times New Roman" w:cs="Times New Roman"/>
          <w:b/>
          <w:bCs/>
          <w:sz w:val="28"/>
          <w:szCs w:val="28"/>
        </w:rPr>
        <w:t>7.</w:t>
      </w:r>
      <w:r w:rsidR="00CB135F" w:rsidRPr="00CB135F">
        <w:rPr>
          <w:rFonts w:ascii="Times New Roman" w:hAnsi="Times New Roman" w:cs="Times New Roman"/>
          <w:b/>
          <w:bCs/>
          <w:sz w:val="28"/>
          <w:szCs w:val="28"/>
        </w:rPr>
        <w:t>Certificate Printing &amp; Graduation</w:t>
      </w:r>
    </w:p>
    <w:p w14:paraId="15176BB6" w14:textId="77777777" w:rsidR="00004971" w:rsidRDefault="00004971" w:rsidP="00004971">
      <w:pPr>
        <w:rPr>
          <w:rFonts w:ascii="Times New Roman" w:hAnsi="Times New Roman" w:cs="Times New Roman"/>
          <w:sz w:val="28"/>
          <w:szCs w:val="28"/>
        </w:rPr>
      </w:pPr>
      <w:r w:rsidRPr="00004971">
        <w:rPr>
          <w:rFonts w:ascii="Times New Roman" w:hAnsi="Times New Roman" w:cs="Times New Roman"/>
          <w:sz w:val="28"/>
          <w:szCs w:val="28"/>
        </w:rPr>
        <w:t xml:space="preserve">The Certificate Printing &amp; Graduation activity ensures recognition of participants' achievements upon completing the training program. </w:t>
      </w:r>
    </w:p>
    <w:p w14:paraId="3F33789F" w14:textId="2A9AF0DF" w:rsidR="00004971" w:rsidRPr="00004971" w:rsidRDefault="00004971" w:rsidP="00004971">
      <w:pPr>
        <w:rPr>
          <w:rFonts w:ascii="Times New Roman" w:hAnsi="Times New Roman" w:cs="Times New Roman"/>
          <w:sz w:val="28"/>
          <w:szCs w:val="28"/>
        </w:rPr>
      </w:pPr>
      <w:r w:rsidRPr="00004971">
        <w:rPr>
          <w:rFonts w:ascii="Times New Roman" w:hAnsi="Times New Roman" w:cs="Times New Roman"/>
          <w:sz w:val="28"/>
          <w:szCs w:val="28"/>
        </w:rPr>
        <w:t>This activity is conducted after each intake and includes organizing a formal graduation ceremony to celebrate participants' accomplishments and motivate them for future endeavors. Below is the detailed action plan:</w:t>
      </w:r>
    </w:p>
    <w:p w14:paraId="3F09BE21" w14:textId="77777777" w:rsidR="009A12ED" w:rsidRPr="009A12ED" w:rsidRDefault="009A12ED" w:rsidP="009A12ED">
      <w:pPr>
        <w:rPr>
          <w:rFonts w:ascii="Times New Roman" w:hAnsi="Times New Roman" w:cs="Times New Roman"/>
          <w:sz w:val="28"/>
          <w:szCs w:val="28"/>
        </w:rPr>
      </w:pPr>
    </w:p>
    <w:p w14:paraId="6CAB6F63" w14:textId="091A413F" w:rsidR="00004971" w:rsidRPr="00004971" w:rsidRDefault="00004971" w:rsidP="00004971">
      <w:pPr>
        <w:rPr>
          <w:rFonts w:ascii="Times New Roman" w:hAnsi="Times New Roman" w:cs="Times New Roman"/>
          <w:sz w:val="28"/>
          <w:szCs w:val="28"/>
        </w:rPr>
      </w:pPr>
      <w:r w:rsidRPr="00004971">
        <w:rPr>
          <w:rFonts w:ascii="Times New Roman" w:hAnsi="Times New Roman" w:cs="Times New Roman"/>
          <w:sz w:val="28"/>
          <w:szCs w:val="28"/>
        </w:rPr>
        <w:t xml:space="preserve"> </w:t>
      </w:r>
      <w:r w:rsidRPr="00004971">
        <w:rPr>
          <w:rFonts w:ascii="Times New Roman" w:hAnsi="Times New Roman" w:cs="Times New Roman"/>
          <w:b/>
          <w:bCs/>
          <w:sz w:val="28"/>
          <w:szCs w:val="28"/>
        </w:rPr>
        <w:t>Certificate Design</w:t>
      </w:r>
    </w:p>
    <w:p w14:paraId="07DD2234" w14:textId="08996510" w:rsidR="00004971" w:rsidRPr="00004971" w:rsidRDefault="00004971">
      <w:pPr>
        <w:numPr>
          <w:ilvl w:val="0"/>
          <w:numId w:val="64"/>
        </w:numPr>
        <w:rPr>
          <w:rFonts w:ascii="Times New Roman" w:hAnsi="Times New Roman" w:cs="Times New Roman"/>
          <w:sz w:val="28"/>
          <w:szCs w:val="28"/>
        </w:rPr>
      </w:pPr>
      <w:r w:rsidRPr="00004971">
        <w:rPr>
          <w:rFonts w:ascii="Times New Roman" w:hAnsi="Times New Roman" w:cs="Times New Roman"/>
          <w:sz w:val="28"/>
          <w:szCs w:val="28"/>
        </w:rPr>
        <w:t>Create an attractive certificate template that includes:</w:t>
      </w:r>
    </w:p>
    <w:p w14:paraId="4975D478" w14:textId="77777777" w:rsidR="00004971" w:rsidRPr="00004971" w:rsidRDefault="00004971">
      <w:pPr>
        <w:pStyle w:val="ListParagraph"/>
        <w:numPr>
          <w:ilvl w:val="0"/>
          <w:numId w:val="64"/>
        </w:numPr>
        <w:rPr>
          <w:rFonts w:ascii="Times New Roman" w:hAnsi="Times New Roman" w:cs="Times New Roman"/>
          <w:sz w:val="28"/>
          <w:szCs w:val="28"/>
        </w:rPr>
      </w:pPr>
      <w:r w:rsidRPr="00004971">
        <w:rPr>
          <w:rFonts w:ascii="Times New Roman" w:hAnsi="Times New Roman" w:cs="Times New Roman"/>
          <w:sz w:val="28"/>
          <w:szCs w:val="28"/>
        </w:rPr>
        <w:t>Participant’s name.</w:t>
      </w:r>
    </w:p>
    <w:p w14:paraId="4864E68C" w14:textId="77777777" w:rsidR="00004971" w:rsidRPr="00004971" w:rsidRDefault="00004971">
      <w:pPr>
        <w:pStyle w:val="ListParagraph"/>
        <w:numPr>
          <w:ilvl w:val="0"/>
          <w:numId w:val="64"/>
        </w:numPr>
        <w:rPr>
          <w:rFonts w:ascii="Times New Roman" w:hAnsi="Times New Roman" w:cs="Times New Roman"/>
          <w:sz w:val="28"/>
          <w:szCs w:val="28"/>
        </w:rPr>
      </w:pPr>
      <w:r w:rsidRPr="00004971">
        <w:rPr>
          <w:rFonts w:ascii="Times New Roman" w:hAnsi="Times New Roman" w:cs="Times New Roman"/>
          <w:sz w:val="28"/>
          <w:szCs w:val="28"/>
        </w:rPr>
        <w:t>Training course title.</w:t>
      </w:r>
    </w:p>
    <w:p w14:paraId="61ED525D" w14:textId="77777777" w:rsidR="00004971" w:rsidRPr="00004971" w:rsidRDefault="00004971">
      <w:pPr>
        <w:pStyle w:val="ListParagraph"/>
        <w:numPr>
          <w:ilvl w:val="0"/>
          <w:numId w:val="64"/>
        </w:numPr>
        <w:rPr>
          <w:rFonts w:ascii="Times New Roman" w:hAnsi="Times New Roman" w:cs="Times New Roman"/>
          <w:sz w:val="28"/>
          <w:szCs w:val="28"/>
        </w:rPr>
      </w:pPr>
      <w:r w:rsidRPr="00004971">
        <w:rPr>
          <w:rFonts w:ascii="Times New Roman" w:hAnsi="Times New Roman" w:cs="Times New Roman"/>
          <w:sz w:val="28"/>
          <w:szCs w:val="28"/>
        </w:rPr>
        <w:t>Date of completion.</w:t>
      </w:r>
    </w:p>
    <w:p w14:paraId="687D9AE4" w14:textId="77777777" w:rsidR="00004971" w:rsidRPr="00004971" w:rsidRDefault="00004971">
      <w:pPr>
        <w:pStyle w:val="ListParagraph"/>
        <w:numPr>
          <w:ilvl w:val="0"/>
          <w:numId w:val="64"/>
        </w:numPr>
        <w:rPr>
          <w:rFonts w:ascii="Times New Roman" w:hAnsi="Times New Roman" w:cs="Times New Roman"/>
          <w:sz w:val="28"/>
          <w:szCs w:val="28"/>
        </w:rPr>
      </w:pPr>
      <w:r w:rsidRPr="00004971">
        <w:rPr>
          <w:rFonts w:ascii="Times New Roman" w:hAnsi="Times New Roman" w:cs="Times New Roman"/>
          <w:sz w:val="28"/>
          <w:szCs w:val="28"/>
        </w:rPr>
        <w:t>Signatures of GROW's Executive Director and Project Coordinator.</w:t>
      </w:r>
    </w:p>
    <w:p w14:paraId="35AC0641" w14:textId="67E01AF3" w:rsidR="00004971" w:rsidRPr="00004971" w:rsidRDefault="00004971">
      <w:pPr>
        <w:pStyle w:val="ListParagraph"/>
        <w:numPr>
          <w:ilvl w:val="0"/>
          <w:numId w:val="64"/>
        </w:numPr>
        <w:rPr>
          <w:rFonts w:ascii="Times New Roman" w:hAnsi="Times New Roman" w:cs="Times New Roman"/>
          <w:sz w:val="28"/>
          <w:szCs w:val="28"/>
        </w:rPr>
      </w:pPr>
      <w:r w:rsidRPr="00004971">
        <w:rPr>
          <w:rFonts w:ascii="Times New Roman" w:hAnsi="Times New Roman" w:cs="Times New Roman"/>
          <w:sz w:val="28"/>
          <w:szCs w:val="28"/>
        </w:rPr>
        <w:t>Official GROW logo and partner’s organization for the project branding.</w:t>
      </w:r>
    </w:p>
    <w:p w14:paraId="2378B4E5" w14:textId="77777777" w:rsidR="00004971" w:rsidRPr="00004971" w:rsidRDefault="00004971">
      <w:pPr>
        <w:pStyle w:val="ListParagraph"/>
        <w:numPr>
          <w:ilvl w:val="0"/>
          <w:numId w:val="64"/>
        </w:numPr>
        <w:rPr>
          <w:rFonts w:ascii="Times New Roman" w:hAnsi="Times New Roman" w:cs="Times New Roman"/>
          <w:sz w:val="28"/>
          <w:szCs w:val="28"/>
        </w:rPr>
      </w:pPr>
      <w:r w:rsidRPr="00004971">
        <w:rPr>
          <w:rFonts w:ascii="Times New Roman" w:hAnsi="Times New Roman" w:cs="Times New Roman"/>
          <w:sz w:val="28"/>
          <w:szCs w:val="28"/>
        </w:rPr>
        <w:t>Use high-quality materials for certificate printing to ensure durability and professionalism.</w:t>
      </w:r>
    </w:p>
    <w:p w14:paraId="68C08164" w14:textId="51E9F969" w:rsidR="00004971" w:rsidRDefault="00004971" w:rsidP="00004971">
      <w:pPr>
        <w:rPr>
          <w:rFonts w:ascii="Times New Roman" w:hAnsi="Times New Roman" w:cs="Times New Roman"/>
          <w:b/>
          <w:bCs/>
          <w:sz w:val="28"/>
          <w:szCs w:val="28"/>
        </w:rPr>
      </w:pPr>
      <w:r w:rsidRPr="00004971">
        <w:rPr>
          <w:rFonts w:ascii="Times New Roman" w:hAnsi="Times New Roman" w:cs="Times New Roman"/>
          <w:sz w:val="28"/>
          <w:szCs w:val="28"/>
        </w:rPr>
        <w:t xml:space="preserve"> </w:t>
      </w:r>
      <w:r w:rsidRPr="00004971">
        <w:rPr>
          <w:rFonts w:ascii="Times New Roman" w:hAnsi="Times New Roman" w:cs="Times New Roman"/>
          <w:b/>
          <w:bCs/>
          <w:sz w:val="28"/>
          <w:szCs w:val="28"/>
        </w:rPr>
        <w:t>Verification Process</w:t>
      </w:r>
    </w:p>
    <w:p w14:paraId="0678C004" w14:textId="77777777" w:rsidR="00004971" w:rsidRPr="00004971" w:rsidRDefault="00004971" w:rsidP="00004971">
      <w:pPr>
        <w:rPr>
          <w:rFonts w:ascii="Times New Roman" w:hAnsi="Times New Roman" w:cs="Times New Roman"/>
          <w:sz w:val="28"/>
          <w:szCs w:val="28"/>
        </w:rPr>
      </w:pPr>
    </w:p>
    <w:p w14:paraId="3C30CF1E" w14:textId="77777777" w:rsidR="00004971" w:rsidRPr="00004971" w:rsidRDefault="00004971">
      <w:pPr>
        <w:numPr>
          <w:ilvl w:val="0"/>
          <w:numId w:val="65"/>
        </w:numPr>
        <w:rPr>
          <w:rFonts w:ascii="Times New Roman" w:hAnsi="Times New Roman" w:cs="Times New Roman"/>
          <w:sz w:val="28"/>
          <w:szCs w:val="28"/>
        </w:rPr>
      </w:pPr>
      <w:r w:rsidRPr="00004971">
        <w:rPr>
          <w:rFonts w:ascii="Times New Roman" w:hAnsi="Times New Roman" w:cs="Times New Roman"/>
          <w:sz w:val="28"/>
          <w:szCs w:val="28"/>
        </w:rPr>
        <w:t>Compile a list of graduates who have successfully completed the training and met all requirements (e.g., attendance, skills assessment).</w:t>
      </w:r>
    </w:p>
    <w:p w14:paraId="37867A0E" w14:textId="77777777" w:rsidR="00004971" w:rsidRDefault="00004971">
      <w:pPr>
        <w:numPr>
          <w:ilvl w:val="0"/>
          <w:numId w:val="65"/>
        </w:numPr>
        <w:rPr>
          <w:rFonts w:ascii="Times New Roman" w:hAnsi="Times New Roman" w:cs="Times New Roman"/>
          <w:sz w:val="28"/>
          <w:szCs w:val="28"/>
        </w:rPr>
      </w:pPr>
      <w:r w:rsidRPr="00004971">
        <w:rPr>
          <w:rFonts w:ascii="Times New Roman" w:hAnsi="Times New Roman" w:cs="Times New Roman"/>
          <w:sz w:val="28"/>
          <w:szCs w:val="28"/>
        </w:rPr>
        <w:t>Verify participants’ names for accuracy to avoid errors on the certificates.</w:t>
      </w:r>
    </w:p>
    <w:p w14:paraId="2A62C614" w14:textId="77777777" w:rsidR="00004971" w:rsidRDefault="00004971" w:rsidP="00004971">
      <w:pPr>
        <w:ind w:left="720"/>
        <w:rPr>
          <w:rFonts w:ascii="Times New Roman" w:hAnsi="Times New Roman" w:cs="Times New Roman"/>
          <w:sz w:val="28"/>
          <w:szCs w:val="28"/>
        </w:rPr>
      </w:pPr>
    </w:p>
    <w:p w14:paraId="34D6874A" w14:textId="2912E7BF" w:rsidR="00004971" w:rsidRDefault="00004971" w:rsidP="00004971">
      <w:pPr>
        <w:ind w:left="720"/>
        <w:rPr>
          <w:rFonts w:ascii="Times New Roman" w:hAnsi="Times New Roman" w:cs="Times New Roman"/>
          <w:b/>
          <w:bCs/>
          <w:sz w:val="28"/>
          <w:szCs w:val="28"/>
        </w:rPr>
      </w:pPr>
      <w:r w:rsidRPr="00004971">
        <w:rPr>
          <w:rFonts w:ascii="Times New Roman" w:hAnsi="Times New Roman" w:cs="Times New Roman"/>
          <w:b/>
          <w:bCs/>
          <w:sz w:val="28"/>
          <w:szCs w:val="28"/>
        </w:rPr>
        <w:t xml:space="preserve">Graduation Ceremony Execution </w:t>
      </w:r>
    </w:p>
    <w:p w14:paraId="33C4D686" w14:textId="77777777" w:rsidR="00004971" w:rsidRPr="00004971" w:rsidRDefault="00004971" w:rsidP="00004971">
      <w:pPr>
        <w:ind w:left="720"/>
        <w:rPr>
          <w:rFonts w:ascii="Times New Roman" w:hAnsi="Times New Roman" w:cs="Times New Roman"/>
          <w:b/>
          <w:bCs/>
          <w:sz w:val="28"/>
          <w:szCs w:val="28"/>
        </w:rPr>
      </w:pPr>
    </w:p>
    <w:p w14:paraId="25110337" w14:textId="0E221263" w:rsidR="00004971" w:rsidRPr="00004971" w:rsidRDefault="00004971" w:rsidP="00004971">
      <w:pPr>
        <w:ind w:left="720"/>
        <w:rPr>
          <w:rFonts w:ascii="Times New Roman" w:hAnsi="Times New Roman" w:cs="Times New Roman"/>
          <w:b/>
          <w:bCs/>
          <w:sz w:val="28"/>
          <w:szCs w:val="28"/>
        </w:rPr>
      </w:pPr>
      <w:r w:rsidRPr="00004971">
        <w:rPr>
          <w:rFonts w:ascii="Times New Roman" w:hAnsi="Times New Roman" w:cs="Times New Roman"/>
          <w:b/>
          <w:bCs/>
          <w:sz w:val="28"/>
          <w:szCs w:val="28"/>
        </w:rPr>
        <w:t>Invitations and Communication</w:t>
      </w:r>
    </w:p>
    <w:p w14:paraId="18B52CF3" w14:textId="77777777" w:rsidR="00004971" w:rsidRDefault="00004971">
      <w:pPr>
        <w:numPr>
          <w:ilvl w:val="0"/>
          <w:numId w:val="66"/>
        </w:numPr>
        <w:rPr>
          <w:rFonts w:ascii="Times New Roman" w:hAnsi="Times New Roman" w:cs="Times New Roman"/>
          <w:sz w:val="28"/>
          <w:szCs w:val="28"/>
        </w:rPr>
      </w:pPr>
      <w:r w:rsidRPr="00004971">
        <w:rPr>
          <w:rFonts w:ascii="Times New Roman" w:hAnsi="Times New Roman" w:cs="Times New Roman"/>
          <w:b/>
          <w:bCs/>
          <w:sz w:val="28"/>
          <w:szCs w:val="28"/>
        </w:rPr>
        <w:t>Participant Invitations</w:t>
      </w:r>
      <w:r w:rsidRPr="00004971">
        <w:rPr>
          <w:rFonts w:ascii="Times New Roman" w:hAnsi="Times New Roman" w:cs="Times New Roman"/>
          <w:sz w:val="28"/>
          <w:szCs w:val="28"/>
        </w:rPr>
        <w:t>: Inform graduates about the ceremony details and encourage them to invite family and friends.</w:t>
      </w:r>
    </w:p>
    <w:p w14:paraId="334C9BCA" w14:textId="77777777" w:rsidR="00004971" w:rsidRPr="00004971" w:rsidRDefault="00004971" w:rsidP="00004971">
      <w:pPr>
        <w:ind w:left="720"/>
        <w:rPr>
          <w:rFonts w:ascii="Times New Roman" w:hAnsi="Times New Roman" w:cs="Times New Roman"/>
          <w:sz w:val="28"/>
          <w:szCs w:val="28"/>
        </w:rPr>
      </w:pPr>
    </w:p>
    <w:p w14:paraId="798A2331" w14:textId="77777777" w:rsidR="00004971" w:rsidRDefault="00004971">
      <w:pPr>
        <w:numPr>
          <w:ilvl w:val="0"/>
          <w:numId w:val="66"/>
        </w:numPr>
        <w:rPr>
          <w:rFonts w:ascii="Times New Roman" w:hAnsi="Times New Roman" w:cs="Times New Roman"/>
          <w:sz w:val="28"/>
          <w:szCs w:val="28"/>
        </w:rPr>
      </w:pPr>
      <w:r w:rsidRPr="00004971">
        <w:rPr>
          <w:rFonts w:ascii="Times New Roman" w:hAnsi="Times New Roman" w:cs="Times New Roman"/>
          <w:b/>
          <w:bCs/>
          <w:sz w:val="28"/>
          <w:szCs w:val="28"/>
        </w:rPr>
        <w:t>Stakeholder Invitations</w:t>
      </w:r>
      <w:r w:rsidRPr="00004971">
        <w:rPr>
          <w:rFonts w:ascii="Times New Roman" w:hAnsi="Times New Roman" w:cs="Times New Roman"/>
          <w:sz w:val="28"/>
          <w:szCs w:val="28"/>
        </w:rPr>
        <w:t>: Invite key stakeholders, including donors, community leaders, and local partners, to attend the ceremony.</w:t>
      </w:r>
    </w:p>
    <w:p w14:paraId="764CB5F7" w14:textId="77777777" w:rsidR="00004971" w:rsidRDefault="00004971" w:rsidP="00004971">
      <w:pPr>
        <w:pStyle w:val="ListParagraph"/>
        <w:rPr>
          <w:rFonts w:ascii="Times New Roman" w:hAnsi="Times New Roman" w:cs="Times New Roman"/>
          <w:sz w:val="28"/>
          <w:szCs w:val="28"/>
        </w:rPr>
      </w:pPr>
    </w:p>
    <w:p w14:paraId="598FA228" w14:textId="77777777" w:rsidR="00004971" w:rsidRPr="00004971" w:rsidRDefault="00004971" w:rsidP="00004971">
      <w:pPr>
        <w:ind w:left="720"/>
        <w:rPr>
          <w:rFonts w:ascii="Times New Roman" w:hAnsi="Times New Roman" w:cs="Times New Roman"/>
          <w:sz w:val="28"/>
          <w:szCs w:val="28"/>
        </w:rPr>
      </w:pPr>
    </w:p>
    <w:p w14:paraId="4375027D" w14:textId="77777777" w:rsidR="00004971" w:rsidRPr="00004971" w:rsidRDefault="00004971">
      <w:pPr>
        <w:numPr>
          <w:ilvl w:val="0"/>
          <w:numId w:val="66"/>
        </w:numPr>
        <w:rPr>
          <w:rFonts w:ascii="Times New Roman" w:hAnsi="Times New Roman" w:cs="Times New Roman"/>
          <w:sz w:val="28"/>
          <w:szCs w:val="28"/>
        </w:rPr>
      </w:pPr>
      <w:r w:rsidRPr="00004971">
        <w:rPr>
          <w:rFonts w:ascii="Times New Roman" w:hAnsi="Times New Roman" w:cs="Times New Roman"/>
          <w:b/>
          <w:bCs/>
          <w:sz w:val="28"/>
          <w:szCs w:val="28"/>
        </w:rPr>
        <w:t>Community Awareness</w:t>
      </w:r>
      <w:r w:rsidRPr="00004971">
        <w:rPr>
          <w:rFonts w:ascii="Times New Roman" w:hAnsi="Times New Roman" w:cs="Times New Roman"/>
          <w:sz w:val="28"/>
          <w:szCs w:val="28"/>
        </w:rPr>
        <w:t>: Announce the event through posters, community groups, and social media to celebrate the graduates’ success publicly.</w:t>
      </w:r>
    </w:p>
    <w:p w14:paraId="39DB4D85" w14:textId="77777777" w:rsidR="00004971" w:rsidRPr="00004971" w:rsidRDefault="00004971" w:rsidP="00004971">
      <w:pPr>
        <w:ind w:left="720"/>
        <w:rPr>
          <w:rFonts w:ascii="Times New Roman" w:hAnsi="Times New Roman" w:cs="Times New Roman"/>
          <w:sz w:val="28"/>
          <w:szCs w:val="28"/>
        </w:rPr>
      </w:pPr>
    </w:p>
    <w:p w14:paraId="2C1FCE19" w14:textId="77777777" w:rsidR="009A12ED" w:rsidRPr="009A12ED" w:rsidRDefault="009A12ED" w:rsidP="009A12ED">
      <w:pPr>
        <w:rPr>
          <w:rFonts w:ascii="Times New Roman" w:hAnsi="Times New Roman" w:cs="Times New Roman"/>
          <w:sz w:val="28"/>
          <w:szCs w:val="28"/>
        </w:rPr>
      </w:pPr>
    </w:p>
    <w:p w14:paraId="2F422F9F" w14:textId="77777777" w:rsidR="00567625" w:rsidRPr="00567625" w:rsidRDefault="00567625" w:rsidP="00567625">
      <w:pPr>
        <w:pStyle w:val="ListParagraph"/>
        <w:rPr>
          <w:rFonts w:ascii="Times New Roman" w:hAnsi="Times New Roman" w:cs="Times New Roman"/>
          <w:sz w:val="28"/>
          <w:szCs w:val="28"/>
        </w:rPr>
      </w:pPr>
    </w:p>
    <w:p w14:paraId="3C8C235F" w14:textId="77777777" w:rsidR="00590B5F" w:rsidRDefault="00590B5F" w:rsidP="00861D49">
      <w:pPr>
        <w:rPr>
          <w:rFonts w:ascii="Times New Roman" w:hAnsi="Times New Roman" w:cs="Times New Roman"/>
          <w:b/>
          <w:bCs/>
          <w:sz w:val="24"/>
          <w:szCs w:val="24"/>
        </w:rPr>
      </w:pPr>
    </w:p>
    <w:p w14:paraId="1F6C2F1E" w14:textId="67BF9A37" w:rsidR="00861D49" w:rsidRPr="002B201D" w:rsidRDefault="00861D49" w:rsidP="00861D49">
      <w:pPr>
        <w:rPr>
          <w:rFonts w:ascii="Times New Roman" w:hAnsi="Times New Roman" w:cs="Times New Roman"/>
          <w:b/>
          <w:bCs/>
          <w:sz w:val="28"/>
          <w:szCs w:val="28"/>
          <w:u w:val="single"/>
        </w:rPr>
      </w:pPr>
      <w:r w:rsidRPr="002B201D">
        <w:rPr>
          <w:rFonts w:ascii="Times New Roman" w:hAnsi="Times New Roman" w:cs="Times New Roman"/>
          <w:b/>
          <w:bCs/>
          <w:sz w:val="28"/>
          <w:szCs w:val="28"/>
          <w:u w:val="single"/>
        </w:rPr>
        <w:t>Expected Outcomes</w:t>
      </w:r>
    </w:p>
    <w:p w14:paraId="48E43F12" w14:textId="77777777" w:rsidR="00861D49" w:rsidRPr="00B07F1A" w:rsidRDefault="00861D49" w:rsidP="00861D49">
      <w:pPr>
        <w:rPr>
          <w:rFonts w:ascii="Times New Roman" w:hAnsi="Times New Roman" w:cs="Times New Roman"/>
          <w:b/>
          <w:bCs/>
          <w:sz w:val="28"/>
          <w:szCs w:val="28"/>
        </w:rPr>
      </w:pPr>
    </w:p>
    <w:p w14:paraId="0DEFBA9D" w14:textId="0089FE0F" w:rsidR="00861D49" w:rsidRPr="00B07F1A" w:rsidRDefault="00861D49" w:rsidP="00861D49">
      <w:pPr>
        <w:rPr>
          <w:rFonts w:ascii="Times New Roman" w:hAnsi="Times New Roman" w:cs="Times New Roman"/>
          <w:sz w:val="28"/>
          <w:szCs w:val="28"/>
        </w:rPr>
      </w:pPr>
      <w:r w:rsidRPr="00B07F1A">
        <w:rPr>
          <w:rFonts w:ascii="Times New Roman" w:hAnsi="Times New Roman" w:cs="Times New Roman"/>
          <w:sz w:val="28"/>
          <w:szCs w:val="28"/>
        </w:rPr>
        <w:t>1. Economic Empowerment of Women</w:t>
      </w:r>
    </w:p>
    <w:p w14:paraId="40D6C8EA" w14:textId="77777777" w:rsidR="00861D49" w:rsidRPr="00B07F1A" w:rsidRDefault="00861D49">
      <w:pPr>
        <w:numPr>
          <w:ilvl w:val="0"/>
          <w:numId w:val="27"/>
        </w:numPr>
        <w:rPr>
          <w:rFonts w:ascii="Times New Roman" w:hAnsi="Times New Roman" w:cs="Times New Roman"/>
          <w:sz w:val="28"/>
          <w:szCs w:val="28"/>
        </w:rPr>
      </w:pPr>
      <w:r w:rsidRPr="00B07F1A">
        <w:rPr>
          <w:rFonts w:ascii="Times New Roman" w:hAnsi="Times New Roman" w:cs="Times New Roman"/>
          <w:sz w:val="28"/>
          <w:szCs w:val="28"/>
        </w:rPr>
        <w:t>Increased Income: Graduates will utilize their tailoring skills to generate income through jobs, freelance work, or running their tailoring businesses.</w:t>
      </w:r>
    </w:p>
    <w:p w14:paraId="0AE69579" w14:textId="77777777" w:rsidR="00861D49" w:rsidRPr="00B07F1A" w:rsidRDefault="00861D49">
      <w:pPr>
        <w:numPr>
          <w:ilvl w:val="0"/>
          <w:numId w:val="27"/>
        </w:numPr>
        <w:rPr>
          <w:rFonts w:ascii="Times New Roman" w:hAnsi="Times New Roman" w:cs="Times New Roman"/>
          <w:sz w:val="28"/>
          <w:szCs w:val="28"/>
        </w:rPr>
      </w:pPr>
      <w:r w:rsidRPr="00B07F1A">
        <w:rPr>
          <w:rFonts w:ascii="Times New Roman" w:hAnsi="Times New Roman" w:cs="Times New Roman"/>
          <w:sz w:val="28"/>
          <w:szCs w:val="28"/>
        </w:rPr>
        <w:t>Improved Livelihoods: The ability to earn a sustainable income will enhance the overall quality of life for the women and their families.</w:t>
      </w:r>
    </w:p>
    <w:p w14:paraId="4B00FBFA" w14:textId="77777777" w:rsidR="00861D49" w:rsidRPr="00B07F1A" w:rsidRDefault="00861D49" w:rsidP="00861D49">
      <w:pPr>
        <w:rPr>
          <w:rFonts w:ascii="Times New Roman" w:hAnsi="Times New Roman" w:cs="Times New Roman"/>
          <w:sz w:val="28"/>
          <w:szCs w:val="28"/>
        </w:rPr>
      </w:pPr>
      <w:r w:rsidRPr="00B07F1A">
        <w:rPr>
          <w:rFonts w:ascii="Times New Roman" w:hAnsi="Times New Roman" w:cs="Times New Roman"/>
          <w:sz w:val="28"/>
          <w:szCs w:val="28"/>
        </w:rPr>
        <w:t>2. Employment Opportunities</w:t>
      </w:r>
    </w:p>
    <w:p w14:paraId="7FCF886C" w14:textId="77777777" w:rsidR="00861D49" w:rsidRPr="00B07F1A" w:rsidRDefault="00861D49">
      <w:pPr>
        <w:numPr>
          <w:ilvl w:val="0"/>
          <w:numId w:val="28"/>
        </w:numPr>
        <w:rPr>
          <w:rFonts w:ascii="Times New Roman" w:hAnsi="Times New Roman" w:cs="Times New Roman"/>
          <w:sz w:val="28"/>
          <w:szCs w:val="28"/>
        </w:rPr>
      </w:pPr>
      <w:r w:rsidRPr="00B07F1A">
        <w:rPr>
          <w:rFonts w:ascii="Times New Roman" w:hAnsi="Times New Roman" w:cs="Times New Roman"/>
          <w:sz w:val="28"/>
          <w:szCs w:val="28"/>
        </w:rPr>
        <w:t>Self-Employment: Many graduates will establish their tailoring shops, creating opportunities for self-reliance.</w:t>
      </w:r>
    </w:p>
    <w:p w14:paraId="57B198EF" w14:textId="77777777" w:rsidR="00861D49" w:rsidRPr="00B07F1A" w:rsidRDefault="00861D49">
      <w:pPr>
        <w:numPr>
          <w:ilvl w:val="0"/>
          <w:numId w:val="28"/>
        </w:numPr>
        <w:rPr>
          <w:rFonts w:ascii="Times New Roman" w:hAnsi="Times New Roman" w:cs="Times New Roman"/>
          <w:sz w:val="28"/>
          <w:szCs w:val="28"/>
        </w:rPr>
      </w:pPr>
      <w:r w:rsidRPr="00B07F1A">
        <w:rPr>
          <w:rFonts w:ascii="Times New Roman" w:hAnsi="Times New Roman" w:cs="Times New Roman"/>
          <w:sz w:val="28"/>
          <w:szCs w:val="28"/>
        </w:rPr>
        <w:t>Job Creation: Businesses started by graduates may employ others, fostering job creation within the community.</w:t>
      </w:r>
    </w:p>
    <w:p w14:paraId="5344F2D9" w14:textId="77777777" w:rsidR="00861D49" w:rsidRPr="00B07F1A" w:rsidRDefault="00861D49" w:rsidP="00861D49">
      <w:pPr>
        <w:rPr>
          <w:rFonts w:ascii="Times New Roman" w:hAnsi="Times New Roman" w:cs="Times New Roman"/>
          <w:sz w:val="28"/>
          <w:szCs w:val="28"/>
        </w:rPr>
      </w:pPr>
      <w:r w:rsidRPr="00B07F1A">
        <w:rPr>
          <w:rFonts w:ascii="Times New Roman" w:hAnsi="Times New Roman" w:cs="Times New Roman"/>
          <w:sz w:val="28"/>
          <w:szCs w:val="28"/>
        </w:rPr>
        <w:t>3. Skill Development</w:t>
      </w:r>
    </w:p>
    <w:p w14:paraId="17254980" w14:textId="77777777" w:rsidR="00861D49" w:rsidRPr="00B07F1A" w:rsidRDefault="00861D49">
      <w:pPr>
        <w:numPr>
          <w:ilvl w:val="0"/>
          <w:numId w:val="29"/>
        </w:numPr>
        <w:rPr>
          <w:rFonts w:ascii="Times New Roman" w:hAnsi="Times New Roman" w:cs="Times New Roman"/>
          <w:sz w:val="28"/>
          <w:szCs w:val="28"/>
        </w:rPr>
      </w:pPr>
      <w:r w:rsidRPr="00B07F1A">
        <w:rPr>
          <w:rFonts w:ascii="Times New Roman" w:hAnsi="Times New Roman" w:cs="Times New Roman"/>
          <w:sz w:val="28"/>
          <w:szCs w:val="28"/>
        </w:rPr>
        <w:t>Technical Proficiency: Participants will master essential tailoring skills, including creating various clothing styles such as skirts, blouses, dresses, shirts, and shorts.</w:t>
      </w:r>
    </w:p>
    <w:p w14:paraId="0C815EBD" w14:textId="77777777" w:rsidR="00861D49" w:rsidRPr="00B07F1A" w:rsidRDefault="00861D49">
      <w:pPr>
        <w:numPr>
          <w:ilvl w:val="0"/>
          <w:numId w:val="29"/>
        </w:numPr>
        <w:rPr>
          <w:rFonts w:ascii="Times New Roman" w:hAnsi="Times New Roman" w:cs="Times New Roman"/>
          <w:sz w:val="28"/>
          <w:szCs w:val="28"/>
        </w:rPr>
      </w:pPr>
      <w:r w:rsidRPr="00B07F1A">
        <w:rPr>
          <w:rFonts w:ascii="Times New Roman" w:hAnsi="Times New Roman" w:cs="Times New Roman"/>
          <w:sz w:val="28"/>
          <w:szCs w:val="28"/>
        </w:rPr>
        <w:t>Entrepreneurship Skills: Training on business management, pricing, and customer service will enable graduates to run sustainable businesses.</w:t>
      </w:r>
    </w:p>
    <w:p w14:paraId="5A1C24B7" w14:textId="77777777" w:rsidR="00861D49" w:rsidRPr="00B07F1A" w:rsidRDefault="00861D49" w:rsidP="00861D49">
      <w:pPr>
        <w:rPr>
          <w:rFonts w:ascii="Times New Roman" w:hAnsi="Times New Roman" w:cs="Times New Roman"/>
          <w:sz w:val="28"/>
          <w:szCs w:val="28"/>
        </w:rPr>
      </w:pPr>
      <w:r w:rsidRPr="00B07F1A">
        <w:rPr>
          <w:rFonts w:ascii="Times New Roman" w:hAnsi="Times New Roman" w:cs="Times New Roman"/>
          <w:sz w:val="28"/>
          <w:szCs w:val="28"/>
        </w:rPr>
        <w:t>4. Social Empowerment</w:t>
      </w:r>
    </w:p>
    <w:p w14:paraId="04B97932" w14:textId="77777777" w:rsidR="00861D49" w:rsidRPr="00B07F1A" w:rsidRDefault="00861D49">
      <w:pPr>
        <w:numPr>
          <w:ilvl w:val="0"/>
          <w:numId w:val="30"/>
        </w:numPr>
        <w:rPr>
          <w:rFonts w:ascii="Times New Roman" w:hAnsi="Times New Roman" w:cs="Times New Roman"/>
          <w:sz w:val="28"/>
          <w:szCs w:val="28"/>
        </w:rPr>
      </w:pPr>
      <w:r w:rsidRPr="00B07F1A">
        <w:rPr>
          <w:rFonts w:ascii="Times New Roman" w:hAnsi="Times New Roman" w:cs="Times New Roman"/>
          <w:sz w:val="28"/>
          <w:szCs w:val="28"/>
        </w:rPr>
        <w:t>Increased Confidence: Women will gain self-confidence from acquiring a valuable skill and contributing to their household income.</w:t>
      </w:r>
    </w:p>
    <w:p w14:paraId="5A6B182D" w14:textId="77777777" w:rsidR="00861D49" w:rsidRPr="00B07F1A" w:rsidRDefault="00861D49">
      <w:pPr>
        <w:numPr>
          <w:ilvl w:val="0"/>
          <w:numId w:val="30"/>
        </w:numPr>
        <w:rPr>
          <w:rFonts w:ascii="Times New Roman" w:hAnsi="Times New Roman" w:cs="Times New Roman"/>
          <w:sz w:val="28"/>
          <w:szCs w:val="28"/>
        </w:rPr>
      </w:pPr>
      <w:r w:rsidRPr="00B07F1A">
        <w:rPr>
          <w:rFonts w:ascii="Times New Roman" w:hAnsi="Times New Roman" w:cs="Times New Roman"/>
          <w:sz w:val="28"/>
          <w:szCs w:val="28"/>
        </w:rPr>
        <w:t>Gender Equality: By promoting women’s economic participation, the project will challenge traditional gender roles and foster a sense of empowerment within the community.</w:t>
      </w:r>
    </w:p>
    <w:p w14:paraId="598B6C35" w14:textId="77777777" w:rsidR="00861D49" w:rsidRPr="00B07F1A" w:rsidRDefault="00861D49" w:rsidP="00861D49">
      <w:pPr>
        <w:rPr>
          <w:rFonts w:ascii="Times New Roman" w:hAnsi="Times New Roman" w:cs="Times New Roman"/>
          <w:sz w:val="28"/>
          <w:szCs w:val="28"/>
        </w:rPr>
      </w:pPr>
      <w:r w:rsidRPr="00B07F1A">
        <w:rPr>
          <w:rFonts w:ascii="Times New Roman" w:hAnsi="Times New Roman" w:cs="Times New Roman"/>
          <w:sz w:val="28"/>
          <w:szCs w:val="28"/>
        </w:rPr>
        <w:t>5. Strengthened Community Impact</w:t>
      </w:r>
    </w:p>
    <w:p w14:paraId="54C322BE" w14:textId="77777777" w:rsidR="00861D49" w:rsidRPr="00B07F1A" w:rsidRDefault="00861D49">
      <w:pPr>
        <w:numPr>
          <w:ilvl w:val="0"/>
          <w:numId w:val="31"/>
        </w:numPr>
        <w:rPr>
          <w:rFonts w:ascii="Times New Roman" w:hAnsi="Times New Roman" w:cs="Times New Roman"/>
          <w:sz w:val="28"/>
          <w:szCs w:val="28"/>
        </w:rPr>
      </w:pPr>
      <w:r w:rsidRPr="00B07F1A">
        <w:rPr>
          <w:rFonts w:ascii="Times New Roman" w:hAnsi="Times New Roman" w:cs="Times New Roman"/>
          <w:sz w:val="28"/>
          <w:szCs w:val="28"/>
        </w:rPr>
        <w:lastRenderedPageBreak/>
        <w:t>Economic Growth: The local economy will benefit from increased entrepreneurship and consumer spending.</w:t>
      </w:r>
    </w:p>
    <w:p w14:paraId="5D18A5AB" w14:textId="77777777" w:rsidR="00861D49" w:rsidRPr="00B07F1A" w:rsidRDefault="00861D49">
      <w:pPr>
        <w:numPr>
          <w:ilvl w:val="0"/>
          <w:numId w:val="31"/>
        </w:numPr>
        <w:rPr>
          <w:rFonts w:ascii="Times New Roman" w:hAnsi="Times New Roman" w:cs="Times New Roman"/>
          <w:sz w:val="28"/>
          <w:szCs w:val="28"/>
        </w:rPr>
      </w:pPr>
      <w:r w:rsidRPr="00B07F1A">
        <w:rPr>
          <w:rFonts w:ascii="Times New Roman" w:hAnsi="Times New Roman" w:cs="Times New Roman"/>
          <w:sz w:val="28"/>
          <w:szCs w:val="28"/>
        </w:rPr>
        <w:t>Community Role Models: Graduates will inspire others, especially young girls, to pursue skill development and self-reliance.</w:t>
      </w:r>
    </w:p>
    <w:p w14:paraId="15987860" w14:textId="77777777" w:rsidR="00861D49" w:rsidRPr="00B07F1A" w:rsidRDefault="00861D49" w:rsidP="00861D49">
      <w:pPr>
        <w:rPr>
          <w:rFonts w:ascii="Times New Roman" w:hAnsi="Times New Roman" w:cs="Times New Roman"/>
          <w:sz w:val="28"/>
          <w:szCs w:val="28"/>
        </w:rPr>
      </w:pPr>
      <w:r w:rsidRPr="00B07F1A">
        <w:rPr>
          <w:rFonts w:ascii="Times New Roman" w:hAnsi="Times New Roman" w:cs="Times New Roman"/>
          <w:sz w:val="28"/>
          <w:szCs w:val="28"/>
        </w:rPr>
        <w:t>6. Long-Term Sustainability</w:t>
      </w:r>
    </w:p>
    <w:p w14:paraId="154EB9E5" w14:textId="77777777" w:rsidR="00861D49" w:rsidRPr="00B07F1A" w:rsidRDefault="00861D49">
      <w:pPr>
        <w:numPr>
          <w:ilvl w:val="0"/>
          <w:numId w:val="32"/>
        </w:numPr>
        <w:rPr>
          <w:rFonts w:ascii="Times New Roman" w:hAnsi="Times New Roman" w:cs="Times New Roman"/>
          <w:sz w:val="28"/>
          <w:szCs w:val="28"/>
        </w:rPr>
      </w:pPr>
      <w:r w:rsidRPr="00B07F1A">
        <w:rPr>
          <w:rFonts w:ascii="Times New Roman" w:hAnsi="Times New Roman" w:cs="Times New Roman"/>
          <w:sz w:val="28"/>
          <w:szCs w:val="28"/>
        </w:rPr>
        <w:t>Ongoing Business Operations: With the support of microloans and mentorship, graduates will establish lasting businesses.</w:t>
      </w:r>
    </w:p>
    <w:p w14:paraId="2EFB66D8" w14:textId="1780B5C6" w:rsidR="00EA1DBA" w:rsidRPr="00EA1DBA" w:rsidRDefault="00861D49">
      <w:pPr>
        <w:numPr>
          <w:ilvl w:val="0"/>
          <w:numId w:val="32"/>
        </w:numPr>
        <w:rPr>
          <w:rFonts w:ascii="Times New Roman" w:hAnsi="Times New Roman" w:cs="Times New Roman"/>
          <w:sz w:val="28"/>
          <w:szCs w:val="28"/>
        </w:rPr>
      </w:pPr>
      <w:r w:rsidRPr="00B07F1A">
        <w:rPr>
          <w:rFonts w:ascii="Times New Roman" w:hAnsi="Times New Roman" w:cs="Times New Roman"/>
          <w:sz w:val="28"/>
          <w:szCs w:val="28"/>
        </w:rPr>
        <w:t>Knowledge Sharing: Graduates may train others in tailoring, amplifying the program's impact.</w:t>
      </w:r>
    </w:p>
    <w:p w14:paraId="5B83CB8B" w14:textId="4C86A689" w:rsidR="00861D49" w:rsidRPr="00EA1DBA" w:rsidRDefault="00EA1DBA" w:rsidP="00861D49">
      <w:pPr>
        <w:rPr>
          <w:rFonts w:ascii="Times New Roman" w:hAnsi="Times New Roman" w:cs="Times New Roman"/>
          <w:b/>
          <w:bCs/>
          <w:sz w:val="32"/>
          <w:szCs w:val="32"/>
        </w:rPr>
      </w:pPr>
      <w:r w:rsidRPr="00EA1DBA">
        <w:rPr>
          <w:rFonts w:ascii="Times New Roman" w:hAnsi="Times New Roman" w:cs="Times New Roman"/>
          <w:b/>
          <w:bCs/>
          <w:sz w:val="32"/>
          <w:szCs w:val="32"/>
        </w:rPr>
        <w:t>Conclusion</w:t>
      </w:r>
    </w:p>
    <w:p w14:paraId="199DB776" w14:textId="1D7412A7" w:rsidR="00EA1DBA" w:rsidRPr="00EA1DBA" w:rsidRDefault="00EA1DBA" w:rsidP="00EA1DBA">
      <w:pPr>
        <w:rPr>
          <w:rFonts w:ascii="Times New Roman" w:hAnsi="Times New Roman" w:cs="Times New Roman"/>
          <w:sz w:val="28"/>
          <w:szCs w:val="28"/>
        </w:rPr>
      </w:pPr>
      <w:r w:rsidRPr="00EA1DBA">
        <w:rPr>
          <w:rFonts w:ascii="Times New Roman" w:hAnsi="Times New Roman" w:cs="Times New Roman"/>
          <w:sz w:val="28"/>
          <w:szCs w:val="28"/>
        </w:rPr>
        <w:t xml:space="preserve">The </w:t>
      </w:r>
      <w:r w:rsidR="00001F55">
        <w:rPr>
          <w:rFonts w:ascii="Times New Roman" w:hAnsi="Times New Roman" w:cs="Times New Roman"/>
          <w:b/>
          <w:bCs/>
          <w:sz w:val="28"/>
          <w:szCs w:val="28"/>
        </w:rPr>
        <w:t>Tailoring</w:t>
      </w:r>
      <w:r w:rsidR="00001F55" w:rsidRPr="00B04928">
        <w:rPr>
          <w:rFonts w:ascii="Times New Roman" w:hAnsi="Times New Roman" w:cs="Times New Roman"/>
          <w:sz w:val="28"/>
          <w:szCs w:val="28"/>
        </w:rPr>
        <w:t xml:space="preserve"> </w:t>
      </w:r>
      <w:r w:rsidR="00001F55" w:rsidRPr="00001F55">
        <w:rPr>
          <w:rFonts w:ascii="Times New Roman" w:hAnsi="Times New Roman" w:cs="Times New Roman"/>
          <w:b/>
          <w:bCs/>
          <w:sz w:val="28"/>
          <w:szCs w:val="28"/>
        </w:rPr>
        <w:t xml:space="preserve">Skills </w:t>
      </w:r>
      <w:r w:rsidR="00001F55">
        <w:rPr>
          <w:rFonts w:ascii="Times New Roman" w:hAnsi="Times New Roman" w:cs="Times New Roman"/>
          <w:b/>
          <w:bCs/>
          <w:sz w:val="28"/>
          <w:szCs w:val="28"/>
        </w:rPr>
        <w:t xml:space="preserve">for </w:t>
      </w:r>
      <w:r w:rsidR="00001F55" w:rsidRPr="00001F55">
        <w:rPr>
          <w:rFonts w:ascii="Times New Roman" w:hAnsi="Times New Roman" w:cs="Times New Roman"/>
          <w:b/>
          <w:bCs/>
          <w:sz w:val="28"/>
          <w:szCs w:val="28"/>
        </w:rPr>
        <w:t>Self</w:t>
      </w:r>
      <w:r w:rsidR="00001F55" w:rsidRPr="00001F55">
        <w:rPr>
          <w:rFonts w:ascii="Times New Roman" w:hAnsi="Times New Roman" w:cs="Times New Roman"/>
          <w:b/>
          <w:bCs/>
          <w:sz w:val="28"/>
          <w:szCs w:val="28"/>
        </w:rPr>
        <w:t>-</w:t>
      </w:r>
      <w:r w:rsidR="00001F55" w:rsidRPr="00001F55">
        <w:rPr>
          <w:rFonts w:ascii="Times New Roman" w:hAnsi="Times New Roman" w:cs="Times New Roman"/>
          <w:b/>
          <w:bCs/>
          <w:sz w:val="28"/>
          <w:szCs w:val="28"/>
        </w:rPr>
        <w:t>Reliance</w:t>
      </w:r>
      <w:r w:rsidR="00001F55">
        <w:rPr>
          <w:rFonts w:ascii="Times New Roman" w:hAnsi="Times New Roman" w:cs="Times New Roman"/>
          <w:b/>
          <w:bCs/>
          <w:sz w:val="28"/>
          <w:szCs w:val="28"/>
        </w:rPr>
        <w:t xml:space="preserve"> (TSR</w:t>
      </w:r>
      <w:r w:rsidR="00001F55" w:rsidRPr="00EA1DBA">
        <w:rPr>
          <w:rFonts w:ascii="Times New Roman" w:hAnsi="Times New Roman" w:cs="Times New Roman"/>
          <w:sz w:val="28"/>
          <w:szCs w:val="28"/>
        </w:rPr>
        <w:t>)</w:t>
      </w:r>
      <w:r w:rsidR="00001F55">
        <w:rPr>
          <w:rFonts w:ascii="Times New Roman" w:hAnsi="Times New Roman" w:cs="Times New Roman"/>
          <w:sz w:val="28"/>
          <w:szCs w:val="28"/>
        </w:rPr>
        <w:t xml:space="preserve"> </w:t>
      </w:r>
      <w:r w:rsidRPr="00EA1DBA">
        <w:rPr>
          <w:rFonts w:ascii="Times New Roman" w:hAnsi="Times New Roman" w:cs="Times New Roman"/>
          <w:sz w:val="28"/>
          <w:szCs w:val="28"/>
        </w:rPr>
        <w:t xml:space="preserve">is a transformative initiative aimed at empowering </w:t>
      </w:r>
      <w:r w:rsidR="00001F55">
        <w:rPr>
          <w:rFonts w:ascii="Times New Roman" w:hAnsi="Times New Roman" w:cs="Times New Roman"/>
          <w:sz w:val="28"/>
          <w:szCs w:val="28"/>
        </w:rPr>
        <w:t>refugees in</w:t>
      </w:r>
      <w:r w:rsidRPr="00EA1DBA">
        <w:rPr>
          <w:rFonts w:ascii="Times New Roman" w:hAnsi="Times New Roman" w:cs="Times New Roman"/>
          <w:sz w:val="28"/>
          <w:szCs w:val="28"/>
        </w:rPr>
        <w:t xml:space="preserve"> Kakuma refugee camp with tailoring skills, business knowledge, and resources to achieve self-reliance. By providing professional training, mentorship, and support, the project enables </w:t>
      </w:r>
      <w:r w:rsidR="00001F55">
        <w:rPr>
          <w:rFonts w:ascii="Times New Roman" w:hAnsi="Times New Roman" w:cs="Times New Roman"/>
          <w:sz w:val="28"/>
          <w:szCs w:val="28"/>
        </w:rPr>
        <w:t xml:space="preserve">participants </w:t>
      </w:r>
      <w:r w:rsidR="00001F55" w:rsidRPr="00EA1DBA">
        <w:rPr>
          <w:rFonts w:ascii="Times New Roman" w:hAnsi="Times New Roman" w:cs="Times New Roman"/>
          <w:sz w:val="28"/>
          <w:szCs w:val="28"/>
        </w:rPr>
        <w:t>to</w:t>
      </w:r>
      <w:r w:rsidRPr="00EA1DBA">
        <w:rPr>
          <w:rFonts w:ascii="Times New Roman" w:hAnsi="Times New Roman" w:cs="Times New Roman"/>
          <w:sz w:val="28"/>
          <w:szCs w:val="28"/>
        </w:rPr>
        <w:t xml:space="preserve"> establish sustainable businesses, improve their economic status, and contribute to their communities' development.</w:t>
      </w:r>
    </w:p>
    <w:p w14:paraId="5293FAB7" w14:textId="3F5A73D9" w:rsidR="00EA1DBA" w:rsidRPr="00EA1DBA" w:rsidRDefault="00EA1DBA" w:rsidP="00EA1DBA">
      <w:pPr>
        <w:rPr>
          <w:rFonts w:ascii="Times New Roman" w:hAnsi="Times New Roman" w:cs="Times New Roman"/>
          <w:sz w:val="28"/>
          <w:szCs w:val="28"/>
        </w:rPr>
      </w:pPr>
      <w:r w:rsidRPr="00EA1DBA">
        <w:rPr>
          <w:rFonts w:ascii="Times New Roman" w:hAnsi="Times New Roman" w:cs="Times New Roman"/>
          <w:sz w:val="28"/>
          <w:szCs w:val="28"/>
        </w:rPr>
        <w:t xml:space="preserve">This </w:t>
      </w:r>
      <w:r w:rsidR="00001F55" w:rsidRPr="00EA1DBA">
        <w:rPr>
          <w:rFonts w:ascii="Times New Roman" w:hAnsi="Times New Roman" w:cs="Times New Roman"/>
          <w:sz w:val="28"/>
          <w:szCs w:val="28"/>
        </w:rPr>
        <w:t>initiative</w:t>
      </w:r>
      <w:r w:rsidR="00001F55">
        <w:rPr>
          <w:rFonts w:ascii="Times New Roman" w:hAnsi="Times New Roman" w:cs="Times New Roman"/>
          <w:sz w:val="28"/>
          <w:szCs w:val="28"/>
        </w:rPr>
        <w:t xml:space="preserve"> will not only address </w:t>
      </w:r>
      <w:r w:rsidR="00001F55" w:rsidRPr="00EA1DBA">
        <w:rPr>
          <w:rFonts w:ascii="Times New Roman" w:hAnsi="Times New Roman" w:cs="Times New Roman"/>
          <w:sz w:val="28"/>
          <w:szCs w:val="28"/>
        </w:rPr>
        <w:t>immediate</w:t>
      </w:r>
      <w:r w:rsidRPr="00EA1DBA">
        <w:rPr>
          <w:rFonts w:ascii="Times New Roman" w:hAnsi="Times New Roman" w:cs="Times New Roman"/>
          <w:sz w:val="28"/>
          <w:szCs w:val="28"/>
        </w:rPr>
        <w:t xml:space="preserve"> needs for skill</w:t>
      </w:r>
      <w:r w:rsidR="00001F55">
        <w:rPr>
          <w:rFonts w:ascii="Times New Roman" w:hAnsi="Times New Roman" w:cs="Times New Roman"/>
          <w:sz w:val="28"/>
          <w:szCs w:val="28"/>
        </w:rPr>
        <w:t>s</w:t>
      </w:r>
      <w:r w:rsidRPr="00EA1DBA">
        <w:rPr>
          <w:rFonts w:ascii="Times New Roman" w:hAnsi="Times New Roman" w:cs="Times New Roman"/>
          <w:sz w:val="28"/>
          <w:szCs w:val="28"/>
        </w:rPr>
        <w:t xml:space="preserve"> development and income generation but also fosters long-term social and economic empowerment. Through collaboration with donors, community leaders, and stakeholders, the </w:t>
      </w:r>
      <w:r w:rsidR="00001F55">
        <w:rPr>
          <w:rFonts w:ascii="Times New Roman" w:hAnsi="Times New Roman" w:cs="Times New Roman"/>
          <w:b/>
          <w:bCs/>
          <w:sz w:val="28"/>
          <w:szCs w:val="28"/>
        </w:rPr>
        <w:t>Tailoring</w:t>
      </w:r>
      <w:r w:rsidR="00001F55" w:rsidRPr="00B04928">
        <w:rPr>
          <w:rFonts w:ascii="Times New Roman" w:hAnsi="Times New Roman" w:cs="Times New Roman"/>
          <w:sz w:val="28"/>
          <w:szCs w:val="28"/>
        </w:rPr>
        <w:t xml:space="preserve"> </w:t>
      </w:r>
      <w:r w:rsidR="00001F55" w:rsidRPr="00001F55">
        <w:rPr>
          <w:rFonts w:ascii="Times New Roman" w:hAnsi="Times New Roman" w:cs="Times New Roman"/>
          <w:b/>
          <w:bCs/>
          <w:sz w:val="28"/>
          <w:szCs w:val="28"/>
        </w:rPr>
        <w:t xml:space="preserve">Skills </w:t>
      </w:r>
      <w:r w:rsidR="00001F55">
        <w:rPr>
          <w:rFonts w:ascii="Times New Roman" w:hAnsi="Times New Roman" w:cs="Times New Roman"/>
          <w:b/>
          <w:bCs/>
          <w:sz w:val="28"/>
          <w:szCs w:val="28"/>
        </w:rPr>
        <w:t xml:space="preserve">for </w:t>
      </w:r>
      <w:r w:rsidR="00001F55" w:rsidRPr="00001F55">
        <w:rPr>
          <w:rFonts w:ascii="Times New Roman" w:hAnsi="Times New Roman" w:cs="Times New Roman"/>
          <w:b/>
          <w:bCs/>
          <w:sz w:val="28"/>
          <w:szCs w:val="28"/>
        </w:rPr>
        <w:t>Self-Reliance</w:t>
      </w:r>
      <w:r w:rsidR="00001F55">
        <w:rPr>
          <w:rFonts w:ascii="Times New Roman" w:hAnsi="Times New Roman" w:cs="Times New Roman"/>
          <w:b/>
          <w:bCs/>
          <w:sz w:val="28"/>
          <w:szCs w:val="28"/>
        </w:rPr>
        <w:t xml:space="preserve"> (TSR</w:t>
      </w:r>
      <w:r w:rsidR="00001F55" w:rsidRPr="00EA1DBA">
        <w:rPr>
          <w:rFonts w:ascii="Times New Roman" w:hAnsi="Times New Roman" w:cs="Times New Roman"/>
          <w:sz w:val="28"/>
          <w:szCs w:val="28"/>
        </w:rPr>
        <w:t>)</w:t>
      </w:r>
      <w:r w:rsidR="00001F55">
        <w:rPr>
          <w:rFonts w:ascii="Times New Roman" w:hAnsi="Times New Roman" w:cs="Times New Roman"/>
          <w:sz w:val="28"/>
          <w:szCs w:val="28"/>
        </w:rPr>
        <w:t xml:space="preserve"> </w:t>
      </w:r>
      <w:r w:rsidRPr="00EA1DBA">
        <w:rPr>
          <w:rFonts w:ascii="Times New Roman" w:hAnsi="Times New Roman" w:cs="Times New Roman"/>
          <w:sz w:val="28"/>
          <w:szCs w:val="28"/>
        </w:rPr>
        <w:t xml:space="preserve">lays the foundation for a brighter, more self-sufficient future for </w:t>
      </w:r>
      <w:r w:rsidR="00001F55">
        <w:rPr>
          <w:rFonts w:ascii="Times New Roman" w:hAnsi="Times New Roman" w:cs="Times New Roman"/>
          <w:sz w:val="28"/>
          <w:szCs w:val="28"/>
        </w:rPr>
        <w:t xml:space="preserve">vulnerable </w:t>
      </w:r>
      <w:r w:rsidRPr="00EA1DBA">
        <w:rPr>
          <w:rFonts w:ascii="Times New Roman" w:hAnsi="Times New Roman" w:cs="Times New Roman"/>
          <w:sz w:val="28"/>
          <w:szCs w:val="28"/>
        </w:rPr>
        <w:t>refugee</w:t>
      </w:r>
      <w:r w:rsidR="00001F55">
        <w:rPr>
          <w:rFonts w:ascii="Times New Roman" w:hAnsi="Times New Roman" w:cs="Times New Roman"/>
          <w:sz w:val="28"/>
          <w:szCs w:val="28"/>
        </w:rPr>
        <w:t>s</w:t>
      </w:r>
      <w:r w:rsidRPr="00EA1DBA">
        <w:rPr>
          <w:rFonts w:ascii="Times New Roman" w:hAnsi="Times New Roman" w:cs="Times New Roman"/>
          <w:sz w:val="28"/>
          <w:szCs w:val="28"/>
        </w:rPr>
        <w:t xml:space="preserve"> and their families.</w:t>
      </w:r>
    </w:p>
    <w:p w14:paraId="4455354F" w14:textId="77777777" w:rsidR="00EA1DBA" w:rsidRPr="00B07F1A" w:rsidRDefault="00EA1DBA" w:rsidP="00861D49">
      <w:pPr>
        <w:rPr>
          <w:rFonts w:ascii="Times New Roman" w:hAnsi="Times New Roman" w:cs="Times New Roman"/>
          <w:sz w:val="28"/>
          <w:szCs w:val="28"/>
        </w:rPr>
      </w:pPr>
    </w:p>
    <w:p w14:paraId="2B339227" w14:textId="77777777" w:rsidR="001C2C9C" w:rsidRPr="00B07F1A" w:rsidRDefault="001C2C9C" w:rsidP="00F73394">
      <w:pPr>
        <w:rPr>
          <w:rFonts w:ascii="Times New Roman" w:hAnsi="Times New Roman" w:cs="Times New Roman"/>
          <w:sz w:val="28"/>
          <w:szCs w:val="28"/>
          <w:u w:val="single"/>
        </w:rPr>
      </w:pPr>
    </w:p>
    <w:p w14:paraId="2EEF4669" w14:textId="3663CF3D" w:rsidR="00A80DD7" w:rsidRPr="00B07F1A" w:rsidRDefault="00A80DD7" w:rsidP="00D2656B">
      <w:pPr>
        <w:rPr>
          <w:rFonts w:ascii="Times New Roman" w:hAnsi="Times New Roman" w:cs="Times New Roman"/>
          <w:sz w:val="28"/>
          <w:szCs w:val="28"/>
        </w:rPr>
      </w:pPr>
    </w:p>
    <w:sectPr w:rsidR="00A80DD7" w:rsidRPr="00B07F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F5C2" w14:textId="77777777" w:rsidR="00365688" w:rsidRDefault="00365688" w:rsidP="00B07F1A">
      <w:pPr>
        <w:spacing w:after="0" w:line="240" w:lineRule="auto"/>
      </w:pPr>
      <w:r>
        <w:separator/>
      </w:r>
    </w:p>
  </w:endnote>
  <w:endnote w:type="continuationSeparator" w:id="0">
    <w:p w14:paraId="39344E6A" w14:textId="77777777" w:rsidR="00365688" w:rsidRDefault="00365688" w:rsidP="00B07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D820F" w14:textId="77777777" w:rsidR="00365688" w:rsidRDefault="00365688" w:rsidP="00B07F1A">
      <w:pPr>
        <w:spacing w:after="0" w:line="240" w:lineRule="auto"/>
      </w:pPr>
      <w:r>
        <w:separator/>
      </w:r>
    </w:p>
  </w:footnote>
  <w:footnote w:type="continuationSeparator" w:id="0">
    <w:p w14:paraId="20F5F391" w14:textId="77777777" w:rsidR="00365688" w:rsidRDefault="00365688" w:rsidP="00B07F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751"/>
    <w:multiLevelType w:val="multilevel"/>
    <w:tmpl w:val="4FD8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F6C2D"/>
    <w:multiLevelType w:val="multilevel"/>
    <w:tmpl w:val="AE162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7563A"/>
    <w:multiLevelType w:val="hybridMultilevel"/>
    <w:tmpl w:val="828249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B4E89"/>
    <w:multiLevelType w:val="multilevel"/>
    <w:tmpl w:val="63563B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33416"/>
    <w:multiLevelType w:val="multilevel"/>
    <w:tmpl w:val="466642E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4A651A"/>
    <w:multiLevelType w:val="multilevel"/>
    <w:tmpl w:val="E8D2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62783"/>
    <w:multiLevelType w:val="multilevel"/>
    <w:tmpl w:val="F242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7113D"/>
    <w:multiLevelType w:val="hybridMultilevel"/>
    <w:tmpl w:val="FA6EFFF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AC2A60"/>
    <w:multiLevelType w:val="multilevel"/>
    <w:tmpl w:val="72A0D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81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507B5"/>
    <w:multiLevelType w:val="multilevel"/>
    <w:tmpl w:val="A1F8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C37C13"/>
    <w:multiLevelType w:val="multilevel"/>
    <w:tmpl w:val="595209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81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01794"/>
    <w:multiLevelType w:val="multilevel"/>
    <w:tmpl w:val="F8F202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A337FB"/>
    <w:multiLevelType w:val="multilevel"/>
    <w:tmpl w:val="B216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10623"/>
    <w:multiLevelType w:val="multilevel"/>
    <w:tmpl w:val="53765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6F4784"/>
    <w:multiLevelType w:val="multilevel"/>
    <w:tmpl w:val="D01ECF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E8720A"/>
    <w:multiLevelType w:val="multilevel"/>
    <w:tmpl w:val="84CA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93DD5"/>
    <w:multiLevelType w:val="hybridMultilevel"/>
    <w:tmpl w:val="1C98782C"/>
    <w:lvl w:ilvl="0" w:tplc="FFFFFFFF">
      <w:start w:val="1"/>
      <w:numFmt w:val="bullet"/>
      <w:lvlText w:val=""/>
      <w:lvlJc w:val="left"/>
      <w:pPr>
        <w:ind w:left="720" w:hanging="360"/>
      </w:pPr>
      <w:rPr>
        <w:rFonts w:ascii="Wingdings" w:hAnsi="Wingdings" w:hint="default"/>
      </w:rPr>
    </w:lvl>
    <w:lvl w:ilvl="1" w:tplc="040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721403"/>
    <w:multiLevelType w:val="hybridMultilevel"/>
    <w:tmpl w:val="C4B2830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BD24DCD"/>
    <w:multiLevelType w:val="multilevel"/>
    <w:tmpl w:val="F36C2E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900" w:hanging="360"/>
      </w:pPr>
      <w:rPr>
        <w:rFonts w:ascii="Wingdings" w:hAnsi="Wingding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926726"/>
    <w:multiLevelType w:val="hybridMultilevel"/>
    <w:tmpl w:val="1BE20D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0530EB"/>
    <w:multiLevelType w:val="multilevel"/>
    <w:tmpl w:val="BB8688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4B01EF"/>
    <w:multiLevelType w:val="multilevel"/>
    <w:tmpl w:val="B844B9D0"/>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5B689A"/>
    <w:multiLevelType w:val="hybridMultilevel"/>
    <w:tmpl w:val="57908A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6204FB"/>
    <w:multiLevelType w:val="multilevel"/>
    <w:tmpl w:val="74FE9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1546F4"/>
    <w:multiLevelType w:val="multilevel"/>
    <w:tmpl w:val="6744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264F30"/>
    <w:multiLevelType w:val="multilevel"/>
    <w:tmpl w:val="4C4C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C1650E"/>
    <w:multiLevelType w:val="hybridMultilevel"/>
    <w:tmpl w:val="E564C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7D55BD"/>
    <w:multiLevelType w:val="multilevel"/>
    <w:tmpl w:val="5002F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3C43A0"/>
    <w:multiLevelType w:val="multilevel"/>
    <w:tmpl w:val="D7543F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821CE0"/>
    <w:multiLevelType w:val="multilevel"/>
    <w:tmpl w:val="F876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A8382E"/>
    <w:multiLevelType w:val="hybridMultilevel"/>
    <w:tmpl w:val="F7DA331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B80FBC"/>
    <w:multiLevelType w:val="multilevel"/>
    <w:tmpl w:val="B4AE0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1A4247"/>
    <w:multiLevelType w:val="hybridMultilevel"/>
    <w:tmpl w:val="CA3C13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59A6E09"/>
    <w:multiLevelType w:val="multilevel"/>
    <w:tmpl w:val="78FAA0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81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5740FD"/>
    <w:multiLevelType w:val="hybridMultilevel"/>
    <w:tmpl w:val="F8F0AB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684519"/>
    <w:multiLevelType w:val="multilevel"/>
    <w:tmpl w:val="22904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277292"/>
    <w:multiLevelType w:val="multilevel"/>
    <w:tmpl w:val="1BE8D48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4BB82228"/>
    <w:multiLevelType w:val="hybridMultilevel"/>
    <w:tmpl w:val="4700583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4ED21056"/>
    <w:multiLevelType w:val="multilevel"/>
    <w:tmpl w:val="E7E2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B356C1"/>
    <w:multiLevelType w:val="multilevel"/>
    <w:tmpl w:val="06FE8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2305B7"/>
    <w:multiLevelType w:val="multilevel"/>
    <w:tmpl w:val="23FA92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E92903"/>
    <w:multiLevelType w:val="multilevel"/>
    <w:tmpl w:val="A6849D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5178C9"/>
    <w:multiLevelType w:val="hybridMultilevel"/>
    <w:tmpl w:val="3272B0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857407A"/>
    <w:multiLevelType w:val="hybridMultilevel"/>
    <w:tmpl w:val="953C8C2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60670C60"/>
    <w:multiLevelType w:val="hybridMultilevel"/>
    <w:tmpl w:val="F88223C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8F1496"/>
    <w:multiLevelType w:val="multilevel"/>
    <w:tmpl w:val="F1A4B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5A7177"/>
    <w:multiLevelType w:val="multilevel"/>
    <w:tmpl w:val="78084484"/>
    <w:lvl w:ilvl="0">
      <w:start w:val="1"/>
      <w:numFmt w:val="decimal"/>
      <w:lvlText w:val="%1."/>
      <w:lvlJc w:val="left"/>
      <w:pPr>
        <w:tabs>
          <w:tab w:val="num" w:pos="720"/>
        </w:tabs>
        <w:ind w:left="720" w:hanging="360"/>
      </w:pPr>
    </w:lvl>
    <w:lvl w:ilvl="1">
      <w:start w:val="1"/>
      <w:numFmt w:val="bullet"/>
      <w:lvlText w:val=""/>
      <w:lvlJc w:val="left"/>
      <w:pPr>
        <w:ind w:left="108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4BB19C4"/>
    <w:multiLevelType w:val="multilevel"/>
    <w:tmpl w:val="65C6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6EC3381"/>
    <w:multiLevelType w:val="multilevel"/>
    <w:tmpl w:val="4438A9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7381616"/>
    <w:multiLevelType w:val="hybridMultilevel"/>
    <w:tmpl w:val="0420BCA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7C01031"/>
    <w:multiLevelType w:val="multilevel"/>
    <w:tmpl w:val="F01CE1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065509"/>
    <w:multiLevelType w:val="multilevel"/>
    <w:tmpl w:val="0CF0B19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6AF80746"/>
    <w:multiLevelType w:val="multilevel"/>
    <w:tmpl w:val="82E27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37797F"/>
    <w:multiLevelType w:val="multilevel"/>
    <w:tmpl w:val="4CF6D5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3D3A77"/>
    <w:multiLevelType w:val="multilevel"/>
    <w:tmpl w:val="5318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B20DCC"/>
    <w:multiLevelType w:val="multilevel"/>
    <w:tmpl w:val="D77EB1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0C62CAD"/>
    <w:multiLevelType w:val="multilevel"/>
    <w:tmpl w:val="4D58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227B3A"/>
    <w:multiLevelType w:val="multilevel"/>
    <w:tmpl w:val="5DB8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96440C"/>
    <w:multiLevelType w:val="multilevel"/>
    <w:tmpl w:val="98B0164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81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899591F"/>
    <w:multiLevelType w:val="multilevel"/>
    <w:tmpl w:val="74D0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A23411"/>
    <w:multiLevelType w:val="hybridMultilevel"/>
    <w:tmpl w:val="55B2101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9545174"/>
    <w:multiLevelType w:val="hybridMultilevel"/>
    <w:tmpl w:val="4FE0D1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99E7E8F"/>
    <w:multiLevelType w:val="multilevel"/>
    <w:tmpl w:val="98F096D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E281798"/>
    <w:multiLevelType w:val="multilevel"/>
    <w:tmpl w:val="A3D0CC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F8E2EA9"/>
    <w:multiLevelType w:val="hybridMultilevel"/>
    <w:tmpl w:val="842ACB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FD96DE5"/>
    <w:multiLevelType w:val="multilevel"/>
    <w:tmpl w:val="BD8C1D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832766">
    <w:abstractNumId w:val="52"/>
  </w:num>
  <w:num w:numId="2" w16cid:durableId="1168204976">
    <w:abstractNumId w:val="11"/>
  </w:num>
  <w:num w:numId="3" w16cid:durableId="1220441991">
    <w:abstractNumId w:val="63"/>
  </w:num>
  <w:num w:numId="4" w16cid:durableId="302928267">
    <w:abstractNumId w:val="36"/>
  </w:num>
  <w:num w:numId="5" w16cid:durableId="1050542625">
    <w:abstractNumId w:val="65"/>
  </w:num>
  <w:num w:numId="6" w16cid:durableId="1448155563">
    <w:abstractNumId w:val="50"/>
  </w:num>
  <w:num w:numId="7" w16cid:durableId="8144072">
    <w:abstractNumId w:val="60"/>
  </w:num>
  <w:num w:numId="8" w16cid:durableId="2065642686">
    <w:abstractNumId w:val="40"/>
  </w:num>
  <w:num w:numId="9" w16cid:durableId="1832597051">
    <w:abstractNumId w:val="27"/>
  </w:num>
  <w:num w:numId="10" w16cid:durableId="1376395895">
    <w:abstractNumId w:val="14"/>
  </w:num>
  <w:num w:numId="11" w16cid:durableId="618102504">
    <w:abstractNumId w:val="15"/>
  </w:num>
  <w:num w:numId="12" w16cid:durableId="353000883">
    <w:abstractNumId w:val="47"/>
  </w:num>
  <w:num w:numId="13" w16cid:durableId="96217337">
    <w:abstractNumId w:val="57"/>
  </w:num>
  <w:num w:numId="14" w16cid:durableId="1289780846">
    <w:abstractNumId w:val="9"/>
  </w:num>
  <w:num w:numId="15" w16cid:durableId="1344016419">
    <w:abstractNumId w:val="5"/>
  </w:num>
  <w:num w:numId="16" w16cid:durableId="65566654">
    <w:abstractNumId w:val="24"/>
  </w:num>
  <w:num w:numId="17" w16cid:durableId="1695575739">
    <w:abstractNumId w:val="6"/>
  </w:num>
  <w:num w:numId="18" w16cid:durableId="1091202508">
    <w:abstractNumId w:val="38"/>
  </w:num>
  <w:num w:numId="19" w16cid:durableId="2109305483">
    <w:abstractNumId w:val="21"/>
  </w:num>
  <w:num w:numId="20" w16cid:durableId="756750512">
    <w:abstractNumId w:val="35"/>
  </w:num>
  <w:num w:numId="21" w16cid:durableId="594509799">
    <w:abstractNumId w:val="45"/>
  </w:num>
  <w:num w:numId="22" w16cid:durableId="1930116072">
    <w:abstractNumId w:val="13"/>
  </w:num>
  <w:num w:numId="23" w16cid:durableId="1780291257">
    <w:abstractNumId w:val="1"/>
  </w:num>
  <w:num w:numId="24" w16cid:durableId="958686927">
    <w:abstractNumId w:val="51"/>
  </w:num>
  <w:num w:numId="25" w16cid:durableId="964696423">
    <w:abstractNumId w:val="39"/>
  </w:num>
  <w:num w:numId="26" w16cid:durableId="1650747339">
    <w:abstractNumId w:val="31"/>
  </w:num>
  <w:num w:numId="27" w16cid:durableId="480539304">
    <w:abstractNumId w:val="25"/>
  </w:num>
  <w:num w:numId="28" w16cid:durableId="268591283">
    <w:abstractNumId w:val="54"/>
  </w:num>
  <w:num w:numId="29" w16cid:durableId="863205321">
    <w:abstractNumId w:val="56"/>
  </w:num>
  <w:num w:numId="30" w16cid:durableId="1333874722">
    <w:abstractNumId w:val="29"/>
  </w:num>
  <w:num w:numId="31" w16cid:durableId="498739516">
    <w:abstractNumId w:val="59"/>
  </w:num>
  <w:num w:numId="32" w16cid:durableId="483812255">
    <w:abstractNumId w:val="23"/>
  </w:num>
  <w:num w:numId="33" w16cid:durableId="1987932417">
    <w:abstractNumId w:val="19"/>
  </w:num>
  <w:num w:numId="34" w16cid:durableId="1951743691">
    <w:abstractNumId w:val="4"/>
  </w:num>
  <w:num w:numId="35" w16cid:durableId="724330862">
    <w:abstractNumId w:val="61"/>
  </w:num>
  <w:num w:numId="36" w16cid:durableId="419838967">
    <w:abstractNumId w:val="22"/>
  </w:num>
  <w:num w:numId="37" w16cid:durableId="320818225">
    <w:abstractNumId w:val="17"/>
  </w:num>
  <w:num w:numId="38" w16cid:durableId="210046646">
    <w:abstractNumId w:val="12"/>
  </w:num>
  <w:num w:numId="39" w16cid:durableId="702094993">
    <w:abstractNumId w:val="32"/>
  </w:num>
  <w:num w:numId="40" w16cid:durableId="1906137032">
    <w:abstractNumId w:val="37"/>
  </w:num>
  <w:num w:numId="41" w16cid:durableId="698891079">
    <w:abstractNumId w:val="43"/>
  </w:num>
  <w:num w:numId="42" w16cid:durableId="545677123">
    <w:abstractNumId w:val="34"/>
  </w:num>
  <w:num w:numId="43" w16cid:durableId="99883396">
    <w:abstractNumId w:val="2"/>
  </w:num>
  <w:num w:numId="44" w16cid:durableId="741101174">
    <w:abstractNumId w:val="33"/>
  </w:num>
  <w:num w:numId="45" w16cid:durableId="1345784092">
    <w:abstractNumId w:val="8"/>
  </w:num>
  <w:num w:numId="46" w16cid:durableId="858930340">
    <w:abstractNumId w:val="3"/>
  </w:num>
  <w:num w:numId="47" w16cid:durableId="169568802">
    <w:abstractNumId w:val="28"/>
  </w:num>
  <w:num w:numId="48" w16cid:durableId="650597348">
    <w:abstractNumId w:val="48"/>
  </w:num>
  <w:num w:numId="49" w16cid:durableId="993339619">
    <w:abstractNumId w:val="58"/>
  </w:num>
  <w:num w:numId="50" w16cid:durableId="1094126503">
    <w:abstractNumId w:val="10"/>
  </w:num>
  <w:num w:numId="51" w16cid:durableId="128787540">
    <w:abstractNumId w:val="18"/>
  </w:num>
  <w:num w:numId="52" w16cid:durableId="1429085129">
    <w:abstractNumId w:val="53"/>
  </w:num>
  <w:num w:numId="53" w16cid:durableId="1355233622">
    <w:abstractNumId w:val="42"/>
  </w:num>
  <w:num w:numId="54" w16cid:durableId="1845777082">
    <w:abstractNumId w:val="49"/>
  </w:num>
  <w:num w:numId="55" w16cid:durableId="1446195482">
    <w:abstractNumId w:val="44"/>
  </w:num>
  <w:num w:numId="56" w16cid:durableId="1674912155">
    <w:abstractNumId w:val="20"/>
  </w:num>
  <w:num w:numId="57" w16cid:durableId="1404140101">
    <w:abstractNumId w:val="64"/>
  </w:num>
  <w:num w:numId="58" w16cid:durableId="1338801183">
    <w:abstractNumId w:val="55"/>
  </w:num>
  <w:num w:numId="59" w16cid:durableId="1741056227">
    <w:abstractNumId w:val="16"/>
  </w:num>
  <w:num w:numId="60" w16cid:durableId="2017265375">
    <w:abstractNumId w:val="62"/>
  </w:num>
  <w:num w:numId="61" w16cid:durableId="1891728263">
    <w:abstractNumId w:val="30"/>
  </w:num>
  <w:num w:numId="62" w16cid:durableId="1488791057">
    <w:abstractNumId w:val="7"/>
  </w:num>
  <w:num w:numId="63" w16cid:durableId="942346468">
    <w:abstractNumId w:val="46"/>
  </w:num>
  <w:num w:numId="64" w16cid:durableId="1752242018">
    <w:abstractNumId w:val="26"/>
  </w:num>
  <w:num w:numId="65" w16cid:durableId="1697996953">
    <w:abstractNumId w:val="0"/>
  </w:num>
  <w:num w:numId="66" w16cid:durableId="279073125">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6B"/>
    <w:rsid w:val="00001F55"/>
    <w:rsid w:val="00004971"/>
    <w:rsid w:val="000478C9"/>
    <w:rsid w:val="00057260"/>
    <w:rsid w:val="00071E1B"/>
    <w:rsid w:val="00092181"/>
    <w:rsid w:val="000B1041"/>
    <w:rsid w:val="000D4F0E"/>
    <w:rsid w:val="000F677A"/>
    <w:rsid w:val="001A3D69"/>
    <w:rsid w:val="001C2C9C"/>
    <w:rsid w:val="00222AA4"/>
    <w:rsid w:val="002860E7"/>
    <w:rsid w:val="002B201D"/>
    <w:rsid w:val="002E2029"/>
    <w:rsid w:val="00361597"/>
    <w:rsid w:val="00365688"/>
    <w:rsid w:val="003D08B2"/>
    <w:rsid w:val="00404D6B"/>
    <w:rsid w:val="0041372A"/>
    <w:rsid w:val="0043793C"/>
    <w:rsid w:val="0045587A"/>
    <w:rsid w:val="00567625"/>
    <w:rsid w:val="0057021E"/>
    <w:rsid w:val="00590B5F"/>
    <w:rsid w:val="005F7402"/>
    <w:rsid w:val="00605A54"/>
    <w:rsid w:val="00611DB0"/>
    <w:rsid w:val="00620580"/>
    <w:rsid w:val="00636179"/>
    <w:rsid w:val="006827AF"/>
    <w:rsid w:val="00690DA2"/>
    <w:rsid w:val="006A31BF"/>
    <w:rsid w:val="006F101C"/>
    <w:rsid w:val="007050EB"/>
    <w:rsid w:val="00745FE2"/>
    <w:rsid w:val="007A54E2"/>
    <w:rsid w:val="007E03CC"/>
    <w:rsid w:val="007E7D7A"/>
    <w:rsid w:val="0080759C"/>
    <w:rsid w:val="00861D49"/>
    <w:rsid w:val="008829BA"/>
    <w:rsid w:val="008873B6"/>
    <w:rsid w:val="008E1773"/>
    <w:rsid w:val="008F64DC"/>
    <w:rsid w:val="009461F1"/>
    <w:rsid w:val="009A0F7C"/>
    <w:rsid w:val="009A12ED"/>
    <w:rsid w:val="009B742A"/>
    <w:rsid w:val="009D34D2"/>
    <w:rsid w:val="00A52316"/>
    <w:rsid w:val="00A80DD7"/>
    <w:rsid w:val="00AC6787"/>
    <w:rsid w:val="00B04928"/>
    <w:rsid w:val="00B0759A"/>
    <w:rsid w:val="00B07F1A"/>
    <w:rsid w:val="00B11D62"/>
    <w:rsid w:val="00B11FB9"/>
    <w:rsid w:val="00B33F74"/>
    <w:rsid w:val="00B725EE"/>
    <w:rsid w:val="00BA0E6D"/>
    <w:rsid w:val="00BB5447"/>
    <w:rsid w:val="00BB6C71"/>
    <w:rsid w:val="00C05509"/>
    <w:rsid w:val="00C32E5F"/>
    <w:rsid w:val="00C61810"/>
    <w:rsid w:val="00C72211"/>
    <w:rsid w:val="00C7640D"/>
    <w:rsid w:val="00CA1CE6"/>
    <w:rsid w:val="00CB135F"/>
    <w:rsid w:val="00CC4F1D"/>
    <w:rsid w:val="00CD69A9"/>
    <w:rsid w:val="00CE5E7F"/>
    <w:rsid w:val="00D2656B"/>
    <w:rsid w:val="00D358A4"/>
    <w:rsid w:val="00D45826"/>
    <w:rsid w:val="00D4770D"/>
    <w:rsid w:val="00DE5E39"/>
    <w:rsid w:val="00EA1DBA"/>
    <w:rsid w:val="00EB2413"/>
    <w:rsid w:val="00EC58E7"/>
    <w:rsid w:val="00F05CD2"/>
    <w:rsid w:val="00F6426E"/>
    <w:rsid w:val="00F73394"/>
    <w:rsid w:val="00F9272E"/>
    <w:rsid w:val="00FE2D30"/>
    <w:rsid w:val="00FF3981"/>
    <w:rsid w:val="00FF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31815"/>
  <w15:chartTrackingRefBased/>
  <w15:docId w15:val="{736753EF-250B-46D9-A23F-AC9D99C7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A1DBA"/>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56B"/>
    <w:rPr>
      <w:color w:val="0563C1" w:themeColor="hyperlink"/>
      <w:u w:val="single"/>
    </w:rPr>
  </w:style>
  <w:style w:type="character" w:styleId="UnresolvedMention">
    <w:name w:val="Unresolved Mention"/>
    <w:basedOn w:val="DefaultParagraphFont"/>
    <w:uiPriority w:val="99"/>
    <w:semiHidden/>
    <w:unhideWhenUsed/>
    <w:rsid w:val="00D2656B"/>
    <w:rPr>
      <w:color w:val="605E5C"/>
      <w:shd w:val="clear" w:color="auto" w:fill="E1DFDD"/>
    </w:rPr>
  </w:style>
  <w:style w:type="table" w:styleId="TableGrid">
    <w:name w:val="Table Grid"/>
    <w:basedOn w:val="TableNormal"/>
    <w:uiPriority w:val="39"/>
    <w:qFormat/>
    <w:rsid w:val="00222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DA2"/>
    <w:pPr>
      <w:ind w:left="720"/>
      <w:contextualSpacing/>
    </w:pPr>
  </w:style>
  <w:style w:type="paragraph" w:styleId="Header">
    <w:name w:val="header"/>
    <w:basedOn w:val="Normal"/>
    <w:link w:val="HeaderChar"/>
    <w:uiPriority w:val="99"/>
    <w:unhideWhenUsed/>
    <w:rsid w:val="00B07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F1A"/>
  </w:style>
  <w:style w:type="paragraph" w:styleId="Footer">
    <w:name w:val="footer"/>
    <w:basedOn w:val="Normal"/>
    <w:link w:val="FooterChar"/>
    <w:uiPriority w:val="99"/>
    <w:unhideWhenUsed/>
    <w:rsid w:val="00B07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F1A"/>
  </w:style>
  <w:style w:type="character" w:styleId="LineNumber">
    <w:name w:val="line number"/>
    <w:basedOn w:val="DefaultParagraphFont"/>
    <w:uiPriority w:val="99"/>
    <w:semiHidden/>
    <w:unhideWhenUsed/>
    <w:rsid w:val="007050EB"/>
  </w:style>
  <w:style w:type="character" w:customStyle="1" w:styleId="Heading3Char">
    <w:name w:val="Heading 3 Char"/>
    <w:basedOn w:val="DefaultParagraphFont"/>
    <w:link w:val="Heading3"/>
    <w:uiPriority w:val="9"/>
    <w:rsid w:val="00EA1DBA"/>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EA1DB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A1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8519">
      <w:bodyDiv w:val="1"/>
      <w:marLeft w:val="0"/>
      <w:marRight w:val="0"/>
      <w:marTop w:val="0"/>
      <w:marBottom w:val="0"/>
      <w:divBdr>
        <w:top w:val="none" w:sz="0" w:space="0" w:color="auto"/>
        <w:left w:val="none" w:sz="0" w:space="0" w:color="auto"/>
        <w:bottom w:val="none" w:sz="0" w:space="0" w:color="auto"/>
        <w:right w:val="none" w:sz="0" w:space="0" w:color="auto"/>
      </w:divBdr>
    </w:div>
    <w:div w:id="12928226">
      <w:bodyDiv w:val="1"/>
      <w:marLeft w:val="0"/>
      <w:marRight w:val="0"/>
      <w:marTop w:val="0"/>
      <w:marBottom w:val="0"/>
      <w:divBdr>
        <w:top w:val="none" w:sz="0" w:space="0" w:color="auto"/>
        <w:left w:val="none" w:sz="0" w:space="0" w:color="auto"/>
        <w:bottom w:val="none" w:sz="0" w:space="0" w:color="auto"/>
        <w:right w:val="none" w:sz="0" w:space="0" w:color="auto"/>
      </w:divBdr>
    </w:div>
    <w:div w:id="17701402">
      <w:bodyDiv w:val="1"/>
      <w:marLeft w:val="0"/>
      <w:marRight w:val="0"/>
      <w:marTop w:val="0"/>
      <w:marBottom w:val="0"/>
      <w:divBdr>
        <w:top w:val="none" w:sz="0" w:space="0" w:color="auto"/>
        <w:left w:val="none" w:sz="0" w:space="0" w:color="auto"/>
        <w:bottom w:val="none" w:sz="0" w:space="0" w:color="auto"/>
        <w:right w:val="none" w:sz="0" w:space="0" w:color="auto"/>
      </w:divBdr>
    </w:div>
    <w:div w:id="23290527">
      <w:bodyDiv w:val="1"/>
      <w:marLeft w:val="0"/>
      <w:marRight w:val="0"/>
      <w:marTop w:val="0"/>
      <w:marBottom w:val="0"/>
      <w:divBdr>
        <w:top w:val="none" w:sz="0" w:space="0" w:color="auto"/>
        <w:left w:val="none" w:sz="0" w:space="0" w:color="auto"/>
        <w:bottom w:val="none" w:sz="0" w:space="0" w:color="auto"/>
        <w:right w:val="none" w:sz="0" w:space="0" w:color="auto"/>
      </w:divBdr>
    </w:div>
    <w:div w:id="30806064">
      <w:bodyDiv w:val="1"/>
      <w:marLeft w:val="0"/>
      <w:marRight w:val="0"/>
      <w:marTop w:val="0"/>
      <w:marBottom w:val="0"/>
      <w:divBdr>
        <w:top w:val="none" w:sz="0" w:space="0" w:color="auto"/>
        <w:left w:val="none" w:sz="0" w:space="0" w:color="auto"/>
        <w:bottom w:val="none" w:sz="0" w:space="0" w:color="auto"/>
        <w:right w:val="none" w:sz="0" w:space="0" w:color="auto"/>
      </w:divBdr>
    </w:div>
    <w:div w:id="46876823">
      <w:bodyDiv w:val="1"/>
      <w:marLeft w:val="0"/>
      <w:marRight w:val="0"/>
      <w:marTop w:val="0"/>
      <w:marBottom w:val="0"/>
      <w:divBdr>
        <w:top w:val="none" w:sz="0" w:space="0" w:color="auto"/>
        <w:left w:val="none" w:sz="0" w:space="0" w:color="auto"/>
        <w:bottom w:val="none" w:sz="0" w:space="0" w:color="auto"/>
        <w:right w:val="none" w:sz="0" w:space="0" w:color="auto"/>
      </w:divBdr>
    </w:div>
    <w:div w:id="164443928">
      <w:bodyDiv w:val="1"/>
      <w:marLeft w:val="0"/>
      <w:marRight w:val="0"/>
      <w:marTop w:val="0"/>
      <w:marBottom w:val="0"/>
      <w:divBdr>
        <w:top w:val="none" w:sz="0" w:space="0" w:color="auto"/>
        <w:left w:val="none" w:sz="0" w:space="0" w:color="auto"/>
        <w:bottom w:val="none" w:sz="0" w:space="0" w:color="auto"/>
        <w:right w:val="none" w:sz="0" w:space="0" w:color="auto"/>
      </w:divBdr>
    </w:div>
    <w:div w:id="226189011">
      <w:bodyDiv w:val="1"/>
      <w:marLeft w:val="0"/>
      <w:marRight w:val="0"/>
      <w:marTop w:val="0"/>
      <w:marBottom w:val="0"/>
      <w:divBdr>
        <w:top w:val="none" w:sz="0" w:space="0" w:color="auto"/>
        <w:left w:val="none" w:sz="0" w:space="0" w:color="auto"/>
        <w:bottom w:val="none" w:sz="0" w:space="0" w:color="auto"/>
        <w:right w:val="none" w:sz="0" w:space="0" w:color="auto"/>
      </w:divBdr>
    </w:div>
    <w:div w:id="370229519">
      <w:bodyDiv w:val="1"/>
      <w:marLeft w:val="0"/>
      <w:marRight w:val="0"/>
      <w:marTop w:val="0"/>
      <w:marBottom w:val="0"/>
      <w:divBdr>
        <w:top w:val="none" w:sz="0" w:space="0" w:color="auto"/>
        <w:left w:val="none" w:sz="0" w:space="0" w:color="auto"/>
        <w:bottom w:val="none" w:sz="0" w:space="0" w:color="auto"/>
        <w:right w:val="none" w:sz="0" w:space="0" w:color="auto"/>
      </w:divBdr>
    </w:div>
    <w:div w:id="449979017">
      <w:bodyDiv w:val="1"/>
      <w:marLeft w:val="0"/>
      <w:marRight w:val="0"/>
      <w:marTop w:val="0"/>
      <w:marBottom w:val="0"/>
      <w:divBdr>
        <w:top w:val="none" w:sz="0" w:space="0" w:color="auto"/>
        <w:left w:val="none" w:sz="0" w:space="0" w:color="auto"/>
        <w:bottom w:val="none" w:sz="0" w:space="0" w:color="auto"/>
        <w:right w:val="none" w:sz="0" w:space="0" w:color="auto"/>
      </w:divBdr>
    </w:div>
    <w:div w:id="471531546">
      <w:bodyDiv w:val="1"/>
      <w:marLeft w:val="0"/>
      <w:marRight w:val="0"/>
      <w:marTop w:val="0"/>
      <w:marBottom w:val="0"/>
      <w:divBdr>
        <w:top w:val="none" w:sz="0" w:space="0" w:color="auto"/>
        <w:left w:val="none" w:sz="0" w:space="0" w:color="auto"/>
        <w:bottom w:val="none" w:sz="0" w:space="0" w:color="auto"/>
        <w:right w:val="none" w:sz="0" w:space="0" w:color="auto"/>
      </w:divBdr>
    </w:div>
    <w:div w:id="496002799">
      <w:bodyDiv w:val="1"/>
      <w:marLeft w:val="0"/>
      <w:marRight w:val="0"/>
      <w:marTop w:val="0"/>
      <w:marBottom w:val="0"/>
      <w:divBdr>
        <w:top w:val="none" w:sz="0" w:space="0" w:color="auto"/>
        <w:left w:val="none" w:sz="0" w:space="0" w:color="auto"/>
        <w:bottom w:val="none" w:sz="0" w:space="0" w:color="auto"/>
        <w:right w:val="none" w:sz="0" w:space="0" w:color="auto"/>
      </w:divBdr>
    </w:div>
    <w:div w:id="539124218">
      <w:bodyDiv w:val="1"/>
      <w:marLeft w:val="0"/>
      <w:marRight w:val="0"/>
      <w:marTop w:val="0"/>
      <w:marBottom w:val="0"/>
      <w:divBdr>
        <w:top w:val="none" w:sz="0" w:space="0" w:color="auto"/>
        <w:left w:val="none" w:sz="0" w:space="0" w:color="auto"/>
        <w:bottom w:val="none" w:sz="0" w:space="0" w:color="auto"/>
        <w:right w:val="none" w:sz="0" w:space="0" w:color="auto"/>
      </w:divBdr>
    </w:div>
    <w:div w:id="637879863">
      <w:bodyDiv w:val="1"/>
      <w:marLeft w:val="0"/>
      <w:marRight w:val="0"/>
      <w:marTop w:val="0"/>
      <w:marBottom w:val="0"/>
      <w:divBdr>
        <w:top w:val="none" w:sz="0" w:space="0" w:color="auto"/>
        <w:left w:val="none" w:sz="0" w:space="0" w:color="auto"/>
        <w:bottom w:val="none" w:sz="0" w:space="0" w:color="auto"/>
        <w:right w:val="none" w:sz="0" w:space="0" w:color="auto"/>
      </w:divBdr>
    </w:div>
    <w:div w:id="700056271">
      <w:bodyDiv w:val="1"/>
      <w:marLeft w:val="0"/>
      <w:marRight w:val="0"/>
      <w:marTop w:val="0"/>
      <w:marBottom w:val="0"/>
      <w:divBdr>
        <w:top w:val="none" w:sz="0" w:space="0" w:color="auto"/>
        <w:left w:val="none" w:sz="0" w:space="0" w:color="auto"/>
        <w:bottom w:val="none" w:sz="0" w:space="0" w:color="auto"/>
        <w:right w:val="none" w:sz="0" w:space="0" w:color="auto"/>
      </w:divBdr>
    </w:div>
    <w:div w:id="716012476">
      <w:bodyDiv w:val="1"/>
      <w:marLeft w:val="0"/>
      <w:marRight w:val="0"/>
      <w:marTop w:val="0"/>
      <w:marBottom w:val="0"/>
      <w:divBdr>
        <w:top w:val="none" w:sz="0" w:space="0" w:color="auto"/>
        <w:left w:val="none" w:sz="0" w:space="0" w:color="auto"/>
        <w:bottom w:val="none" w:sz="0" w:space="0" w:color="auto"/>
        <w:right w:val="none" w:sz="0" w:space="0" w:color="auto"/>
      </w:divBdr>
    </w:div>
    <w:div w:id="936248851">
      <w:bodyDiv w:val="1"/>
      <w:marLeft w:val="0"/>
      <w:marRight w:val="0"/>
      <w:marTop w:val="0"/>
      <w:marBottom w:val="0"/>
      <w:divBdr>
        <w:top w:val="none" w:sz="0" w:space="0" w:color="auto"/>
        <w:left w:val="none" w:sz="0" w:space="0" w:color="auto"/>
        <w:bottom w:val="none" w:sz="0" w:space="0" w:color="auto"/>
        <w:right w:val="none" w:sz="0" w:space="0" w:color="auto"/>
      </w:divBdr>
    </w:div>
    <w:div w:id="972714266">
      <w:bodyDiv w:val="1"/>
      <w:marLeft w:val="0"/>
      <w:marRight w:val="0"/>
      <w:marTop w:val="0"/>
      <w:marBottom w:val="0"/>
      <w:divBdr>
        <w:top w:val="none" w:sz="0" w:space="0" w:color="auto"/>
        <w:left w:val="none" w:sz="0" w:space="0" w:color="auto"/>
        <w:bottom w:val="none" w:sz="0" w:space="0" w:color="auto"/>
        <w:right w:val="none" w:sz="0" w:space="0" w:color="auto"/>
      </w:divBdr>
    </w:div>
    <w:div w:id="1014301710">
      <w:bodyDiv w:val="1"/>
      <w:marLeft w:val="0"/>
      <w:marRight w:val="0"/>
      <w:marTop w:val="0"/>
      <w:marBottom w:val="0"/>
      <w:divBdr>
        <w:top w:val="none" w:sz="0" w:space="0" w:color="auto"/>
        <w:left w:val="none" w:sz="0" w:space="0" w:color="auto"/>
        <w:bottom w:val="none" w:sz="0" w:space="0" w:color="auto"/>
        <w:right w:val="none" w:sz="0" w:space="0" w:color="auto"/>
      </w:divBdr>
    </w:div>
    <w:div w:id="1050804710">
      <w:bodyDiv w:val="1"/>
      <w:marLeft w:val="0"/>
      <w:marRight w:val="0"/>
      <w:marTop w:val="0"/>
      <w:marBottom w:val="0"/>
      <w:divBdr>
        <w:top w:val="none" w:sz="0" w:space="0" w:color="auto"/>
        <w:left w:val="none" w:sz="0" w:space="0" w:color="auto"/>
        <w:bottom w:val="none" w:sz="0" w:space="0" w:color="auto"/>
        <w:right w:val="none" w:sz="0" w:space="0" w:color="auto"/>
      </w:divBdr>
    </w:div>
    <w:div w:id="1089498851">
      <w:bodyDiv w:val="1"/>
      <w:marLeft w:val="0"/>
      <w:marRight w:val="0"/>
      <w:marTop w:val="0"/>
      <w:marBottom w:val="0"/>
      <w:divBdr>
        <w:top w:val="none" w:sz="0" w:space="0" w:color="auto"/>
        <w:left w:val="none" w:sz="0" w:space="0" w:color="auto"/>
        <w:bottom w:val="none" w:sz="0" w:space="0" w:color="auto"/>
        <w:right w:val="none" w:sz="0" w:space="0" w:color="auto"/>
      </w:divBdr>
    </w:div>
    <w:div w:id="1092241324">
      <w:bodyDiv w:val="1"/>
      <w:marLeft w:val="0"/>
      <w:marRight w:val="0"/>
      <w:marTop w:val="0"/>
      <w:marBottom w:val="0"/>
      <w:divBdr>
        <w:top w:val="none" w:sz="0" w:space="0" w:color="auto"/>
        <w:left w:val="none" w:sz="0" w:space="0" w:color="auto"/>
        <w:bottom w:val="none" w:sz="0" w:space="0" w:color="auto"/>
        <w:right w:val="none" w:sz="0" w:space="0" w:color="auto"/>
      </w:divBdr>
    </w:div>
    <w:div w:id="1104350792">
      <w:bodyDiv w:val="1"/>
      <w:marLeft w:val="0"/>
      <w:marRight w:val="0"/>
      <w:marTop w:val="0"/>
      <w:marBottom w:val="0"/>
      <w:divBdr>
        <w:top w:val="none" w:sz="0" w:space="0" w:color="auto"/>
        <w:left w:val="none" w:sz="0" w:space="0" w:color="auto"/>
        <w:bottom w:val="none" w:sz="0" w:space="0" w:color="auto"/>
        <w:right w:val="none" w:sz="0" w:space="0" w:color="auto"/>
      </w:divBdr>
    </w:div>
    <w:div w:id="1129931314">
      <w:bodyDiv w:val="1"/>
      <w:marLeft w:val="0"/>
      <w:marRight w:val="0"/>
      <w:marTop w:val="0"/>
      <w:marBottom w:val="0"/>
      <w:divBdr>
        <w:top w:val="none" w:sz="0" w:space="0" w:color="auto"/>
        <w:left w:val="none" w:sz="0" w:space="0" w:color="auto"/>
        <w:bottom w:val="none" w:sz="0" w:space="0" w:color="auto"/>
        <w:right w:val="none" w:sz="0" w:space="0" w:color="auto"/>
      </w:divBdr>
    </w:div>
    <w:div w:id="1135299737">
      <w:bodyDiv w:val="1"/>
      <w:marLeft w:val="0"/>
      <w:marRight w:val="0"/>
      <w:marTop w:val="0"/>
      <w:marBottom w:val="0"/>
      <w:divBdr>
        <w:top w:val="none" w:sz="0" w:space="0" w:color="auto"/>
        <w:left w:val="none" w:sz="0" w:space="0" w:color="auto"/>
        <w:bottom w:val="none" w:sz="0" w:space="0" w:color="auto"/>
        <w:right w:val="none" w:sz="0" w:space="0" w:color="auto"/>
      </w:divBdr>
    </w:div>
    <w:div w:id="1145047417">
      <w:bodyDiv w:val="1"/>
      <w:marLeft w:val="0"/>
      <w:marRight w:val="0"/>
      <w:marTop w:val="0"/>
      <w:marBottom w:val="0"/>
      <w:divBdr>
        <w:top w:val="none" w:sz="0" w:space="0" w:color="auto"/>
        <w:left w:val="none" w:sz="0" w:space="0" w:color="auto"/>
        <w:bottom w:val="none" w:sz="0" w:space="0" w:color="auto"/>
        <w:right w:val="none" w:sz="0" w:space="0" w:color="auto"/>
      </w:divBdr>
    </w:div>
    <w:div w:id="1168669204">
      <w:bodyDiv w:val="1"/>
      <w:marLeft w:val="0"/>
      <w:marRight w:val="0"/>
      <w:marTop w:val="0"/>
      <w:marBottom w:val="0"/>
      <w:divBdr>
        <w:top w:val="none" w:sz="0" w:space="0" w:color="auto"/>
        <w:left w:val="none" w:sz="0" w:space="0" w:color="auto"/>
        <w:bottom w:val="none" w:sz="0" w:space="0" w:color="auto"/>
        <w:right w:val="none" w:sz="0" w:space="0" w:color="auto"/>
      </w:divBdr>
    </w:div>
    <w:div w:id="1229655988">
      <w:bodyDiv w:val="1"/>
      <w:marLeft w:val="0"/>
      <w:marRight w:val="0"/>
      <w:marTop w:val="0"/>
      <w:marBottom w:val="0"/>
      <w:divBdr>
        <w:top w:val="none" w:sz="0" w:space="0" w:color="auto"/>
        <w:left w:val="none" w:sz="0" w:space="0" w:color="auto"/>
        <w:bottom w:val="none" w:sz="0" w:space="0" w:color="auto"/>
        <w:right w:val="none" w:sz="0" w:space="0" w:color="auto"/>
      </w:divBdr>
    </w:div>
    <w:div w:id="1349717852">
      <w:bodyDiv w:val="1"/>
      <w:marLeft w:val="0"/>
      <w:marRight w:val="0"/>
      <w:marTop w:val="0"/>
      <w:marBottom w:val="0"/>
      <w:divBdr>
        <w:top w:val="none" w:sz="0" w:space="0" w:color="auto"/>
        <w:left w:val="none" w:sz="0" w:space="0" w:color="auto"/>
        <w:bottom w:val="none" w:sz="0" w:space="0" w:color="auto"/>
        <w:right w:val="none" w:sz="0" w:space="0" w:color="auto"/>
      </w:divBdr>
    </w:div>
    <w:div w:id="1353798708">
      <w:bodyDiv w:val="1"/>
      <w:marLeft w:val="0"/>
      <w:marRight w:val="0"/>
      <w:marTop w:val="0"/>
      <w:marBottom w:val="0"/>
      <w:divBdr>
        <w:top w:val="none" w:sz="0" w:space="0" w:color="auto"/>
        <w:left w:val="none" w:sz="0" w:space="0" w:color="auto"/>
        <w:bottom w:val="none" w:sz="0" w:space="0" w:color="auto"/>
        <w:right w:val="none" w:sz="0" w:space="0" w:color="auto"/>
      </w:divBdr>
    </w:div>
    <w:div w:id="1432043537">
      <w:bodyDiv w:val="1"/>
      <w:marLeft w:val="0"/>
      <w:marRight w:val="0"/>
      <w:marTop w:val="0"/>
      <w:marBottom w:val="0"/>
      <w:divBdr>
        <w:top w:val="none" w:sz="0" w:space="0" w:color="auto"/>
        <w:left w:val="none" w:sz="0" w:space="0" w:color="auto"/>
        <w:bottom w:val="none" w:sz="0" w:space="0" w:color="auto"/>
        <w:right w:val="none" w:sz="0" w:space="0" w:color="auto"/>
      </w:divBdr>
    </w:div>
    <w:div w:id="1474372885">
      <w:bodyDiv w:val="1"/>
      <w:marLeft w:val="0"/>
      <w:marRight w:val="0"/>
      <w:marTop w:val="0"/>
      <w:marBottom w:val="0"/>
      <w:divBdr>
        <w:top w:val="none" w:sz="0" w:space="0" w:color="auto"/>
        <w:left w:val="none" w:sz="0" w:space="0" w:color="auto"/>
        <w:bottom w:val="none" w:sz="0" w:space="0" w:color="auto"/>
        <w:right w:val="none" w:sz="0" w:space="0" w:color="auto"/>
      </w:divBdr>
    </w:div>
    <w:div w:id="1656255194">
      <w:bodyDiv w:val="1"/>
      <w:marLeft w:val="0"/>
      <w:marRight w:val="0"/>
      <w:marTop w:val="0"/>
      <w:marBottom w:val="0"/>
      <w:divBdr>
        <w:top w:val="none" w:sz="0" w:space="0" w:color="auto"/>
        <w:left w:val="none" w:sz="0" w:space="0" w:color="auto"/>
        <w:bottom w:val="none" w:sz="0" w:space="0" w:color="auto"/>
        <w:right w:val="none" w:sz="0" w:space="0" w:color="auto"/>
      </w:divBdr>
    </w:div>
    <w:div w:id="1665089956">
      <w:bodyDiv w:val="1"/>
      <w:marLeft w:val="0"/>
      <w:marRight w:val="0"/>
      <w:marTop w:val="0"/>
      <w:marBottom w:val="0"/>
      <w:divBdr>
        <w:top w:val="none" w:sz="0" w:space="0" w:color="auto"/>
        <w:left w:val="none" w:sz="0" w:space="0" w:color="auto"/>
        <w:bottom w:val="none" w:sz="0" w:space="0" w:color="auto"/>
        <w:right w:val="none" w:sz="0" w:space="0" w:color="auto"/>
      </w:divBdr>
    </w:div>
    <w:div w:id="1672029881">
      <w:bodyDiv w:val="1"/>
      <w:marLeft w:val="0"/>
      <w:marRight w:val="0"/>
      <w:marTop w:val="0"/>
      <w:marBottom w:val="0"/>
      <w:divBdr>
        <w:top w:val="none" w:sz="0" w:space="0" w:color="auto"/>
        <w:left w:val="none" w:sz="0" w:space="0" w:color="auto"/>
        <w:bottom w:val="none" w:sz="0" w:space="0" w:color="auto"/>
        <w:right w:val="none" w:sz="0" w:space="0" w:color="auto"/>
      </w:divBdr>
    </w:div>
    <w:div w:id="1801342740">
      <w:bodyDiv w:val="1"/>
      <w:marLeft w:val="0"/>
      <w:marRight w:val="0"/>
      <w:marTop w:val="0"/>
      <w:marBottom w:val="0"/>
      <w:divBdr>
        <w:top w:val="none" w:sz="0" w:space="0" w:color="auto"/>
        <w:left w:val="none" w:sz="0" w:space="0" w:color="auto"/>
        <w:bottom w:val="none" w:sz="0" w:space="0" w:color="auto"/>
        <w:right w:val="none" w:sz="0" w:space="0" w:color="auto"/>
      </w:divBdr>
    </w:div>
    <w:div w:id="1812019715">
      <w:bodyDiv w:val="1"/>
      <w:marLeft w:val="0"/>
      <w:marRight w:val="0"/>
      <w:marTop w:val="0"/>
      <w:marBottom w:val="0"/>
      <w:divBdr>
        <w:top w:val="none" w:sz="0" w:space="0" w:color="auto"/>
        <w:left w:val="none" w:sz="0" w:space="0" w:color="auto"/>
        <w:bottom w:val="none" w:sz="0" w:space="0" w:color="auto"/>
        <w:right w:val="none" w:sz="0" w:space="0" w:color="auto"/>
      </w:divBdr>
    </w:div>
    <w:div w:id="1871065184">
      <w:bodyDiv w:val="1"/>
      <w:marLeft w:val="0"/>
      <w:marRight w:val="0"/>
      <w:marTop w:val="0"/>
      <w:marBottom w:val="0"/>
      <w:divBdr>
        <w:top w:val="none" w:sz="0" w:space="0" w:color="auto"/>
        <w:left w:val="none" w:sz="0" w:space="0" w:color="auto"/>
        <w:bottom w:val="none" w:sz="0" w:space="0" w:color="auto"/>
        <w:right w:val="none" w:sz="0" w:space="0" w:color="auto"/>
      </w:divBdr>
    </w:div>
    <w:div w:id="1968126210">
      <w:bodyDiv w:val="1"/>
      <w:marLeft w:val="0"/>
      <w:marRight w:val="0"/>
      <w:marTop w:val="0"/>
      <w:marBottom w:val="0"/>
      <w:divBdr>
        <w:top w:val="none" w:sz="0" w:space="0" w:color="auto"/>
        <w:left w:val="none" w:sz="0" w:space="0" w:color="auto"/>
        <w:bottom w:val="none" w:sz="0" w:space="0" w:color="auto"/>
        <w:right w:val="none" w:sz="0" w:space="0" w:color="auto"/>
      </w:divBdr>
    </w:div>
    <w:div w:id="1999141642">
      <w:bodyDiv w:val="1"/>
      <w:marLeft w:val="0"/>
      <w:marRight w:val="0"/>
      <w:marTop w:val="0"/>
      <w:marBottom w:val="0"/>
      <w:divBdr>
        <w:top w:val="none" w:sz="0" w:space="0" w:color="auto"/>
        <w:left w:val="none" w:sz="0" w:space="0" w:color="auto"/>
        <w:bottom w:val="none" w:sz="0" w:space="0" w:color="auto"/>
        <w:right w:val="none" w:sz="0" w:space="0" w:color="auto"/>
      </w:divBdr>
    </w:div>
    <w:div w:id="2002615095">
      <w:bodyDiv w:val="1"/>
      <w:marLeft w:val="0"/>
      <w:marRight w:val="0"/>
      <w:marTop w:val="0"/>
      <w:marBottom w:val="0"/>
      <w:divBdr>
        <w:top w:val="none" w:sz="0" w:space="0" w:color="auto"/>
        <w:left w:val="none" w:sz="0" w:space="0" w:color="auto"/>
        <w:bottom w:val="none" w:sz="0" w:space="0" w:color="auto"/>
        <w:right w:val="none" w:sz="0" w:space="0" w:color="auto"/>
      </w:divBdr>
    </w:div>
    <w:div w:id="2050449282">
      <w:bodyDiv w:val="1"/>
      <w:marLeft w:val="0"/>
      <w:marRight w:val="0"/>
      <w:marTop w:val="0"/>
      <w:marBottom w:val="0"/>
      <w:divBdr>
        <w:top w:val="none" w:sz="0" w:space="0" w:color="auto"/>
        <w:left w:val="none" w:sz="0" w:space="0" w:color="auto"/>
        <w:bottom w:val="none" w:sz="0" w:space="0" w:color="auto"/>
        <w:right w:val="none" w:sz="0" w:space="0" w:color="auto"/>
      </w:divBdr>
    </w:div>
    <w:div w:id="209593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kkcfke.org/geography-and-peop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tience@growref.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aac@growref.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rowref.org" TargetMode="External"/><Relationship Id="rId4" Type="http://schemas.openxmlformats.org/officeDocument/2006/relationships/settings" Target="settings.xml"/><Relationship Id="rId9" Type="http://schemas.openxmlformats.org/officeDocument/2006/relationships/hyperlink" Target="mailto:growref@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9352F-FD19-4365-8D7B-B3C1C5F95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4044</Words>
  <Characters>23055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Muderwa Isaac</dc:creator>
  <cp:keywords/>
  <dc:description/>
  <cp:lastModifiedBy>Muderwa Isaac</cp:lastModifiedBy>
  <cp:revision>2</cp:revision>
  <cp:lastPrinted>2024-12-10T10:22:00Z</cp:lastPrinted>
  <dcterms:created xsi:type="dcterms:W3CDTF">2026-08-10T16:16:00Z</dcterms:created>
  <dcterms:modified xsi:type="dcterms:W3CDTF">2026-08-10T16:16:00Z</dcterms:modified>
</cp:coreProperties>
</file>