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4D7" w:rsidRPr="00220496" w:rsidRDefault="000C24D7" w:rsidP="000C24D7">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rPr>
      </w:pPr>
      <w:r w:rsidRPr="00220496">
        <w:rPr>
          <w:rFonts w:ascii="Times New Roman" w:eastAsia="Times New Roman" w:hAnsi="Times New Roman" w:cs="Times New Roman"/>
          <w:b/>
          <w:bCs/>
          <w:kern w:val="36"/>
          <w:sz w:val="48"/>
          <w:szCs w:val="48"/>
          <w:lang w:eastAsia="fr-FR"/>
        </w:rPr>
        <w:t>BUDGET DÉTAILLÉ DU PROJET</w:t>
      </w:r>
    </w:p>
    <w:p w:rsidR="000C24D7" w:rsidRPr="00220496" w:rsidRDefault="000C24D7" w:rsidP="000C24D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fr-FR"/>
        </w:rPr>
      </w:pPr>
      <w:r w:rsidRPr="00220496">
        <w:rPr>
          <w:rFonts w:ascii="Times New Roman" w:eastAsia="Times New Roman" w:hAnsi="Times New Roman" w:cs="Times New Roman"/>
          <w:b/>
          <w:bCs/>
          <w:sz w:val="36"/>
          <w:szCs w:val="36"/>
          <w:lang w:eastAsia="fr-FR"/>
        </w:rPr>
        <w:t xml:space="preserve">Projet : Save </w:t>
      </w:r>
      <w:proofErr w:type="spellStart"/>
      <w:r w:rsidRPr="00220496">
        <w:rPr>
          <w:rFonts w:ascii="Times New Roman" w:eastAsia="Times New Roman" w:hAnsi="Times New Roman" w:cs="Times New Roman"/>
          <w:b/>
          <w:bCs/>
          <w:sz w:val="36"/>
          <w:szCs w:val="36"/>
          <w:lang w:eastAsia="fr-FR"/>
        </w:rPr>
        <w:t>Lives</w:t>
      </w:r>
      <w:proofErr w:type="spellEnd"/>
      <w:r w:rsidRPr="00220496">
        <w:rPr>
          <w:rFonts w:ascii="Times New Roman" w:eastAsia="Times New Roman" w:hAnsi="Times New Roman" w:cs="Times New Roman"/>
          <w:b/>
          <w:bCs/>
          <w:sz w:val="36"/>
          <w:szCs w:val="36"/>
          <w:lang w:eastAsia="fr-FR"/>
        </w:rPr>
        <w:t xml:space="preserve"> on Lake Kivu</w:t>
      </w:r>
    </w:p>
    <w:p w:rsidR="000C24D7" w:rsidRPr="00220496" w:rsidRDefault="000C24D7" w:rsidP="000C24D7">
      <w:pPr>
        <w:spacing w:before="100" w:beforeAutospacing="1" w:after="100" w:afterAutospacing="1" w:line="240" w:lineRule="auto"/>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Durée :</w:t>
      </w:r>
      <w:r w:rsidRPr="00220496">
        <w:rPr>
          <w:rFonts w:ascii="Times New Roman" w:eastAsia="Times New Roman" w:hAnsi="Times New Roman" w:cs="Times New Roman"/>
          <w:sz w:val="24"/>
          <w:szCs w:val="24"/>
          <w:lang w:eastAsia="fr-FR"/>
        </w:rPr>
        <w:t xml:space="preserve"> 12 mois</w:t>
      </w:r>
    </w:p>
    <w:p w:rsidR="000C24D7" w:rsidRPr="00220496" w:rsidRDefault="000C24D7" w:rsidP="000C24D7">
      <w:pPr>
        <w:spacing w:before="100" w:beforeAutospacing="1" w:after="100" w:afterAutospacing="1" w:line="240" w:lineRule="auto"/>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Budget total :</w:t>
      </w:r>
      <w:r w:rsidRPr="00220496">
        <w:rPr>
          <w:rFonts w:ascii="Times New Roman" w:eastAsia="Times New Roman" w:hAnsi="Times New Roman" w:cs="Times New Roman"/>
          <w:sz w:val="24"/>
          <w:szCs w:val="24"/>
          <w:lang w:eastAsia="fr-FR"/>
        </w:rPr>
        <w:t xml:space="preserve"> </w:t>
      </w:r>
      <w:r w:rsidRPr="00220496">
        <w:rPr>
          <w:rFonts w:ascii="Times New Roman" w:eastAsia="Times New Roman" w:hAnsi="Times New Roman" w:cs="Times New Roman"/>
          <w:b/>
          <w:bCs/>
          <w:sz w:val="24"/>
          <w:szCs w:val="24"/>
          <w:lang w:eastAsia="fr-FR"/>
        </w:rPr>
        <w:t>45 000 USD</w:t>
      </w:r>
    </w:p>
    <w:p w:rsidR="000C24D7" w:rsidRPr="00220496" w:rsidRDefault="000C24D7" w:rsidP="000C24D7">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20496">
        <w:rPr>
          <w:rFonts w:ascii="Times New Roman" w:eastAsia="Times New Roman" w:hAnsi="Times New Roman" w:cs="Times New Roman"/>
          <w:b/>
          <w:bCs/>
          <w:sz w:val="36"/>
          <w:szCs w:val="36"/>
          <w:lang w:eastAsia="fr-FR"/>
        </w:rPr>
        <w:t>1 Résumé budgétaire</w:t>
      </w:r>
    </w:p>
    <w:tbl>
      <w:tblPr>
        <w:tblStyle w:val="Grilledutableau"/>
        <w:tblW w:w="0" w:type="auto"/>
        <w:tblLook w:val="04A0" w:firstRow="1" w:lastRow="0" w:firstColumn="1" w:lastColumn="0" w:noHBand="0" w:noVBand="1"/>
      </w:tblPr>
      <w:tblGrid>
        <w:gridCol w:w="1057"/>
        <w:gridCol w:w="5574"/>
        <w:gridCol w:w="1774"/>
        <w:gridCol w:w="883"/>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N°</w:t>
            </w:r>
          </w:p>
        </w:tc>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Rubrique</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Montant (USD)</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Personnel du projet</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10 800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24,0 %</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Consultants et formateurs spécialisés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4 500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10,0 %</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Formations et ateliers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3 600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8,0 %</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Équipements de sauvetage aquatique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12 000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26,7 %</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Sensibilisation communautaire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2 000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4,4 %</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Déplacements et logistique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3 000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6,7 %</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7</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 xml:space="preserve">Suivi, Évaluation, </w:t>
            </w:r>
            <w:proofErr w:type="spellStart"/>
            <w:r w:rsidRPr="00220496">
              <w:rPr>
                <w:rFonts w:ascii="Times New Roman" w:eastAsia="Times New Roman" w:hAnsi="Times New Roman" w:cs="Times New Roman"/>
                <w:sz w:val="24"/>
                <w:szCs w:val="24"/>
                <w:lang w:eastAsia="fr-FR"/>
              </w:rPr>
              <w:t>Redevabilité</w:t>
            </w:r>
            <w:proofErr w:type="spellEnd"/>
            <w:r w:rsidRPr="00220496">
              <w:rPr>
                <w:rFonts w:ascii="Times New Roman" w:eastAsia="Times New Roman" w:hAnsi="Times New Roman" w:cs="Times New Roman"/>
                <w:sz w:val="24"/>
                <w:szCs w:val="24"/>
                <w:lang w:eastAsia="fr-FR"/>
              </w:rPr>
              <w:t xml:space="preserve"> et Apprentissage (MEAL)</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2 000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4,4 %</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8</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Administration et fonctionnement</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2 100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4,7 %</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9</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Visibilité et communication</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1 000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2,2 %</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Réserve pour imprévus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2 000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4,4 %</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TOTAL</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45 000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100 %</w:t>
            </w:r>
          </w:p>
        </w:tc>
      </w:tr>
    </w:tbl>
    <w:p w:rsidR="000C24D7" w:rsidRPr="00220496" w:rsidRDefault="000C24D7" w:rsidP="000C24D7">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220496">
        <w:rPr>
          <w:rFonts w:ascii="Times New Roman" w:eastAsia="Times New Roman" w:hAnsi="Times New Roman" w:cs="Times New Roman"/>
          <w:b/>
          <w:bCs/>
          <w:kern w:val="36"/>
          <w:sz w:val="48"/>
          <w:szCs w:val="48"/>
          <w:lang w:eastAsia="fr-FR"/>
        </w:rPr>
        <w:t>BUDGET DÉTAILLÉ</w:t>
      </w:r>
    </w:p>
    <w:p w:rsidR="000C24D7" w:rsidRPr="00220496" w:rsidRDefault="000C24D7" w:rsidP="000C24D7">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20496">
        <w:rPr>
          <w:rFonts w:ascii="Times New Roman" w:eastAsia="Times New Roman" w:hAnsi="Times New Roman" w:cs="Times New Roman"/>
          <w:b/>
          <w:bCs/>
          <w:sz w:val="36"/>
          <w:szCs w:val="36"/>
          <w:lang w:eastAsia="fr-FR"/>
        </w:rPr>
        <w:t>Rubrique 1 : Personnel</w:t>
      </w:r>
    </w:p>
    <w:tbl>
      <w:tblPr>
        <w:tblStyle w:val="Grilledutableau"/>
        <w:tblW w:w="0" w:type="auto"/>
        <w:tblLook w:val="04A0" w:firstRow="1" w:lastRow="0" w:firstColumn="1" w:lastColumn="0" w:noHBand="0" w:noVBand="1"/>
      </w:tblPr>
      <w:tblGrid>
        <w:gridCol w:w="3709"/>
        <w:gridCol w:w="1123"/>
        <w:gridCol w:w="963"/>
        <w:gridCol w:w="2116"/>
        <w:gridCol w:w="1377"/>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Poste</w:t>
            </w:r>
          </w:p>
        </w:tc>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Quantité</w:t>
            </w:r>
          </w:p>
        </w:tc>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Durée</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Coût unitaire (USD)</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Total (USD)</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Chef de projet</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12 mois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350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4 200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Coordinateur technique</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 mois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1 800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Responsable MEAL</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 mois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250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Assistant administratif et financier</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 mois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1 200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Chauffeur / Logisticien</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 mois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1 200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Équipe d'appui (indemnités ponctuelles)</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Forfait</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900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Sous-total Personnel</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10 800</w:t>
            </w:r>
          </w:p>
        </w:tc>
      </w:tr>
    </w:tbl>
    <w:p w:rsidR="000C24D7" w:rsidRPr="00220496" w:rsidRDefault="000C24D7" w:rsidP="000C24D7">
      <w:pPr>
        <w:spacing w:after="0" w:line="240" w:lineRule="auto"/>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pict>
          <v:rect id="_x0000_i1025" style="width:0;height:1.5pt" o:hralign="center" o:hrstd="t" o:hr="t" fillcolor="#a0a0a0" stroked="f"/>
        </w:pict>
      </w:r>
    </w:p>
    <w:p w:rsidR="000C24D7" w:rsidRPr="00220496" w:rsidRDefault="000C24D7" w:rsidP="000C24D7">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20496">
        <w:rPr>
          <w:rFonts w:ascii="Times New Roman" w:eastAsia="Times New Roman" w:hAnsi="Times New Roman" w:cs="Times New Roman"/>
          <w:b/>
          <w:bCs/>
          <w:sz w:val="36"/>
          <w:szCs w:val="36"/>
          <w:lang w:eastAsia="fr-FR"/>
        </w:rPr>
        <w:lastRenderedPageBreak/>
        <w:t>Rubrique 2 : Consultants et formateurs</w:t>
      </w:r>
    </w:p>
    <w:tbl>
      <w:tblPr>
        <w:tblStyle w:val="Grilledutableau"/>
        <w:tblW w:w="0" w:type="auto"/>
        <w:tblLook w:val="04A0" w:firstRow="1" w:lastRow="0" w:firstColumn="1" w:lastColumn="0" w:noHBand="0" w:noVBand="1"/>
      </w:tblPr>
      <w:tblGrid>
        <w:gridCol w:w="3822"/>
        <w:gridCol w:w="1123"/>
        <w:gridCol w:w="1596"/>
        <w:gridCol w:w="763"/>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Poste</w:t>
            </w:r>
          </w:p>
        </w:tc>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Quantité</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Coût unitaire</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Total</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Expert en sauvetage aquatique</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1 000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2 000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Instructeur de natation</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750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Formateur en premiers secours / RCP</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1 000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1 000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Sous-total</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4 500</w:t>
            </w:r>
          </w:p>
        </w:tc>
      </w:tr>
    </w:tbl>
    <w:p w:rsidR="000C24D7" w:rsidRPr="00220496" w:rsidRDefault="000C24D7" w:rsidP="000C24D7">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20496">
        <w:rPr>
          <w:rFonts w:ascii="Times New Roman" w:eastAsia="Times New Roman" w:hAnsi="Times New Roman" w:cs="Times New Roman"/>
          <w:b/>
          <w:bCs/>
          <w:sz w:val="36"/>
          <w:szCs w:val="36"/>
          <w:lang w:eastAsia="fr-FR"/>
        </w:rPr>
        <w:t>Rubrique 3 : Formations</w:t>
      </w:r>
    </w:p>
    <w:tbl>
      <w:tblPr>
        <w:tblStyle w:val="Grilledutableau"/>
        <w:tblW w:w="0" w:type="auto"/>
        <w:tblLook w:val="04A0" w:firstRow="1" w:lastRow="0" w:firstColumn="1" w:lastColumn="0" w:noHBand="0" w:noVBand="1"/>
      </w:tblPr>
      <w:tblGrid>
        <w:gridCol w:w="3535"/>
        <w:gridCol w:w="1123"/>
        <w:gridCol w:w="1596"/>
        <w:gridCol w:w="763"/>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Désignation</w:t>
            </w:r>
          </w:p>
        </w:tc>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Quantité</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Coût unitaire</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Total</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Location de salle</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 jours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80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800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Documentation pédagogique</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100 kits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8</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800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Rafraîchissements des participants</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100 pers.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1 000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Fournitures de bureau</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Forfait</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Impression des certificats</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Sous-total</w:t>
            </w:r>
          </w:p>
        </w:tc>
        <w:tc>
          <w:tcPr>
            <w:tcW w:w="0" w:type="auto"/>
            <w:hideMark/>
          </w:tcPr>
          <w:p w:rsidR="000C24D7" w:rsidRPr="00220496" w:rsidRDefault="000C24D7" w:rsidP="009322D6">
            <w:pPr>
              <w:rPr>
                <w:rFonts w:ascii="Times New Roman" w:eastAsia="Times New Roman" w:hAnsi="Times New Roman" w:cs="Times New Roman"/>
                <w:sz w:val="24"/>
                <w:szCs w:val="24"/>
                <w:lang w:eastAsia="fr-FR"/>
              </w:rPr>
            </w:pP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3 600</w:t>
            </w:r>
          </w:p>
        </w:tc>
      </w:tr>
    </w:tbl>
    <w:p w:rsidR="000C24D7" w:rsidRPr="00220496" w:rsidRDefault="000C24D7" w:rsidP="000C24D7">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220496">
        <w:rPr>
          <w:rFonts w:ascii="Times New Roman" w:eastAsia="Times New Roman" w:hAnsi="Times New Roman" w:cs="Times New Roman"/>
          <w:b/>
          <w:bCs/>
          <w:kern w:val="36"/>
          <w:sz w:val="48"/>
          <w:szCs w:val="48"/>
          <w:lang w:eastAsia="fr-FR"/>
        </w:rPr>
        <w:t>Rubrique 4 : Équipements de sauvetage</w:t>
      </w:r>
    </w:p>
    <w:tbl>
      <w:tblPr>
        <w:tblStyle w:val="Grilledutableau"/>
        <w:tblW w:w="0" w:type="auto"/>
        <w:tblLook w:val="04A0" w:firstRow="1" w:lastRow="0" w:firstColumn="1" w:lastColumn="0" w:noHBand="0" w:noVBand="1"/>
      </w:tblPr>
      <w:tblGrid>
        <w:gridCol w:w="5195"/>
        <w:gridCol w:w="870"/>
        <w:gridCol w:w="1596"/>
        <w:gridCol w:w="876"/>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Équipement</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proofErr w:type="spellStart"/>
            <w:r w:rsidRPr="00220496">
              <w:rPr>
                <w:rFonts w:ascii="Times New Roman" w:eastAsia="Times New Roman" w:hAnsi="Times New Roman" w:cs="Times New Roman"/>
                <w:b/>
                <w:bCs/>
                <w:sz w:val="24"/>
                <w:szCs w:val="24"/>
                <w:lang w:eastAsia="fr-FR"/>
              </w:rPr>
              <w:t>Qté</w:t>
            </w:r>
            <w:proofErr w:type="spellEnd"/>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Coût unitaire</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Total</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Gilets de sauvetage professionnels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35</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3 500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proofErr w:type="spellStart"/>
            <w:r w:rsidRPr="00220496">
              <w:rPr>
                <w:rFonts w:ascii="Times New Roman" w:eastAsia="Times New Roman" w:hAnsi="Times New Roman" w:cs="Times New Roman"/>
                <w:sz w:val="24"/>
                <w:szCs w:val="24"/>
                <w:lang w:eastAsia="fr-FR"/>
              </w:rPr>
              <w:t>Rescue</w:t>
            </w:r>
            <w:proofErr w:type="spellEnd"/>
            <w:r w:rsidRPr="00220496">
              <w:rPr>
                <w:rFonts w:ascii="Times New Roman" w:eastAsia="Times New Roman" w:hAnsi="Times New Roman" w:cs="Times New Roman"/>
                <w:sz w:val="24"/>
                <w:szCs w:val="24"/>
                <w:lang w:eastAsia="fr-FR"/>
              </w:rPr>
              <w:t xml:space="preserve"> Tubes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80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1 600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Bouées de sauvetage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1 200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Cordes flottantes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800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proofErr w:type="spellStart"/>
            <w:r w:rsidRPr="00220496">
              <w:rPr>
                <w:rFonts w:ascii="Times New Roman" w:eastAsia="Times New Roman" w:hAnsi="Times New Roman" w:cs="Times New Roman"/>
                <w:sz w:val="24"/>
                <w:szCs w:val="24"/>
                <w:lang w:eastAsia="fr-FR"/>
              </w:rPr>
              <w:t>Throw</w:t>
            </w:r>
            <w:proofErr w:type="spellEnd"/>
            <w:r w:rsidRPr="00220496">
              <w:rPr>
                <w:rFonts w:ascii="Times New Roman" w:eastAsia="Times New Roman" w:hAnsi="Times New Roman" w:cs="Times New Roman"/>
                <w:sz w:val="24"/>
                <w:szCs w:val="24"/>
                <w:lang w:eastAsia="fr-FR"/>
              </w:rPr>
              <w:t xml:space="preserve"> </w:t>
            </w:r>
            <w:proofErr w:type="spellStart"/>
            <w:r w:rsidRPr="00220496">
              <w:rPr>
                <w:rFonts w:ascii="Times New Roman" w:eastAsia="Times New Roman" w:hAnsi="Times New Roman" w:cs="Times New Roman"/>
                <w:sz w:val="24"/>
                <w:szCs w:val="24"/>
                <w:lang w:eastAsia="fr-FR"/>
              </w:rPr>
              <w:t>Bags</w:t>
            </w:r>
            <w:proofErr w:type="spellEnd"/>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1 000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Casques de sauvetage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800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Trousse de premiers secours complète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1 000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Brancards pliables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300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Radios portatives VHF</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250</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1 000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Équipements divers (lampes, sifflets, sacs étanches)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Forfait</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Sous-total</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12 000</w:t>
            </w:r>
          </w:p>
        </w:tc>
      </w:tr>
    </w:tbl>
    <w:p w:rsidR="000C24D7" w:rsidRPr="00220496" w:rsidRDefault="000C24D7" w:rsidP="000C24D7">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220496">
        <w:rPr>
          <w:rFonts w:ascii="Times New Roman" w:eastAsia="Times New Roman" w:hAnsi="Times New Roman" w:cs="Times New Roman"/>
          <w:b/>
          <w:bCs/>
          <w:kern w:val="36"/>
          <w:sz w:val="48"/>
          <w:szCs w:val="48"/>
          <w:lang w:eastAsia="fr-FR"/>
        </w:rPr>
        <w:t>Rubrique 5 : Sensibilisation communautaire</w:t>
      </w:r>
    </w:p>
    <w:tbl>
      <w:tblPr>
        <w:tblStyle w:val="Grilledutableau"/>
        <w:tblW w:w="0" w:type="auto"/>
        <w:tblLook w:val="04A0" w:firstRow="1" w:lastRow="0" w:firstColumn="1" w:lastColumn="0" w:noHBand="0" w:noVBand="1"/>
      </w:tblPr>
      <w:tblGrid>
        <w:gridCol w:w="2822"/>
        <w:gridCol w:w="763"/>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Activité</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Total</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Émissions radio</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Affiches et dépliants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Réunions communautaires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Campagnes dans les écoles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Sous-total</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2 000</w:t>
            </w:r>
          </w:p>
        </w:tc>
      </w:tr>
    </w:tbl>
    <w:p w:rsidR="000C24D7" w:rsidRPr="00220496" w:rsidRDefault="000C24D7" w:rsidP="000C24D7">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220496">
        <w:rPr>
          <w:rFonts w:ascii="Times New Roman" w:eastAsia="Times New Roman" w:hAnsi="Times New Roman" w:cs="Times New Roman"/>
          <w:b/>
          <w:bCs/>
          <w:kern w:val="36"/>
          <w:sz w:val="48"/>
          <w:szCs w:val="48"/>
          <w:lang w:eastAsia="fr-FR"/>
        </w:rPr>
        <w:t>Rubrique 6 : Déplacements et logistique</w:t>
      </w:r>
    </w:p>
    <w:tbl>
      <w:tblPr>
        <w:tblStyle w:val="Grilledutableau"/>
        <w:tblW w:w="0" w:type="auto"/>
        <w:tblLook w:val="04A0" w:firstRow="1" w:lastRow="0" w:firstColumn="1" w:lastColumn="0" w:noHBand="0" w:noVBand="1"/>
      </w:tblPr>
      <w:tblGrid>
        <w:gridCol w:w="2815"/>
        <w:gridCol w:w="763"/>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Poste</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Total</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lastRenderedPageBreak/>
              <w:t>Carburant</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900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Location de véhicule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700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Transport des bénéficiaires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Transport du matériel</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Entretien des équipements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Sous-total</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3 000</w:t>
            </w:r>
          </w:p>
        </w:tc>
      </w:tr>
    </w:tbl>
    <w:p w:rsidR="000C24D7" w:rsidRPr="00220496" w:rsidRDefault="000C24D7" w:rsidP="000C24D7">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220496">
        <w:rPr>
          <w:rFonts w:ascii="Times New Roman" w:eastAsia="Times New Roman" w:hAnsi="Times New Roman" w:cs="Times New Roman"/>
          <w:b/>
          <w:bCs/>
          <w:kern w:val="36"/>
          <w:sz w:val="48"/>
          <w:szCs w:val="48"/>
          <w:lang w:eastAsia="fr-FR"/>
        </w:rPr>
        <w:t>Rubrique 7 : MEAL</w:t>
      </w:r>
    </w:p>
    <w:tbl>
      <w:tblPr>
        <w:tblStyle w:val="Grilledutableau"/>
        <w:tblW w:w="0" w:type="auto"/>
        <w:tblLook w:val="04A0" w:firstRow="1" w:lastRow="0" w:firstColumn="1" w:lastColumn="0" w:noHBand="0" w:noVBand="1"/>
      </w:tblPr>
      <w:tblGrid>
        <w:gridCol w:w="2149"/>
        <w:gridCol w:w="763"/>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Activité</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Total</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Étude de référence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600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Collecte de données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400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Mission de suivi</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Évaluation finale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Sous-total</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2 000</w:t>
            </w:r>
          </w:p>
        </w:tc>
      </w:tr>
    </w:tbl>
    <w:p w:rsidR="000C24D7" w:rsidRPr="00220496" w:rsidRDefault="000C24D7" w:rsidP="000C24D7">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220496">
        <w:rPr>
          <w:rFonts w:ascii="Times New Roman" w:eastAsia="Times New Roman" w:hAnsi="Times New Roman" w:cs="Times New Roman"/>
          <w:b/>
          <w:bCs/>
          <w:kern w:val="36"/>
          <w:sz w:val="48"/>
          <w:szCs w:val="48"/>
          <w:lang w:eastAsia="fr-FR"/>
        </w:rPr>
        <w:t>Rubrique 8 : Administration</w:t>
      </w:r>
    </w:p>
    <w:tbl>
      <w:tblPr>
        <w:tblStyle w:val="Grilledutableau"/>
        <w:tblW w:w="0" w:type="auto"/>
        <w:tblLook w:val="04A0" w:firstRow="1" w:lastRow="0" w:firstColumn="1" w:lastColumn="0" w:noHBand="0" w:noVBand="1"/>
      </w:tblPr>
      <w:tblGrid>
        <w:gridCol w:w="1856"/>
        <w:gridCol w:w="763"/>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Poste</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Total</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Communications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500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Internet</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Électricité</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Papeterie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Audit interne</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700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Sous-total</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2 100</w:t>
            </w:r>
          </w:p>
        </w:tc>
      </w:tr>
    </w:tbl>
    <w:p w:rsidR="000C24D7" w:rsidRPr="00220496" w:rsidRDefault="000C24D7" w:rsidP="000C24D7">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220496">
        <w:rPr>
          <w:rFonts w:ascii="Times New Roman" w:eastAsia="Times New Roman" w:hAnsi="Times New Roman" w:cs="Times New Roman"/>
          <w:b/>
          <w:bCs/>
          <w:kern w:val="36"/>
          <w:sz w:val="48"/>
          <w:szCs w:val="48"/>
          <w:lang w:eastAsia="fr-FR"/>
        </w:rPr>
        <w:t>Rubrique 9 : Visibilité</w:t>
      </w:r>
    </w:p>
    <w:tbl>
      <w:tblPr>
        <w:tblStyle w:val="Grilledutableau"/>
        <w:tblW w:w="0" w:type="auto"/>
        <w:tblLook w:val="04A0" w:firstRow="1" w:lastRow="0" w:firstColumn="1" w:lastColumn="0" w:noHBand="0" w:noVBand="1"/>
      </w:tblPr>
      <w:tblGrid>
        <w:gridCol w:w="1296"/>
        <w:gridCol w:w="763"/>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Activité</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Total</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Banderoles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Roll-up</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Tee-shirts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300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Médias</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200</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Sous-total</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1 000</w:t>
            </w:r>
          </w:p>
        </w:tc>
      </w:tr>
    </w:tbl>
    <w:p w:rsidR="000C24D7" w:rsidRPr="00220496" w:rsidRDefault="000C24D7" w:rsidP="000C24D7">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220496">
        <w:rPr>
          <w:rFonts w:ascii="Times New Roman" w:eastAsia="Times New Roman" w:hAnsi="Times New Roman" w:cs="Times New Roman"/>
          <w:b/>
          <w:bCs/>
          <w:kern w:val="36"/>
          <w:sz w:val="48"/>
          <w:szCs w:val="48"/>
          <w:lang w:eastAsia="fr-FR"/>
        </w:rPr>
        <w:t>Rubrique 10 : Imprévus</w:t>
      </w:r>
    </w:p>
    <w:tbl>
      <w:tblPr>
        <w:tblStyle w:val="Grilledutableau"/>
        <w:tblW w:w="0" w:type="auto"/>
        <w:tblLook w:val="04A0" w:firstRow="1" w:lastRow="0" w:firstColumn="1" w:lastColumn="0" w:noHBand="0" w:noVBand="1"/>
      </w:tblPr>
      <w:tblGrid>
        <w:gridCol w:w="4015"/>
        <w:gridCol w:w="1110"/>
      </w:tblGrid>
      <w:tr w:rsidR="000C24D7" w:rsidRPr="00220496" w:rsidTr="000C24D7">
        <w:tc>
          <w:tcPr>
            <w:tcW w:w="0" w:type="auto"/>
            <w:hideMark/>
          </w:tcPr>
          <w:p w:rsidR="000C24D7" w:rsidRPr="00220496" w:rsidRDefault="000C24D7" w:rsidP="009322D6">
            <w:pPr>
              <w:jc w:val="center"/>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Désignation</w:t>
            </w:r>
          </w:p>
        </w:tc>
        <w:tc>
          <w:tcPr>
            <w:tcW w:w="0" w:type="auto"/>
            <w:hideMark/>
          </w:tcPr>
          <w:p w:rsidR="000C24D7" w:rsidRPr="00220496" w:rsidRDefault="000C24D7" w:rsidP="009322D6">
            <w:pPr>
              <w:jc w:val="right"/>
              <w:rPr>
                <w:rFonts w:ascii="Times New Roman" w:eastAsia="Times New Roman" w:hAnsi="Times New Roman" w:cs="Times New Roman"/>
                <w:b/>
                <w:bCs/>
                <w:sz w:val="24"/>
                <w:szCs w:val="24"/>
                <w:lang w:eastAsia="fr-FR"/>
              </w:rPr>
            </w:pPr>
            <w:r w:rsidRPr="00220496">
              <w:rPr>
                <w:rFonts w:ascii="Times New Roman" w:eastAsia="Times New Roman" w:hAnsi="Times New Roman" w:cs="Times New Roman"/>
                <w:b/>
                <w:bCs/>
                <w:sz w:val="24"/>
                <w:szCs w:val="24"/>
                <w:lang w:eastAsia="fr-FR"/>
              </w:rPr>
              <w:t>Montant</w:t>
            </w:r>
          </w:p>
        </w:tc>
      </w:tr>
      <w:tr w:rsidR="000C24D7" w:rsidRPr="00220496" w:rsidTr="000C24D7">
        <w:tc>
          <w:tcPr>
            <w:tcW w:w="0" w:type="auto"/>
            <w:hideMark/>
          </w:tcPr>
          <w:p w:rsidR="000C24D7" w:rsidRPr="00220496" w:rsidRDefault="000C24D7" w:rsidP="009322D6">
            <w:pPr>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t>Réserve pour imprévus (environ 4,4 %)</w:t>
            </w:r>
          </w:p>
        </w:tc>
        <w:tc>
          <w:tcPr>
            <w:tcW w:w="0" w:type="auto"/>
            <w:hideMark/>
          </w:tcPr>
          <w:p w:rsidR="000C24D7" w:rsidRPr="00220496" w:rsidRDefault="000C24D7" w:rsidP="009322D6">
            <w:pPr>
              <w:jc w:val="right"/>
              <w:rPr>
                <w:rFonts w:ascii="Times New Roman" w:eastAsia="Times New Roman" w:hAnsi="Times New Roman" w:cs="Times New Roman"/>
                <w:sz w:val="24"/>
                <w:szCs w:val="24"/>
                <w:lang w:eastAsia="fr-FR"/>
              </w:rPr>
            </w:pPr>
            <w:r w:rsidRPr="00220496">
              <w:rPr>
                <w:rFonts w:ascii="Times New Roman" w:eastAsia="Times New Roman" w:hAnsi="Times New Roman" w:cs="Times New Roman"/>
                <w:b/>
                <w:bCs/>
                <w:sz w:val="24"/>
                <w:szCs w:val="24"/>
                <w:lang w:eastAsia="fr-FR"/>
              </w:rPr>
              <w:t>2 000</w:t>
            </w:r>
          </w:p>
        </w:tc>
      </w:tr>
    </w:tbl>
    <w:p w:rsidR="000C24D7" w:rsidRPr="00220496" w:rsidRDefault="000C24D7" w:rsidP="000C24D7">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bookmarkStart w:id="0" w:name="_GoBack"/>
      <w:bookmarkEnd w:id="0"/>
      <w:r w:rsidRPr="00220496">
        <w:rPr>
          <w:rFonts w:ascii="Times New Roman" w:eastAsia="Times New Roman" w:hAnsi="Times New Roman" w:cs="Times New Roman"/>
          <w:b/>
          <w:bCs/>
          <w:kern w:val="36"/>
          <w:sz w:val="48"/>
          <w:szCs w:val="48"/>
          <w:lang w:eastAsia="fr-FR"/>
        </w:rPr>
        <w:t>JUSTIFICATION BUDGÉTAIRE</w:t>
      </w:r>
    </w:p>
    <w:p w:rsidR="000C24D7" w:rsidRPr="00220496" w:rsidRDefault="000C24D7" w:rsidP="000C24D7">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20496">
        <w:rPr>
          <w:rFonts w:ascii="Times New Roman" w:eastAsia="Times New Roman" w:hAnsi="Times New Roman" w:cs="Times New Roman"/>
          <w:b/>
          <w:bCs/>
          <w:sz w:val="36"/>
          <w:szCs w:val="36"/>
          <w:lang w:eastAsia="fr-FR"/>
        </w:rPr>
        <w:t>Personnel</w:t>
      </w:r>
    </w:p>
    <w:p w:rsidR="000C24D7" w:rsidRPr="00220496" w:rsidRDefault="000C24D7" w:rsidP="000C24D7">
      <w:pPr>
        <w:spacing w:before="100" w:beforeAutospacing="1" w:after="100" w:afterAutospacing="1" w:line="240" w:lineRule="auto"/>
        <w:rPr>
          <w:rFonts w:ascii="Times New Roman" w:eastAsia="Times New Roman" w:hAnsi="Times New Roman" w:cs="Times New Roman"/>
          <w:sz w:val="24"/>
          <w:szCs w:val="24"/>
          <w:lang w:eastAsia="fr-FR"/>
        </w:rPr>
      </w:pPr>
      <w:r w:rsidRPr="00220496">
        <w:rPr>
          <w:rFonts w:ascii="Times New Roman" w:eastAsia="Times New Roman" w:hAnsi="Times New Roman" w:cs="Times New Roman"/>
          <w:sz w:val="24"/>
          <w:szCs w:val="24"/>
          <w:lang w:eastAsia="fr-FR"/>
        </w:rPr>
        <w:lastRenderedPageBreak/>
        <w:t>Le personnel proposé est dimensionné pour assurer une gestion technique, financière et opérationnelle efficace du projet. Les niveaux de rémunération sont alignés sur les pratiques courantes des ONG nationales en République démocratique du Congo.</w:t>
      </w:r>
    </w:p>
    <w:p w:rsidR="00FF03F9" w:rsidRDefault="00FF03F9"/>
    <w:sectPr w:rsidR="00FF03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4D7"/>
    <w:rsid w:val="000C24D7"/>
    <w:rsid w:val="004E7515"/>
    <w:rsid w:val="00CF1F58"/>
    <w:rsid w:val="00FA6D3A"/>
    <w:rsid w:val="00FF03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4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C24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4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C24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492</Words>
  <Characters>2706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GeekDigitalPro</dc:creator>
  <cp:lastModifiedBy>GeekDigitalPro</cp:lastModifiedBy>
  <cp:revision>1</cp:revision>
  <dcterms:created xsi:type="dcterms:W3CDTF">2026-07-26T11:02:00Z</dcterms:created>
  <dcterms:modified xsi:type="dcterms:W3CDTF">2026-07-26T11:05:00Z</dcterms:modified>
</cp:coreProperties>
</file>