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BC" w:rsidRDefault="002D79BC" w:rsidP="002D79BC">
      <w:pPr>
        <w:pStyle w:val="Heading1"/>
      </w:pPr>
      <w:bookmarkStart w:id="0" w:name="_GoBack"/>
      <w:bookmarkEnd w:id="0"/>
      <w:r w:rsidRPr="0077618F">
        <w:t>Employability Programme for Youth in Slums</w:t>
      </w:r>
    </w:p>
    <w:p w:rsidR="002D79BC" w:rsidRPr="00966175" w:rsidRDefault="002D79BC" w:rsidP="002D79BC"/>
    <w:p w:rsidR="002D79BC" w:rsidRDefault="002D79BC" w:rsidP="002D79BC">
      <w:pPr>
        <w:pStyle w:val="NoSpacing"/>
        <w:jc w:val="both"/>
        <w:rPr>
          <w:rFonts w:eastAsiaTheme="majorEastAsia"/>
        </w:rPr>
      </w:pPr>
      <w:r w:rsidRPr="0077618F">
        <w:rPr>
          <w:rFonts w:eastAsiaTheme="majorEastAsia"/>
        </w:rPr>
        <w:t xml:space="preserve">Unemployment is one of the major problems faced by youth in India. </w:t>
      </w:r>
      <w:proofErr w:type="spellStart"/>
      <w:r w:rsidRPr="0077618F">
        <w:rPr>
          <w:rFonts w:eastAsiaTheme="majorEastAsia"/>
        </w:rPr>
        <w:t>Saath</w:t>
      </w:r>
      <w:proofErr w:type="spellEnd"/>
      <w:r w:rsidRPr="0077618F">
        <w:rPr>
          <w:rFonts w:eastAsiaTheme="majorEastAsia"/>
        </w:rPr>
        <w:t xml:space="preserve"> </w:t>
      </w:r>
      <w:r>
        <w:rPr>
          <w:rFonts w:eastAsiaTheme="majorEastAsia"/>
        </w:rPr>
        <w:t xml:space="preserve">has been working with the urban slum poor since </w:t>
      </w:r>
      <w:proofErr w:type="gramStart"/>
      <w:r>
        <w:rPr>
          <w:rFonts w:eastAsiaTheme="majorEastAsia"/>
        </w:rPr>
        <w:t>2005 .</w:t>
      </w:r>
      <w:proofErr w:type="gramEnd"/>
      <w:r>
        <w:rPr>
          <w:rFonts w:eastAsiaTheme="majorEastAsia"/>
        </w:rPr>
        <w:t xml:space="preserve"> While working with them </w:t>
      </w:r>
      <w:proofErr w:type="spellStart"/>
      <w:r>
        <w:rPr>
          <w:rFonts w:eastAsiaTheme="majorEastAsia"/>
        </w:rPr>
        <w:t>Saath</w:t>
      </w:r>
      <w:proofErr w:type="spellEnd"/>
      <w:r>
        <w:rPr>
          <w:rFonts w:eastAsiaTheme="majorEastAsia"/>
        </w:rPr>
        <w:t xml:space="preserve"> </w:t>
      </w:r>
      <w:r w:rsidRPr="0077618F">
        <w:rPr>
          <w:rFonts w:eastAsiaTheme="majorEastAsia"/>
        </w:rPr>
        <w:t xml:space="preserve">noticed that there are many youngsters who have dropped out of schools to earn livelihood. But they don’t have enough skills, so to </w:t>
      </w:r>
      <w:r>
        <w:rPr>
          <w:rFonts w:eastAsiaTheme="majorEastAsia"/>
        </w:rPr>
        <w:t>resolve</w:t>
      </w:r>
      <w:r w:rsidRPr="0077618F">
        <w:rPr>
          <w:rFonts w:eastAsiaTheme="majorEastAsia"/>
        </w:rPr>
        <w:t xml:space="preserve"> this issue </w:t>
      </w:r>
      <w:proofErr w:type="spellStart"/>
      <w:r w:rsidRPr="0077618F">
        <w:rPr>
          <w:rFonts w:eastAsiaTheme="majorEastAsia"/>
        </w:rPr>
        <w:t>Saath</w:t>
      </w:r>
      <w:proofErr w:type="spellEnd"/>
      <w:r w:rsidRPr="0077618F">
        <w:rPr>
          <w:rFonts w:eastAsiaTheme="majorEastAsia"/>
        </w:rPr>
        <w:t xml:space="preserve"> started employability programs, not only i</w:t>
      </w:r>
      <w:r>
        <w:rPr>
          <w:rFonts w:eastAsiaTheme="majorEastAsia"/>
        </w:rPr>
        <w:t xml:space="preserve">n Gujarat but also in Jharkhand, </w:t>
      </w:r>
      <w:proofErr w:type="spellStart"/>
      <w:r>
        <w:rPr>
          <w:rFonts w:eastAsiaTheme="majorEastAsia"/>
        </w:rPr>
        <w:t>kalyan</w:t>
      </w:r>
      <w:proofErr w:type="spellEnd"/>
      <w:r>
        <w:rPr>
          <w:rFonts w:eastAsiaTheme="majorEastAsia"/>
        </w:rPr>
        <w:t xml:space="preserve"> </w:t>
      </w:r>
      <w:r w:rsidRPr="0077618F">
        <w:rPr>
          <w:rFonts w:eastAsiaTheme="majorEastAsia"/>
        </w:rPr>
        <w:t>and Bihar. </w:t>
      </w:r>
    </w:p>
    <w:p w:rsidR="002D79BC" w:rsidRDefault="002D79BC" w:rsidP="002D79BC">
      <w:pPr>
        <w:pStyle w:val="Heading3"/>
        <w:jc w:val="both"/>
      </w:pPr>
      <w:r w:rsidRPr="0077618F">
        <w:t>Objectives of the Programme:</w:t>
      </w:r>
    </w:p>
    <w:p w:rsidR="002D79BC" w:rsidRPr="0077618F" w:rsidRDefault="002D79BC" w:rsidP="002D79BC">
      <w:pPr>
        <w:jc w:val="both"/>
        <w:rPr>
          <w:rFonts w:eastAsiaTheme="majorEastAsia"/>
        </w:rPr>
      </w:pPr>
    </w:p>
    <w:p w:rsidR="002D79BC" w:rsidRDefault="002D79BC" w:rsidP="002D79BC">
      <w:pPr>
        <w:pStyle w:val="NoSpacing"/>
        <w:numPr>
          <w:ilvl w:val="0"/>
          <w:numId w:val="3"/>
        </w:numPr>
        <w:jc w:val="both"/>
        <w:rPr>
          <w:rFonts w:eastAsiaTheme="majorEastAsia"/>
        </w:rPr>
      </w:pPr>
      <w:r w:rsidRPr="0077618F">
        <w:rPr>
          <w:rFonts w:eastAsiaTheme="majorEastAsia"/>
        </w:rPr>
        <w:t>To train disadvantaged youth, aged 18-30 years, between 180 - 300 hours and ensure they are placed and try to support of them in relevant jobs with assurance of minimum wages and opportunity for career advancement</w:t>
      </w:r>
    </w:p>
    <w:p w:rsidR="002D79BC" w:rsidRPr="0077618F" w:rsidRDefault="002D79BC" w:rsidP="002D79BC">
      <w:pPr>
        <w:pStyle w:val="NoSpacing"/>
        <w:ind w:left="720"/>
        <w:jc w:val="both"/>
        <w:rPr>
          <w:rFonts w:eastAsiaTheme="majorEastAsia"/>
        </w:rPr>
      </w:pPr>
    </w:p>
    <w:p w:rsidR="002D79BC" w:rsidRPr="0077618F" w:rsidRDefault="002D79BC" w:rsidP="002D79BC">
      <w:pPr>
        <w:pStyle w:val="NoSpacing"/>
        <w:numPr>
          <w:ilvl w:val="0"/>
          <w:numId w:val="3"/>
        </w:numPr>
        <w:jc w:val="both"/>
        <w:rPr>
          <w:rFonts w:eastAsiaTheme="majorEastAsia"/>
        </w:rPr>
      </w:pPr>
      <w:r w:rsidRPr="0077618F">
        <w:rPr>
          <w:rFonts w:eastAsiaTheme="majorEastAsia"/>
        </w:rPr>
        <w:t>To introduce minimum three innovations that would directly impact retention, skill enhancement, and program sustainability</w:t>
      </w:r>
    </w:p>
    <w:p w:rsidR="002D79BC" w:rsidRPr="0077618F" w:rsidRDefault="002D79BC" w:rsidP="002D79BC">
      <w:pPr>
        <w:pStyle w:val="NoSpacing"/>
        <w:jc w:val="both"/>
        <w:rPr>
          <w:rFonts w:eastAsiaTheme="majorEastAsia"/>
        </w:rPr>
      </w:pPr>
    </w:p>
    <w:p w:rsidR="009B457C" w:rsidRDefault="002D79BC" w:rsidP="009B457C">
      <w:pPr>
        <w:rPr>
          <w:b/>
          <w:bCs/>
          <w:sz w:val="28"/>
          <w:szCs w:val="28"/>
        </w:rPr>
      </w:pPr>
      <w:r w:rsidRPr="001F29C3">
        <w:rPr>
          <w:rFonts w:asciiTheme="majorHAnsi" w:eastAsiaTheme="majorEastAsia" w:hAnsiTheme="majorHAnsi" w:cstheme="majorBidi"/>
          <w:b/>
          <w:bCs/>
          <w:color w:val="5B9BD5" w:themeColor="accent1"/>
          <w:sz w:val="24"/>
          <w:szCs w:val="24"/>
          <w:lang w:val="en-GB"/>
        </w:rPr>
        <w:t>Report Duration:</w:t>
      </w:r>
      <w:r w:rsidRPr="0077618F">
        <w:rPr>
          <w:rFonts w:eastAsiaTheme="majorEastAsia"/>
        </w:rPr>
        <w:t xml:space="preserve"> </w:t>
      </w:r>
      <w:r>
        <w:rPr>
          <w:rFonts w:eastAsiaTheme="majorEastAsia"/>
        </w:rPr>
        <w:t>June 2018 – August 2018</w:t>
      </w:r>
      <w:r w:rsidRPr="0077618F">
        <w:rPr>
          <w:rFonts w:eastAsiaTheme="majorEastAsia"/>
        </w:rPr>
        <w:br/>
      </w:r>
    </w:p>
    <w:p w:rsidR="00B92D6D" w:rsidRPr="009B457C" w:rsidRDefault="00B92D6D" w:rsidP="009B457C">
      <w:pPr>
        <w:jc w:val="center"/>
        <w:rPr>
          <w:b/>
        </w:rPr>
      </w:pPr>
      <w:r w:rsidRPr="009B457C">
        <w:rPr>
          <w:b/>
          <w:bCs/>
          <w:sz w:val="28"/>
          <w:szCs w:val="28"/>
        </w:rPr>
        <w:t xml:space="preserve">Various </w:t>
      </w:r>
      <w:r w:rsidR="002D79BC" w:rsidRPr="009B457C">
        <w:rPr>
          <w:b/>
          <w:sz w:val="28"/>
          <w:szCs w:val="28"/>
        </w:rPr>
        <w:t>Activities conducted during this quarter</w:t>
      </w:r>
    </w:p>
    <w:p w:rsidR="001F29C3" w:rsidRPr="001F29C3" w:rsidRDefault="001F29C3" w:rsidP="001F29C3">
      <w:pPr>
        <w:rPr>
          <w:lang w:val="en-GB"/>
        </w:rPr>
      </w:pPr>
    </w:p>
    <w:p w:rsidR="007001F0" w:rsidRDefault="00B92D6D" w:rsidP="007001F0">
      <w:pPr>
        <w:pStyle w:val="ListParagraph"/>
        <w:numPr>
          <w:ilvl w:val="0"/>
          <w:numId w:val="1"/>
        </w:numPr>
        <w:rPr>
          <w:b/>
          <w:bCs/>
        </w:rPr>
      </w:pPr>
      <w:r w:rsidRPr="007001F0">
        <w:rPr>
          <w:b/>
          <w:bCs/>
        </w:rPr>
        <w:t>Advance Hai</w:t>
      </w:r>
      <w:r w:rsidR="007001F0" w:rsidRPr="007001F0">
        <w:rPr>
          <w:b/>
          <w:bCs/>
        </w:rPr>
        <w:t xml:space="preserve">r Cutting Workshop @ </w:t>
      </w:r>
      <w:proofErr w:type="spellStart"/>
      <w:r w:rsidR="007001F0" w:rsidRPr="007001F0">
        <w:rPr>
          <w:b/>
          <w:bCs/>
        </w:rPr>
        <w:t>Behrampura</w:t>
      </w:r>
      <w:proofErr w:type="spellEnd"/>
    </w:p>
    <w:p w:rsidR="002D79BC" w:rsidRDefault="002D79BC" w:rsidP="002D79BC">
      <w:pPr>
        <w:pStyle w:val="ListParagraph"/>
        <w:rPr>
          <w:b/>
          <w:bCs/>
        </w:rPr>
      </w:pPr>
    </w:p>
    <w:p w:rsidR="002D79BC" w:rsidRPr="007001F0" w:rsidRDefault="002D79BC" w:rsidP="002D79BC">
      <w:pPr>
        <w:pStyle w:val="ListParagraph"/>
        <w:rPr>
          <w:b/>
          <w:bCs/>
        </w:rPr>
      </w:pPr>
      <w:r w:rsidRPr="00B92D6D">
        <w:t>Theory lecture about hair conducted and demonstrated 6 types of haircut like Straight cut, U cut, Deep U cut, V cut, Step cut and Layers cut</w:t>
      </w:r>
    </w:p>
    <w:p w:rsidR="009B457C" w:rsidRDefault="009B457C" w:rsidP="009B457C">
      <w:pPr>
        <w:pStyle w:val="ListParagraph"/>
        <w:jc w:val="both"/>
        <w:rPr>
          <w:b/>
          <w:bCs/>
        </w:rPr>
      </w:pPr>
    </w:p>
    <w:p w:rsidR="007001F0" w:rsidRDefault="007001F0" w:rsidP="007001F0">
      <w:pPr>
        <w:pStyle w:val="ListParagraph"/>
        <w:numPr>
          <w:ilvl w:val="0"/>
          <w:numId w:val="1"/>
        </w:numPr>
        <w:jc w:val="both"/>
        <w:rPr>
          <w:b/>
          <w:bCs/>
        </w:rPr>
      </w:pPr>
      <w:r w:rsidRPr="007001F0">
        <w:rPr>
          <w:b/>
          <w:bCs/>
        </w:rPr>
        <w:t xml:space="preserve">A 3 Day Business Enterprise </w:t>
      </w:r>
    </w:p>
    <w:p w:rsidR="001F29C3" w:rsidRPr="007001F0" w:rsidRDefault="001F29C3" w:rsidP="001F29C3">
      <w:pPr>
        <w:pStyle w:val="ListParagraph"/>
        <w:jc w:val="both"/>
        <w:rPr>
          <w:b/>
          <w:bCs/>
        </w:rPr>
      </w:pPr>
    </w:p>
    <w:p w:rsidR="007001F0" w:rsidRDefault="007001F0" w:rsidP="007001F0">
      <w:pPr>
        <w:pStyle w:val="ListParagraph"/>
        <w:jc w:val="both"/>
      </w:pPr>
      <w:r>
        <w:t xml:space="preserve">A </w:t>
      </w:r>
      <w:r w:rsidR="00B92D6D">
        <w:t xml:space="preserve">3 Day Beauty &amp; Wellness workshop organized by our Alumni group of </w:t>
      </w:r>
      <w:proofErr w:type="spellStart"/>
      <w:r w:rsidR="00B92D6D">
        <w:t>Juhapura</w:t>
      </w:r>
      <w:proofErr w:type="spellEnd"/>
      <w:r w:rsidR="00B92D6D">
        <w:t xml:space="preserve">. As part of a recent </w:t>
      </w:r>
      <w:r>
        <w:t xml:space="preserve">alumni network building exercise, Saath is facilitating formation of groups by conducting various session on Journey of Participants after the training program, importance of building groups, benefits of group etc. Through this activity, a group of 6 alumni students came together to host the 3 day B &amp; W workshop. Enterprise in </w:t>
      </w:r>
      <w:proofErr w:type="spellStart"/>
      <w:r>
        <w:t>Juhapura</w:t>
      </w:r>
      <w:proofErr w:type="spellEnd"/>
      <w:r>
        <w:t xml:space="preserve"> right before EID. The group made a net income of Rs.3,000/- .All the enterprise building components like marketing, drawing a rate card for all the various services, venue, mechanism of profit sharing, token system, material procurement etc. were taken up by the girls themselves. </w:t>
      </w:r>
    </w:p>
    <w:p w:rsidR="00B92D6D" w:rsidRDefault="00B92D6D" w:rsidP="00B92D6D"/>
    <w:p w:rsidR="001F29C3" w:rsidRDefault="001F29C3" w:rsidP="00B92D6D"/>
    <w:p w:rsidR="001F29C3" w:rsidRDefault="001F29C3" w:rsidP="00B92D6D"/>
    <w:p w:rsidR="001F29C3" w:rsidRDefault="001F29C3" w:rsidP="00B92D6D"/>
    <w:p w:rsidR="00B92D6D" w:rsidRDefault="00793FEA" w:rsidP="007001F0">
      <w:pPr>
        <w:pStyle w:val="ListParagraph"/>
        <w:numPr>
          <w:ilvl w:val="0"/>
          <w:numId w:val="1"/>
        </w:numPr>
        <w:rPr>
          <w:b/>
          <w:bCs/>
        </w:rPr>
      </w:pPr>
      <w:r>
        <w:rPr>
          <w:b/>
          <w:bCs/>
        </w:rPr>
        <w:t>14</w:t>
      </w:r>
      <w:r w:rsidR="007001F0" w:rsidRPr="007001F0">
        <w:rPr>
          <w:b/>
          <w:bCs/>
        </w:rPr>
        <w:t xml:space="preserve"> Day </w:t>
      </w:r>
      <w:proofErr w:type="spellStart"/>
      <w:r w:rsidR="007001F0" w:rsidRPr="007001F0">
        <w:rPr>
          <w:b/>
          <w:bCs/>
        </w:rPr>
        <w:t>Color</w:t>
      </w:r>
      <w:proofErr w:type="spellEnd"/>
      <w:r w:rsidR="007001F0" w:rsidRPr="007001F0">
        <w:rPr>
          <w:b/>
          <w:bCs/>
        </w:rPr>
        <w:t xml:space="preserve"> Work Training for Women @ </w:t>
      </w:r>
      <w:proofErr w:type="spellStart"/>
      <w:r w:rsidR="007001F0" w:rsidRPr="007001F0">
        <w:rPr>
          <w:b/>
          <w:bCs/>
        </w:rPr>
        <w:t>Behrampura</w:t>
      </w:r>
      <w:proofErr w:type="spellEnd"/>
      <w:r w:rsidR="007001F0" w:rsidRPr="007001F0">
        <w:rPr>
          <w:b/>
          <w:bCs/>
        </w:rPr>
        <w:t xml:space="preserve"> – in association with Asian Paints</w:t>
      </w:r>
    </w:p>
    <w:p w:rsidR="00F103DA" w:rsidRDefault="00F103DA" w:rsidP="00F103DA">
      <w:pPr>
        <w:pStyle w:val="ListParagraph"/>
        <w:rPr>
          <w:b/>
          <w:bCs/>
        </w:rPr>
      </w:pPr>
    </w:p>
    <w:p w:rsidR="001F29C3" w:rsidRDefault="001F29C3" w:rsidP="001F29C3">
      <w:pPr>
        <w:ind w:left="360"/>
      </w:pPr>
      <w:r>
        <w:t xml:space="preserve">Through rigorous mobilization and 2community meeting, </w:t>
      </w:r>
      <w:proofErr w:type="spellStart"/>
      <w:r>
        <w:t>Saath</w:t>
      </w:r>
      <w:proofErr w:type="spellEnd"/>
      <w:r>
        <w:t xml:space="preserve"> initiated a batch of </w:t>
      </w:r>
      <w:proofErr w:type="spellStart"/>
      <w:r>
        <w:t>Color</w:t>
      </w:r>
      <w:proofErr w:type="spellEnd"/>
      <w:r>
        <w:t xml:space="preserve"> Work in association with Asian Paints as part of the Non-Traditional Livelihood Program. </w:t>
      </w:r>
    </w:p>
    <w:p w:rsidR="001F29C3" w:rsidRDefault="001F29C3" w:rsidP="001F29C3">
      <w:pPr>
        <w:ind w:left="360"/>
      </w:pPr>
      <w:r>
        <w:t xml:space="preserve">A total of 28 women of age group 18-35 years enrolled themselves in the program. An expert from Asian Paints was assigned to conduct this express 14 day Training at </w:t>
      </w:r>
      <w:proofErr w:type="spellStart"/>
      <w:r>
        <w:t>Behrampura</w:t>
      </w:r>
      <w:proofErr w:type="spellEnd"/>
      <w:r>
        <w:t xml:space="preserve"> Centre. </w:t>
      </w:r>
    </w:p>
    <w:p w:rsidR="007001F0" w:rsidRPr="00F103DA" w:rsidRDefault="00F103DA" w:rsidP="001F29C3">
      <w:pPr>
        <w:ind w:left="360"/>
      </w:pPr>
      <w:r>
        <w:t xml:space="preserve">24 women cleared the exams and are now eligible to be part of Asian Paints women painters’ squad or work independently as women painters.  </w:t>
      </w:r>
    </w:p>
    <w:p w:rsidR="007001F0" w:rsidRDefault="007001F0" w:rsidP="007001F0">
      <w:pPr>
        <w:pStyle w:val="ListParagraph"/>
        <w:rPr>
          <w:b/>
          <w:bCs/>
        </w:rPr>
      </w:pPr>
    </w:p>
    <w:p w:rsidR="0092026A" w:rsidRDefault="0092026A" w:rsidP="0092026A">
      <w:pPr>
        <w:pStyle w:val="ListParagraph"/>
        <w:numPr>
          <w:ilvl w:val="0"/>
          <w:numId w:val="1"/>
        </w:numPr>
        <w:rPr>
          <w:b/>
          <w:bCs/>
        </w:rPr>
      </w:pPr>
      <w:r>
        <w:rPr>
          <w:b/>
          <w:bCs/>
        </w:rPr>
        <w:t xml:space="preserve">Business Development &amp; Cost Analysis &amp; Return on Investment session with </w:t>
      </w:r>
      <w:proofErr w:type="spellStart"/>
      <w:r>
        <w:rPr>
          <w:b/>
          <w:bCs/>
        </w:rPr>
        <w:t>Beautypreneur</w:t>
      </w:r>
      <w:proofErr w:type="spellEnd"/>
      <w:r>
        <w:rPr>
          <w:b/>
          <w:bCs/>
        </w:rPr>
        <w:t xml:space="preserve"> program participants </w:t>
      </w:r>
    </w:p>
    <w:p w:rsidR="002D68E1" w:rsidRPr="002D68E1" w:rsidRDefault="00F103DA" w:rsidP="001F29C3">
      <w:pPr>
        <w:ind w:left="360"/>
        <w:rPr>
          <w:b/>
          <w:bCs/>
        </w:rPr>
      </w:pPr>
      <w:r>
        <w:t xml:space="preserve">As part of the entrepreneurship program with </w:t>
      </w:r>
      <w:proofErr w:type="spellStart"/>
      <w:r>
        <w:t>Beuaty</w:t>
      </w:r>
      <w:proofErr w:type="spellEnd"/>
      <w:r>
        <w:t xml:space="preserve"> &amp; Wellness entrepreneurs, with support of Godrej, we conducted a 3 day session with BPs where-in information sharing on current market trends, analysis of trends, utilisation of client </w:t>
      </w:r>
      <w:proofErr w:type="gramStart"/>
      <w:r>
        <w:t>database ,</w:t>
      </w:r>
      <w:proofErr w:type="gramEnd"/>
      <w:r>
        <w:t xml:space="preserve"> costing and return on investment through the program was discussed.</w:t>
      </w:r>
    </w:p>
    <w:p w:rsidR="007001F0" w:rsidRDefault="008505CB" w:rsidP="002D68E1">
      <w:pPr>
        <w:pStyle w:val="ListParagraph"/>
        <w:numPr>
          <w:ilvl w:val="0"/>
          <w:numId w:val="1"/>
        </w:numPr>
        <w:rPr>
          <w:b/>
          <w:bCs/>
        </w:rPr>
      </w:pPr>
      <w:r w:rsidRPr="002D68E1">
        <w:rPr>
          <w:b/>
          <w:bCs/>
        </w:rPr>
        <w:t xml:space="preserve">Retail Management &amp; Tally Training Program </w:t>
      </w:r>
    </w:p>
    <w:p w:rsidR="00F103DA" w:rsidRPr="00F103DA" w:rsidRDefault="00F103DA" w:rsidP="001F29C3">
      <w:pPr>
        <w:ind w:left="360"/>
        <w:rPr>
          <w:b/>
          <w:bCs/>
        </w:rPr>
      </w:pPr>
      <w:r>
        <w:t>Total of 20 students are undergoing the training for Tally course at the above mentioned two centre. During the training, pre and post counselling is taken up. This mainly helps in facilitating Placement after the completion of training.</w:t>
      </w:r>
    </w:p>
    <w:p w:rsidR="008A011E" w:rsidRDefault="008A011E" w:rsidP="008505CB">
      <w:pPr>
        <w:pStyle w:val="ListParagraph"/>
        <w:rPr>
          <w:b/>
          <w:bCs/>
        </w:rPr>
      </w:pPr>
    </w:p>
    <w:p w:rsidR="008A011E" w:rsidRDefault="008A011E" w:rsidP="008A011E">
      <w:pPr>
        <w:pStyle w:val="ListParagraph"/>
        <w:numPr>
          <w:ilvl w:val="0"/>
          <w:numId w:val="1"/>
        </w:numPr>
        <w:rPr>
          <w:b/>
          <w:bCs/>
        </w:rPr>
      </w:pPr>
      <w:r>
        <w:rPr>
          <w:b/>
          <w:bCs/>
        </w:rPr>
        <w:t xml:space="preserve">Exposure Visit with Women @ Work program participants </w:t>
      </w:r>
    </w:p>
    <w:p w:rsidR="008A011E" w:rsidRDefault="008A011E" w:rsidP="001F29C3">
      <w:pPr>
        <w:ind w:left="360"/>
      </w:pPr>
      <w:r w:rsidRPr="008A011E">
        <w:t>An exposure visit to Science city was organized with Women @ work program adolescent girls. Over 43 Girls participated. The visit provided a very good platform to understand various science concepts, experience the theories first hand and broaden their horizon.</w:t>
      </w:r>
      <w:r>
        <w:t xml:space="preserve"> Girls were accompanied by STEM Trainer, Life skills facilitator and W @ W program manager.</w:t>
      </w:r>
    </w:p>
    <w:p w:rsidR="008A011E" w:rsidRDefault="008A011E" w:rsidP="008A011E">
      <w:pPr>
        <w:pStyle w:val="ListParagraph"/>
      </w:pPr>
      <w:r w:rsidRPr="008A011E">
        <w:t xml:space="preserve"> </w:t>
      </w:r>
    </w:p>
    <w:p w:rsidR="008A011E" w:rsidRPr="008A011E" w:rsidRDefault="008A011E" w:rsidP="008A011E">
      <w:pPr>
        <w:pStyle w:val="ListParagraph"/>
      </w:pPr>
    </w:p>
    <w:p w:rsidR="00F103DA" w:rsidRPr="00F103DA" w:rsidRDefault="001F29C3" w:rsidP="00F103DA">
      <w:pPr>
        <w:pStyle w:val="ListParagraph"/>
        <w:ind w:left="0"/>
        <w:jc w:val="center"/>
        <w:rPr>
          <w:b/>
          <w:bCs/>
        </w:rPr>
      </w:pPr>
      <w:r>
        <w:rPr>
          <w:b/>
          <w:bCs/>
        </w:rPr>
        <w:t>Success Stories</w:t>
      </w:r>
    </w:p>
    <w:p w:rsidR="00F103DA" w:rsidRDefault="00F103DA" w:rsidP="00F103DA">
      <w:pPr>
        <w:pStyle w:val="ListParagraph"/>
        <w:rPr>
          <w:b/>
          <w:bCs/>
        </w:rPr>
      </w:pPr>
    </w:p>
    <w:p w:rsidR="00F103DA" w:rsidRPr="001F29C3" w:rsidRDefault="001F29C3" w:rsidP="001F29C3">
      <w:pPr>
        <w:rPr>
          <w:b/>
          <w:bCs/>
        </w:rPr>
      </w:pPr>
      <w:r w:rsidRPr="001F29C3">
        <w:rPr>
          <w:b/>
          <w:bCs/>
        </w:rPr>
        <w:t>Story 1</w:t>
      </w:r>
    </w:p>
    <w:p w:rsidR="00F103DA" w:rsidRDefault="00F103DA" w:rsidP="00F103DA">
      <w:r w:rsidRPr="002D68E1">
        <w:rPr>
          <w:b/>
          <w:bCs/>
          <w:i/>
          <w:iCs/>
          <w:noProof/>
          <w:lang w:val="en-US"/>
        </w:rPr>
        <w:drawing>
          <wp:anchor distT="0" distB="0" distL="114300" distR="114300" simplePos="0" relativeHeight="251675648" behindDoc="0" locked="0" layoutInCell="1" allowOverlap="1" wp14:anchorId="4B6904B9" wp14:editId="16E70028">
            <wp:simplePos x="0" y="0"/>
            <wp:positionH relativeFrom="margin">
              <wp:align>right</wp:align>
            </wp:positionH>
            <wp:positionV relativeFrom="paragraph">
              <wp:posOffset>9525</wp:posOffset>
            </wp:positionV>
            <wp:extent cx="2514600" cy="1886996"/>
            <wp:effectExtent l="0" t="0" r="0" b="0"/>
            <wp:wrapNone/>
            <wp:docPr id="5" name="Picture 5" descr="C:\Users\Freya Dave\AppData\Local\HP\HPOrbit\sandbox\3b2e3b16-2c01-464e-a4d1-cc8d90e66a30\IMG_20180614_125624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eya Dave\AppData\Local\HP\HPOrbit\sandbox\3b2e3b16-2c01-464e-a4d1-cc8d90e66a30\IMG_20180614_1256243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18869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8E1">
        <w:rPr>
          <w:b/>
          <w:bCs/>
          <w:i/>
          <w:iCs/>
        </w:rPr>
        <w:t>Name:</w:t>
      </w:r>
      <w:r>
        <w:t xml:space="preserve"> </w:t>
      </w:r>
      <w:proofErr w:type="spellStart"/>
      <w:r>
        <w:t>Parmar</w:t>
      </w:r>
      <w:proofErr w:type="spellEnd"/>
      <w:r>
        <w:t xml:space="preserve"> </w:t>
      </w:r>
      <w:proofErr w:type="spellStart"/>
      <w:r>
        <w:t>Sneha</w:t>
      </w:r>
      <w:proofErr w:type="spellEnd"/>
      <w:r>
        <w:t xml:space="preserve"> </w:t>
      </w:r>
      <w:proofErr w:type="spellStart"/>
      <w:r>
        <w:t>Dilipbhai</w:t>
      </w:r>
      <w:proofErr w:type="spellEnd"/>
      <w:r>
        <w:t xml:space="preserve"> (Name Changed)</w:t>
      </w:r>
    </w:p>
    <w:p w:rsidR="00F103DA" w:rsidRDefault="00F103DA" w:rsidP="00F103DA">
      <w:r w:rsidRPr="002D68E1">
        <w:rPr>
          <w:b/>
          <w:bCs/>
          <w:i/>
          <w:iCs/>
        </w:rPr>
        <w:t>Age:</w:t>
      </w:r>
      <w:r>
        <w:t xml:space="preserve"> 27</w:t>
      </w:r>
    </w:p>
    <w:p w:rsidR="00F103DA" w:rsidRDefault="00F103DA" w:rsidP="00F103DA">
      <w:r w:rsidRPr="002D68E1">
        <w:rPr>
          <w:b/>
          <w:bCs/>
          <w:i/>
          <w:iCs/>
        </w:rPr>
        <w:t>Education:</w:t>
      </w:r>
      <w:r>
        <w:t xml:space="preserve"> 10</w:t>
      </w:r>
      <w:r w:rsidRPr="00776942">
        <w:rPr>
          <w:vertAlign w:val="superscript"/>
        </w:rPr>
        <w:t>th</w:t>
      </w:r>
      <w:r>
        <w:t xml:space="preserve"> Fail</w:t>
      </w:r>
    </w:p>
    <w:p w:rsidR="00F103DA" w:rsidRDefault="00F103DA" w:rsidP="00F103DA">
      <w:r w:rsidRPr="002D68E1">
        <w:rPr>
          <w:b/>
          <w:bCs/>
          <w:i/>
          <w:iCs/>
        </w:rPr>
        <w:t>Course:</w:t>
      </w:r>
      <w:r>
        <w:t xml:space="preserve"> Retail management</w:t>
      </w:r>
    </w:p>
    <w:p w:rsidR="00F103DA" w:rsidRDefault="00F103DA" w:rsidP="00F103DA">
      <w:r w:rsidRPr="002D68E1">
        <w:rPr>
          <w:b/>
          <w:bCs/>
          <w:i/>
          <w:iCs/>
        </w:rPr>
        <w:t>Centre:</w:t>
      </w:r>
      <w:r>
        <w:t xml:space="preserve"> </w:t>
      </w:r>
      <w:proofErr w:type="spellStart"/>
      <w:r>
        <w:t>Meghaninagar</w:t>
      </w:r>
      <w:proofErr w:type="spellEnd"/>
    </w:p>
    <w:p w:rsidR="00F103DA" w:rsidRDefault="00F103DA" w:rsidP="00F103DA">
      <w:r w:rsidRPr="002D68E1">
        <w:rPr>
          <w:b/>
          <w:bCs/>
          <w:i/>
          <w:iCs/>
        </w:rPr>
        <w:t>Marital Status:</w:t>
      </w:r>
      <w:r>
        <w:t xml:space="preserve"> Married</w:t>
      </w:r>
    </w:p>
    <w:p w:rsidR="00F103DA" w:rsidRDefault="00F103DA" w:rsidP="00F103DA"/>
    <w:p w:rsidR="00F103DA" w:rsidRDefault="00F103DA" w:rsidP="00F103DA">
      <w:proofErr w:type="spellStart"/>
      <w:r>
        <w:lastRenderedPageBreak/>
        <w:t>Sneha’s</w:t>
      </w:r>
      <w:proofErr w:type="spellEnd"/>
      <w:r>
        <w:t xml:space="preserve"> family has 3 members. Her husband doesn’t work at the moment. He used to work as a daily wager in a factory where he would earn between RS 250 – 300 daily. He is working towards getting a job as a driving instructor. Her son is in the 1</w:t>
      </w:r>
      <w:r w:rsidRPr="00776942">
        <w:rPr>
          <w:vertAlign w:val="superscript"/>
        </w:rPr>
        <w:t>st</w:t>
      </w:r>
      <w:r>
        <w:t xml:space="preserve"> grade. There was no income in the household. </w:t>
      </w:r>
    </w:p>
    <w:p w:rsidR="00F103DA" w:rsidRDefault="00F103DA" w:rsidP="00F103DA">
      <w:proofErr w:type="spellStart"/>
      <w:r>
        <w:t>Sneha</w:t>
      </w:r>
      <w:proofErr w:type="spellEnd"/>
      <w:r>
        <w:t xml:space="preserve"> wasn’t a 10</w:t>
      </w:r>
      <w:r w:rsidRPr="00776942">
        <w:rPr>
          <w:vertAlign w:val="superscript"/>
        </w:rPr>
        <w:t>th</w:t>
      </w:r>
      <w:r>
        <w:t xml:space="preserve"> pass and didn’t know how to operate a computer which has become a necessity for a job today. So, she used to work a maid and a nanny in other households, earning about RS 8,000 – 10,000 monthly. A mobiliser approached her and told her about this course where she could learn how to operate a computer. She also thought that without knowing how to use a computer she wouldn’t be able to get a respectable job.</w:t>
      </w:r>
    </w:p>
    <w:p w:rsidR="00F103DA" w:rsidRDefault="00F103DA" w:rsidP="00F103DA">
      <w:r>
        <w:t xml:space="preserve">Self-confidence, communication skills, dressing sense, English speaking and multi-tasking are few of the skills she developed during the course. After her counselling she went for an interview at the Eva Women’s hospital and works there with a salary of RS 5,500 monthly. </w:t>
      </w:r>
    </w:p>
    <w:p w:rsidR="00F103DA" w:rsidRDefault="00F103DA" w:rsidP="00F103DA">
      <w:r>
        <w:t xml:space="preserve">Presently she has a respectable job and even though she has a lower income she feels proud and respected when she tells everyone of her job.       </w:t>
      </w:r>
    </w:p>
    <w:p w:rsidR="00F103DA" w:rsidRDefault="00F103DA" w:rsidP="00F103DA">
      <w:pPr>
        <w:pStyle w:val="ListParagraph"/>
        <w:rPr>
          <w:b/>
          <w:bCs/>
        </w:rPr>
      </w:pPr>
    </w:p>
    <w:p w:rsidR="008A011E" w:rsidRPr="00FA6CED" w:rsidRDefault="001F29C3" w:rsidP="00FA6CED">
      <w:pPr>
        <w:rPr>
          <w:b/>
          <w:bCs/>
        </w:rPr>
      </w:pPr>
      <w:r>
        <w:rPr>
          <w:b/>
          <w:bCs/>
        </w:rPr>
        <w:t>Story 2</w:t>
      </w:r>
    </w:p>
    <w:p w:rsidR="008A011E" w:rsidRPr="008A011E" w:rsidRDefault="008A011E" w:rsidP="001F29C3">
      <w:pPr>
        <w:tabs>
          <w:tab w:val="left" w:pos="1695"/>
        </w:tabs>
      </w:pPr>
      <w:r w:rsidRPr="008A011E">
        <w:rPr>
          <w:b/>
          <w:bCs/>
          <w:i/>
          <w:iCs/>
        </w:rPr>
        <w:t>Name:</w:t>
      </w:r>
      <w:r w:rsidRPr="008A011E">
        <w:t xml:space="preserve"> </w:t>
      </w:r>
      <w:proofErr w:type="spellStart"/>
      <w:r w:rsidRPr="008A011E">
        <w:t>Jyoti</w:t>
      </w:r>
      <w:proofErr w:type="spellEnd"/>
      <w:r w:rsidRPr="008A011E">
        <w:t xml:space="preserve"> </w:t>
      </w:r>
      <w:proofErr w:type="spellStart"/>
      <w:r w:rsidRPr="008A011E">
        <w:t>Kewat</w:t>
      </w:r>
      <w:proofErr w:type="spellEnd"/>
      <w:r>
        <w:tab/>
      </w:r>
      <w:r w:rsidR="00FA6CED">
        <w:t xml:space="preserve"> (Name Changed)</w:t>
      </w:r>
      <w:r>
        <w:tab/>
      </w:r>
      <w:r>
        <w:tab/>
      </w:r>
      <w:r>
        <w:tab/>
      </w:r>
      <w:r>
        <w:tab/>
      </w:r>
    </w:p>
    <w:p w:rsidR="008A011E" w:rsidRPr="008A011E" w:rsidRDefault="008A011E" w:rsidP="001F29C3">
      <w:r w:rsidRPr="008A011E">
        <w:rPr>
          <w:b/>
          <w:bCs/>
          <w:i/>
          <w:iCs/>
        </w:rPr>
        <w:t>Age</w:t>
      </w:r>
      <w:proofErr w:type="gramStart"/>
      <w:r w:rsidRPr="008A011E">
        <w:rPr>
          <w:b/>
          <w:bCs/>
          <w:i/>
          <w:iCs/>
        </w:rPr>
        <w:t>:</w:t>
      </w:r>
      <w:r w:rsidRPr="008A011E">
        <w:t>16</w:t>
      </w:r>
      <w:proofErr w:type="gramEnd"/>
    </w:p>
    <w:p w:rsidR="008A011E" w:rsidRPr="008A011E" w:rsidRDefault="001F29C3" w:rsidP="001F29C3">
      <w:r w:rsidRPr="008A011E">
        <w:rPr>
          <w:b/>
          <w:bCs/>
          <w:i/>
          <w:iCs/>
          <w:noProof/>
          <w:lang w:val="en-US"/>
        </w:rPr>
        <w:drawing>
          <wp:anchor distT="0" distB="0" distL="114300" distR="114300" simplePos="0" relativeHeight="251669504" behindDoc="0" locked="0" layoutInCell="1" allowOverlap="1" wp14:anchorId="68F0003E" wp14:editId="5A4645A1">
            <wp:simplePos x="0" y="0"/>
            <wp:positionH relativeFrom="margin">
              <wp:posOffset>3714115</wp:posOffset>
            </wp:positionH>
            <wp:positionV relativeFrom="margin">
              <wp:posOffset>3952875</wp:posOffset>
            </wp:positionV>
            <wp:extent cx="1891030" cy="1514475"/>
            <wp:effectExtent l="0" t="0" r="0" b="9525"/>
            <wp:wrapSquare wrapText="bothSides"/>
            <wp:docPr id="1" name="Picture 1" descr="C:\Users\pc-5\Downloads\20180910_154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5\Downloads\20180910_1548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1030" cy="1514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A011E" w:rsidRPr="008A011E">
        <w:rPr>
          <w:b/>
          <w:bCs/>
          <w:i/>
          <w:iCs/>
        </w:rPr>
        <w:t>Address:</w:t>
      </w:r>
      <w:r w:rsidR="008A011E" w:rsidRPr="008A011E">
        <w:t xml:space="preserve"> </w:t>
      </w:r>
      <w:r w:rsidR="00804B57">
        <w:t xml:space="preserve">22- </w:t>
      </w:r>
      <w:proofErr w:type="spellStart"/>
      <w:r w:rsidR="00804B57">
        <w:t>Killol</w:t>
      </w:r>
      <w:proofErr w:type="spellEnd"/>
      <w:r w:rsidR="00804B57">
        <w:t xml:space="preserve"> </w:t>
      </w:r>
      <w:proofErr w:type="spellStart"/>
      <w:r w:rsidR="00804B57">
        <w:t>nagar</w:t>
      </w:r>
      <w:proofErr w:type="spellEnd"/>
      <w:r w:rsidR="00804B57">
        <w:t xml:space="preserve">, </w:t>
      </w:r>
      <w:proofErr w:type="spellStart"/>
      <w:r w:rsidR="00804B57">
        <w:t>Rajendra</w:t>
      </w:r>
      <w:proofErr w:type="spellEnd"/>
      <w:r w:rsidR="00804B57">
        <w:t xml:space="preserve"> P</w:t>
      </w:r>
      <w:r w:rsidR="008A011E" w:rsidRPr="008A011E">
        <w:t xml:space="preserve">ark, </w:t>
      </w:r>
      <w:proofErr w:type="spellStart"/>
      <w:r w:rsidR="008A011E" w:rsidRPr="008A011E">
        <w:t>Odhav</w:t>
      </w:r>
      <w:proofErr w:type="spellEnd"/>
    </w:p>
    <w:p w:rsidR="008A011E" w:rsidRPr="008A011E" w:rsidRDefault="00804B57" w:rsidP="001F29C3">
      <w:pPr>
        <w:tabs>
          <w:tab w:val="left" w:pos="1695"/>
        </w:tabs>
      </w:pPr>
      <w:proofErr w:type="spellStart"/>
      <w:r>
        <w:t>Jyoti</w:t>
      </w:r>
      <w:proofErr w:type="spellEnd"/>
      <w:r>
        <w:t xml:space="preserve"> </w:t>
      </w:r>
      <w:r w:rsidRPr="008A011E">
        <w:t>lives</w:t>
      </w:r>
      <w:r w:rsidR="008A011E" w:rsidRPr="008A011E">
        <w:t xml:space="preserve"> in </w:t>
      </w:r>
      <w:proofErr w:type="spellStart"/>
      <w:r w:rsidR="008A011E" w:rsidRPr="008A011E">
        <w:t>Killol</w:t>
      </w:r>
      <w:proofErr w:type="spellEnd"/>
      <w:r w:rsidR="008A011E" w:rsidRPr="008A011E">
        <w:t xml:space="preserve"> Nagar area of </w:t>
      </w:r>
      <w:proofErr w:type="spellStart"/>
      <w:r w:rsidR="008A011E" w:rsidRPr="008A011E">
        <w:t>Odhav</w:t>
      </w:r>
      <w:proofErr w:type="spellEnd"/>
      <w:r w:rsidR="008A011E" w:rsidRPr="008A011E">
        <w:t xml:space="preserve">. </w:t>
      </w:r>
      <w:r>
        <w:t xml:space="preserve">She is 15 years old &amp; is </w:t>
      </w:r>
      <w:r w:rsidRPr="008A011E">
        <w:t>studying</w:t>
      </w:r>
      <w:r w:rsidR="008A011E" w:rsidRPr="008A011E">
        <w:t xml:space="preserve"> in </w:t>
      </w:r>
      <w:proofErr w:type="spellStart"/>
      <w:r w:rsidR="008A011E" w:rsidRPr="008A011E">
        <w:t>Matruchhaya</w:t>
      </w:r>
      <w:proofErr w:type="spellEnd"/>
      <w:r w:rsidR="008A011E" w:rsidRPr="008A011E">
        <w:t xml:space="preserve"> School. </w:t>
      </w:r>
    </w:p>
    <w:p w:rsidR="008A011E" w:rsidRPr="008A011E" w:rsidRDefault="008A011E" w:rsidP="001F29C3">
      <w:pPr>
        <w:tabs>
          <w:tab w:val="left" w:pos="1695"/>
        </w:tabs>
      </w:pPr>
      <w:r w:rsidRPr="008A011E">
        <w:t>Team of Women</w:t>
      </w:r>
      <w:r w:rsidR="00804B57">
        <w:t xml:space="preserve"> </w:t>
      </w:r>
      <w:r w:rsidRPr="008A011E">
        <w:t xml:space="preserve">@Work met </w:t>
      </w:r>
      <w:r w:rsidR="00804B57">
        <w:t xml:space="preserve">her </w:t>
      </w:r>
      <w:r w:rsidRPr="008A011E">
        <w:t xml:space="preserve">during mobilization in </w:t>
      </w:r>
      <w:r w:rsidR="00804B57">
        <w:t>a nearby area. She had failed in class 10</w:t>
      </w:r>
      <w:r w:rsidR="00804B57" w:rsidRPr="00804B57">
        <w:rPr>
          <w:vertAlign w:val="superscript"/>
        </w:rPr>
        <w:t>th</w:t>
      </w:r>
      <w:r w:rsidR="00804B57">
        <w:t xml:space="preserve"> Science &amp; Math exam and had lost all her confidence and motivation.</w:t>
      </w:r>
      <w:r w:rsidRPr="008A011E">
        <w:t xml:space="preserve"> The </w:t>
      </w:r>
      <w:r w:rsidR="00804B57">
        <w:t xml:space="preserve">members of W@ W undertook home visits and counselling sessions of her parents, in order to seek permission to allow Jyoti to enrol in the STEM program. </w:t>
      </w:r>
    </w:p>
    <w:p w:rsidR="008A011E" w:rsidRPr="008A011E" w:rsidRDefault="008A011E" w:rsidP="001F29C3">
      <w:pPr>
        <w:tabs>
          <w:tab w:val="left" w:pos="1695"/>
        </w:tabs>
      </w:pPr>
      <w:r w:rsidRPr="008A011E">
        <w:t xml:space="preserve">During STEM training, she was curious to learn different scientific &amp; mathematical terms. She made number of models like Abacus, electromagnet, Surface tension in fluids, Newton’s </w:t>
      </w:r>
      <w:r w:rsidR="00804B57" w:rsidRPr="008A011E">
        <w:t>Laws,</w:t>
      </w:r>
      <w:r w:rsidR="00804B57">
        <w:t xml:space="preserve"> </w:t>
      </w:r>
      <w:r w:rsidRPr="008A011E">
        <w:t xml:space="preserve">but among them </w:t>
      </w:r>
      <w:r w:rsidR="00804B57">
        <w:t xml:space="preserve">all </w:t>
      </w:r>
      <w:r w:rsidR="00804B57" w:rsidRPr="008A011E">
        <w:t xml:space="preserve">she </w:t>
      </w:r>
      <w:r w:rsidR="00804B57">
        <w:t xml:space="preserve">really likes models </w:t>
      </w:r>
      <w:r w:rsidRPr="008A011E">
        <w:t>of surface tension in fluids</w:t>
      </w:r>
      <w:r w:rsidR="00804B57">
        <w:t>.</w:t>
      </w:r>
      <w:r w:rsidRPr="008A011E">
        <w:rPr>
          <w:noProof/>
          <w:lang w:eastAsia="en-IN" w:bidi="gu-IN"/>
        </w:rPr>
        <w:t xml:space="preserve"> </w:t>
      </w:r>
      <w:r w:rsidRPr="008A011E">
        <w:t>With the help of life skill sessions, she</w:t>
      </w:r>
      <w:r w:rsidR="00804B57">
        <w:t xml:space="preserve"> has now regained </w:t>
      </w:r>
      <w:r w:rsidRPr="008A011E">
        <w:t xml:space="preserve">her lost confidence, </w:t>
      </w:r>
      <w:r w:rsidR="00804B57">
        <w:t>d</w:t>
      </w:r>
      <w:r w:rsidRPr="008A011E">
        <w:t xml:space="preserve">ecision making </w:t>
      </w:r>
      <w:r w:rsidR="00804B57" w:rsidRPr="008A011E">
        <w:t>power</w:t>
      </w:r>
      <w:r w:rsidR="00804B57">
        <w:t xml:space="preserve"> &amp; </w:t>
      </w:r>
      <w:r w:rsidRPr="008A011E">
        <w:t>Time management</w:t>
      </w:r>
      <w:r w:rsidR="00804B57">
        <w:t xml:space="preserve"> skills have also sharpened. She now has clarity about her goal.</w:t>
      </w:r>
    </w:p>
    <w:p w:rsidR="008A011E" w:rsidRDefault="00804B57" w:rsidP="001F29C3">
      <w:pPr>
        <w:tabs>
          <w:tab w:val="left" w:pos="1695"/>
        </w:tabs>
      </w:pPr>
      <w:r>
        <w:t xml:space="preserve">She is motivated enough to re-enrol in class 10 and clear her previous examination. </w:t>
      </w:r>
    </w:p>
    <w:p w:rsidR="00804B57" w:rsidRDefault="00804B57" w:rsidP="008A011E">
      <w:pPr>
        <w:tabs>
          <w:tab w:val="left" w:pos="1695"/>
        </w:tabs>
        <w:ind w:left="360"/>
      </w:pPr>
    </w:p>
    <w:p w:rsidR="0082286A" w:rsidRDefault="0082286A" w:rsidP="00804B57">
      <w:pPr>
        <w:rPr>
          <w:b/>
          <w:bCs/>
          <w:lang w:val="en-US"/>
        </w:rPr>
      </w:pPr>
    </w:p>
    <w:p w:rsidR="00DD32C6" w:rsidRDefault="00DD32C6" w:rsidP="00804B57">
      <w:pPr>
        <w:rPr>
          <w:b/>
          <w:bCs/>
          <w:lang w:val="en-US"/>
        </w:rPr>
      </w:pPr>
    </w:p>
    <w:p w:rsidR="00DD32C6" w:rsidRDefault="00DD32C6" w:rsidP="00804B57">
      <w:pPr>
        <w:rPr>
          <w:b/>
          <w:bCs/>
          <w:lang w:val="en-US"/>
        </w:rPr>
      </w:pPr>
    </w:p>
    <w:p w:rsidR="00DD32C6" w:rsidRDefault="00DD32C6" w:rsidP="00804B57">
      <w:pPr>
        <w:rPr>
          <w:b/>
          <w:bCs/>
          <w:lang w:val="en-US"/>
        </w:rPr>
      </w:pPr>
    </w:p>
    <w:p w:rsidR="00DD32C6" w:rsidRDefault="00DD32C6" w:rsidP="00804B57">
      <w:pPr>
        <w:rPr>
          <w:b/>
          <w:bCs/>
          <w:lang w:val="en-US"/>
        </w:rPr>
      </w:pPr>
    </w:p>
    <w:p w:rsidR="00DD32C6" w:rsidRDefault="00DD32C6" w:rsidP="0082286A">
      <w:pPr>
        <w:rPr>
          <w:b/>
          <w:bCs/>
          <w:i/>
          <w:iCs/>
          <w:sz w:val="24"/>
        </w:rPr>
      </w:pPr>
      <w:r>
        <w:rPr>
          <w:b/>
          <w:bCs/>
          <w:i/>
          <w:iCs/>
          <w:sz w:val="24"/>
        </w:rPr>
        <w:lastRenderedPageBreak/>
        <w:t>Story 3</w:t>
      </w:r>
    </w:p>
    <w:p w:rsidR="0082286A" w:rsidRPr="001D042C" w:rsidRDefault="00DD32C6" w:rsidP="0082286A">
      <w:pPr>
        <w:rPr>
          <w:sz w:val="24"/>
        </w:rPr>
      </w:pPr>
      <w:r w:rsidRPr="0082286A">
        <w:rPr>
          <w:b/>
          <w:bCs/>
          <w:i/>
          <w:iCs/>
          <w:noProof/>
          <w:sz w:val="32"/>
          <w:szCs w:val="32"/>
          <w:u w:val="single"/>
          <w:lang w:val="en-US"/>
        </w:rPr>
        <w:drawing>
          <wp:anchor distT="0" distB="0" distL="114300" distR="114300" simplePos="0" relativeHeight="251673600" behindDoc="0" locked="0" layoutInCell="1" allowOverlap="1" wp14:anchorId="410467C0" wp14:editId="610D0A5D">
            <wp:simplePos x="0" y="0"/>
            <wp:positionH relativeFrom="column">
              <wp:posOffset>2628900</wp:posOffset>
            </wp:positionH>
            <wp:positionV relativeFrom="paragraph">
              <wp:posOffset>12065</wp:posOffset>
            </wp:positionV>
            <wp:extent cx="3219450" cy="2054860"/>
            <wp:effectExtent l="0" t="0" r="0" b="2540"/>
            <wp:wrapSquare wrapText="bothSides"/>
            <wp:docPr id="11" name="Picture 0" descr="Screenshot_2018-09-10-16-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8-09-10-16-06-57.jpg"/>
                    <pic:cNvPicPr/>
                  </pic:nvPicPr>
                  <pic:blipFill>
                    <a:blip r:embed="rId8" cstate="print"/>
                    <a:stretch>
                      <a:fillRect/>
                    </a:stretch>
                  </pic:blipFill>
                  <pic:spPr>
                    <a:xfrm>
                      <a:off x="0" y="0"/>
                      <a:ext cx="3219450" cy="2054860"/>
                    </a:xfrm>
                    <a:prstGeom prst="rect">
                      <a:avLst/>
                    </a:prstGeom>
                  </pic:spPr>
                </pic:pic>
              </a:graphicData>
            </a:graphic>
            <wp14:sizeRelV relativeFrom="margin">
              <wp14:pctHeight>0</wp14:pctHeight>
            </wp14:sizeRelV>
          </wp:anchor>
        </w:drawing>
      </w:r>
      <w:r w:rsidR="0082286A" w:rsidRPr="0082286A">
        <w:rPr>
          <w:b/>
          <w:bCs/>
          <w:i/>
          <w:iCs/>
          <w:sz w:val="24"/>
        </w:rPr>
        <w:t>Name:</w:t>
      </w:r>
      <w:r w:rsidR="00FA6CED">
        <w:rPr>
          <w:b/>
          <w:bCs/>
          <w:i/>
          <w:iCs/>
          <w:sz w:val="24"/>
        </w:rPr>
        <w:t xml:space="preserve"> </w:t>
      </w:r>
      <w:r w:rsidR="0082286A">
        <w:rPr>
          <w:sz w:val="24"/>
        </w:rPr>
        <w:t xml:space="preserve">Chauhan </w:t>
      </w:r>
      <w:proofErr w:type="spellStart"/>
      <w:r w:rsidR="0082286A">
        <w:rPr>
          <w:sz w:val="24"/>
        </w:rPr>
        <w:t>Manisha</w:t>
      </w:r>
      <w:proofErr w:type="spellEnd"/>
      <w:r w:rsidR="0082286A">
        <w:rPr>
          <w:sz w:val="24"/>
        </w:rPr>
        <w:t xml:space="preserve"> </w:t>
      </w:r>
      <w:proofErr w:type="spellStart"/>
      <w:r w:rsidR="0082286A">
        <w:rPr>
          <w:sz w:val="24"/>
        </w:rPr>
        <w:t>Anilbhai</w:t>
      </w:r>
      <w:proofErr w:type="spellEnd"/>
      <w:r w:rsidR="00FA6CED">
        <w:rPr>
          <w:sz w:val="24"/>
        </w:rPr>
        <w:t xml:space="preserve"> (Name Changed)</w:t>
      </w:r>
    </w:p>
    <w:p w:rsidR="0082286A" w:rsidRPr="001D042C" w:rsidRDefault="0082286A" w:rsidP="0082286A">
      <w:pPr>
        <w:rPr>
          <w:sz w:val="24"/>
        </w:rPr>
      </w:pPr>
      <w:r w:rsidRPr="0082286A">
        <w:rPr>
          <w:b/>
          <w:bCs/>
          <w:i/>
          <w:iCs/>
          <w:sz w:val="24"/>
        </w:rPr>
        <w:t>Address:</w:t>
      </w:r>
      <w:r>
        <w:rPr>
          <w:sz w:val="24"/>
        </w:rPr>
        <w:t xml:space="preserve"> </w:t>
      </w:r>
      <w:proofErr w:type="spellStart"/>
      <w:r>
        <w:rPr>
          <w:sz w:val="24"/>
        </w:rPr>
        <w:t>Fafad</w:t>
      </w:r>
      <w:proofErr w:type="spellEnd"/>
      <w:r>
        <w:rPr>
          <w:sz w:val="24"/>
        </w:rPr>
        <w:t xml:space="preserve"> </w:t>
      </w:r>
      <w:proofErr w:type="spellStart"/>
      <w:proofErr w:type="gramStart"/>
      <w:r>
        <w:rPr>
          <w:sz w:val="24"/>
        </w:rPr>
        <w:t>seth’s</w:t>
      </w:r>
      <w:proofErr w:type="spellEnd"/>
      <w:proofErr w:type="gramEnd"/>
      <w:r>
        <w:rPr>
          <w:sz w:val="24"/>
        </w:rPr>
        <w:t xml:space="preserve"> </w:t>
      </w:r>
      <w:proofErr w:type="spellStart"/>
      <w:r>
        <w:rPr>
          <w:sz w:val="24"/>
        </w:rPr>
        <w:t>Chawl</w:t>
      </w:r>
      <w:proofErr w:type="spellEnd"/>
      <w:r>
        <w:rPr>
          <w:sz w:val="24"/>
        </w:rPr>
        <w:t xml:space="preserve">, </w:t>
      </w:r>
      <w:proofErr w:type="spellStart"/>
      <w:r>
        <w:rPr>
          <w:sz w:val="24"/>
        </w:rPr>
        <w:t>Akota</w:t>
      </w:r>
      <w:proofErr w:type="spellEnd"/>
      <w:r>
        <w:rPr>
          <w:sz w:val="24"/>
        </w:rPr>
        <w:t xml:space="preserve"> Gam, Vadodara</w:t>
      </w:r>
    </w:p>
    <w:p w:rsidR="0082286A" w:rsidRDefault="0082286A" w:rsidP="0082286A">
      <w:pPr>
        <w:rPr>
          <w:sz w:val="24"/>
        </w:rPr>
      </w:pPr>
      <w:r w:rsidRPr="0082286A">
        <w:rPr>
          <w:b/>
          <w:bCs/>
          <w:i/>
          <w:iCs/>
          <w:sz w:val="24"/>
        </w:rPr>
        <w:t>Contact No.:</w:t>
      </w:r>
      <w:r>
        <w:rPr>
          <w:sz w:val="24"/>
        </w:rPr>
        <w:t>7623005813</w:t>
      </w:r>
    </w:p>
    <w:p w:rsidR="0082286A" w:rsidRDefault="0082286A" w:rsidP="0082286A">
      <w:pPr>
        <w:rPr>
          <w:sz w:val="24"/>
        </w:rPr>
      </w:pPr>
      <w:proofErr w:type="spellStart"/>
      <w:r w:rsidRPr="0082286A">
        <w:rPr>
          <w:b/>
          <w:bCs/>
          <w:i/>
          <w:iCs/>
          <w:sz w:val="24"/>
        </w:rPr>
        <w:t>Center</w:t>
      </w:r>
      <w:proofErr w:type="spellEnd"/>
      <w:r w:rsidRPr="0082286A">
        <w:rPr>
          <w:b/>
          <w:bCs/>
          <w:i/>
          <w:iCs/>
          <w:sz w:val="24"/>
        </w:rPr>
        <w:t xml:space="preserve"> </w:t>
      </w:r>
      <w:proofErr w:type="gramStart"/>
      <w:r w:rsidRPr="0082286A">
        <w:rPr>
          <w:b/>
          <w:bCs/>
          <w:i/>
          <w:iCs/>
          <w:sz w:val="24"/>
        </w:rPr>
        <w:t>Name :</w:t>
      </w:r>
      <w:proofErr w:type="gramEnd"/>
      <w:r>
        <w:rPr>
          <w:sz w:val="24"/>
        </w:rPr>
        <w:t xml:space="preserve"> </w:t>
      </w:r>
      <w:proofErr w:type="spellStart"/>
      <w:r>
        <w:rPr>
          <w:sz w:val="24"/>
        </w:rPr>
        <w:t>Akshar</w:t>
      </w:r>
      <w:proofErr w:type="spellEnd"/>
      <w:r>
        <w:rPr>
          <w:sz w:val="24"/>
        </w:rPr>
        <w:t xml:space="preserve"> </w:t>
      </w:r>
      <w:proofErr w:type="spellStart"/>
      <w:r>
        <w:rPr>
          <w:sz w:val="24"/>
        </w:rPr>
        <w:t>Chowk</w:t>
      </w:r>
      <w:proofErr w:type="spellEnd"/>
      <w:r>
        <w:rPr>
          <w:sz w:val="24"/>
        </w:rPr>
        <w:t xml:space="preserve"> </w:t>
      </w:r>
      <w:proofErr w:type="spellStart"/>
      <w:r>
        <w:rPr>
          <w:sz w:val="24"/>
        </w:rPr>
        <w:t>Center</w:t>
      </w:r>
      <w:proofErr w:type="spellEnd"/>
    </w:p>
    <w:p w:rsidR="0082286A" w:rsidRDefault="0082286A" w:rsidP="0082286A">
      <w:pPr>
        <w:rPr>
          <w:sz w:val="24"/>
        </w:rPr>
      </w:pPr>
      <w:r w:rsidRPr="0082286A">
        <w:rPr>
          <w:b/>
          <w:bCs/>
          <w:i/>
          <w:iCs/>
          <w:sz w:val="24"/>
        </w:rPr>
        <w:t>Course Name:</w:t>
      </w:r>
      <w:r>
        <w:rPr>
          <w:sz w:val="24"/>
        </w:rPr>
        <w:t xml:space="preserve"> Retail Management (Skill to Succeed)</w:t>
      </w:r>
    </w:p>
    <w:p w:rsidR="0082286A" w:rsidRDefault="0082286A" w:rsidP="0082286A">
      <w:pPr>
        <w:rPr>
          <w:sz w:val="24"/>
        </w:rPr>
      </w:pPr>
      <w:r w:rsidRPr="0082286A">
        <w:rPr>
          <w:b/>
          <w:bCs/>
          <w:i/>
          <w:iCs/>
          <w:sz w:val="24"/>
        </w:rPr>
        <w:t>Batch Duration:</w:t>
      </w:r>
      <w:r>
        <w:rPr>
          <w:sz w:val="24"/>
        </w:rPr>
        <w:t xml:space="preserve"> 25/6/2018 to 24/8/2018</w:t>
      </w:r>
    </w:p>
    <w:p w:rsidR="0082286A" w:rsidRDefault="0082286A" w:rsidP="00804B57">
      <w:pPr>
        <w:rPr>
          <w:b/>
          <w:bCs/>
          <w:lang w:val="en-US"/>
        </w:rPr>
      </w:pPr>
      <w:proofErr w:type="spellStart"/>
      <w:r>
        <w:rPr>
          <w:sz w:val="24"/>
        </w:rPr>
        <w:t>Manisha</w:t>
      </w:r>
      <w:proofErr w:type="spellEnd"/>
      <w:r>
        <w:rPr>
          <w:sz w:val="24"/>
        </w:rPr>
        <w:t xml:space="preserve"> comes from lower income family residing in the slum area of </w:t>
      </w:r>
      <w:proofErr w:type="spellStart"/>
      <w:r>
        <w:rPr>
          <w:sz w:val="24"/>
        </w:rPr>
        <w:t>Akota</w:t>
      </w:r>
      <w:proofErr w:type="spellEnd"/>
      <w:r>
        <w:rPr>
          <w:sz w:val="24"/>
        </w:rPr>
        <w:t xml:space="preserve"> Gam. She completed has completed her training successfully. Through this training she was able to work on her computer skills, </w:t>
      </w:r>
      <w:proofErr w:type="gramStart"/>
      <w:r>
        <w:rPr>
          <w:sz w:val="24"/>
        </w:rPr>
        <w:t>basic</w:t>
      </w:r>
      <w:proofErr w:type="gramEnd"/>
      <w:r>
        <w:rPr>
          <w:sz w:val="24"/>
        </w:rPr>
        <w:t xml:space="preserve"> English and communication, job readiness and on her knowledge on back end office work. Post the 2 months training she got an interview call from E- </w:t>
      </w:r>
      <w:proofErr w:type="gramStart"/>
      <w:r>
        <w:rPr>
          <w:sz w:val="24"/>
        </w:rPr>
        <w:t>Plus</w:t>
      </w:r>
      <w:proofErr w:type="gramEnd"/>
      <w:r>
        <w:rPr>
          <w:sz w:val="24"/>
        </w:rPr>
        <w:t xml:space="preserve"> Foundation. She now works as a part time computer operator and earns an income of </w:t>
      </w:r>
      <w:proofErr w:type="spellStart"/>
      <w:r>
        <w:rPr>
          <w:sz w:val="24"/>
        </w:rPr>
        <w:t>Rs</w:t>
      </w:r>
      <w:proofErr w:type="spellEnd"/>
      <w:r>
        <w:rPr>
          <w:sz w:val="24"/>
        </w:rPr>
        <w:t xml:space="preserve">. 3,000/-. She is thoroughly thrilled with this sudden opportunity to grow and secure a job.  </w:t>
      </w:r>
    </w:p>
    <w:p w:rsidR="0082286A" w:rsidRPr="00804B57" w:rsidRDefault="0082286A" w:rsidP="00804B57">
      <w:pPr>
        <w:rPr>
          <w:b/>
          <w:bCs/>
          <w:lang w:val="en-US"/>
        </w:rPr>
      </w:pPr>
    </w:p>
    <w:sectPr w:rsidR="0082286A" w:rsidRPr="00804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F01E4"/>
    <w:multiLevelType w:val="hybridMultilevel"/>
    <w:tmpl w:val="6720A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AC51AAC"/>
    <w:multiLevelType w:val="hybridMultilevel"/>
    <w:tmpl w:val="D1BE1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D8A5A51"/>
    <w:multiLevelType w:val="hybridMultilevel"/>
    <w:tmpl w:val="37A63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6D"/>
    <w:rsid w:val="001F29C3"/>
    <w:rsid w:val="002D68E1"/>
    <w:rsid w:val="002D79BC"/>
    <w:rsid w:val="00580C62"/>
    <w:rsid w:val="006429E5"/>
    <w:rsid w:val="006B531A"/>
    <w:rsid w:val="007001F0"/>
    <w:rsid w:val="00793FEA"/>
    <w:rsid w:val="00804B57"/>
    <w:rsid w:val="0082286A"/>
    <w:rsid w:val="008505CB"/>
    <w:rsid w:val="008A011E"/>
    <w:rsid w:val="0092026A"/>
    <w:rsid w:val="009B457C"/>
    <w:rsid w:val="00B92D6D"/>
    <w:rsid w:val="00D85E99"/>
    <w:rsid w:val="00DD32C6"/>
    <w:rsid w:val="00F103DA"/>
    <w:rsid w:val="00F1530B"/>
    <w:rsid w:val="00FA6CE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DDEC5-0FC2-439D-9233-9000361F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79B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unhideWhenUsed/>
    <w:qFormat/>
    <w:rsid w:val="002D79BC"/>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D6D"/>
    <w:pPr>
      <w:spacing w:after="0" w:line="240" w:lineRule="auto"/>
    </w:pPr>
    <w:rPr>
      <w:rFonts w:eastAsiaTheme="minorEastAsia"/>
      <w:lang w:eastAsia="en-IN" w:bidi="gu-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92D6D"/>
    <w:pPr>
      <w:ind w:left="720"/>
      <w:contextualSpacing/>
    </w:pPr>
  </w:style>
  <w:style w:type="character" w:customStyle="1" w:styleId="Heading1Char">
    <w:name w:val="Heading 1 Char"/>
    <w:basedOn w:val="DefaultParagraphFont"/>
    <w:link w:val="Heading1"/>
    <w:uiPriority w:val="9"/>
    <w:rsid w:val="002D79BC"/>
    <w:rPr>
      <w:rFonts w:asciiTheme="majorHAnsi" w:eastAsiaTheme="majorEastAsia" w:hAnsiTheme="majorHAnsi" w:cstheme="majorBidi"/>
      <w:b/>
      <w:bCs/>
      <w:color w:val="2E74B5" w:themeColor="accent1" w:themeShade="BF"/>
      <w:sz w:val="28"/>
      <w:szCs w:val="28"/>
      <w:lang w:val="en-GB"/>
    </w:rPr>
  </w:style>
  <w:style w:type="character" w:customStyle="1" w:styleId="Heading3Char">
    <w:name w:val="Heading 3 Char"/>
    <w:basedOn w:val="DefaultParagraphFont"/>
    <w:link w:val="Heading3"/>
    <w:uiPriority w:val="9"/>
    <w:rsid w:val="002D79BC"/>
    <w:rPr>
      <w:rFonts w:asciiTheme="majorHAnsi" w:eastAsiaTheme="majorEastAsia" w:hAnsiTheme="majorHAnsi" w:cstheme="majorBidi"/>
      <w:b/>
      <w:bCs/>
      <w:color w:val="5B9BD5" w:themeColor="accent1"/>
      <w:sz w:val="24"/>
      <w:szCs w:val="24"/>
      <w:lang w:val="en-GB"/>
    </w:rPr>
  </w:style>
  <w:style w:type="paragraph" w:styleId="NoSpacing">
    <w:name w:val="No Spacing"/>
    <w:link w:val="NoSpacingChar"/>
    <w:uiPriority w:val="1"/>
    <w:qFormat/>
    <w:rsid w:val="002D79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79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EA83-BDA9-4C8A-9B3C-40295AF2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dc:creator>
  <cp:keywords/>
  <dc:description/>
  <cp:lastModifiedBy>VAMA</cp:lastModifiedBy>
  <cp:revision>2</cp:revision>
  <cp:lastPrinted>2018-09-13T09:33:00Z</cp:lastPrinted>
  <dcterms:created xsi:type="dcterms:W3CDTF">2019-08-23T06:34:00Z</dcterms:created>
  <dcterms:modified xsi:type="dcterms:W3CDTF">2019-08-23T06:34:00Z</dcterms:modified>
</cp:coreProperties>
</file>