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FEDC5" w14:textId="1F165532" w:rsidR="00772BDC" w:rsidRDefault="00772BDC" w:rsidP="00772BDC">
      <w:r>
        <w:t>We, the family—parents of two children with special needs—have been participating for the second year in the international project "Ukrainian Children in the Hands of Art." We wish to express our deep and sincere gratitude to all the specialists who worked with our children at the "Pavlovy Bani" health complex in Bulgaria. We worked with true professionals in their fields:</w:t>
      </w:r>
    </w:p>
    <w:p w14:paraId="4D516AEB" w14:textId="77777777" w:rsidR="00772BDC" w:rsidRDefault="00772BDC" w:rsidP="00772BDC">
      <w:r>
        <w:t>- Valentina Butenko, a sensitive and incredibly attentive specialist in education for the visually impaired (typhlopedagogue). She managed to find the right approach for each child, helped them become more attentive and focused, and became a second mother to them throughout the project. We would especially like to highlight the warmth and genuine care that our "Mama Valya" poured into every meeting, every session, and every word of encouragement.</w:t>
      </w:r>
    </w:p>
    <w:p w14:paraId="477F96BB" w14:textId="77777777" w:rsidR="00772BDC" w:rsidRDefault="00772BDC" w:rsidP="00772BDC">
      <w:r>
        <w:t>- Natalia Igorevna Pilyavets, a lecturer in the Psychology Department, whose professional support helped our children feel safe and open to communication and new activities.</w:t>
      </w:r>
    </w:p>
    <w:p w14:paraId="04C66A37" w14:textId="77777777" w:rsidR="00772BDC" w:rsidRDefault="00772BDC" w:rsidP="00772BDC">
      <w:r>
        <w:t>- Lesia Ivanivna Chopik, a highly experienced specialist in education for the visually impaired, whose consultations and recommendations were a true pillar of support; we gained practical knowledge and skills that will help us better understand and support our children in daily life. The ideas for organizing a developmental play space, received from a practitioner of such caliber, are a treasure for any mother.</w:t>
      </w:r>
    </w:p>
    <w:p w14:paraId="4AE57122" w14:textId="77777777" w:rsidR="00772BDC" w:rsidRDefault="00772BDC" w:rsidP="00772BDC">
      <w:r>
        <w:t>Meeting the Polish specialists was a wonderful gift for us:</w:t>
      </w:r>
    </w:p>
    <w:p w14:paraId="5F32052F" w14:textId="77777777" w:rsidR="00772BDC" w:rsidRDefault="00772BDC" w:rsidP="00772BDC">
      <w:r>
        <w:t>- Anna Maria Florek (sensory therapist) and Alina Talukder (orientation and mobility specialist)—their charm, warmth, and genuine care won our entire family’s hearts.</w:t>
      </w:r>
    </w:p>
    <w:p w14:paraId="1CFDC221" w14:textId="77777777" w:rsidR="00772BDC" w:rsidRDefault="00772BDC" w:rsidP="00772BDC">
      <w:r>
        <w:t>Special thanks go to our host organizer in Bulgaria, Vera Alexandrovna Alexandrova, for her care, warmth, and attention to our family's specific needs.</w:t>
      </w:r>
    </w:p>
    <w:p w14:paraId="4E0D2E99" w14:textId="77777777" w:rsidR="00772BDC" w:rsidRDefault="00772BDC" w:rsidP="00772BDC">
      <w:r>
        <w:t>A huge thank you to the entire international project team for creating an atmosphere of celebration, respect, and acceptance. This project undoubtedly helped our children believe in themselves and take a step forward in their development.</w:t>
      </w:r>
    </w:p>
    <w:p w14:paraId="6AC18FC7" w14:textId="77777777" w:rsidR="00772BDC" w:rsidRDefault="00772BDC" w:rsidP="00772BDC">
      <w:r>
        <w:t>Participating in the project provided significant emotional support for me as a "burnt-out" mom. I felt not only professional backing but also the specialists' genuine commitment to finding tailored solutions for our family. An atmosphere of acceptance, respect, and empathy helped lower my anxiety and gave me the reassuring feeling that I was not alone in facing these challenges. Interacting with experts broadened my perspective on child development and helped me gain new resources and an inner sense of stability that has stayed with me even after the project ended.</w:t>
      </w:r>
    </w:p>
    <w:p w14:paraId="1EB5AA39" w14:textId="77777777" w:rsidR="00772BDC" w:rsidRDefault="00772BDC" w:rsidP="00772BDC">
      <w:r>
        <w:t xml:space="preserve">For the children, the experience was not only developmental but also deeply meaningful on an emotional level. In a safe and supportive environment, they were able to open up, take initiative, and experience the joy of social interaction and their own achievements. Vanya became more confident in navigating his surroundings, acquired new self-care skills, and improved his reading speed. For Anya, working with a psychologist, speech therapist, and </w:t>
      </w:r>
      <w:r>
        <w:lastRenderedPageBreak/>
        <w:t>occupational therapist helped boost her self-confidence and fostered a positive emotional state—she began speaking more and feeling less afraid.</w:t>
      </w:r>
    </w:p>
    <w:p w14:paraId="65C89433" w14:textId="3A5019E2" w:rsidR="001238A7" w:rsidRDefault="00772BDC" w:rsidP="00772BDC">
      <w:pPr>
        <w:rPr>
          <w:lang w:val="ru-RU"/>
        </w:rPr>
      </w:pPr>
      <w:r>
        <w:t>As a mother, I can see that this experience helped the children become more open to the world, interact more boldly with others, and embrace new opportunities for growth and development with interest.</w:t>
      </w:r>
    </w:p>
    <w:p w14:paraId="41E9CD9B" w14:textId="4FB2B5F7" w:rsidR="00972986" w:rsidRPr="00972986" w:rsidRDefault="00972986" w:rsidP="00972986">
      <w:pPr>
        <w:rPr>
          <w:lang w:val="en-US"/>
        </w:rPr>
      </w:pPr>
      <w:r w:rsidRPr="00972986">
        <w:rPr>
          <w:lang w:val="en-US"/>
        </w:rPr>
        <w:t>Oksana S</w:t>
      </w:r>
      <w:r w:rsidRPr="00972986">
        <w:rPr>
          <w:lang w:val="en-US"/>
        </w:rPr>
        <w:t>.</w:t>
      </w:r>
      <w:r w:rsidRPr="00972986">
        <w:rPr>
          <w:lang w:val="en-US"/>
        </w:rPr>
        <w:t xml:space="preserve"> – Mother</w:t>
      </w:r>
    </w:p>
    <w:p w14:paraId="41819983" w14:textId="77777777" w:rsidR="00972986" w:rsidRPr="00972986" w:rsidRDefault="00972986" w:rsidP="00972986">
      <w:pPr>
        <w:rPr>
          <w:lang w:val="en-US"/>
        </w:rPr>
      </w:pPr>
      <w:r w:rsidRPr="00972986">
        <w:rPr>
          <w:lang w:val="en-US"/>
        </w:rPr>
        <w:t>A huge thank you to the entire international project team for the atmosphere of celebration, respect, and acceptance. This project has definitely helped my 6-year-old son believe in himself, take a step forward in his development, and overcome his fears.</w:t>
      </w:r>
    </w:p>
    <w:p w14:paraId="23EB0724" w14:textId="77777777" w:rsidR="00972986" w:rsidRPr="00972986" w:rsidRDefault="00972986" w:rsidP="00972986">
      <w:pPr>
        <w:rPr>
          <w:lang w:val="en-US"/>
        </w:rPr>
      </w:pPr>
      <w:r w:rsidRPr="00972986">
        <w:rPr>
          <w:lang w:val="en-US"/>
        </w:rPr>
        <w:t>He sleeps better at night and no longer wakes up screaming. Ostap smiles more often now.</w:t>
      </w:r>
    </w:p>
    <w:p w14:paraId="0A7DADAC" w14:textId="77777777" w:rsidR="00972986" w:rsidRPr="00972986" w:rsidRDefault="00972986" w:rsidP="00972986">
      <w:pPr>
        <w:rPr>
          <w:lang w:val="en-US"/>
        </w:rPr>
      </w:pPr>
      <w:r w:rsidRPr="00972986">
        <w:rPr>
          <w:lang w:val="en-US"/>
        </w:rPr>
        <w:t>Participating in the project was also a source of significant emotional support for me as a "burnt-out" mother. I experienced not only professional help but also the specialists' genuine commitment to finding individual solutions for our family.</w:t>
      </w:r>
    </w:p>
    <w:p w14:paraId="4A34416D" w14:textId="127C5ECD" w:rsidR="00972986" w:rsidRDefault="00972986" w:rsidP="00972986">
      <w:pPr>
        <w:rPr>
          <w:lang w:val="ru-RU"/>
        </w:rPr>
      </w:pPr>
      <w:r w:rsidRPr="00972986">
        <w:rPr>
          <w:lang w:val="en-US"/>
        </w:rPr>
        <w:t>The atmosphere of acceptance, respect, and empathy helped lower my own anxiety levels and made me feel that I was not alone in facing my challenges. Exchanging ideas with the professionals broadened my perspective on child development, opened up new resources for me, and provided an inner source of strength that remains with me even after the project has ended.</w:t>
      </w:r>
    </w:p>
    <w:p w14:paraId="5BD57E72" w14:textId="4C2F6AA3" w:rsidR="00972986" w:rsidRPr="00972986" w:rsidRDefault="00972986" w:rsidP="00972986">
      <w:pPr>
        <w:rPr>
          <w:lang w:val="en-US"/>
        </w:rPr>
      </w:pPr>
      <w:r w:rsidRPr="00972986">
        <w:rPr>
          <w:lang w:val="en-US"/>
        </w:rPr>
        <w:t>Swetlana N</w:t>
      </w:r>
      <w:r>
        <w:rPr>
          <w:lang w:val="ru-RU"/>
        </w:rPr>
        <w:t>.</w:t>
      </w:r>
      <w:r w:rsidRPr="00972986">
        <w:rPr>
          <w:lang w:val="en-US"/>
        </w:rPr>
        <w:t xml:space="preserve"> – Mother</w:t>
      </w:r>
    </w:p>
    <w:p w14:paraId="2860CFEF" w14:textId="77777777" w:rsidR="00972986" w:rsidRPr="00972986" w:rsidRDefault="00972986" w:rsidP="00972986">
      <w:pPr>
        <w:rPr>
          <w:lang w:val="en-US"/>
        </w:rPr>
      </w:pPr>
      <w:r w:rsidRPr="00972986">
        <w:rPr>
          <w:lang w:val="en-US"/>
        </w:rPr>
        <w:t>For my 8-year-old son, participating in this trip was not only a developmental experience but also one of deep emotional significance.</w:t>
      </w:r>
    </w:p>
    <w:p w14:paraId="2515B940" w14:textId="77777777" w:rsidR="00972986" w:rsidRPr="00972986" w:rsidRDefault="00972986" w:rsidP="00972986">
      <w:pPr>
        <w:rPr>
          <w:lang w:val="en-US"/>
        </w:rPr>
      </w:pPr>
      <w:r w:rsidRPr="00972986">
        <w:rPr>
          <w:lang w:val="en-US"/>
        </w:rPr>
        <w:t>In a safe and supportive environment, he was able to open up, show initiative, and find joy in communicating and in his own achievements. Ostap learned to navigate his surroundings with greater confidence, gained new independent living skills, and now reads faster.</w:t>
      </w:r>
    </w:p>
    <w:p w14:paraId="4D709348" w14:textId="77777777" w:rsidR="00972986" w:rsidRPr="00972986" w:rsidRDefault="00972986" w:rsidP="00972986">
      <w:pPr>
        <w:rPr>
          <w:lang w:val="en-US"/>
        </w:rPr>
      </w:pPr>
      <w:r w:rsidRPr="00972986">
        <w:rPr>
          <w:lang w:val="en-US"/>
        </w:rPr>
        <w:t>As a mother, I see that this experience has helped my child become more open to the world, interact more boldly with others, and embrace new opportunities for growth and development with interest—allowing him, at least for a while, to forget about the war and the shelling.</w:t>
      </w:r>
    </w:p>
    <w:p w14:paraId="72CF127C" w14:textId="77777777" w:rsidR="00972986" w:rsidRPr="00972986" w:rsidRDefault="00972986" w:rsidP="00972986">
      <w:pPr>
        <w:rPr>
          <w:lang w:val="en-US"/>
        </w:rPr>
      </w:pPr>
      <w:r w:rsidRPr="00972986">
        <w:rPr>
          <w:lang w:val="en-US"/>
        </w:rPr>
        <w:t>He really enjoyed the activities—especially the excursion to the ethnographic museum.</w:t>
      </w:r>
    </w:p>
    <w:p w14:paraId="0D051D61" w14:textId="77777777" w:rsidR="00972986" w:rsidRPr="00972986" w:rsidRDefault="00972986" w:rsidP="00972986">
      <w:pPr>
        <w:rPr>
          <w:lang w:val="en-US"/>
        </w:rPr>
      </w:pPr>
      <w:r w:rsidRPr="00972986">
        <w:rPr>
          <w:lang w:val="en-US"/>
        </w:rPr>
        <w:t>And the joy with which my son went to the sessions in the warm swimming pool!</w:t>
      </w:r>
    </w:p>
    <w:p w14:paraId="1844CF4F" w14:textId="77777777" w:rsidR="00972986" w:rsidRPr="00972986" w:rsidRDefault="00972986" w:rsidP="00972986">
      <w:pPr>
        <w:rPr>
          <w:lang w:val="en-US"/>
        </w:rPr>
      </w:pPr>
      <w:r w:rsidRPr="00972986">
        <w:rPr>
          <w:lang w:val="en-US"/>
        </w:rPr>
        <w:t>A huge thank you to everyone who supported this project and gave our children a real-life fairy tale.</w:t>
      </w:r>
    </w:p>
    <w:p w14:paraId="172B36D7" w14:textId="22D1BE9A" w:rsidR="00972986" w:rsidRPr="00972986" w:rsidRDefault="00972986" w:rsidP="00972986">
      <w:pPr>
        <w:rPr>
          <w:lang w:val="en-US"/>
        </w:rPr>
      </w:pPr>
      <w:r w:rsidRPr="00972986">
        <w:rPr>
          <w:lang w:val="en-US"/>
        </w:rPr>
        <w:t>Our deepest thanks to you all!</w:t>
      </w:r>
    </w:p>
    <w:p w14:paraId="0974F009" w14:textId="77777777" w:rsidR="00972986" w:rsidRPr="00972986" w:rsidRDefault="00972986" w:rsidP="00972986">
      <w:pPr>
        <w:rPr>
          <w:lang w:val="en-US"/>
        </w:rPr>
      </w:pPr>
    </w:p>
    <w:p w14:paraId="1E31A7D2" w14:textId="77777777" w:rsidR="00972986" w:rsidRPr="00972986" w:rsidRDefault="00972986" w:rsidP="00772BDC">
      <w:pPr>
        <w:rPr>
          <w:lang w:val="en-US"/>
        </w:rPr>
      </w:pPr>
    </w:p>
    <w:sectPr w:rsidR="00972986" w:rsidRPr="00972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A4"/>
    <w:rsid w:val="001238A7"/>
    <w:rsid w:val="005B419B"/>
    <w:rsid w:val="00626925"/>
    <w:rsid w:val="00772BDC"/>
    <w:rsid w:val="00972986"/>
    <w:rsid w:val="00980971"/>
    <w:rsid w:val="00A428AC"/>
    <w:rsid w:val="00B21295"/>
    <w:rsid w:val="00BF1EB6"/>
    <w:rsid w:val="00D17BA4"/>
    <w:rsid w:val="00D52E74"/>
  </w:rsids>
  <m:mathPr>
    <m:mathFont m:val="Cambria Math"/>
    <m:brkBin m:val="before"/>
    <m:brkBinSub m:val="--"/>
    <m:smallFrac m:val="0"/>
    <m:dispDef/>
    <m:lMargin m:val="0"/>
    <m:rMargin m:val="0"/>
    <m:defJc m:val="centerGroup"/>
    <m:wrapIndent m:val="1440"/>
    <m:intLim m:val="subSup"/>
    <m:naryLim m:val="undOvr"/>
  </m:mathPr>
  <w:themeFontLang w:val="ru-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4582"/>
  <w15:chartTrackingRefBased/>
  <w15:docId w15:val="{0C79DE32-FBD6-4122-9DD0-16DD886C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17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7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7BA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7BA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7BA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7B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7B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7B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7B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7BA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7BA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7BA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7BA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7BA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7B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7BA4"/>
    <w:rPr>
      <w:rFonts w:eastAsiaTheme="majorEastAsia" w:cstheme="majorBidi"/>
      <w:color w:val="595959" w:themeColor="text1" w:themeTint="A6"/>
    </w:rPr>
  </w:style>
  <w:style w:type="character" w:customStyle="1" w:styleId="80">
    <w:name w:val="Заголовок 8 Знак"/>
    <w:basedOn w:val="a0"/>
    <w:link w:val="8"/>
    <w:uiPriority w:val="9"/>
    <w:semiHidden/>
    <w:rsid w:val="00D17B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7BA4"/>
    <w:rPr>
      <w:rFonts w:eastAsiaTheme="majorEastAsia" w:cstheme="majorBidi"/>
      <w:color w:val="272727" w:themeColor="text1" w:themeTint="D8"/>
    </w:rPr>
  </w:style>
  <w:style w:type="paragraph" w:styleId="a3">
    <w:name w:val="Title"/>
    <w:basedOn w:val="a"/>
    <w:next w:val="a"/>
    <w:link w:val="a4"/>
    <w:uiPriority w:val="10"/>
    <w:qFormat/>
    <w:rsid w:val="00D17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7B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7B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7B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7BA4"/>
    <w:pPr>
      <w:spacing w:before="160"/>
      <w:jc w:val="center"/>
    </w:pPr>
    <w:rPr>
      <w:i/>
      <w:iCs/>
      <w:color w:val="404040" w:themeColor="text1" w:themeTint="BF"/>
    </w:rPr>
  </w:style>
  <w:style w:type="character" w:customStyle="1" w:styleId="22">
    <w:name w:val="Цитата 2 Знак"/>
    <w:basedOn w:val="a0"/>
    <w:link w:val="21"/>
    <w:uiPriority w:val="29"/>
    <w:rsid w:val="00D17BA4"/>
    <w:rPr>
      <w:i/>
      <w:iCs/>
      <w:color w:val="404040" w:themeColor="text1" w:themeTint="BF"/>
    </w:rPr>
  </w:style>
  <w:style w:type="paragraph" w:styleId="a7">
    <w:name w:val="List Paragraph"/>
    <w:basedOn w:val="a"/>
    <w:uiPriority w:val="34"/>
    <w:qFormat/>
    <w:rsid w:val="00D17BA4"/>
    <w:pPr>
      <w:ind w:left="720"/>
      <w:contextualSpacing/>
    </w:pPr>
  </w:style>
  <w:style w:type="character" w:styleId="a8">
    <w:name w:val="Intense Emphasis"/>
    <w:basedOn w:val="a0"/>
    <w:uiPriority w:val="21"/>
    <w:qFormat/>
    <w:rsid w:val="00D17BA4"/>
    <w:rPr>
      <w:i/>
      <w:iCs/>
      <w:color w:val="0F4761" w:themeColor="accent1" w:themeShade="BF"/>
    </w:rPr>
  </w:style>
  <w:style w:type="paragraph" w:styleId="a9">
    <w:name w:val="Intense Quote"/>
    <w:basedOn w:val="a"/>
    <w:next w:val="a"/>
    <w:link w:val="aa"/>
    <w:uiPriority w:val="30"/>
    <w:qFormat/>
    <w:rsid w:val="00D17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7BA4"/>
    <w:rPr>
      <w:i/>
      <w:iCs/>
      <w:color w:val="0F4761" w:themeColor="accent1" w:themeShade="BF"/>
    </w:rPr>
  </w:style>
  <w:style w:type="character" w:styleId="ab">
    <w:name w:val="Intense Reference"/>
    <w:basedOn w:val="a0"/>
    <w:uiPriority w:val="32"/>
    <w:qFormat/>
    <w:rsid w:val="00D17B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4569</Characters>
  <Application>Microsoft Office Word</Application>
  <DocSecurity>0</DocSecurity>
  <Lines>38</Lines>
  <Paragraphs>10</Paragraphs>
  <ScaleCrop>false</ScaleCrop>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Valentina_</dc:creator>
  <cp:keywords/>
  <dc:description/>
  <cp:lastModifiedBy>Valentina_</cp:lastModifiedBy>
  <cp:revision>2</cp:revision>
  <dcterms:created xsi:type="dcterms:W3CDTF">2026-07-03T21:52:00Z</dcterms:created>
  <dcterms:modified xsi:type="dcterms:W3CDTF">2026-07-03T21:52:00Z</dcterms:modified>
</cp:coreProperties>
</file>