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8220" w14:textId="5123EE73" w:rsidR="003666FE" w:rsidRDefault="003666FE" w:rsidP="003666FE">
      <w:r>
        <w:t>WHY FOCUS ON ONE FLAGSHIP PROJECT</w:t>
      </w:r>
    </w:p>
    <w:p w14:paraId="2EF4BB69" w14:textId="079EE352" w:rsidR="003666FE" w:rsidRPr="003666FE" w:rsidRDefault="003666FE" w:rsidP="003666FE">
      <w:r w:rsidRPr="003666FE">
        <w:t>I will not compromise the quality of our work or the trust of our partners.</w:t>
      </w:r>
      <w:r w:rsidRPr="003666FE">
        <w:br/>
        <w:t>I will focus on one project and execute it with excellence.</w:t>
      </w:r>
    </w:p>
    <w:p w14:paraId="1B9ECA8D" w14:textId="77777777" w:rsidR="003666FE" w:rsidRDefault="003666FE"/>
    <w:sectPr w:rsidR="00366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FE"/>
    <w:rsid w:val="003666FE"/>
    <w:rsid w:val="0044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99BD"/>
  <w15:chartTrackingRefBased/>
  <w15:docId w15:val="{D5D26193-1883-46CE-B618-D3749015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139</Characters>
  <Application>Microsoft Office Word</Application>
  <DocSecurity>0</DocSecurity>
  <Lines>2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Zeyohannes Moges</dc:creator>
  <cp:keywords/>
  <dc:description/>
  <cp:lastModifiedBy>Zeyohannes Moges</cp:lastModifiedBy>
  <cp:revision>1</cp:revision>
  <dcterms:created xsi:type="dcterms:W3CDTF">2026-01-17T12:40:00Z</dcterms:created>
  <dcterms:modified xsi:type="dcterms:W3CDTF">2026-01-17T12:43:00Z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f2d32cbd-84b7-4e5a-8491-7c0633a2033d</vt:lpwstr>
  </property>
</Properties>
</file>