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006" w:rsidRDefault="00CF6006" w:rsidP="00CF6006">
      <w:pPr>
        <w:spacing w:before="120" w:after="120"/>
        <w:ind w:right="-568"/>
        <w:jc w:val="both"/>
      </w:pPr>
      <w:r>
        <w:rPr>
          <w:rFonts w:ascii="VAG Rounded Std Thin" w:hAnsi="VAG Rounded Std Thin"/>
          <w:b/>
          <w:noProof/>
          <w:sz w:val="40"/>
          <w:szCs w:val="40"/>
          <w:lang w:eastAsia="en-GB"/>
        </w:rPr>
        <w:drawing>
          <wp:inline distT="0" distB="0" distL="0" distR="0" wp14:anchorId="6949071D" wp14:editId="31A2C551">
            <wp:extent cx="148590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gb tag-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7463" cy="1182343"/>
                    </a:xfrm>
                    <a:prstGeom prst="rect">
                      <a:avLst/>
                    </a:prstGeom>
                  </pic:spPr>
                </pic:pic>
              </a:graphicData>
            </a:graphic>
          </wp:inline>
        </w:drawing>
      </w:r>
    </w:p>
    <w:p w:rsidR="00345CE2" w:rsidRPr="003376DE" w:rsidRDefault="00CF6006" w:rsidP="00CF6006">
      <w:pPr>
        <w:spacing w:before="120" w:after="120"/>
        <w:ind w:right="-568"/>
        <w:jc w:val="both"/>
        <w:rPr>
          <w:rFonts w:ascii="Fertigo Pro" w:hAnsi="Fertigo Pro"/>
          <w:b/>
          <w:color w:val="7030A0"/>
          <w:sz w:val="36"/>
          <w:szCs w:val="36"/>
        </w:rPr>
      </w:pPr>
      <w:r w:rsidRPr="003376DE">
        <w:rPr>
          <w:rFonts w:ascii="Fertigo Pro" w:hAnsi="Fertigo Pro"/>
          <w:b/>
          <w:color w:val="7030A0"/>
          <w:sz w:val="36"/>
          <w:szCs w:val="36"/>
        </w:rPr>
        <w:t>Breast Cancer</w:t>
      </w:r>
      <w:r w:rsidR="003F0E4E" w:rsidRPr="003376DE">
        <w:rPr>
          <w:rFonts w:ascii="Fertigo Pro" w:hAnsi="Fertigo Pro"/>
          <w:b/>
          <w:color w:val="7030A0"/>
          <w:sz w:val="36"/>
          <w:szCs w:val="36"/>
        </w:rPr>
        <w:t xml:space="preserve"> Haven: An update on recent activities, </w:t>
      </w:r>
      <w:r w:rsidRPr="003376DE">
        <w:rPr>
          <w:rFonts w:ascii="Fertigo Pro" w:hAnsi="Fertigo Pro"/>
          <w:b/>
          <w:color w:val="7030A0"/>
          <w:sz w:val="36"/>
          <w:szCs w:val="36"/>
        </w:rPr>
        <w:t>May</w:t>
      </w:r>
      <w:r w:rsidR="00E11660" w:rsidRPr="003376DE">
        <w:rPr>
          <w:rFonts w:ascii="Fertigo Pro" w:hAnsi="Fertigo Pro"/>
          <w:b/>
          <w:color w:val="7030A0"/>
          <w:sz w:val="36"/>
          <w:szCs w:val="36"/>
        </w:rPr>
        <w:t xml:space="preserve"> 201</w:t>
      </w:r>
      <w:r w:rsidRPr="003376DE">
        <w:rPr>
          <w:rFonts w:ascii="Fertigo Pro" w:hAnsi="Fertigo Pro"/>
          <w:b/>
          <w:color w:val="7030A0"/>
          <w:sz w:val="36"/>
          <w:szCs w:val="36"/>
        </w:rPr>
        <w:t>6</w:t>
      </w:r>
    </w:p>
    <w:p w:rsidR="00E12684" w:rsidRPr="00E12684" w:rsidRDefault="00E12684" w:rsidP="00E12684">
      <w:pPr>
        <w:jc w:val="both"/>
        <w:rPr>
          <w:rFonts w:ascii="VAG Rounded Std Thin" w:hAnsi="VAG Rounded Std Thin"/>
          <w:i/>
          <w:sz w:val="24"/>
          <w:szCs w:val="24"/>
        </w:rPr>
      </w:pPr>
      <w:bookmarkStart w:id="0" w:name="_GoBack"/>
      <w:bookmarkEnd w:id="0"/>
    </w:p>
    <w:p w:rsidR="00DB3F7D" w:rsidRDefault="00CF6006" w:rsidP="00CF6006">
      <w:pPr>
        <w:jc w:val="both"/>
        <w:rPr>
          <w:rFonts w:ascii="VAG Rounded Std Thin" w:hAnsi="VAG Rounded Std Thin"/>
          <w:sz w:val="24"/>
          <w:szCs w:val="24"/>
        </w:rPr>
      </w:pPr>
      <w:r>
        <w:rPr>
          <w:rFonts w:ascii="VAG Rounded Std Thin" w:hAnsi="VAG Rounded Std Thin"/>
          <w:noProof/>
          <w:sz w:val="24"/>
          <w:szCs w:val="24"/>
          <w:lang w:eastAsia="en-GB"/>
        </w:rPr>
        <w:drawing>
          <wp:inline distT="0" distB="0" distL="0" distR="0">
            <wp:extent cx="542925" cy="523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 rgb-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4170" cy="525076"/>
                    </a:xfrm>
                    <a:prstGeom prst="rect">
                      <a:avLst/>
                    </a:prstGeom>
                  </pic:spPr>
                </pic:pic>
              </a:graphicData>
            </a:graphic>
          </wp:inline>
        </w:drawing>
      </w:r>
      <w:r w:rsidRPr="003376DE">
        <w:rPr>
          <w:rFonts w:ascii="Fertigo Pro" w:hAnsi="Fertigo Pro"/>
          <w:b/>
          <w:i/>
          <w:color w:val="7030A0"/>
          <w:sz w:val="32"/>
          <w:szCs w:val="32"/>
        </w:rPr>
        <w:t>We have refreshed our brand</w:t>
      </w:r>
    </w:p>
    <w:p w:rsidR="00CF6006" w:rsidRDefault="00CF6006" w:rsidP="00CF6006">
      <w:pPr>
        <w:jc w:val="both"/>
        <w:rPr>
          <w:rFonts w:ascii="VAG Rounded Std Thin" w:hAnsi="VAG Rounded Std Thin"/>
          <w:sz w:val="24"/>
          <w:szCs w:val="24"/>
        </w:rPr>
      </w:pPr>
    </w:p>
    <w:p w:rsidR="00CF6006" w:rsidRPr="00CF6006" w:rsidRDefault="00CF6006" w:rsidP="00CF6006">
      <w:pPr>
        <w:jc w:val="both"/>
        <w:rPr>
          <w:rFonts w:ascii="VAG Rounded Std Thin" w:hAnsi="VAG Rounded Std Thin"/>
          <w:sz w:val="24"/>
          <w:szCs w:val="24"/>
        </w:rPr>
      </w:pPr>
      <w:r>
        <w:rPr>
          <w:rFonts w:ascii="VAG Rounded Std Thin" w:hAnsi="VAG Rounded Std Thin"/>
          <w:sz w:val="24"/>
          <w:szCs w:val="24"/>
        </w:rPr>
        <w:t xml:space="preserve">As we seek to expand our services across the United Kingdom we thought it was time to refresh our identity. We were delighted to receive pro-bono support from a top UK branding agency which has evolved the existing brand to give it greater impact and resonance with our target audiences. The charity has been renamed </w:t>
      </w:r>
      <w:r>
        <w:rPr>
          <w:rFonts w:ascii="VAG Rounded Std Thin" w:hAnsi="VAG Rounded Std Thin"/>
          <w:i/>
          <w:sz w:val="24"/>
          <w:szCs w:val="24"/>
        </w:rPr>
        <w:t xml:space="preserve">Breast Cancer Haven </w:t>
      </w:r>
      <w:r>
        <w:rPr>
          <w:rFonts w:ascii="VAG Rounded Std Thin" w:hAnsi="VAG Rounded Std Thin"/>
          <w:sz w:val="24"/>
          <w:szCs w:val="24"/>
        </w:rPr>
        <w:t xml:space="preserve">with the tagline </w:t>
      </w:r>
      <w:proofErr w:type="gramStart"/>
      <w:r>
        <w:rPr>
          <w:rFonts w:ascii="VAG Rounded Std Thin" w:hAnsi="VAG Rounded Std Thin"/>
          <w:i/>
          <w:sz w:val="24"/>
          <w:szCs w:val="24"/>
        </w:rPr>
        <w:t>Your</w:t>
      </w:r>
      <w:proofErr w:type="gramEnd"/>
      <w:r>
        <w:rPr>
          <w:rFonts w:ascii="VAG Rounded Std Thin" w:hAnsi="VAG Rounded Std Thin"/>
          <w:i/>
          <w:sz w:val="24"/>
          <w:szCs w:val="24"/>
        </w:rPr>
        <w:t xml:space="preserve"> help through the toughest times</w:t>
      </w:r>
      <w:r>
        <w:rPr>
          <w:rFonts w:ascii="VAG Rounded Std Thin" w:hAnsi="VAG Rounded Std Thin"/>
          <w:sz w:val="24"/>
          <w:szCs w:val="24"/>
        </w:rPr>
        <w:t>. We hope you like the new look.</w:t>
      </w:r>
    </w:p>
    <w:p w:rsidR="00920E21" w:rsidRPr="00920E21" w:rsidRDefault="00920E21" w:rsidP="00920E21">
      <w:pPr>
        <w:ind w:left="360"/>
        <w:jc w:val="both"/>
        <w:rPr>
          <w:rFonts w:ascii="VAG Rounded Std Thin" w:hAnsi="VAG Rounded Std Thin"/>
          <w:b/>
          <w:sz w:val="24"/>
          <w:szCs w:val="24"/>
        </w:rPr>
      </w:pPr>
    </w:p>
    <w:p w:rsidR="00D01A3C" w:rsidRPr="00CF6006" w:rsidRDefault="00CF6006" w:rsidP="00CF6006">
      <w:pPr>
        <w:jc w:val="both"/>
        <w:rPr>
          <w:rFonts w:ascii="VAG Rounded Std Thin" w:hAnsi="VAG Rounded Std Thin"/>
          <w:b/>
          <w:sz w:val="24"/>
          <w:szCs w:val="24"/>
        </w:rPr>
      </w:pPr>
      <w:r>
        <w:rPr>
          <w:rFonts w:ascii="VAG Rounded Std Thin" w:hAnsi="VAG Rounded Std Thin"/>
          <w:noProof/>
          <w:sz w:val="24"/>
          <w:szCs w:val="24"/>
          <w:lang w:eastAsia="en-GB"/>
        </w:rPr>
        <w:drawing>
          <wp:inline distT="0" distB="0" distL="0" distR="0" wp14:anchorId="55A95A5B" wp14:editId="5CFC3E68">
            <wp:extent cx="542925" cy="523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 rgb-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4170" cy="525076"/>
                    </a:xfrm>
                    <a:prstGeom prst="rect">
                      <a:avLst/>
                    </a:prstGeom>
                  </pic:spPr>
                </pic:pic>
              </a:graphicData>
            </a:graphic>
          </wp:inline>
        </w:drawing>
      </w:r>
      <w:r w:rsidRPr="003376DE">
        <w:rPr>
          <w:rFonts w:ascii="Fertigo Pro" w:hAnsi="Fertigo Pro"/>
          <w:b/>
          <w:i/>
          <w:color w:val="7030A0"/>
          <w:sz w:val="32"/>
          <w:szCs w:val="32"/>
        </w:rPr>
        <w:t>We have found a building for our West Midlands Haven</w:t>
      </w:r>
    </w:p>
    <w:p w:rsidR="00674512" w:rsidRDefault="00674512" w:rsidP="007162F2">
      <w:pPr>
        <w:jc w:val="both"/>
        <w:rPr>
          <w:noProof/>
          <w:lang w:eastAsia="en-GB"/>
        </w:rPr>
      </w:pPr>
    </w:p>
    <w:p w:rsidR="00E12684" w:rsidRDefault="00CF6006" w:rsidP="007162F2">
      <w:pPr>
        <w:jc w:val="both"/>
        <w:rPr>
          <w:rFonts w:ascii="VAG Rounded Std Thin" w:hAnsi="VAG Rounded Std Thin"/>
          <w:sz w:val="24"/>
          <w:szCs w:val="24"/>
        </w:rPr>
      </w:pPr>
      <w:r>
        <w:rPr>
          <w:rFonts w:ascii="VAG Rounded Std Thin" w:hAnsi="VAG Rounded Std Thin"/>
          <w:noProof/>
          <w:sz w:val="24"/>
          <w:szCs w:val="24"/>
          <w:lang w:eastAsia="en-GB"/>
        </w:rPr>
        <w:drawing>
          <wp:inline distT="0" distB="0" distL="0" distR="0">
            <wp:extent cx="1009649" cy="98107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1 St Bernard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0712" cy="982108"/>
                    </a:xfrm>
                    <a:prstGeom prst="rect">
                      <a:avLst/>
                    </a:prstGeom>
                  </pic:spPr>
                </pic:pic>
              </a:graphicData>
            </a:graphic>
          </wp:inline>
        </w:drawing>
      </w:r>
      <w:r>
        <w:rPr>
          <w:rFonts w:ascii="VAG Rounded Std Thin" w:hAnsi="VAG Rounded Std Thin"/>
          <w:sz w:val="24"/>
          <w:szCs w:val="24"/>
        </w:rPr>
        <w:t>Following the generous gift from the Government, we have been able to purchase a property in the town of Solihull, which will be home to our West Midlands Haven</w:t>
      </w:r>
      <w:r w:rsidR="00E10A4E">
        <w:rPr>
          <w:rFonts w:ascii="VAG Rounded Std Thin" w:hAnsi="VAG Rounded Std Thin"/>
          <w:sz w:val="24"/>
          <w:szCs w:val="24"/>
        </w:rPr>
        <w:t>. The West Midlands Haven will be available to women across a region that has around 2,478 new cases of breast cancer every year.</w:t>
      </w:r>
      <w:r>
        <w:rPr>
          <w:rFonts w:ascii="VAG Rounded Std Thin" w:hAnsi="VAG Rounded Std Thin"/>
          <w:sz w:val="24"/>
          <w:szCs w:val="24"/>
        </w:rPr>
        <w:t xml:space="preserve"> We intend to open this new centre in October 2017.</w:t>
      </w:r>
    </w:p>
    <w:p w:rsidR="00920E21" w:rsidRDefault="00920E21" w:rsidP="007162F2">
      <w:pPr>
        <w:jc w:val="both"/>
        <w:rPr>
          <w:rFonts w:ascii="VAG Rounded Std Thin" w:hAnsi="VAG Rounded Std Thin"/>
          <w:sz w:val="24"/>
          <w:szCs w:val="24"/>
        </w:rPr>
      </w:pPr>
    </w:p>
    <w:p w:rsidR="00137CAF" w:rsidRPr="00671617" w:rsidRDefault="00671617" w:rsidP="00671617">
      <w:pPr>
        <w:jc w:val="both"/>
        <w:rPr>
          <w:rFonts w:ascii="VAG Rounded Std Thin" w:hAnsi="VAG Rounded Std Thin"/>
          <w:b/>
          <w:sz w:val="24"/>
          <w:szCs w:val="24"/>
        </w:rPr>
      </w:pPr>
      <w:r>
        <w:rPr>
          <w:rFonts w:ascii="VAG Rounded Std Thin" w:hAnsi="VAG Rounded Std Thin"/>
          <w:noProof/>
          <w:sz w:val="24"/>
          <w:szCs w:val="24"/>
          <w:lang w:eastAsia="en-GB"/>
        </w:rPr>
        <w:drawing>
          <wp:inline distT="0" distB="0" distL="0" distR="0" wp14:anchorId="6D105716" wp14:editId="26E9D00B">
            <wp:extent cx="542925" cy="523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 rgb-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4170" cy="525076"/>
                    </a:xfrm>
                    <a:prstGeom prst="rect">
                      <a:avLst/>
                    </a:prstGeom>
                  </pic:spPr>
                </pic:pic>
              </a:graphicData>
            </a:graphic>
          </wp:inline>
        </w:drawing>
      </w:r>
      <w:r w:rsidR="00CB2956" w:rsidRPr="00671617">
        <w:rPr>
          <w:rFonts w:ascii="VAG Rounded Std Thin" w:hAnsi="VAG Rounded Std Thin"/>
          <w:b/>
          <w:noProof/>
          <w:lang w:eastAsia="en-GB"/>
        </w:rPr>
        <w:t xml:space="preserve"> </w:t>
      </w:r>
      <w:r w:rsidRPr="003376DE">
        <w:rPr>
          <w:rFonts w:ascii="Fertigo Pro" w:hAnsi="Fertigo Pro"/>
          <w:b/>
          <w:i/>
          <w:noProof/>
          <w:color w:val="7030A0"/>
          <w:sz w:val="32"/>
          <w:szCs w:val="32"/>
          <w:lang w:eastAsia="en-GB"/>
        </w:rPr>
        <w:t>London Marathon runners raise $56,000 for Breast Cancer Haven</w:t>
      </w:r>
    </w:p>
    <w:p w:rsidR="005C5F67" w:rsidRDefault="00671617" w:rsidP="00C673F5">
      <w:pPr>
        <w:jc w:val="both"/>
        <w:rPr>
          <w:rFonts w:ascii="VAG Rounded Std Thin" w:hAnsi="VAG Rounded Std Thin"/>
          <w:noProof/>
          <w:sz w:val="24"/>
          <w:szCs w:val="24"/>
          <w:lang w:eastAsia="en-GB"/>
        </w:rPr>
      </w:pPr>
      <w:r>
        <w:rPr>
          <w:rFonts w:ascii="VAG Rounded Std Thin" w:hAnsi="VAG Rounded Std Thin"/>
          <w:noProof/>
          <w:sz w:val="24"/>
          <w:szCs w:val="24"/>
          <w:lang w:eastAsia="en-GB"/>
        </w:rPr>
        <w:drawing>
          <wp:inline distT="0" distB="0" distL="0" distR="0">
            <wp:extent cx="1066800" cy="952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18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7922" cy="953502"/>
                    </a:xfrm>
                    <a:prstGeom prst="rect">
                      <a:avLst/>
                    </a:prstGeom>
                  </pic:spPr>
                </pic:pic>
              </a:graphicData>
            </a:graphic>
          </wp:inline>
        </w:drawing>
      </w:r>
      <w:r>
        <w:rPr>
          <w:rFonts w:ascii="VAG Rounded Std Thin" w:hAnsi="VAG Rounded Std Thin"/>
          <w:noProof/>
          <w:sz w:val="24"/>
          <w:szCs w:val="24"/>
          <w:lang w:eastAsia="en-GB"/>
        </w:rPr>
        <w:t>On 24 June we had fourteen runners pound the London streets as they took part in the capital’s world-famous Marathon. So far they have raised an amazing $56,000 for the charity which will go towards supporting around 38 women through breast cancer. We are indebted to them for taking part in this gruelling challenge for the cause.</w:t>
      </w:r>
    </w:p>
    <w:p w:rsidR="00136CAF" w:rsidRDefault="00136CAF" w:rsidP="00C673F5">
      <w:pPr>
        <w:jc w:val="both"/>
        <w:rPr>
          <w:rFonts w:ascii="VAG Rounded Std Thin" w:hAnsi="VAG Rounded Std Thin"/>
          <w:noProof/>
          <w:sz w:val="24"/>
          <w:szCs w:val="24"/>
          <w:lang w:eastAsia="en-GB"/>
        </w:rPr>
      </w:pPr>
    </w:p>
    <w:p w:rsidR="00136CAF" w:rsidRPr="003376DE" w:rsidRDefault="00671617" w:rsidP="00136CAF">
      <w:pPr>
        <w:jc w:val="both"/>
        <w:rPr>
          <w:rFonts w:ascii="Fertigo Pro" w:hAnsi="Fertigo Pro"/>
          <w:b/>
          <w:i/>
          <w:color w:val="7030A0"/>
          <w:sz w:val="24"/>
          <w:szCs w:val="24"/>
        </w:rPr>
      </w:pPr>
      <w:r>
        <w:rPr>
          <w:rFonts w:ascii="VAG Rounded Std Thin" w:hAnsi="VAG Rounded Std Thin"/>
          <w:noProof/>
          <w:sz w:val="24"/>
          <w:szCs w:val="24"/>
          <w:lang w:eastAsia="en-GB"/>
        </w:rPr>
        <w:lastRenderedPageBreak/>
        <w:drawing>
          <wp:inline distT="0" distB="0" distL="0" distR="0" wp14:anchorId="7A8DE5B5" wp14:editId="30B237B5">
            <wp:extent cx="542925" cy="5238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 rgb-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4170" cy="525076"/>
                    </a:xfrm>
                    <a:prstGeom prst="rect">
                      <a:avLst/>
                    </a:prstGeom>
                  </pic:spPr>
                </pic:pic>
              </a:graphicData>
            </a:graphic>
          </wp:inline>
        </w:drawing>
      </w:r>
      <w:r w:rsidRPr="003376DE">
        <w:rPr>
          <w:rFonts w:ascii="Fertigo Pro" w:hAnsi="Fertigo Pro"/>
          <w:b/>
          <w:i/>
          <w:color w:val="7030A0"/>
          <w:sz w:val="32"/>
          <w:szCs w:val="32"/>
        </w:rPr>
        <w:t>Opening our London Haven on Saturday mornings</w:t>
      </w:r>
    </w:p>
    <w:p w:rsidR="00671617" w:rsidRDefault="00671617" w:rsidP="00136CAF">
      <w:pPr>
        <w:jc w:val="both"/>
        <w:rPr>
          <w:rFonts w:ascii="VAG Rounded Std Thin" w:hAnsi="VAG Rounded Std Thin"/>
          <w:b/>
          <w:sz w:val="24"/>
          <w:szCs w:val="24"/>
        </w:rPr>
      </w:pPr>
    </w:p>
    <w:p w:rsidR="00671617" w:rsidRPr="00671617" w:rsidRDefault="00671617" w:rsidP="00136CAF">
      <w:pPr>
        <w:jc w:val="both"/>
        <w:rPr>
          <w:rFonts w:ascii="VAG Rounded Std Thin" w:hAnsi="VAG Rounded Std Thin"/>
          <w:sz w:val="24"/>
          <w:szCs w:val="24"/>
        </w:rPr>
      </w:pPr>
      <w:r>
        <w:rPr>
          <w:rFonts w:ascii="VAG Rounded Std Thin" w:hAnsi="VAG Rounded Std Thin"/>
          <w:sz w:val="24"/>
          <w:szCs w:val="24"/>
        </w:rPr>
        <w:t>In an effort to ensure that our support services are as accessible we have opened our London Haven on Saturdays mornings. Many of our visitors struggle to attend our programme during the working week so being open at the weekend offers a more flexible choice for those who have returned to work after the breast cancer treatment has finished.</w:t>
      </w:r>
    </w:p>
    <w:p w:rsidR="009141A7" w:rsidRPr="008F21BF" w:rsidRDefault="009141A7" w:rsidP="00C673F5">
      <w:pPr>
        <w:jc w:val="both"/>
        <w:rPr>
          <w:rFonts w:ascii="VAG Rounded Std Thin" w:hAnsi="VAG Rounded Std Thin"/>
          <w:sz w:val="24"/>
          <w:szCs w:val="24"/>
        </w:rPr>
      </w:pPr>
    </w:p>
    <w:p w:rsidR="00136CAF" w:rsidRDefault="003376DE" w:rsidP="00136CAF">
      <w:pPr>
        <w:rPr>
          <w:rFonts w:ascii="Fertigo Pro" w:hAnsi="Fertigo Pro"/>
          <w:b/>
          <w:i/>
          <w:color w:val="7C4199"/>
          <w:sz w:val="32"/>
          <w:szCs w:val="32"/>
        </w:rPr>
      </w:pPr>
      <w:r>
        <w:rPr>
          <w:rFonts w:ascii="VAG Rounded Std Thin" w:hAnsi="VAG Rounded Std Thin"/>
          <w:noProof/>
          <w:sz w:val="24"/>
          <w:szCs w:val="24"/>
          <w:lang w:eastAsia="en-GB"/>
        </w:rPr>
        <w:drawing>
          <wp:inline distT="0" distB="0" distL="0" distR="0" wp14:anchorId="172B8237" wp14:editId="7B2F3591">
            <wp:extent cx="542925" cy="5238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 rgb-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4170" cy="525076"/>
                    </a:xfrm>
                    <a:prstGeom prst="rect">
                      <a:avLst/>
                    </a:prstGeom>
                  </pic:spPr>
                </pic:pic>
              </a:graphicData>
            </a:graphic>
          </wp:inline>
        </w:drawing>
      </w:r>
      <w:r>
        <w:rPr>
          <w:rFonts w:ascii="Fertigo Pro" w:hAnsi="Fertigo Pro"/>
          <w:b/>
          <w:i/>
          <w:color w:val="7C4199"/>
          <w:sz w:val="32"/>
          <w:szCs w:val="32"/>
        </w:rPr>
        <w:t>Jess’s story</w:t>
      </w:r>
    </w:p>
    <w:p w:rsidR="003376DE" w:rsidRPr="00820BDD" w:rsidRDefault="003376DE" w:rsidP="00136CAF">
      <w:pPr>
        <w:rPr>
          <w:rFonts w:ascii="Fertigo Pro" w:hAnsi="Fertigo Pro"/>
          <w:b/>
          <w:color w:val="EC008C"/>
          <w:sz w:val="36"/>
          <w:szCs w:val="36"/>
        </w:rPr>
      </w:pPr>
    </w:p>
    <w:p w:rsidR="003376DE" w:rsidRDefault="003376DE" w:rsidP="003376DE">
      <w:pPr>
        <w:rPr>
          <w:rFonts w:ascii="VAG Rounded Std Thin" w:hAnsi="VAG Rounded Std Thin"/>
        </w:rPr>
      </w:pPr>
      <w:r>
        <w:rPr>
          <w:rFonts w:ascii="Helvetica" w:hAnsi="Helvetica" w:cs="Helvetica"/>
          <w:noProof/>
          <w:color w:val="1D2129"/>
          <w:sz w:val="21"/>
          <w:szCs w:val="21"/>
        </w:rPr>
        <w:drawing>
          <wp:inline distT="0" distB="0" distL="0" distR="0" wp14:anchorId="6831DBC4" wp14:editId="5BC8EC02">
            <wp:extent cx="1200150" cy="1047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s - visitor stor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0824" cy="1048338"/>
                    </a:xfrm>
                    <a:prstGeom prst="rect">
                      <a:avLst/>
                    </a:prstGeom>
                  </pic:spPr>
                </pic:pic>
              </a:graphicData>
            </a:graphic>
          </wp:inline>
        </w:drawing>
      </w:r>
      <w:r w:rsidRPr="003376DE">
        <w:rPr>
          <w:rFonts w:ascii="VAG Rounded Std Thin" w:hAnsi="VAG Rounded Std Thin"/>
        </w:rPr>
        <w:t xml:space="preserve">Jess is 38 years old, has a 5 year old son, and lives in Gosport </w:t>
      </w:r>
      <w:r>
        <w:rPr>
          <w:rFonts w:ascii="VAG Rounded Std Thin" w:hAnsi="VAG Rounded Std Thin"/>
        </w:rPr>
        <w:t xml:space="preserve">(Hampshire) </w:t>
      </w:r>
      <w:r w:rsidRPr="003376DE">
        <w:rPr>
          <w:rFonts w:ascii="VAG Rounded Std Thin" w:hAnsi="VAG Rounded Std Thin"/>
        </w:rPr>
        <w:t>and is a teacher in a local school. Jess’s life was turned upside down in January when she received a breast cancer diagnosis, it was a huge shock and life’s priorities suddenly changed overnight.</w:t>
      </w:r>
    </w:p>
    <w:p w:rsidR="003376DE" w:rsidRPr="003376DE" w:rsidRDefault="003376DE" w:rsidP="003376DE">
      <w:pPr>
        <w:rPr>
          <w:rFonts w:ascii="VAG Rounded Std Thin" w:hAnsi="VAG Rounded Std Thin"/>
        </w:rPr>
      </w:pPr>
    </w:p>
    <w:p w:rsidR="003376DE" w:rsidRDefault="003376DE" w:rsidP="003376DE">
      <w:pPr>
        <w:rPr>
          <w:rFonts w:ascii="VAG Rounded Std Thin" w:hAnsi="VAG Rounded Std Thin"/>
        </w:rPr>
      </w:pPr>
      <w:r w:rsidRPr="003376DE">
        <w:rPr>
          <w:rFonts w:ascii="VAG Rounded Std Thin" w:hAnsi="VAG Rounded Std Thin"/>
        </w:rPr>
        <w:t>Jess was given a leaflet about The Haven from her sister and was able to attend an introductory day in February where she learnt about how we were able to assist her with the side effects of surgery and treatment that lay ahead.</w:t>
      </w:r>
    </w:p>
    <w:p w:rsidR="003376DE" w:rsidRPr="003376DE" w:rsidRDefault="003376DE" w:rsidP="003376DE">
      <w:pPr>
        <w:rPr>
          <w:rFonts w:ascii="VAG Rounded Std Thin" w:hAnsi="VAG Rounded Std Thin"/>
        </w:rPr>
      </w:pPr>
    </w:p>
    <w:p w:rsidR="003376DE" w:rsidRDefault="003376DE" w:rsidP="003376DE">
      <w:pPr>
        <w:rPr>
          <w:rFonts w:ascii="VAG Rounded Std Thin" w:hAnsi="VAG Rounded Std Thin"/>
        </w:rPr>
      </w:pPr>
      <w:r w:rsidRPr="003376DE">
        <w:rPr>
          <w:rFonts w:ascii="VAG Rounded Std Thin" w:hAnsi="VAG Rounded Std Thin"/>
        </w:rPr>
        <w:t xml:space="preserve">Jess faced a mastectomy and reconstruction in March, and has begun chemotherapy this week; she is bravely facing her breast cancer head on and with </w:t>
      </w:r>
      <w:proofErr w:type="gramStart"/>
      <w:r w:rsidRPr="003376DE">
        <w:rPr>
          <w:rFonts w:ascii="VAG Rounded Std Thin" w:hAnsi="VAG Rounded Std Thin"/>
        </w:rPr>
        <w:t>great spirit</w:t>
      </w:r>
      <w:proofErr w:type="gramEnd"/>
      <w:r w:rsidRPr="003376DE">
        <w:rPr>
          <w:rFonts w:ascii="VAG Rounded Std Thin" w:hAnsi="VAG Rounded Std Thin"/>
        </w:rPr>
        <w:t>. Jess said:</w:t>
      </w:r>
    </w:p>
    <w:p w:rsidR="003376DE" w:rsidRPr="003376DE" w:rsidRDefault="003376DE" w:rsidP="003376DE">
      <w:pPr>
        <w:rPr>
          <w:rFonts w:ascii="VAG Rounded Std Thin" w:hAnsi="VAG Rounded Std Thin"/>
        </w:rPr>
      </w:pPr>
    </w:p>
    <w:p w:rsidR="003376DE" w:rsidRDefault="003376DE" w:rsidP="003376DE">
      <w:pPr>
        <w:rPr>
          <w:rFonts w:ascii="VAG Rounded Std Thin" w:hAnsi="VAG Rounded Std Thin"/>
        </w:rPr>
      </w:pPr>
      <w:r w:rsidRPr="003376DE">
        <w:rPr>
          <w:rFonts w:ascii="VAG Rounded Std Thin" w:hAnsi="VAG Rounded Std Thin"/>
        </w:rPr>
        <w:t xml:space="preserve">“The Wessex Haven is so friendly and welcoming and is helping me be positive about my breast cancer diagnosis. I have the opportunity to speak to people whose knowledge and expertise is specific to breast cancer, and receive tailored support and therapy that is unique to me. Where else would I go for such support, my friends are wonderful but here is about a process of moving forward and is somewhere for me to be reassured, with expert care and understanding. At the Haven I am given time to talk, to just </w:t>
      </w:r>
      <w:proofErr w:type="gramStart"/>
      <w:r w:rsidRPr="003376DE">
        <w:rPr>
          <w:rFonts w:ascii="VAG Rounded Std Thin" w:hAnsi="VAG Rounded Std Thin"/>
        </w:rPr>
        <w:t>be</w:t>
      </w:r>
      <w:proofErr w:type="gramEnd"/>
      <w:r w:rsidRPr="003376DE">
        <w:rPr>
          <w:rFonts w:ascii="VAG Rounded Std Thin" w:hAnsi="VAG Rounded Std Thin"/>
        </w:rPr>
        <w:t>. I have found the breast cancer support group for younger women a positive way of sharing fears, experiences and making friends going through similar things”</w:t>
      </w:r>
    </w:p>
    <w:p w:rsidR="003376DE" w:rsidRPr="003376DE" w:rsidRDefault="003376DE" w:rsidP="003376DE">
      <w:pPr>
        <w:rPr>
          <w:rFonts w:ascii="VAG Rounded Std Thin" w:hAnsi="VAG Rounded Std Thin"/>
        </w:rPr>
      </w:pPr>
    </w:p>
    <w:p w:rsidR="00136CAF" w:rsidRDefault="00136CAF" w:rsidP="00136CAF">
      <w:pPr>
        <w:jc w:val="both"/>
        <w:rPr>
          <w:rFonts w:ascii="VAG Rounded Std Thin" w:hAnsi="VAG Rounded Std Thin"/>
        </w:rPr>
      </w:pPr>
    </w:p>
    <w:sectPr w:rsidR="00136CAF" w:rsidSect="008F2482">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ED5" w:rsidRDefault="00083ED5" w:rsidP="00921332">
      <w:r>
        <w:separator/>
      </w:r>
    </w:p>
  </w:endnote>
  <w:endnote w:type="continuationSeparator" w:id="0">
    <w:p w:rsidR="00083ED5" w:rsidRDefault="00083ED5" w:rsidP="00921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AG Rounded Std Thin">
    <w:panose1 w:val="020F0402020204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ertigo Pro">
    <w:panose1 w:val="02000500000000020004"/>
    <w:charset w:val="00"/>
    <w:family w:val="modern"/>
    <w:notTrueType/>
    <w:pitch w:val="variable"/>
    <w:sig w:usb0="A00000AF" w:usb1="4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AF" w:rsidRDefault="00137CAF"/>
  <w:tbl>
    <w:tblPr>
      <w:tblStyle w:val="TableGrid"/>
      <w:tblW w:w="11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3402"/>
      <w:gridCol w:w="2743"/>
    </w:tblGrid>
    <w:tr w:rsidR="00137CAF" w:rsidTr="00921332">
      <w:tc>
        <w:tcPr>
          <w:tcW w:w="4962" w:type="dxa"/>
        </w:tcPr>
        <w:p w:rsidR="00137CAF" w:rsidRPr="00CE1D99" w:rsidRDefault="00137CAF" w:rsidP="00F94251">
          <w:pPr>
            <w:ind w:right="-425"/>
            <w:rPr>
              <w:rFonts w:ascii="VAG Rounded Std Thin" w:hAnsi="VAG Rounded Std Thin"/>
              <w:color w:val="7C4199"/>
              <w:sz w:val="16"/>
              <w:szCs w:val="16"/>
            </w:rPr>
          </w:pPr>
          <w:r w:rsidRPr="00CE1D99">
            <w:rPr>
              <w:rFonts w:ascii="VAG Rounded Std Thin" w:hAnsi="VAG Rounded Std Thin"/>
              <w:color w:val="7C4199"/>
              <w:sz w:val="16"/>
              <w:szCs w:val="16"/>
            </w:rPr>
            <w:t>The Haven, Effie Road, London, SW6 1TB</w:t>
          </w:r>
        </w:p>
        <w:p w:rsidR="00137CAF" w:rsidRPr="00CE1D99" w:rsidRDefault="00137CAF" w:rsidP="00F94251">
          <w:pPr>
            <w:ind w:right="-425"/>
            <w:rPr>
              <w:rFonts w:ascii="VAG Rounded Std Thin" w:hAnsi="VAG Rounded Std Thin"/>
              <w:bCs/>
              <w:color w:val="7C4199"/>
              <w:sz w:val="16"/>
              <w:szCs w:val="16"/>
              <w:lang w:val="en-US"/>
            </w:rPr>
          </w:pPr>
          <w:r w:rsidRPr="00CE1D99">
            <w:rPr>
              <w:rFonts w:ascii="VAG Rounded Std Thin" w:hAnsi="VAG Rounded Std Thin"/>
              <w:color w:val="7C4199"/>
              <w:sz w:val="16"/>
              <w:szCs w:val="16"/>
            </w:rPr>
            <w:t>T: 020 7384</w:t>
          </w:r>
          <w:r>
            <w:rPr>
              <w:rFonts w:ascii="VAG Rounded Std Thin" w:hAnsi="VAG Rounded Std Thin"/>
              <w:color w:val="7C4199"/>
              <w:sz w:val="16"/>
              <w:szCs w:val="16"/>
            </w:rPr>
            <w:t xml:space="preserve"> 0000</w:t>
          </w:r>
          <w:r w:rsidRPr="00CE1D99">
            <w:rPr>
              <w:rFonts w:ascii="VAG Rounded Std Thin" w:hAnsi="VAG Rounded Std Thin"/>
              <w:color w:val="7C4199"/>
              <w:sz w:val="16"/>
              <w:szCs w:val="16"/>
            </w:rPr>
            <w:t xml:space="preserve"> </w:t>
          </w:r>
          <w:r w:rsidRPr="00CE1D99">
            <w:rPr>
              <w:rFonts w:ascii="VAG Rounded Std Thin" w:hAnsi="VAG Rounded Std Thin"/>
              <w:bCs/>
              <w:color w:val="7C4199"/>
              <w:sz w:val="16"/>
              <w:szCs w:val="16"/>
              <w:lang w:val="en-US"/>
            </w:rPr>
            <w:t>• F: 020 7384 0001</w:t>
          </w:r>
        </w:p>
        <w:p w:rsidR="00137CAF" w:rsidRPr="00CE1D99" w:rsidRDefault="00137CAF" w:rsidP="00F94251">
          <w:pPr>
            <w:ind w:right="-425"/>
            <w:rPr>
              <w:rFonts w:ascii="VAG Rounded Std Thin" w:hAnsi="VAG Rounded Std Thin"/>
              <w:bCs/>
              <w:color w:val="7C4199"/>
              <w:sz w:val="16"/>
              <w:szCs w:val="16"/>
              <w:lang w:val="en-US"/>
            </w:rPr>
          </w:pPr>
          <w:r w:rsidRPr="00CE1D99">
            <w:rPr>
              <w:rFonts w:ascii="VAG Rounded Std Thin" w:hAnsi="VAG Rounded Std Thin"/>
              <w:bCs/>
              <w:color w:val="7C4199"/>
              <w:sz w:val="16"/>
              <w:szCs w:val="16"/>
              <w:lang w:val="en-US"/>
            </w:rPr>
            <w:t>info@thehaven.org.uk • www.thehaven.org.uk</w:t>
          </w:r>
        </w:p>
        <w:p w:rsidR="00137CAF" w:rsidRDefault="00137CAF" w:rsidP="00F94251">
          <w:pPr>
            <w:ind w:right="-425"/>
            <w:rPr>
              <w:rFonts w:ascii="VAG Rounded Std Thin" w:hAnsi="VAG Rounded Std Thin"/>
              <w:bCs/>
              <w:sz w:val="16"/>
              <w:szCs w:val="16"/>
              <w:lang w:val="en-US"/>
            </w:rPr>
          </w:pPr>
        </w:p>
        <w:p w:rsidR="00137CAF" w:rsidRPr="00CE1D99" w:rsidRDefault="00137CAF" w:rsidP="00F94251">
          <w:pPr>
            <w:ind w:right="-425"/>
            <w:rPr>
              <w:rFonts w:ascii="VAG Rounded Std Thin" w:hAnsi="VAG Rounded Std Thin"/>
              <w:color w:val="EC008C"/>
              <w:sz w:val="16"/>
              <w:szCs w:val="16"/>
            </w:rPr>
          </w:pPr>
          <w:r w:rsidRPr="00CE1D99">
            <w:rPr>
              <w:rFonts w:ascii="VAG Rounded Std Thin" w:hAnsi="VAG Rounded Std Thin"/>
              <w:bCs/>
              <w:color w:val="EC008C"/>
              <w:sz w:val="16"/>
              <w:szCs w:val="16"/>
              <w:lang w:val="en-US"/>
            </w:rPr>
            <w:t>London • Hereford • Leeds   Patron: HRH The Prince of Wales</w:t>
          </w:r>
        </w:p>
      </w:tc>
      <w:tc>
        <w:tcPr>
          <w:tcW w:w="3402" w:type="dxa"/>
        </w:tcPr>
        <w:p w:rsidR="00137CAF" w:rsidRPr="00CE1D99" w:rsidRDefault="00137CAF" w:rsidP="00F94251">
          <w:pPr>
            <w:ind w:left="-391" w:right="-425" w:firstLine="318"/>
            <w:rPr>
              <w:rFonts w:ascii="VAG Rounded Std Thin" w:hAnsi="VAG Rounded Std Thin"/>
              <w:color w:val="7C4199"/>
              <w:sz w:val="14"/>
              <w:szCs w:val="14"/>
            </w:rPr>
          </w:pPr>
          <w:r w:rsidRPr="00CE1D99">
            <w:rPr>
              <w:rFonts w:ascii="VAG Rounded Std Thin" w:hAnsi="VAG Rounded Std Thin"/>
              <w:color w:val="7C4199"/>
              <w:sz w:val="14"/>
              <w:szCs w:val="14"/>
            </w:rPr>
            <w:t>Registered Office: Effie Road, London, SW6 1TB</w:t>
          </w:r>
        </w:p>
        <w:p w:rsidR="00137CAF" w:rsidRPr="00CE1D99" w:rsidRDefault="00137CAF" w:rsidP="00F94251">
          <w:pPr>
            <w:ind w:left="-391" w:right="-425" w:firstLine="318"/>
            <w:rPr>
              <w:rFonts w:ascii="VAG Rounded Std Thin" w:hAnsi="VAG Rounded Std Thin"/>
              <w:color w:val="7C4199"/>
              <w:sz w:val="14"/>
              <w:szCs w:val="14"/>
            </w:rPr>
          </w:pPr>
          <w:r w:rsidRPr="00CE1D99">
            <w:rPr>
              <w:rFonts w:ascii="VAG Rounded Std Thin" w:hAnsi="VAG Rounded Std Thin"/>
              <w:color w:val="7C4199"/>
              <w:sz w:val="14"/>
              <w:szCs w:val="14"/>
            </w:rPr>
            <w:t>The Haven is the working name of Breast Cancer Haven</w:t>
          </w:r>
        </w:p>
        <w:p w:rsidR="00137CAF" w:rsidRPr="00CE1D99" w:rsidRDefault="00137CAF" w:rsidP="00F94251">
          <w:pPr>
            <w:ind w:left="-391" w:right="-425" w:firstLine="318"/>
            <w:rPr>
              <w:rFonts w:ascii="VAG Rounded Std Thin" w:hAnsi="VAG Rounded Std Thin"/>
              <w:color w:val="7C4199"/>
              <w:sz w:val="14"/>
              <w:szCs w:val="14"/>
            </w:rPr>
          </w:pPr>
          <w:r w:rsidRPr="00CE1D99">
            <w:rPr>
              <w:rFonts w:ascii="VAG Rounded Std Thin" w:hAnsi="VAG Rounded Std Thin"/>
              <w:color w:val="7C4199"/>
              <w:sz w:val="14"/>
              <w:szCs w:val="14"/>
            </w:rPr>
            <w:t>Registered Charity No: 1061726</w:t>
          </w:r>
        </w:p>
        <w:p w:rsidR="00137CAF" w:rsidRPr="00CE1D99" w:rsidRDefault="00137CAF" w:rsidP="00F94251">
          <w:pPr>
            <w:ind w:left="-391" w:right="-425" w:firstLine="318"/>
            <w:rPr>
              <w:rFonts w:ascii="VAG Rounded Std Thin" w:hAnsi="VAG Rounded Std Thin"/>
              <w:color w:val="7C4199"/>
              <w:sz w:val="14"/>
              <w:szCs w:val="14"/>
            </w:rPr>
          </w:pPr>
          <w:r w:rsidRPr="00CE1D99">
            <w:rPr>
              <w:rFonts w:ascii="VAG Rounded Std Thin" w:hAnsi="VAG Rounded Std Thin"/>
              <w:color w:val="7C4199"/>
              <w:sz w:val="14"/>
              <w:szCs w:val="14"/>
            </w:rPr>
            <w:t>A Company limited by Guarantee</w:t>
          </w:r>
        </w:p>
        <w:p w:rsidR="00137CAF" w:rsidRDefault="00137CAF" w:rsidP="00F94251">
          <w:pPr>
            <w:ind w:left="-391" w:right="-425" w:firstLine="318"/>
            <w:rPr>
              <w:rFonts w:ascii="VAG Rounded Std Thin" w:hAnsi="VAG Rounded Std Thin"/>
              <w:color w:val="7C4199"/>
              <w:sz w:val="14"/>
              <w:szCs w:val="14"/>
            </w:rPr>
          </w:pPr>
          <w:r w:rsidRPr="00CE1D99">
            <w:rPr>
              <w:rFonts w:ascii="VAG Rounded Std Thin" w:hAnsi="VAG Rounded Std Thin"/>
              <w:color w:val="7C4199"/>
              <w:sz w:val="14"/>
              <w:szCs w:val="14"/>
            </w:rPr>
            <w:t>Registered in England No: 3291851</w:t>
          </w:r>
        </w:p>
        <w:p w:rsidR="00137CAF" w:rsidRPr="00CE1D99" w:rsidRDefault="00137CAF" w:rsidP="00F94251">
          <w:pPr>
            <w:ind w:left="-391" w:right="-425" w:firstLine="318"/>
            <w:rPr>
              <w:rFonts w:ascii="VAG Rounded Std Thin" w:hAnsi="VAG Rounded Std Thin"/>
              <w:sz w:val="14"/>
              <w:szCs w:val="14"/>
            </w:rPr>
          </w:pPr>
        </w:p>
      </w:tc>
      <w:tc>
        <w:tcPr>
          <w:tcW w:w="2743" w:type="dxa"/>
        </w:tcPr>
        <w:p w:rsidR="00137CAF" w:rsidRDefault="00137CAF" w:rsidP="00F94251">
          <w:pPr>
            <w:ind w:left="-391" w:right="-425" w:firstLine="318"/>
            <w:jc w:val="right"/>
          </w:pPr>
          <w:r>
            <w:rPr>
              <w:noProof/>
              <w:lang w:eastAsia="en-GB"/>
            </w:rPr>
            <w:drawing>
              <wp:anchor distT="0" distB="0" distL="114300" distR="114300" simplePos="0" relativeHeight="251659264" behindDoc="1" locked="0" layoutInCell="1" allowOverlap="1" wp14:anchorId="7F49B11F" wp14:editId="491CF1DD">
                <wp:simplePos x="0" y="0"/>
                <wp:positionH relativeFrom="column">
                  <wp:posOffset>499745</wp:posOffset>
                </wp:positionH>
                <wp:positionV relativeFrom="paragraph">
                  <wp:posOffset>635</wp:posOffset>
                </wp:positionV>
                <wp:extent cx="638175" cy="638175"/>
                <wp:effectExtent l="19050" t="0" r="9525" b="0"/>
                <wp:wrapNone/>
                <wp:docPr id="5" name="Picture 0" descr="The Haven Logo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Haven Logo - Colour.jpg"/>
                        <pic:cNvPicPr/>
                      </pic:nvPicPr>
                      <pic:blipFill>
                        <a:blip r:embed="rId1"/>
                        <a:stretch>
                          <a:fillRect/>
                        </a:stretch>
                      </pic:blipFill>
                      <pic:spPr>
                        <a:xfrm>
                          <a:off x="0" y="0"/>
                          <a:ext cx="638175" cy="638175"/>
                        </a:xfrm>
                        <a:prstGeom prst="rect">
                          <a:avLst/>
                        </a:prstGeom>
                      </pic:spPr>
                    </pic:pic>
                  </a:graphicData>
                </a:graphic>
              </wp:anchor>
            </w:drawing>
          </w:r>
        </w:p>
      </w:tc>
    </w:tr>
  </w:tbl>
  <w:p w:rsidR="00137CAF" w:rsidRDefault="00137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ED5" w:rsidRDefault="00083ED5" w:rsidP="00921332">
      <w:r>
        <w:separator/>
      </w:r>
    </w:p>
  </w:footnote>
  <w:footnote w:type="continuationSeparator" w:id="0">
    <w:p w:rsidR="00083ED5" w:rsidRDefault="00083ED5" w:rsidP="009213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28.5pt" o:bullet="t">
        <v:imagedata r:id="rId1" o:title="clip_image001"/>
      </v:shape>
    </w:pict>
  </w:numPicBullet>
  <w:abstractNum w:abstractNumId="0">
    <w:nsid w:val="06935EA1"/>
    <w:multiLevelType w:val="hybridMultilevel"/>
    <w:tmpl w:val="F1FE317E"/>
    <w:lvl w:ilvl="0" w:tplc="6880616C">
      <w:start w:val="1"/>
      <w:numFmt w:val="decimal"/>
      <w:lvlText w:val="%1."/>
      <w:lvlJc w:val="left"/>
      <w:pPr>
        <w:ind w:left="720" w:hanging="360"/>
      </w:pPr>
      <w:rPr>
        <w:b/>
      </w:rPr>
    </w:lvl>
    <w:lvl w:ilvl="1" w:tplc="07083964">
      <w:start w:val="1"/>
      <w:numFmt w:val="lowerLetter"/>
      <w:lvlText w:val="%2."/>
      <w:lvlJc w:val="left"/>
      <w:pPr>
        <w:ind w:left="1440" w:hanging="360"/>
      </w:pPr>
      <w:rPr>
        <w:rFonts w:ascii="VAG Rounded Std Thin" w:eastAsia="Calibri" w:hAnsi="VAG Rounded Std Thin" w:cs="Times New Roman"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C6EC8"/>
    <w:multiLevelType w:val="hybridMultilevel"/>
    <w:tmpl w:val="95B029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58C5F08"/>
    <w:multiLevelType w:val="hybridMultilevel"/>
    <w:tmpl w:val="1508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EA5736"/>
    <w:multiLevelType w:val="hybridMultilevel"/>
    <w:tmpl w:val="8CFE713A"/>
    <w:lvl w:ilvl="0" w:tplc="CA245A86">
      <w:start w:val="1"/>
      <w:numFmt w:val="bullet"/>
      <w:lvlText w:val=""/>
      <w:lvlPicBulletId w:val="0"/>
      <w:lvlJc w:val="left"/>
      <w:pPr>
        <w:ind w:left="720" w:hanging="360"/>
      </w:pPr>
      <w:rPr>
        <w:rFonts w:ascii="Symbol" w:hAnsi="Symbol" w:hint="default"/>
        <w:b/>
        <w:color w:val="FF99CC"/>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3E29BD"/>
    <w:multiLevelType w:val="hybridMultilevel"/>
    <w:tmpl w:val="C116EF06"/>
    <w:lvl w:ilvl="0" w:tplc="50DC9236">
      <w:numFmt w:val="bullet"/>
      <w:lvlText w:val="-"/>
      <w:lvlJc w:val="left"/>
      <w:pPr>
        <w:ind w:left="720" w:hanging="360"/>
      </w:pPr>
      <w:rPr>
        <w:rFonts w:ascii="VAG Rounded Std Thin" w:eastAsiaTheme="minorHAnsi" w:hAnsi="VAG Rounded Std Thi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6908D5"/>
    <w:multiLevelType w:val="hybridMultilevel"/>
    <w:tmpl w:val="57CE0064"/>
    <w:lvl w:ilvl="0" w:tplc="CA245A86">
      <w:start w:val="1"/>
      <w:numFmt w:val="bullet"/>
      <w:lvlText w:val=""/>
      <w:lvlPicBulletId w:val="0"/>
      <w:lvlJc w:val="left"/>
      <w:pPr>
        <w:ind w:left="720" w:hanging="360"/>
      </w:pPr>
      <w:rPr>
        <w:rFonts w:ascii="Symbol" w:hAnsi="Symbol" w:hint="default"/>
        <w:b/>
        <w:color w:val="FF99CC"/>
        <w:sz w:val="28"/>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194671"/>
    <w:multiLevelType w:val="hybridMultilevel"/>
    <w:tmpl w:val="58007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BE42BA"/>
    <w:multiLevelType w:val="hybridMultilevel"/>
    <w:tmpl w:val="58DEB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4B4C00"/>
    <w:multiLevelType w:val="hybridMultilevel"/>
    <w:tmpl w:val="D400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373D0A"/>
    <w:multiLevelType w:val="multilevel"/>
    <w:tmpl w:val="C0C84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5"/>
  </w:num>
  <w:num w:numId="4">
    <w:abstractNumId w:val="0"/>
  </w:num>
  <w:num w:numId="5">
    <w:abstractNumId w:val="9"/>
  </w:num>
  <w:num w:numId="6">
    <w:abstractNumId w:val="4"/>
  </w:num>
  <w:num w:numId="7">
    <w:abstractNumId w:val="6"/>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E4E"/>
    <w:rsid w:val="00001AC4"/>
    <w:rsid w:val="00002390"/>
    <w:rsid w:val="00017DE8"/>
    <w:rsid w:val="000244EF"/>
    <w:rsid w:val="0004535E"/>
    <w:rsid w:val="00083ED5"/>
    <w:rsid w:val="001137C8"/>
    <w:rsid w:val="00113F9E"/>
    <w:rsid w:val="0011640E"/>
    <w:rsid w:val="00122603"/>
    <w:rsid w:val="00133F70"/>
    <w:rsid w:val="00136CAF"/>
    <w:rsid w:val="00137CAF"/>
    <w:rsid w:val="0014243F"/>
    <w:rsid w:val="001507AB"/>
    <w:rsid w:val="0019349B"/>
    <w:rsid w:val="001C0A20"/>
    <w:rsid w:val="001C7749"/>
    <w:rsid w:val="001E1A46"/>
    <w:rsid w:val="001F0910"/>
    <w:rsid w:val="001F4B8E"/>
    <w:rsid w:val="00227C7C"/>
    <w:rsid w:val="0025463A"/>
    <w:rsid w:val="0026415B"/>
    <w:rsid w:val="00282EA5"/>
    <w:rsid w:val="00293F30"/>
    <w:rsid w:val="002C0E73"/>
    <w:rsid w:val="002E1398"/>
    <w:rsid w:val="00310DE3"/>
    <w:rsid w:val="00312BEF"/>
    <w:rsid w:val="003376DE"/>
    <w:rsid w:val="00342DF5"/>
    <w:rsid w:val="00345CE2"/>
    <w:rsid w:val="00345EC4"/>
    <w:rsid w:val="00382F7F"/>
    <w:rsid w:val="00395C99"/>
    <w:rsid w:val="003C29F5"/>
    <w:rsid w:val="003E37C4"/>
    <w:rsid w:val="003F0E4E"/>
    <w:rsid w:val="00405CEE"/>
    <w:rsid w:val="00413892"/>
    <w:rsid w:val="00426403"/>
    <w:rsid w:val="00474316"/>
    <w:rsid w:val="004D493D"/>
    <w:rsid w:val="004D79C1"/>
    <w:rsid w:val="00546B80"/>
    <w:rsid w:val="00576480"/>
    <w:rsid w:val="0058197A"/>
    <w:rsid w:val="00586599"/>
    <w:rsid w:val="005A1522"/>
    <w:rsid w:val="005A6AB9"/>
    <w:rsid w:val="005C5F67"/>
    <w:rsid w:val="005D1C69"/>
    <w:rsid w:val="006068E7"/>
    <w:rsid w:val="00606B47"/>
    <w:rsid w:val="00661494"/>
    <w:rsid w:val="00671617"/>
    <w:rsid w:val="00674512"/>
    <w:rsid w:val="00677EC6"/>
    <w:rsid w:val="00683E31"/>
    <w:rsid w:val="006C05A9"/>
    <w:rsid w:val="006E3A1E"/>
    <w:rsid w:val="007162F2"/>
    <w:rsid w:val="007245CE"/>
    <w:rsid w:val="00732DB8"/>
    <w:rsid w:val="00796894"/>
    <w:rsid w:val="007C223D"/>
    <w:rsid w:val="007C7860"/>
    <w:rsid w:val="008266E4"/>
    <w:rsid w:val="00836C97"/>
    <w:rsid w:val="008401C7"/>
    <w:rsid w:val="0086182C"/>
    <w:rsid w:val="0086207E"/>
    <w:rsid w:val="0087098A"/>
    <w:rsid w:val="008E2604"/>
    <w:rsid w:val="008F1E8F"/>
    <w:rsid w:val="008F21BF"/>
    <w:rsid w:val="008F2482"/>
    <w:rsid w:val="009141A7"/>
    <w:rsid w:val="00920E21"/>
    <w:rsid w:val="00921332"/>
    <w:rsid w:val="00923406"/>
    <w:rsid w:val="009532D5"/>
    <w:rsid w:val="009577CD"/>
    <w:rsid w:val="00975DCA"/>
    <w:rsid w:val="00976605"/>
    <w:rsid w:val="00982C8C"/>
    <w:rsid w:val="00997557"/>
    <w:rsid w:val="009A5F27"/>
    <w:rsid w:val="009D0D9A"/>
    <w:rsid w:val="00A110ED"/>
    <w:rsid w:val="00A43271"/>
    <w:rsid w:val="00AA02EA"/>
    <w:rsid w:val="00AA1213"/>
    <w:rsid w:val="00AA5ACC"/>
    <w:rsid w:val="00AA5B56"/>
    <w:rsid w:val="00AD39AA"/>
    <w:rsid w:val="00AD5AE7"/>
    <w:rsid w:val="00B648EB"/>
    <w:rsid w:val="00C10B65"/>
    <w:rsid w:val="00C10BB1"/>
    <w:rsid w:val="00C44E46"/>
    <w:rsid w:val="00C465B4"/>
    <w:rsid w:val="00C64F56"/>
    <w:rsid w:val="00C673F5"/>
    <w:rsid w:val="00C67925"/>
    <w:rsid w:val="00C761B7"/>
    <w:rsid w:val="00CB2956"/>
    <w:rsid w:val="00CC70C9"/>
    <w:rsid w:val="00CE56F5"/>
    <w:rsid w:val="00CF6006"/>
    <w:rsid w:val="00CF7345"/>
    <w:rsid w:val="00CF79D4"/>
    <w:rsid w:val="00D01A3C"/>
    <w:rsid w:val="00D0656E"/>
    <w:rsid w:val="00D90F30"/>
    <w:rsid w:val="00D93878"/>
    <w:rsid w:val="00DB191A"/>
    <w:rsid w:val="00DB3F7D"/>
    <w:rsid w:val="00E01115"/>
    <w:rsid w:val="00E10A4E"/>
    <w:rsid w:val="00E11660"/>
    <w:rsid w:val="00E12684"/>
    <w:rsid w:val="00E13610"/>
    <w:rsid w:val="00E31C90"/>
    <w:rsid w:val="00EE26F2"/>
    <w:rsid w:val="00F174BE"/>
    <w:rsid w:val="00F237A0"/>
    <w:rsid w:val="00F32860"/>
    <w:rsid w:val="00F43E19"/>
    <w:rsid w:val="00F50EFE"/>
    <w:rsid w:val="00F66B0F"/>
    <w:rsid w:val="00F742BE"/>
    <w:rsid w:val="00F94251"/>
    <w:rsid w:val="00FC0D9F"/>
    <w:rsid w:val="00FD5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AG Rounded Std Thin" w:eastAsiaTheme="minorHAnsi" w:hAnsi="VAG Rounded Std Thin"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E4E"/>
    <w:rPr>
      <w:rFonts w:ascii="Arial" w:hAnsi="Arial"/>
    </w:rPr>
  </w:style>
  <w:style w:type="paragraph" w:styleId="Heading7">
    <w:name w:val="heading 7"/>
    <w:basedOn w:val="Normal"/>
    <w:next w:val="Normal"/>
    <w:link w:val="Heading7Char"/>
    <w:qFormat/>
    <w:rsid w:val="003F0E4E"/>
    <w:pPr>
      <w:keepNext/>
      <w:spacing w:before="120"/>
      <w:jc w:val="both"/>
      <w:outlineLvl w:val="6"/>
    </w:pPr>
    <w:rPr>
      <w:rFonts w:eastAsia="Times New Roman" w:cs="Arial"/>
      <w:b/>
      <w:smallCaps/>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F0E4E"/>
    <w:rPr>
      <w:rFonts w:ascii="Arial" w:eastAsia="Times New Roman" w:hAnsi="Arial" w:cs="Arial"/>
      <w:b/>
      <w:smallCaps/>
      <w:sz w:val="30"/>
      <w:szCs w:val="24"/>
    </w:rPr>
  </w:style>
  <w:style w:type="paragraph" w:styleId="ListParagraph">
    <w:name w:val="List Paragraph"/>
    <w:basedOn w:val="Normal"/>
    <w:uiPriority w:val="34"/>
    <w:qFormat/>
    <w:rsid w:val="003F0E4E"/>
    <w:pPr>
      <w:ind w:left="720"/>
      <w:contextualSpacing/>
    </w:pPr>
  </w:style>
  <w:style w:type="character" w:styleId="Emphasis">
    <w:name w:val="Emphasis"/>
    <w:basedOn w:val="DefaultParagraphFont"/>
    <w:uiPriority w:val="20"/>
    <w:qFormat/>
    <w:rsid w:val="00AA5B56"/>
    <w:rPr>
      <w:i/>
      <w:iCs/>
    </w:rPr>
  </w:style>
  <w:style w:type="paragraph" w:styleId="BalloonText">
    <w:name w:val="Balloon Text"/>
    <w:basedOn w:val="Normal"/>
    <w:link w:val="BalloonTextChar"/>
    <w:uiPriority w:val="99"/>
    <w:semiHidden/>
    <w:unhideWhenUsed/>
    <w:rsid w:val="00AA5B56"/>
    <w:rPr>
      <w:rFonts w:ascii="Tahoma" w:hAnsi="Tahoma" w:cs="Tahoma"/>
      <w:sz w:val="16"/>
      <w:szCs w:val="16"/>
    </w:rPr>
  </w:style>
  <w:style w:type="character" w:customStyle="1" w:styleId="BalloonTextChar">
    <w:name w:val="Balloon Text Char"/>
    <w:basedOn w:val="DefaultParagraphFont"/>
    <w:link w:val="BalloonText"/>
    <w:uiPriority w:val="99"/>
    <w:semiHidden/>
    <w:rsid w:val="00AA5B56"/>
    <w:rPr>
      <w:rFonts w:ascii="Tahoma" w:hAnsi="Tahoma" w:cs="Tahoma"/>
      <w:sz w:val="16"/>
      <w:szCs w:val="16"/>
    </w:rPr>
  </w:style>
  <w:style w:type="paragraph" w:styleId="Header">
    <w:name w:val="header"/>
    <w:basedOn w:val="Normal"/>
    <w:link w:val="HeaderChar"/>
    <w:uiPriority w:val="99"/>
    <w:semiHidden/>
    <w:unhideWhenUsed/>
    <w:rsid w:val="00921332"/>
    <w:pPr>
      <w:tabs>
        <w:tab w:val="center" w:pos="4513"/>
        <w:tab w:val="right" w:pos="9026"/>
      </w:tabs>
    </w:pPr>
  </w:style>
  <w:style w:type="character" w:customStyle="1" w:styleId="HeaderChar">
    <w:name w:val="Header Char"/>
    <w:basedOn w:val="DefaultParagraphFont"/>
    <w:link w:val="Header"/>
    <w:uiPriority w:val="99"/>
    <w:semiHidden/>
    <w:rsid w:val="00921332"/>
    <w:rPr>
      <w:rFonts w:ascii="Arial" w:hAnsi="Arial"/>
    </w:rPr>
  </w:style>
  <w:style w:type="paragraph" w:styleId="Footer">
    <w:name w:val="footer"/>
    <w:basedOn w:val="Normal"/>
    <w:link w:val="FooterChar"/>
    <w:uiPriority w:val="99"/>
    <w:unhideWhenUsed/>
    <w:rsid w:val="00921332"/>
    <w:pPr>
      <w:tabs>
        <w:tab w:val="center" w:pos="4513"/>
        <w:tab w:val="right" w:pos="9026"/>
      </w:tabs>
    </w:pPr>
  </w:style>
  <w:style w:type="character" w:customStyle="1" w:styleId="FooterChar">
    <w:name w:val="Footer Char"/>
    <w:basedOn w:val="DefaultParagraphFont"/>
    <w:link w:val="Footer"/>
    <w:uiPriority w:val="99"/>
    <w:rsid w:val="00921332"/>
    <w:rPr>
      <w:rFonts w:ascii="Arial" w:hAnsi="Arial"/>
    </w:rPr>
  </w:style>
  <w:style w:type="table" w:styleId="TableGrid">
    <w:name w:val="Table Grid"/>
    <w:basedOn w:val="TableNormal"/>
    <w:uiPriority w:val="59"/>
    <w:rsid w:val="00921332"/>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12BEF"/>
    <w:rPr>
      <w:color w:val="0000FF" w:themeColor="hyperlink"/>
      <w:u w:val="single"/>
    </w:rPr>
  </w:style>
  <w:style w:type="paragraph" w:styleId="NormalWeb">
    <w:name w:val="Normal (Web)"/>
    <w:basedOn w:val="Normal"/>
    <w:uiPriority w:val="99"/>
    <w:semiHidden/>
    <w:unhideWhenUsed/>
    <w:rsid w:val="0086182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6182C"/>
  </w:style>
  <w:style w:type="character" w:customStyle="1" w:styleId="textexposedshow">
    <w:name w:val="text_exposed_show"/>
    <w:basedOn w:val="DefaultParagraphFont"/>
    <w:rsid w:val="00337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AG Rounded Std Thin" w:eastAsiaTheme="minorHAnsi" w:hAnsi="VAG Rounded Std Thin"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E4E"/>
    <w:rPr>
      <w:rFonts w:ascii="Arial" w:hAnsi="Arial"/>
    </w:rPr>
  </w:style>
  <w:style w:type="paragraph" w:styleId="Heading7">
    <w:name w:val="heading 7"/>
    <w:basedOn w:val="Normal"/>
    <w:next w:val="Normal"/>
    <w:link w:val="Heading7Char"/>
    <w:qFormat/>
    <w:rsid w:val="003F0E4E"/>
    <w:pPr>
      <w:keepNext/>
      <w:spacing w:before="120"/>
      <w:jc w:val="both"/>
      <w:outlineLvl w:val="6"/>
    </w:pPr>
    <w:rPr>
      <w:rFonts w:eastAsia="Times New Roman" w:cs="Arial"/>
      <w:b/>
      <w:smallCaps/>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F0E4E"/>
    <w:rPr>
      <w:rFonts w:ascii="Arial" w:eastAsia="Times New Roman" w:hAnsi="Arial" w:cs="Arial"/>
      <w:b/>
      <w:smallCaps/>
      <w:sz w:val="30"/>
      <w:szCs w:val="24"/>
    </w:rPr>
  </w:style>
  <w:style w:type="paragraph" w:styleId="ListParagraph">
    <w:name w:val="List Paragraph"/>
    <w:basedOn w:val="Normal"/>
    <w:uiPriority w:val="34"/>
    <w:qFormat/>
    <w:rsid w:val="003F0E4E"/>
    <w:pPr>
      <w:ind w:left="720"/>
      <w:contextualSpacing/>
    </w:pPr>
  </w:style>
  <w:style w:type="character" w:styleId="Emphasis">
    <w:name w:val="Emphasis"/>
    <w:basedOn w:val="DefaultParagraphFont"/>
    <w:uiPriority w:val="20"/>
    <w:qFormat/>
    <w:rsid w:val="00AA5B56"/>
    <w:rPr>
      <w:i/>
      <w:iCs/>
    </w:rPr>
  </w:style>
  <w:style w:type="paragraph" w:styleId="BalloonText">
    <w:name w:val="Balloon Text"/>
    <w:basedOn w:val="Normal"/>
    <w:link w:val="BalloonTextChar"/>
    <w:uiPriority w:val="99"/>
    <w:semiHidden/>
    <w:unhideWhenUsed/>
    <w:rsid w:val="00AA5B56"/>
    <w:rPr>
      <w:rFonts w:ascii="Tahoma" w:hAnsi="Tahoma" w:cs="Tahoma"/>
      <w:sz w:val="16"/>
      <w:szCs w:val="16"/>
    </w:rPr>
  </w:style>
  <w:style w:type="character" w:customStyle="1" w:styleId="BalloonTextChar">
    <w:name w:val="Balloon Text Char"/>
    <w:basedOn w:val="DefaultParagraphFont"/>
    <w:link w:val="BalloonText"/>
    <w:uiPriority w:val="99"/>
    <w:semiHidden/>
    <w:rsid w:val="00AA5B56"/>
    <w:rPr>
      <w:rFonts w:ascii="Tahoma" w:hAnsi="Tahoma" w:cs="Tahoma"/>
      <w:sz w:val="16"/>
      <w:szCs w:val="16"/>
    </w:rPr>
  </w:style>
  <w:style w:type="paragraph" w:styleId="Header">
    <w:name w:val="header"/>
    <w:basedOn w:val="Normal"/>
    <w:link w:val="HeaderChar"/>
    <w:uiPriority w:val="99"/>
    <w:semiHidden/>
    <w:unhideWhenUsed/>
    <w:rsid w:val="00921332"/>
    <w:pPr>
      <w:tabs>
        <w:tab w:val="center" w:pos="4513"/>
        <w:tab w:val="right" w:pos="9026"/>
      </w:tabs>
    </w:pPr>
  </w:style>
  <w:style w:type="character" w:customStyle="1" w:styleId="HeaderChar">
    <w:name w:val="Header Char"/>
    <w:basedOn w:val="DefaultParagraphFont"/>
    <w:link w:val="Header"/>
    <w:uiPriority w:val="99"/>
    <w:semiHidden/>
    <w:rsid w:val="00921332"/>
    <w:rPr>
      <w:rFonts w:ascii="Arial" w:hAnsi="Arial"/>
    </w:rPr>
  </w:style>
  <w:style w:type="paragraph" w:styleId="Footer">
    <w:name w:val="footer"/>
    <w:basedOn w:val="Normal"/>
    <w:link w:val="FooterChar"/>
    <w:uiPriority w:val="99"/>
    <w:unhideWhenUsed/>
    <w:rsid w:val="00921332"/>
    <w:pPr>
      <w:tabs>
        <w:tab w:val="center" w:pos="4513"/>
        <w:tab w:val="right" w:pos="9026"/>
      </w:tabs>
    </w:pPr>
  </w:style>
  <w:style w:type="character" w:customStyle="1" w:styleId="FooterChar">
    <w:name w:val="Footer Char"/>
    <w:basedOn w:val="DefaultParagraphFont"/>
    <w:link w:val="Footer"/>
    <w:uiPriority w:val="99"/>
    <w:rsid w:val="00921332"/>
    <w:rPr>
      <w:rFonts w:ascii="Arial" w:hAnsi="Arial"/>
    </w:rPr>
  </w:style>
  <w:style w:type="table" w:styleId="TableGrid">
    <w:name w:val="Table Grid"/>
    <w:basedOn w:val="TableNormal"/>
    <w:uiPriority w:val="59"/>
    <w:rsid w:val="00921332"/>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12BEF"/>
    <w:rPr>
      <w:color w:val="0000FF" w:themeColor="hyperlink"/>
      <w:u w:val="single"/>
    </w:rPr>
  </w:style>
  <w:style w:type="paragraph" w:styleId="NormalWeb">
    <w:name w:val="Normal (Web)"/>
    <w:basedOn w:val="Normal"/>
    <w:uiPriority w:val="99"/>
    <w:semiHidden/>
    <w:unhideWhenUsed/>
    <w:rsid w:val="0086182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6182C"/>
  </w:style>
  <w:style w:type="character" w:customStyle="1" w:styleId="textexposedshow">
    <w:name w:val="text_exposed_show"/>
    <w:basedOn w:val="DefaultParagraphFont"/>
    <w:rsid w:val="00337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09937">
      <w:bodyDiv w:val="1"/>
      <w:marLeft w:val="0"/>
      <w:marRight w:val="0"/>
      <w:marTop w:val="0"/>
      <w:marBottom w:val="0"/>
      <w:divBdr>
        <w:top w:val="none" w:sz="0" w:space="0" w:color="auto"/>
        <w:left w:val="none" w:sz="0" w:space="0" w:color="auto"/>
        <w:bottom w:val="none" w:sz="0" w:space="0" w:color="auto"/>
        <w:right w:val="none" w:sz="0" w:space="0" w:color="auto"/>
      </w:divBdr>
    </w:div>
    <w:div w:id="312491678">
      <w:bodyDiv w:val="1"/>
      <w:marLeft w:val="0"/>
      <w:marRight w:val="0"/>
      <w:marTop w:val="0"/>
      <w:marBottom w:val="0"/>
      <w:divBdr>
        <w:top w:val="none" w:sz="0" w:space="0" w:color="auto"/>
        <w:left w:val="none" w:sz="0" w:space="0" w:color="auto"/>
        <w:bottom w:val="none" w:sz="0" w:space="0" w:color="auto"/>
        <w:right w:val="none" w:sz="0" w:space="0" w:color="auto"/>
      </w:divBdr>
    </w:div>
    <w:div w:id="321348356">
      <w:bodyDiv w:val="1"/>
      <w:marLeft w:val="0"/>
      <w:marRight w:val="0"/>
      <w:marTop w:val="0"/>
      <w:marBottom w:val="0"/>
      <w:divBdr>
        <w:top w:val="none" w:sz="0" w:space="0" w:color="auto"/>
        <w:left w:val="none" w:sz="0" w:space="0" w:color="auto"/>
        <w:bottom w:val="none" w:sz="0" w:space="0" w:color="auto"/>
        <w:right w:val="none" w:sz="0" w:space="0" w:color="auto"/>
      </w:divBdr>
    </w:div>
    <w:div w:id="353188392">
      <w:bodyDiv w:val="1"/>
      <w:marLeft w:val="0"/>
      <w:marRight w:val="0"/>
      <w:marTop w:val="0"/>
      <w:marBottom w:val="0"/>
      <w:divBdr>
        <w:top w:val="none" w:sz="0" w:space="0" w:color="auto"/>
        <w:left w:val="none" w:sz="0" w:space="0" w:color="auto"/>
        <w:bottom w:val="none" w:sz="0" w:space="0" w:color="auto"/>
        <w:right w:val="none" w:sz="0" w:space="0" w:color="auto"/>
      </w:divBdr>
    </w:div>
    <w:div w:id="859661936">
      <w:bodyDiv w:val="1"/>
      <w:marLeft w:val="0"/>
      <w:marRight w:val="0"/>
      <w:marTop w:val="0"/>
      <w:marBottom w:val="0"/>
      <w:divBdr>
        <w:top w:val="none" w:sz="0" w:space="0" w:color="auto"/>
        <w:left w:val="none" w:sz="0" w:space="0" w:color="auto"/>
        <w:bottom w:val="none" w:sz="0" w:space="0" w:color="auto"/>
        <w:right w:val="none" w:sz="0" w:space="0" w:color="auto"/>
      </w:divBdr>
    </w:div>
    <w:div w:id="87184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BCH</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Daws</dc:creator>
  <cp:lastModifiedBy>Hannah Daws</cp:lastModifiedBy>
  <cp:revision>2</cp:revision>
  <dcterms:created xsi:type="dcterms:W3CDTF">2016-05-27T10:46:00Z</dcterms:created>
  <dcterms:modified xsi:type="dcterms:W3CDTF">2016-05-27T10:46:00Z</dcterms:modified>
</cp:coreProperties>
</file>