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4E" w:rsidRPr="001F4B8E" w:rsidRDefault="003F0E4E" w:rsidP="008F2482">
      <w:pPr>
        <w:spacing w:before="120" w:after="120"/>
        <w:ind w:right="-568"/>
        <w:jc w:val="both"/>
        <w:rPr>
          <w:rFonts w:ascii="VAG Rounded Std Thin" w:hAnsi="VAG Rounded Std Thin"/>
          <w:smallCaps/>
          <w:sz w:val="40"/>
          <w:szCs w:val="40"/>
        </w:rPr>
      </w:pPr>
      <w:r w:rsidRPr="001F4B8E">
        <w:rPr>
          <w:rFonts w:ascii="VAG Rounded Std Thin" w:hAnsi="VAG Rounded Std Thin" w:cs="Arial"/>
          <w:b/>
          <w:noProof/>
          <w:sz w:val="40"/>
          <w:szCs w:val="40"/>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47625</wp:posOffset>
            </wp:positionV>
            <wp:extent cx="981075" cy="800100"/>
            <wp:effectExtent l="19050" t="0" r="9525" b="0"/>
            <wp:wrapTight wrapText="bothSides">
              <wp:wrapPolygon edited="0">
                <wp:start x="-419" y="0"/>
                <wp:lineTo x="-419" y="21086"/>
                <wp:lineTo x="21810" y="21086"/>
                <wp:lineTo x="21810" y="0"/>
                <wp:lineTo x="-419" y="0"/>
              </wp:wrapPolygon>
            </wp:wrapTight>
            <wp:docPr id="7" name="Picture 36" descr="HAV-logo-col-cmyk-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logo-col-cmyk-strapline"/>
                    <pic:cNvPicPr>
                      <a:picLocks noChangeAspect="1" noChangeArrowheads="1"/>
                    </pic:cNvPicPr>
                  </pic:nvPicPr>
                  <pic:blipFill>
                    <a:blip r:embed="rId8" cstate="print"/>
                    <a:srcRect/>
                    <a:stretch>
                      <a:fillRect/>
                    </a:stretch>
                  </pic:blipFill>
                  <pic:spPr bwMode="auto">
                    <a:xfrm>
                      <a:off x="0" y="0"/>
                      <a:ext cx="981075" cy="800100"/>
                    </a:xfrm>
                    <a:prstGeom prst="rect">
                      <a:avLst/>
                    </a:prstGeom>
                    <a:noFill/>
                    <a:ln w="9525">
                      <a:noFill/>
                      <a:miter lim="800000"/>
                      <a:headEnd/>
                      <a:tailEnd/>
                    </a:ln>
                  </pic:spPr>
                </pic:pic>
              </a:graphicData>
            </a:graphic>
          </wp:anchor>
        </w:drawing>
      </w:r>
      <w:r w:rsidRPr="001F4B8E">
        <w:rPr>
          <w:rFonts w:ascii="VAG Rounded Std Thin" w:hAnsi="VAG Rounded Std Thin"/>
          <w:b/>
          <w:sz w:val="40"/>
          <w:szCs w:val="40"/>
        </w:rPr>
        <w:t>The Haven: Breast Cancer Support Centres</w:t>
      </w:r>
    </w:p>
    <w:p w:rsidR="003F0E4E" w:rsidRPr="001F4B8E" w:rsidRDefault="003F0E4E" w:rsidP="008F2482">
      <w:pPr>
        <w:pStyle w:val="Heading7"/>
        <w:tabs>
          <w:tab w:val="left" w:pos="-142"/>
          <w:tab w:val="left" w:pos="1134"/>
        </w:tabs>
        <w:spacing w:after="120"/>
        <w:ind w:left="-567" w:right="-568"/>
        <w:rPr>
          <w:rFonts w:ascii="VAG Rounded Std Thin" w:hAnsi="VAG Rounded Std Thin"/>
          <w:smallCaps w:val="0"/>
          <w:sz w:val="36"/>
          <w:szCs w:val="36"/>
        </w:rPr>
      </w:pPr>
      <w:r w:rsidRPr="001F4B8E">
        <w:rPr>
          <w:rFonts w:ascii="VAG Rounded Std Thin" w:hAnsi="VAG Rounded Std Thin"/>
          <w:smallCaps w:val="0"/>
          <w:sz w:val="36"/>
          <w:szCs w:val="36"/>
        </w:rPr>
        <w:t xml:space="preserve">An update on recent activities, </w:t>
      </w:r>
      <w:r w:rsidR="00345CE2">
        <w:rPr>
          <w:rFonts w:ascii="VAG Rounded Std Thin" w:hAnsi="VAG Rounded Std Thin"/>
          <w:smallCaps w:val="0"/>
          <w:sz w:val="36"/>
          <w:szCs w:val="36"/>
        </w:rPr>
        <w:t>January 2014</w:t>
      </w:r>
    </w:p>
    <w:p w:rsidR="008F2482" w:rsidRPr="001F4B8E" w:rsidRDefault="008F2482" w:rsidP="008F2482">
      <w:pPr>
        <w:jc w:val="both"/>
        <w:rPr>
          <w:rFonts w:ascii="VAG Rounded Std Thin" w:hAnsi="VAG Rounded Std Thin"/>
        </w:rPr>
      </w:pPr>
    </w:p>
    <w:p w:rsidR="008E2604" w:rsidRDefault="00413892" w:rsidP="008F2482">
      <w:pPr>
        <w:pStyle w:val="ListParagraph"/>
        <w:numPr>
          <w:ilvl w:val="0"/>
          <w:numId w:val="3"/>
        </w:numPr>
        <w:jc w:val="both"/>
        <w:rPr>
          <w:rFonts w:ascii="VAG Rounded Std Thin" w:hAnsi="VAG Rounded Std Thin"/>
          <w:b/>
          <w:sz w:val="24"/>
          <w:szCs w:val="24"/>
        </w:rPr>
      </w:pPr>
      <w:r>
        <w:rPr>
          <w:rFonts w:ascii="VAG Rounded Std Thin" w:hAnsi="VAG Rounded Std Thin"/>
          <w:noProof/>
          <w:lang w:eastAsia="en-GB"/>
        </w:rPr>
        <w:drawing>
          <wp:anchor distT="0" distB="0" distL="114300" distR="114300" simplePos="0" relativeHeight="251666432" behindDoc="1" locked="0" layoutInCell="1" allowOverlap="1" wp14:anchorId="798744C8" wp14:editId="556697F4">
            <wp:simplePos x="0" y="0"/>
            <wp:positionH relativeFrom="column">
              <wp:posOffset>5619750</wp:posOffset>
            </wp:positionH>
            <wp:positionV relativeFrom="paragraph">
              <wp:posOffset>132715</wp:posOffset>
            </wp:positionV>
            <wp:extent cx="1476375" cy="1276350"/>
            <wp:effectExtent l="0" t="0" r="9525" b="0"/>
            <wp:wrapTight wrapText="bothSides">
              <wp:wrapPolygon edited="0">
                <wp:start x="0" y="0"/>
                <wp:lineTo x="0" y="21278"/>
                <wp:lineTo x="21461" y="21278"/>
                <wp:lineTo x="214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YK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276350"/>
                    </a:xfrm>
                    <a:prstGeom prst="rect">
                      <a:avLst/>
                    </a:prstGeom>
                  </pic:spPr>
                </pic:pic>
              </a:graphicData>
            </a:graphic>
            <wp14:sizeRelH relativeFrom="page">
              <wp14:pctWidth>0</wp14:pctWidth>
            </wp14:sizeRelH>
            <wp14:sizeRelV relativeFrom="page">
              <wp14:pctHeight>0</wp14:pctHeight>
            </wp14:sizeRelV>
          </wp:anchor>
        </w:drawing>
      </w:r>
      <w:r w:rsidR="00345CE2">
        <w:rPr>
          <w:rFonts w:ascii="VAG Rounded Std Thin" w:hAnsi="VAG Rounded Std Thin"/>
          <w:b/>
          <w:sz w:val="24"/>
          <w:szCs w:val="24"/>
        </w:rPr>
        <w:t>The Haven in your kitchen</w:t>
      </w:r>
    </w:p>
    <w:p w:rsidR="00345CE2" w:rsidRDefault="00345CE2" w:rsidP="00E12684">
      <w:pPr>
        <w:jc w:val="both"/>
        <w:rPr>
          <w:rFonts w:ascii="VAG Rounded Std Thin" w:hAnsi="VAG Rounded Std Thin"/>
          <w:i/>
          <w:sz w:val="24"/>
          <w:szCs w:val="24"/>
        </w:rPr>
      </w:pPr>
      <w:r>
        <w:rPr>
          <w:rFonts w:ascii="VAG Rounded Std Thin" w:hAnsi="VAG Rounded Std Thin"/>
          <w:sz w:val="24"/>
          <w:szCs w:val="24"/>
        </w:rPr>
        <w:t xml:space="preserve">Later this month we will be publishing a much awaited </w:t>
      </w:r>
      <w:r w:rsidR="00AA1213">
        <w:rPr>
          <w:rFonts w:ascii="VAG Rounded Std Thin" w:hAnsi="VAG Rounded Std Thin"/>
          <w:sz w:val="24"/>
          <w:szCs w:val="24"/>
        </w:rPr>
        <w:t>book</w:t>
      </w:r>
      <w:r>
        <w:rPr>
          <w:rFonts w:ascii="VAG Rounded Std Thin" w:hAnsi="VAG Rounded Std Thin"/>
          <w:sz w:val="24"/>
          <w:szCs w:val="24"/>
        </w:rPr>
        <w:t xml:space="preserve">, </w:t>
      </w:r>
      <w:r w:rsidR="007C223D">
        <w:rPr>
          <w:rFonts w:ascii="VAG Rounded Std Thin" w:hAnsi="VAG Rounded Std Thin"/>
          <w:sz w:val="24"/>
          <w:szCs w:val="24"/>
        </w:rPr>
        <w:t xml:space="preserve">             </w:t>
      </w:r>
      <w:r>
        <w:rPr>
          <w:rFonts w:ascii="VAG Rounded Std Thin" w:hAnsi="VAG Rounded Std Thin"/>
          <w:i/>
          <w:sz w:val="24"/>
          <w:szCs w:val="24"/>
        </w:rPr>
        <w:t>The Haven in your kitchen</w:t>
      </w:r>
      <w:r w:rsidR="00E12684">
        <w:rPr>
          <w:rFonts w:ascii="VAG Rounded Std Thin" w:hAnsi="VAG Rounded Std Thin"/>
          <w:i/>
          <w:sz w:val="24"/>
          <w:szCs w:val="24"/>
        </w:rPr>
        <w:t xml:space="preserve"> </w:t>
      </w:r>
      <w:r w:rsidRPr="00E12684">
        <w:rPr>
          <w:rFonts w:ascii="VAG Rounded Std Thin" w:hAnsi="VAG Rounded Std Thin"/>
          <w:i/>
          <w:sz w:val="24"/>
          <w:szCs w:val="24"/>
        </w:rPr>
        <w:t>Seasonal recipes for healthy living</w:t>
      </w:r>
      <w:r w:rsidRPr="00E12684">
        <w:rPr>
          <w:rFonts w:ascii="VAG Rounded Std Thin" w:hAnsi="VAG Rounded Std Thin"/>
          <w:sz w:val="24"/>
          <w:szCs w:val="24"/>
        </w:rPr>
        <w:t>. This new publication is a companion to The Haven’s Guide to Healthy Eating which we published in 2013. It is our hope that both these books will help educate and inspire breast cancer patients to use food to develop a healthier lifestyle. The charity’s nutritional therapists have chosen healthy recipes that have been particularly popular with our Visitors for people to try at home. The new book</w:t>
      </w:r>
      <w:r w:rsidR="00E12684">
        <w:rPr>
          <w:rFonts w:ascii="VAG Rounded Std Thin" w:hAnsi="VAG Rounded Std Thin"/>
          <w:sz w:val="24"/>
          <w:szCs w:val="24"/>
        </w:rPr>
        <w:t>,</w:t>
      </w:r>
      <w:r w:rsidRPr="00E12684">
        <w:rPr>
          <w:rFonts w:ascii="VAG Rounded Std Thin" w:hAnsi="VAG Rounded Std Thin"/>
          <w:sz w:val="24"/>
          <w:szCs w:val="24"/>
        </w:rPr>
        <w:t xml:space="preserve"> which will have over 60 recipes based on the four season</w:t>
      </w:r>
      <w:r w:rsidR="00E12684">
        <w:rPr>
          <w:rFonts w:ascii="VAG Rounded Std Thin" w:hAnsi="VAG Rounded Std Thin"/>
          <w:sz w:val="24"/>
          <w:szCs w:val="24"/>
        </w:rPr>
        <w:t>s</w:t>
      </w:r>
      <w:r w:rsidRPr="00E12684">
        <w:rPr>
          <w:rFonts w:ascii="VAG Rounded Std Thin" w:hAnsi="VAG Rounded Std Thin"/>
          <w:sz w:val="24"/>
          <w:szCs w:val="24"/>
        </w:rPr>
        <w:t xml:space="preserve"> and packed full of beautiful photographs</w:t>
      </w:r>
      <w:r w:rsidR="00E12684">
        <w:rPr>
          <w:rFonts w:ascii="VAG Rounded Std Thin" w:hAnsi="VAG Rounded Std Thin"/>
          <w:sz w:val="24"/>
          <w:szCs w:val="24"/>
        </w:rPr>
        <w:t>,</w:t>
      </w:r>
      <w:r w:rsidRPr="00E12684">
        <w:rPr>
          <w:rFonts w:ascii="VAG Rounded Std Thin" w:hAnsi="VAG Rounded Std Thin"/>
          <w:sz w:val="24"/>
          <w:szCs w:val="24"/>
        </w:rPr>
        <w:t xml:space="preserve"> will be available to order from our website from the end of January.</w:t>
      </w:r>
    </w:p>
    <w:p w:rsidR="00E12684" w:rsidRDefault="00E12684" w:rsidP="00E12684">
      <w:pPr>
        <w:jc w:val="both"/>
        <w:rPr>
          <w:rFonts w:ascii="VAG Rounded Std Thin" w:hAnsi="VAG Rounded Std Thin"/>
          <w:i/>
          <w:sz w:val="24"/>
          <w:szCs w:val="24"/>
        </w:rPr>
      </w:pPr>
    </w:p>
    <w:p w:rsidR="00E12684" w:rsidRPr="00E12684" w:rsidRDefault="00E12684" w:rsidP="00E12684">
      <w:pPr>
        <w:jc w:val="both"/>
        <w:rPr>
          <w:rFonts w:ascii="VAG Rounded Std Thin" w:hAnsi="VAG Rounded Std Thin"/>
          <w:i/>
          <w:sz w:val="24"/>
          <w:szCs w:val="24"/>
        </w:rPr>
      </w:pPr>
    </w:p>
    <w:p w:rsidR="008E2604" w:rsidRPr="001F4B8E" w:rsidRDefault="00E12684" w:rsidP="008F2482">
      <w:pPr>
        <w:pStyle w:val="ListParagraph"/>
        <w:numPr>
          <w:ilvl w:val="0"/>
          <w:numId w:val="3"/>
        </w:numPr>
        <w:jc w:val="both"/>
        <w:rPr>
          <w:rFonts w:ascii="VAG Rounded Std Thin" w:hAnsi="VAG Rounded Std Thin"/>
          <w:b/>
          <w:sz w:val="24"/>
          <w:szCs w:val="24"/>
        </w:rPr>
      </w:pPr>
      <w:r>
        <w:rPr>
          <w:rFonts w:ascii="VAG Rounded Std Thin" w:hAnsi="VAG Rounded Std Thin"/>
          <w:noProof/>
          <w:lang w:eastAsia="en-GB"/>
        </w:rPr>
        <w:drawing>
          <wp:anchor distT="0" distB="0" distL="114300" distR="114300" simplePos="0" relativeHeight="251664384" behindDoc="1" locked="0" layoutInCell="1" allowOverlap="1" wp14:anchorId="29D8D5BA" wp14:editId="7E8C02F4">
            <wp:simplePos x="0" y="0"/>
            <wp:positionH relativeFrom="column">
              <wp:posOffset>4997450</wp:posOffset>
            </wp:positionH>
            <wp:positionV relativeFrom="paragraph">
              <wp:posOffset>81915</wp:posOffset>
            </wp:positionV>
            <wp:extent cx="1781175" cy="1185545"/>
            <wp:effectExtent l="0" t="0" r="9525" b="0"/>
            <wp:wrapTight wrapText="bothSides">
              <wp:wrapPolygon edited="0">
                <wp:start x="0" y="0"/>
                <wp:lineTo x="0" y="21172"/>
                <wp:lineTo x="21484" y="21172"/>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Report photoshoot Oct 2013 2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175" cy="1185545"/>
                    </a:xfrm>
                    <a:prstGeom prst="rect">
                      <a:avLst/>
                    </a:prstGeom>
                  </pic:spPr>
                </pic:pic>
              </a:graphicData>
            </a:graphic>
            <wp14:sizeRelH relativeFrom="page">
              <wp14:pctWidth>0</wp14:pctWidth>
            </wp14:sizeRelH>
            <wp14:sizeRelV relativeFrom="page">
              <wp14:pctHeight>0</wp14:pctHeight>
            </wp14:sizeRelV>
          </wp:anchor>
        </w:drawing>
      </w:r>
      <w:r w:rsidR="007162F2">
        <w:rPr>
          <w:rFonts w:ascii="VAG Rounded Std Thin" w:hAnsi="VAG Rounded Std Thin"/>
          <w:b/>
          <w:sz w:val="24"/>
          <w:szCs w:val="24"/>
        </w:rPr>
        <w:t>Opening up our service to help more people</w:t>
      </w:r>
      <w:bookmarkStart w:id="0" w:name="_GoBack"/>
      <w:bookmarkEnd w:id="0"/>
    </w:p>
    <w:p w:rsidR="00D01A3C" w:rsidRDefault="007162F2" w:rsidP="008F2482">
      <w:pPr>
        <w:jc w:val="both"/>
      </w:pPr>
      <w:r w:rsidRPr="00AA1213">
        <w:rPr>
          <w:rFonts w:ascii="VAG Rounded Std Thin" w:hAnsi="VAG Rounded Std Thin"/>
        </w:rPr>
        <w:t>From February</w:t>
      </w:r>
      <w:r w:rsidR="00AA1213">
        <w:rPr>
          <w:rFonts w:ascii="VAG Rounded Std Thin" w:hAnsi="VAG Rounded Std Thin"/>
        </w:rPr>
        <w:t>,</w:t>
      </w:r>
      <w:r w:rsidRPr="00AA1213">
        <w:rPr>
          <w:rFonts w:ascii="VAG Rounded Std Thin" w:hAnsi="VAG Rounded Std Thin"/>
        </w:rPr>
        <w:t xml:space="preserve"> the London Haven will be trialling a new service which will enable more people to access our programme. Up until now </w:t>
      </w:r>
      <w:r w:rsidR="00AA1213">
        <w:rPr>
          <w:rFonts w:ascii="VAG Rounded Std Thin" w:hAnsi="VAG Rounded Std Thin"/>
        </w:rPr>
        <w:t>our service has only been available during</w:t>
      </w:r>
      <w:r w:rsidRPr="00AA1213">
        <w:rPr>
          <w:rFonts w:ascii="VAG Rounded Std Thin" w:hAnsi="VAG Rounded Std Thin"/>
        </w:rPr>
        <w:t xml:space="preserve"> office hours, Monday to Friday, but thanks to funding from a trust we will now be able to open one evening a week, offering help to those patients that are unable to access our service during working hours. The trial will run until the end of July and if we see a good take-up of the evening opening we will aim to roll this out across all our Havens</w:t>
      </w:r>
      <w:r>
        <w:t>.</w:t>
      </w:r>
    </w:p>
    <w:p w:rsidR="00E12684" w:rsidRDefault="00E12684" w:rsidP="008F2482">
      <w:pPr>
        <w:jc w:val="both"/>
        <w:rPr>
          <w:rFonts w:ascii="VAG Rounded Std Thin" w:hAnsi="VAG Rounded Std Thin"/>
        </w:rPr>
      </w:pPr>
      <w:r>
        <w:rPr>
          <w:rFonts w:ascii="VAG Rounded Std Thin" w:hAnsi="VAG Rounded Std Thin"/>
          <w:noProof/>
          <w:lang w:eastAsia="en-GB"/>
        </w:rPr>
        <w:drawing>
          <wp:anchor distT="0" distB="0" distL="114300" distR="114300" simplePos="0" relativeHeight="251661312" behindDoc="1" locked="0" layoutInCell="1" allowOverlap="1" wp14:anchorId="5179443B" wp14:editId="343B7409">
            <wp:simplePos x="0" y="0"/>
            <wp:positionH relativeFrom="column">
              <wp:posOffset>4409440</wp:posOffset>
            </wp:positionH>
            <wp:positionV relativeFrom="paragraph">
              <wp:posOffset>137795</wp:posOffset>
            </wp:positionV>
            <wp:extent cx="2463800" cy="1741805"/>
            <wp:effectExtent l="0" t="0" r="0" b="0"/>
            <wp:wrapTight wrapText="bothSides">
              <wp:wrapPolygon edited="0">
                <wp:start x="0" y="0"/>
                <wp:lineTo x="0" y="21261"/>
                <wp:lineTo x="21377" y="21261"/>
                <wp:lineTo x="213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3800" cy="1741805"/>
                    </a:xfrm>
                    <a:prstGeom prst="rect">
                      <a:avLst/>
                    </a:prstGeom>
                  </pic:spPr>
                </pic:pic>
              </a:graphicData>
            </a:graphic>
            <wp14:sizeRelH relativeFrom="page">
              <wp14:pctWidth>0</wp14:pctWidth>
            </wp14:sizeRelH>
            <wp14:sizeRelV relativeFrom="page">
              <wp14:pctHeight>0</wp14:pctHeight>
            </wp14:sizeRelV>
          </wp:anchor>
        </w:drawing>
      </w:r>
    </w:p>
    <w:p w:rsidR="00E12684" w:rsidRPr="001F4B8E" w:rsidRDefault="00E12684" w:rsidP="008F2482">
      <w:pPr>
        <w:jc w:val="both"/>
        <w:rPr>
          <w:rFonts w:ascii="VAG Rounded Std Thin" w:hAnsi="VAG Rounded Std Thin"/>
        </w:rPr>
      </w:pPr>
    </w:p>
    <w:p w:rsidR="00D01A3C" w:rsidRPr="001F4B8E" w:rsidRDefault="007162F2" w:rsidP="008F2482">
      <w:pPr>
        <w:pStyle w:val="ListParagraph"/>
        <w:numPr>
          <w:ilvl w:val="0"/>
          <w:numId w:val="3"/>
        </w:numPr>
        <w:jc w:val="both"/>
        <w:rPr>
          <w:rFonts w:ascii="VAG Rounded Std Thin" w:hAnsi="VAG Rounded Std Thin"/>
          <w:b/>
          <w:sz w:val="24"/>
          <w:szCs w:val="24"/>
        </w:rPr>
      </w:pPr>
      <w:r>
        <w:rPr>
          <w:rFonts w:ascii="VAG Rounded Std Thin" w:hAnsi="VAG Rounded Std Thin"/>
          <w:b/>
          <w:sz w:val="24"/>
          <w:szCs w:val="24"/>
        </w:rPr>
        <w:t>Breast Cancer Awareness Month boosts awareness and funding</w:t>
      </w:r>
    </w:p>
    <w:p w:rsidR="00E12684" w:rsidRDefault="007162F2" w:rsidP="007162F2">
      <w:pPr>
        <w:jc w:val="both"/>
        <w:rPr>
          <w:rFonts w:ascii="VAG Rounded Std Thin" w:hAnsi="VAG Rounded Std Thin"/>
        </w:rPr>
      </w:pPr>
      <w:r>
        <w:rPr>
          <w:rFonts w:ascii="VAG Rounded Std Thin" w:hAnsi="VAG Rounded Std Thin"/>
        </w:rPr>
        <w:t xml:space="preserve">Throughout October The Haven ran a series of awareness and fundraising events under the campaign banner </w:t>
      </w:r>
      <w:r>
        <w:rPr>
          <w:rFonts w:ascii="VAG Rounded Std Thin" w:hAnsi="VAG Rounded Std Thin"/>
          <w:i/>
        </w:rPr>
        <w:t>Breast Cancer Awareness Month.</w:t>
      </w:r>
      <w:r>
        <w:rPr>
          <w:rFonts w:ascii="VAG Rounded Std Thin" w:hAnsi="VAG Rounded Std Thin"/>
        </w:rPr>
        <w:t xml:space="preserve"> Each Haven had a packed programme of activity involving the local community</w:t>
      </w:r>
      <w:r w:rsidR="006E3A1E">
        <w:rPr>
          <w:rFonts w:ascii="VAG Rounded Std Thin" w:hAnsi="VAG Rounded Std Thin"/>
        </w:rPr>
        <w:t xml:space="preserve">, our Visitors </w:t>
      </w:r>
      <w:r w:rsidR="00732DB8">
        <w:rPr>
          <w:rFonts w:ascii="VAG Rounded Std Thin" w:hAnsi="VAG Rounded Std Thin"/>
        </w:rPr>
        <w:t xml:space="preserve">and our corporate supporters </w:t>
      </w:r>
      <w:r>
        <w:rPr>
          <w:rFonts w:ascii="VAG Rounded Std Thin" w:hAnsi="VAG Rounded Std Thin"/>
        </w:rPr>
        <w:t xml:space="preserve">to help </w:t>
      </w:r>
      <w:r w:rsidR="00732DB8">
        <w:rPr>
          <w:rFonts w:ascii="VAG Rounded Std Thin" w:hAnsi="VAG Rounded Std Thin"/>
        </w:rPr>
        <w:t xml:space="preserve">boost </w:t>
      </w:r>
      <w:r>
        <w:rPr>
          <w:rFonts w:ascii="VAG Rounded Std Thin" w:hAnsi="VAG Rounded Std Thin"/>
        </w:rPr>
        <w:t>awareness of our unique support service</w:t>
      </w:r>
      <w:r w:rsidR="00732DB8">
        <w:rPr>
          <w:rFonts w:ascii="VAG Rounded Std Thin" w:hAnsi="VAG Rounded Std Thin"/>
        </w:rPr>
        <w:t xml:space="preserve"> and raise vital funds for the charity. We were delighted to have raised nearly £170,000 during the month from this activity.</w:t>
      </w:r>
    </w:p>
    <w:p w:rsidR="00E12684" w:rsidRDefault="00E12684" w:rsidP="007162F2">
      <w:pPr>
        <w:jc w:val="both"/>
        <w:rPr>
          <w:rFonts w:ascii="VAG Rounded Std Thin" w:hAnsi="VAG Rounded Std Thin"/>
        </w:rPr>
      </w:pPr>
      <w:r>
        <w:rPr>
          <w:rFonts w:ascii="VAG Rounded Std Thin" w:hAnsi="VAG Rounded Std Thin"/>
          <w:noProof/>
          <w:lang w:eastAsia="en-GB"/>
        </w:rPr>
        <w:drawing>
          <wp:anchor distT="0" distB="0" distL="114300" distR="114300" simplePos="0" relativeHeight="251662336" behindDoc="0" locked="0" layoutInCell="1" allowOverlap="1" wp14:anchorId="00752D2E" wp14:editId="2A52DE4E">
            <wp:simplePos x="0" y="0"/>
            <wp:positionH relativeFrom="column">
              <wp:posOffset>5438775</wp:posOffset>
            </wp:positionH>
            <wp:positionV relativeFrom="paragraph">
              <wp:posOffset>81915</wp:posOffset>
            </wp:positionV>
            <wp:extent cx="1333500" cy="19062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l-Choir---in-chapel.jpg"/>
                    <pic:cNvPicPr/>
                  </pic:nvPicPr>
                  <pic:blipFill>
                    <a:blip r:embed="rId12">
                      <a:extLst>
                        <a:ext uri="{28A0092B-C50C-407E-A947-70E740481C1C}">
                          <a14:useLocalDpi xmlns:a14="http://schemas.microsoft.com/office/drawing/2010/main" val="0"/>
                        </a:ext>
                      </a:extLst>
                    </a:blip>
                    <a:stretch>
                      <a:fillRect/>
                    </a:stretch>
                  </pic:blipFill>
                  <pic:spPr>
                    <a:xfrm>
                      <a:off x="0" y="0"/>
                      <a:ext cx="1333500" cy="1906270"/>
                    </a:xfrm>
                    <a:prstGeom prst="rect">
                      <a:avLst/>
                    </a:prstGeom>
                  </pic:spPr>
                </pic:pic>
              </a:graphicData>
            </a:graphic>
            <wp14:sizeRelH relativeFrom="page">
              <wp14:pctWidth>0</wp14:pctWidth>
            </wp14:sizeRelH>
            <wp14:sizeRelV relativeFrom="page">
              <wp14:pctHeight>0</wp14:pctHeight>
            </wp14:sizeRelV>
          </wp:anchor>
        </w:drawing>
      </w:r>
    </w:p>
    <w:p w:rsidR="00E12684" w:rsidRPr="007162F2" w:rsidRDefault="00E12684" w:rsidP="007162F2">
      <w:pPr>
        <w:jc w:val="both"/>
        <w:rPr>
          <w:rFonts w:ascii="VAG Rounded Std Thin" w:hAnsi="VAG Rounded Std Thin"/>
        </w:rPr>
      </w:pPr>
    </w:p>
    <w:p w:rsidR="00137CAF" w:rsidRDefault="00CB2956" w:rsidP="00CB2956">
      <w:pPr>
        <w:pStyle w:val="ListParagraph"/>
        <w:numPr>
          <w:ilvl w:val="0"/>
          <w:numId w:val="3"/>
        </w:numPr>
        <w:jc w:val="both"/>
        <w:rPr>
          <w:rFonts w:ascii="VAG Rounded Std Thin" w:hAnsi="VAG Rounded Std Thin"/>
          <w:b/>
        </w:rPr>
      </w:pPr>
      <w:r>
        <w:rPr>
          <w:rFonts w:ascii="VAG Rounded Std Thin" w:hAnsi="VAG Rounded Std Thin"/>
          <w:b/>
          <w:noProof/>
          <w:lang w:eastAsia="en-GB"/>
        </w:rPr>
        <w:t xml:space="preserve"> </w:t>
      </w:r>
      <w:r w:rsidR="00732DB8">
        <w:rPr>
          <w:rFonts w:ascii="VAG Rounded Std Thin" w:hAnsi="VAG Rounded Std Thin"/>
          <w:b/>
          <w:noProof/>
          <w:lang w:eastAsia="en-GB"/>
        </w:rPr>
        <w:t>The Haven in Wessex Appeal</w:t>
      </w:r>
    </w:p>
    <w:p w:rsidR="00732DB8" w:rsidRPr="00732DB8" w:rsidRDefault="00732DB8" w:rsidP="00732DB8">
      <w:pPr>
        <w:jc w:val="both"/>
        <w:rPr>
          <w:rFonts w:ascii="VAG Rounded Std Thin" w:hAnsi="VAG Rounded Std Thin"/>
        </w:rPr>
      </w:pPr>
      <w:r>
        <w:rPr>
          <w:rFonts w:ascii="VAG Rounded Std Thin" w:hAnsi="VAG Rounded Std Thin"/>
        </w:rPr>
        <w:t xml:space="preserve">The appeal finished 2013 on a high with a stunning carol concert held in the prestigious and historic chapel at Winchester College. The beautiful candle-lit service included readings from several celebrities including Julian Fellowes, the creator of the hit TV series </w:t>
      </w:r>
      <w:proofErr w:type="spellStart"/>
      <w:r>
        <w:rPr>
          <w:rFonts w:ascii="VAG Rounded Std Thin" w:hAnsi="VAG Rounded Std Thin"/>
          <w:i/>
        </w:rPr>
        <w:t>Downton</w:t>
      </w:r>
      <w:proofErr w:type="spellEnd"/>
      <w:r>
        <w:rPr>
          <w:rFonts w:ascii="VAG Rounded Std Thin" w:hAnsi="VAG Rounded Std Thin"/>
          <w:i/>
        </w:rPr>
        <w:t xml:space="preserve"> Abbey</w:t>
      </w:r>
      <w:r>
        <w:rPr>
          <w:rFonts w:ascii="VAG Rounded Std Thin" w:hAnsi="VAG Rounded Std Thin"/>
        </w:rPr>
        <w:t>. So far the Appeal has raised £800,000 which has made a substantial dent in the £2.5 million target to open a new centre in Wessex.</w:t>
      </w:r>
    </w:p>
    <w:p w:rsidR="001F4B8E" w:rsidRDefault="001F4B8E" w:rsidP="008F2482">
      <w:pPr>
        <w:jc w:val="both"/>
        <w:rPr>
          <w:rFonts w:ascii="VAG Rounded Std Thin" w:hAnsi="VAG Rounded Std Thin"/>
        </w:rPr>
      </w:pPr>
    </w:p>
    <w:p w:rsidR="00E12684" w:rsidRDefault="00E12684" w:rsidP="008F2482">
      <w:pPr>
        <w:jc w:val="both"/>
        <w:rPr>
          <w:rFonts w:ascii="VAG Rounded Std Thin" w:hAnsi="VAG Rounded Std Thin"/>
        </w:rPr>
      </w:pPr>
    </w:p>
    <w:p w:rsidR="00E12684" w:rsidRDefault="00E12684" w:rsidP="008F2482">
      <w:pPr>
        <w:jc w:val="both"/>
        <w:rPr>
          <w:rFonts w:ascii="VAG Rounded Std Thin" w:hAnsi="VAG Rounded Std Thin"/>
        </w:rPr>
      </w:pPr>
    </w:p>
    <w:p w:rsidR="00E12684" w:rsidRDefault="00E12684" w:rsidP="008F2482">
      <w:pPr>
        <w:jc w:val="both"/>
        <w:rPr>
          <w:rFonts w:ascii="VAG Rounded Std Thin" w:hAnsi="VAG Rounded Std Thin"/>
        </w:rPr>
      </w:pPr>
    </w:p>
    <w:p w:rsidR="00E12684" w:rsidRDefault="00E12684" w:rsidP="008F2482">
      <w:pPr>
        <w:jc w:val="both"/>
        <w:rPr>
          <w:rFonts w:ascii="VAG Rounded Std Thin" w:hAnsi="VAG Rounded Std Thin"/>
        </w:rPr>
      </w:pPr>
    </w:p>
    <w:p w:rsidR="00E12684" w:rsidRDefault="00E12684" w:rsidP="008F2482">
      <w:pPr>
        <w:jc w:val="both"/>
        <w:rPr>
          <w:rFonts w:ascii="VAG Rounded Std Thin" w:hAnsi="VAG Rounded Std Thin"/>
        </w:rPr>
      </w:pPr>
    </w:p>
    <w:p w:rsidR="00E12684" w:rsidRDefault="00E12684" w:rsidP="008F2482">
      <w:pPr>
        <w:jc w:val="both"/>
        <w:rPr>
          <w:rFonts w:ascii="VAG Rounded Std Thin" w:hAnsi="VAG Rounded Std Thin"/>
        </w:rPr>
      </w:pPr>
    </w:p>
    <w:p w:rsidR="00E12684" w:rsidRDefault="00E12684" w:rsidP="008F2482">
      <w:pPr>
        <w:jc w:val="both"/>
        <w:rPr>
          <w:rFonts w:ascii="VAG Rounded Std Thin" w:hAnsi="VAG Rounded Std Thin"/>
        </w:rPr>
      </w:pPr>
    </w:p>
    <w:p w:rsidR="00E12684" w:rsidRPr="001F4B8E" w:rsidRDefault="00E12684" w:rsidP="008F2482">
      <w:pPr>
        <w:jc w:val="both"/>
        <w:rPr>
          <w:rFonts w:ascii="VAG Rounded Std Thin" w:hAnsi="VAG Rounded Std Thin"/>
        </w:rPr>
      </w:pPr>
    </w:p>
    <w:p w:rsidR="00137CAF" w:rsidRPr="00E12684" w:rsidRDefault="00AA5B56" w:rsidP="00E12684">
      <w:pPr>
        <w:pStyle w:val="ListParagraph"/>
        <w:numPr>
          <w:ilvl w:val="0"/>
          <w:numId w:val="3"/>
        </w:numPr>
        <w:jc w:val="both"/>
        <w:rPr>
          <w:rStyle w:val="Emphasis"/>
          <w:rFonts w:ascii="VAG Rounded Std Thin" w:hAnsi="VAG Rounded Std Thin"/>
          <w:i w:val="0"/>
          <w:iCs w:val="0"/>
          <w:lang w:val="en-US"/>
        </w:rPr>
      </w:pPr>
      <w:r w:rsidRPr="00E12684">
        <w:rPr>
          <w:rStyle w:val="Emphasis"/>
          <w:rFonts w:ascii="VAG Rounded Std Thin" w:hAnsi="VAG Rounded Std Thin"/>
          <w:b/>
          <w:i w:val="0"/>
        </w:rPr>
        <w:t xml:space="preserve">A Visitor’s story, </w:t>
      </w:r>
      <w:r w:rsidR="00AA1213" w:rsidRPr="00E12684">
        <w:rPr>
          <w:rStyle w:val="Emphasis"/>
          <w:rFonts w:ascii="VAG Rounded Std Thin" w:hAnsi="VAG Rounded Std Thin"/>
          <w:b/>
          <w:i w:val="0"/>
        </w:rPr>
        <w:t>CJ</w:t>
      </w:r>
    </w:p>
    <w:p w:rsidR="00AA1213" w:rsidRDefault="00AA1213" w:rsidP="00AA1213">
      <w:pPr>
        <w:rPr>
          <w:rFonts w:ascii="VAG Rounded Std Thin" w:hAnsi="VAG Rounded Std Thin"/>
        </w:rPr>
      </w:pPr>
      <w:r w:rsidRPr="00AA1213">
        <w:rPr>
          <w:rFonts w:ascii="VAG Rounded Std Thin" w:hAnsi="VAG Rounded Std Thin"/>
        </w:rPr>
        <w:t>I was pretty proactive with screening because my maternal aunt had breast cancer, but when I asked my radiographer “what do you think” and his sharp intake of breath confirmed the worst, I was totally unprepared for the complete shock I felt. Our adopted boys were then 8 and 11 and my first thought was that I didn’t want to die and abandon the boys – they had already had the upheaval of adoption in their young lives – I couldn’t do it to them again.</w:t>
      </w:r>
    </w:p>
    <w:p w:rsidR="00AA1213" w:rsidRPr="00AA1213" w:rsidRDefault="00E12684" w:rsidP="00AA1213">
      <w:pPr>
        <w:rPr>
          <w:rFonts w:ascii="VAG Rounded Std Thin" w:hAnsi="VAG Rounded Std Thin"/>
        </w:rPr>
      </w:pPr>
      <w:r>
        <w:rPr>
          <w:rFonts w:ascii="VAG Rounded Std Thin" w:hAnsi="VAG Rounded Std Thin"/>
          <w:noProof/>
          <w:lang w:eastAsia="en-GB"/>
        </w:rPr>
        <w:drawing>
          <wp:anchor distT="0" distB="0" distL="114300" distR="114300" simplePos="0" relativeHeight="251663360" behindDoc="1" locked="0" layoutInCell="1" allowOverlap="1" wp14:anchorId="44AB726C" wp14:editId="005168AA">
            <wp:simplePos x="0" y="0"/>
            <wp:positionH relativeFrom="column">
              <wp:posOffset>5257800</wp:posOffset>
            </wp:positionH>
            <wp:positionV relativeFrom="paragraph">
              <wp:posOffset>73660</wp:posOffset>
            </wp:positionV>
            <wp:extent cx="1514475" cy="2018665"/>
            <wp:effectExtent l="0" t="0" r="9525" b="635"/>
            <wp:wrapTight wrapText="bothSides">
              <wp:wrapPolygon edited="0">
                <wp:start x="0" y="0"/>
                <wp:lineTo x="0" y="21403"/>
                <wp:lineTo x="21464" y="21403"/>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 3x4 portra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4475" cy="2018665"/>
                    </a:xfrm>
                    <a:prstGeom prst="rect">
                      <a:avLst/>
                    </a:prstGeom>
                  </pic:spPr>
                </pic:pic>
              </a:graphicData>
            </a:graphic>
            <wp14:sizeRelH relativeFrom="page">
              <wp14:pctWidth>0</wp14:pctWidth>
            </wp14:sizeRelH>
            <wp14:sizeRelV relativeFrom="page">
              <wp14:pctHeight>0</wp14:pctHeight>
            </wp14:sizeRelV>
          </wp:anchor>
        </w:drawing>
      </w:r>
    </w:p>
    <w:p w:rsidR="00AA1213" w:rsidRPr="00AA1213" w:rsidRDefault="00AA1213" w:rsidP="00AA1213">
      <w:pPr>
        <w:rPr>
          <w:rFonts w:ascii="VAG Rounded Std Thin" w:hAnsi="VAG Rounded Std Thin"/>
        </w:rPr>
      </w:pPr>
      <w:r w:rsidRPr="00AA1213">
        <w:rPr>
          <w:rFonts w:ascii="VAG Rounded Std Thin" w:hAnsi="VAG Rounded Std Thin"/>
        </w:rPr>
        <w:t xml:space="preserve">Following the initial shock and fear I became strangely calm. I didn’t want the boys to suspect that anything was at all wrong. They needed stability in their lives so until we knew what we were dealing with, I wanted to keep things as normal as possible for them. I got on with telling my close friends and waiting for my treatment. I had a lumpectomy, six cycles of chemotherapy and radiotherapy. The cumulative effect of all this made me </w:t>
      </w:r>
      <w:proofErr w:type="gramStart"/>
      <w:r w:rsidRPr="00AA1213">
        <w:rPr>
          <w:rFonts w:ascii="VAG Rounded Std Thin" w:hAnsi="VAG Rounded Std Thin"/>
        </w:rPr>
        <w:t>feel</w:t>
      </w:r>
      <w:proofErr w:type="gramEnd"/>
      <w:r w:rsidRPr="00AA1213">
        <w:rPr>
          <w:rFonts w:ascii="VAG Rounded Std Thin" w:hAnsi="VAG Rounded Std Thin"/>
        </w:rPr>
        <w:t xml:space="preserve"> awful. Chemo leaves you very vulnerable to any infections and although I looked after myself and stayed away from lots of people, I just could not miss my sons’ Christmas concerts, so I took the risk and sure enough I caught a cold which put me in hospital for five days.</w:t>
      </w:r>
    </w:p>
    <w:p w:rsidR="00AA1213" w:rsidRDefault="00AA1213" w:rsidP="00AA1213">
      <w:pPr>
        <w:rPr>
          <w:rFonts w:ascii="VAG Rounded Std Thin" w:hAnsi="VAG Rounded Std Thin"/>
        </w:rPr>
      </w:pPr>
      <w:r w:rsidRPr="00AA1213">
        <w:rPr>
          <w:rFonts w:ascii="VAG Rounded Std Thin" w:hAnsi="VAG Rounded Std Thin"/>
        </w:rPr>
        <w:t>I picked up a leaflet about The Haven at hospital when I was first diagnosed. I was keen to try anything that might help, so I came in and met the nurse specialist who discussed what support might be most beneficial for me. I spoke to the nutritional therapist who analysed my diet and suggested practical ways that I could improve it; maintain a good weight and even out the peaks and dips in my energy levels. I also had acupuncture which helped to increase my white blood cell count so that I could stay on schedule with my chemotherapy appointments. Keeping to schedule was really important to us as a family because changes to the plan were very unsettling for the boys. I also knew that I needed some help in managing stress on a long term basis and this is where mindfulness based stress reduction (MBSR) really helped. I went to a class and could see how it would be really useful so I signed up for the Haven course to learn more and I can now practice it at home and it has become a part of my life.</w:t>
      </w:r>
    </w:p>
    <w:p w:rsidR="00AA1213" w:rsidRPr="00AA1213" w:rsidRDefault="00AA1213" w:rsidP="00AA1213">
      <w:pPr>
        <w:rPr>
          <w:rFonts w:ascii="VAG Rounded Std Thin" w:hAnsi="VAG Rounded Std Thin"/>
        </w:rPr>
      </w:pPr>
    </w:p>
    <w:p w:rsidR="00AA1213" w:rsidRPr="00AA1213" w:rsidRDefault="00AA1213" w:rsidP="00AA1213">
      <w:pPr>
        <w:rPr>
          <w:rFonts w:ascii="VAG Rounded Std Thin" w:hAnsi="VAG Rounded Std Thin"/>
        </w:rPr>
      </w:pPr>
      <w:r w:rsidRPr="00AA1213">
        <w:rPr>
          <w:rFonts w:ascii="VAG Rounded Std Thin" w:hAnsi="VAG Rounded Std Thin"/>
        </w:rPr>
        <w:t>Coming to The Haven has been very good for me. Even just coming in for lunch, to read some books and have a chat with some of the other women going through the same thing is very restorative. You don’t have to explain your situation to everyone – they all just understand.</w:t>
      </w:r>
    </w:p>
    <w:p w:rsidR="00AA1213" w:rsidRPr="00AA1213" w:rsidRDefault="00AA1213" w:rsidP="00AA1213">
      <w:pPr>
        <w:rPr>
          <w:rFonts w:ascii="VAG Rounded Std Thin" w:hAnsi="VAG Rounded Std Thin"/>
        </w:rPr>
      </w:pPr>
    </w:p>
    <w:sectPr w:rsidR="00AA1213" w:rsidRPr="00AA1213" w:rsidSect="008F2482">
      <w:foot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EFE" w:rsidRDefault="00F50EFE" w:rsidP="00921332">
      <w:r>
        <w:separator/>
      </w:r>
    </w:p>
  </w:endnote>
  <w:endnote w:type="continuationSeparator" w:id="0">
    <w:p w:rsidR="00F50EFE" w:rsidRDefault="00F50EFE" w:rsidP="0092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AG Rounded Std Thin">
    <w:panose1 w:val="020F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AF" w:rsidRDefault="00137CAF"/>
  <w:tbl>
    <w:tblPr>
      <w:tblStyle w:val="TableGrid"/>
      <w:tblW w:w="1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402"/>
      <w:gridCol w:w="2743"/>
    </w:tblGrid>
    <w:tr w:rsidR="00137CAF" w:rsidTr="00921332">
      <w:tc>
        <w:tcPr>
          <w:tcW w:w="4962" w:type="dxa"/>
        </w:tcPr>
        <w:p w:rsidR="00137CAF" w:rsidRPr="00CE1D99" w:rsidRDefault="00137CAF" w:rsidP="00F94251">
          <w:pPr>
            <w:ind w:right="-425"/>
            <w:rPr>
              <w:rFonts w:ascii="VAG Rounded Std Thin" w:hAnsi="VAG Rounded Std Thin"/>
              <w:color w:val="7C4199"/>
              <w:sz w:val="16"/>
              <w:szCs w:val="16"/>
            </w:rPr>
          </w:pPr>
          <w:r w:rsidRPr="00CE1D99">
            <w:rPr>
              <w:rFonts w:ascii="VAG Rounded Std Thin" w:hAnsi="VAG Rounded Std Thin"/>
              <w:color w:val="7C4199"/>
              <w:sz w:val="16"/>
              <w:szCs w:val="16"/>
            </w:rPr>
            <w:t>The Haven, Effie Road, London, SW6 1TB</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color w:val="7C4199"/>
              <w:sz w:val="16"/>
              <w:szCs w:val="16"/>
            </w:rPr>
            <w:t>T: 020 7384</w:t>
          </w:r>
          <w:r>
            <w:rPr>
              <w:rFonts w:ascii="VAG Rounded Std Thin" w:hAnsi="VAG Rounded Std Thin"/>
              <w:color w:val="7C4199"/>
              <w:sz w:val="16"/>
              <w:szCs w:val="16"/>
            </w:rPr>
            <w:t xml:space="preserve"> 0000</w:t>
          </w:r>
          <w:r w:rsidRPr="00CE1D99">
            <w:rPr>
              <w:rFonts w:ascii="VAG Rounded Std Thin" w:hAnsi="VAG Rounded Std Thin"/>
              <w:color w:val="7C4199"/>
              <w:sz w:val="16"/>
              <w:szCs w:val="16"/>
            </w:rPr>
            <w:t xml:space="preserve"> </w:t>
          </w:r>
          <w:r w:rsidRPr="00CE1D99">
            <w:rPr>
              <w:rFonts w:ascii="VAG Rounded Std Thin" w:hAnsi="VAG Rounded Std Thin"/>
              <w:bCs/>
              <w:color w:val="7C4199"/>
              <w:sz w:val="16"/>
              <w:szCs w:val="16"/>
              <w:lang w:val="en-US"/>
            </w:rPr>
            <w:t>• F: 020 7384 0001</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bCs/>
              <w:color w:val="7C4199"/>
              <w:sz w:val="16"/>
              <w:szCs w:val="16"/>
              <w:lang w:val="en-US"/>
            </w:rPr>
            <w:t>info@thehaven.org.uk • www.thehaven.org.uk</w:t>
          </w:r>
        </w:p>
        <w:p w:rsidR="00137CAF" w:rsidRDefault="00137CAF" w:rsidP="00F94251">
          <w:pPr>
            <w:ind w:right="-425"/>
            <w:rPr>
              <w:rFonts w:ascii="VAG Rounded Std Thin" w:hAnsi="VAG Rounded Std Thin"/>
              <w:bCs/>
              <w:sz w:val="16"/>
              <w:szCs w:val="16"/>
              <w:lang w:val="en-US"/>
            </w:rPr>
          </w:pPr>
        </w:p>
        <w:p w:rsidR="00137CAF" w:rsidRPr="00CE1D99" w:rsidRDefault="00137CAF" w:rsidP="00F94251">
          <w:pPr>
            <w:ind w:right="-425"/>
            <w:rPr>
              <w:rFonts w:ascii="VAG Rounded Std Thin" w:hAnsi="VAG Rounded Std Thin"/>
              <w:color w:val="EC008C"/>
              <w:sz w:val="16"/>
              <w:szCs w:val="16"/>
            </w:rPr>
          </w:pPr>
          <w:r w:rsidRPr="00CE1D99">
            <w:rPr>
              <w:rFonts w:ascii="VAG Rounded Std Thin" w:hAnsi="VAG Rounded Std Thin"/>
              <w:bCs/>
              <w:color w:val="EC008C"/>
              <w:sz w:val="16"/>
              <w:szCs w:val="16"/>
              <w:lang w:val="en-US"/>
            </w:rPr>
            <w:t>London • Hereford • Leeds   Patron: HRH The Prince of Wales</w:t>
          </w:r>
        </w:p>
      </w:tc>
      <w:tc>
        <w:tcPr>
          <w:tcW w:w="3402" w:type="dxa"/>
        </w:tcPr>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Office: Effie Road, London, SW6 1TB</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The Haven is the working name of Breast Cancer Haven</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Charity No: 1061726</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A Company limited by Guarantee</w:t>
          </w:r>
        </w:p>
        <w:p w:rsidR="00137CAF"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in England No: 3291851</w:t>
          </w:r>
        </w:p>
        <w:p w:rsidR="00137CAF" w:rsidRPr="00CE1D99" w:rsidRDefault="00137CAF" w:rsidP="00F94251">
          <w:pPr>
            <w:ind w:left="-391" w:right="-425" w:firstLine="318"/>
            <w:rPr>
              <w:rFonts w:ascii="VAG Rounded Std Thin" w:hAnsi="VAG Rounded Std Thin"/>
              <w:sz w:val="14"/>
              <w:szCs w:val="14"/>
            </w:rPr>
          </w:pPr>
        </w:p>
      </w:tc>
      <w:tc>
        <w:tcPr>
          <w:tcW w:w="2743" w:type="dxa"/>
        </w:tcPr>
        <w:p w:rsidR="00137CAF" w:rsidRDefault="00137CAF" w:rsidP="00F94251">
          <w:pPr>
            <w:ind w:left="-391" w:right="-425" w:firstLine="318"/>
            <w:jc w:val="right"/>
          </w:pPr>
          <w:r>
            <w:rPr>
              <w:noProof/>
              <w:lang w:eastAsia="en-GB"/>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635</wp:posOffset>
                </wp:positionV>
                <wp:extent cx="638175" cy="638175"/>
                <wp:effectExtent l="19050" t="0" r="9525" b="0"/>
                <wp:wrapNone/>
                <wp:docPr id="5" name="Picture 0" descr="The Have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ven Logo - Colour.jpg"/>
                        <pic:cNvPicPr/>
                      </pic:nvPicPr>
                      <pic:blipFill>
                        <a:blip r:embed="rId1"/>
                        <a:stretch>
                          <a:fillRect/>
                        </a:stretch>
                      </pic:blipFill>
                      <pic:spPr>
                        <a:xfrm>
                          <a:off x="0" y="0"/>
                          <a:ext cx="638175" cy="638175"/>
                        </a:xfrm>
                        <a:prstGeom prst="rect">
                          <a:avLst/>
                        </a:prstGeom>
                      </pic:spPr>
                    </pic:pic>
                  </a:graphicData>
                </a:graphic>
              </wp:anchor>
            </w:drawing>
          </w:r>
        </w:p>
      </w:tc>
    </w:tr>
  </w:tbl>
  <w:p w:rsidR="00137CAF" w:rsidRDefault="00137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EFE" w:rsidRDefault="00F50EFE" w:rsidP="00921332">
      <w:r>
        <w:separator/>
      </w:r>
    </w:p>
  </w:footnote>
  <w:footnote w:type="continuationSeparator" w:id="0">
    <w:p w:rsidR="00F50EFE" w:rsidRDefault="00F50EFE" w:rsidP="00921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28.5pt" o:bullet="t">
        <v:imagedata r:id="rId1" o:title="clip_image001"/>
      </v:shape>
    </w:pict>
  </w:numPicBullet>
  <w:abstractNum w:abstractNumId="0">
    <w:nsid w:val="06935EA1"/>
    <w:multiLevelType w:val="hybridMultilevel"/>
    <w:tmpl w:val="F1FE317E"/>
    <w:lvl w:ilvl="0" w:tplc="6880616C">
      <w:start w:val="1"/>
      <w:numFmt w:val="decimal"/>
      <w:lvlText w:val="%1."/>
      <w:lvlJc w:val="left"/>
      <w:pPr>
        <w:ind w:left="720" w:hanging="360"/>
      </w:pPr>
      <w:rPr>
        <w:b/>
      </w:rPr>
    </w:lvl>
    <w:lvl w:ilvl="1" w:tplc="07083964">
      <w:start w:val="1"/>
      <w:numFmt w:val="lowerLetter"/>
      <w:lvlText w:val="%2."/>
      <w:lvlJc w:val="left"/>
      <w:pPr>
        <w:ind w:left="1440" w:hanging="360"/>
      </w:pPr>
      <w:rPr>
        <w:rFonts w:ascii="VAG Rounded Std Thin" w:eastAsia="Calibri" w:hAnsi="VAG Rounded Std Thi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C5F08"/>
    <w:multiLevelType w:val="hybridMultilevel"/>
    <w:tmpl w:val="150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EA5736"/>
    <w:multiLevelType w:val="hybridMultilevel"/>
    <w:tmpl w:val="8CFE713A"/>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3E29BD"/>
    <w:multiLevelType w:val="hybridMultilevel"/>
    <w:tmpl w:val="C116EF06"/>
    <w:lvl w:ilvl="0" w:tplc="50DC9236">
      <w:numFmt w:val="bullet"/>
      <w:lvlText w:val="-"/>
      <w:lvlJc w:val="left"/>
      <w:pPr>
        <w:ind w:left="720" w:hanging="360"/>
      </w:pPr>
      <w:rPr>
        <w:rFonts w:ascii="VAG Rounded Std Thin" w:eastAsiaTheme="minorHAnsi" w:hAnsi="VAG Rounded Std Th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6908D5"/>
    <w:multiLevelType w:val="hybridMultilevel"/>
    <w:tmpl w:val="4178F788"/>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9373D0A"/>
    <w:multiLevelType w:val="multilevel"/>
    <w:tmpl w:val="C0C8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4E"/>
    <w:rsid w:val="00001AC4"/>
    <w:rsid w:val="001137C8"/>
    <w:rsid w:val="00122603"/>
    <w:rsid w:val="00137CAF"/>
    <w:rsid w:val="0014243F"/>
    <w:rsid w:val="001507AB"/>
    <w:rsid w:val="001C7749"/>
    <w:rsid w:val="001E1A46"/>
    <w:rsid w:val="001F0910"/>
    <w:rsid w:val="001F4B8E"/>
    <w:rsid w:val="00227C7C"/>
    <w:rsid w:val="0025463A"/>
    <w:rsid w:val="0026415B"/>
    <w:rsid w:val="002C0E73"/>
    <w:rsid w:val="00310DE3"/>
    <w:rsid w:val="00312BEF"/>
    <w:rsid w:val="00342DF5"/>
    <w:rsid w:val="00345CE2"/>
    <w:rsid w:val="00345EC4"/>
    <w:rsid w:val="00395C99"/>
    <w:rsid w:val="003C29F5"/>
    <w:rsid w:val="003F0E4E"/>
    <w:rsid w:val="00413892"/>
    <w:rsid w:val="00426403"/>
    <w:rsid w:val="00474316"/>
    <w:rsid w:val="004D493D"/>
    <w:rsid w:val="004D79C1"/>
    <w:rsid w:val="00586599"/>
    <w:rsid w:val="005A6AB9"/>
    <w:rsid w:val="005D1C69"/>
    <w:rsid w:val="00661494"/>
    <w:rsid w:val="00677EC6"/>
    <w:rsid w:val="00683E31"/>
    <w:rsid w:val="006E3A1E"/>
    <w:rsid w:val="007162F2"/>
    <w:rsid w:val="00732DB8"/>
    <w:rsid w:val="007C223D"/>
    <w:rsid w:val="007C7860"/>
    <w:rsid w:val="00836C97"/>
    <w:rsid w:val="008401C7"/>
    <w:rsid w:val="0086182C"/>
    <w:rsid w:val="0086207E"/>
    <w:rsid w:val="008E2604"/>
    <w:rsid w:val="008F2482"/>
    <w:rsid w:val="00921332"/>
    <w:rsid w:val="009532D5"/>
    <w:rsid w:val="009577CD"/>
    <w:rsid w:val="00975DCA"/>
    <w:rsid w:val="00976605"/>
    <w:rsid w:val="009A5F27"/>
    <w:rsid w:val="009D0D9A"/>
    <w:rsid w:val="00A43271"/>
    <w:rsid w:val="00AA1213"/>
    <w:rsid w:val="00AA5ACC"/>
    <w:rsid w:val="00AA5B56"/>
    <w:rsid w:val="00AD39AA"/>
    <w:rsid w:val="00AD5AE7"/>
    <w:rsid w:val="00B648EB"/>
    <w:rsid w:val="00C10B65"/>
    <w:rsid w:val="00C10BB1"/>
    <w:rsid w:val="00C465B4"/>
    <w:rsid w:val="00C64F56"/>
    <w:rsid w:val="00C67925"/>
    <w:rsid w:val="00CB2956"/>
    <w:rsid w:val="00CE56F5"/>
    <w:rsid w:val="00CF79D4"/>
    <w:rsid w:val="00D01A3C"/>
    <w:rsid w:val="00D93878"/>
    <w:rsid w:val="00DB191A"/>
    <w:rsid w:val="00E01115"/>
    <w:rsid w:val="00E12684"/>
    <w:rsid w:val="00EE26F2"/>
    <w:rsid w:val="00F174BE"/>
    <w:rsid w:val="00F237A0"/>
    <w:rsid w:val="00F50EFE"/>
    <w:rsid w:val="00F94251"/>
    <w:rsid w:val="00FC0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9937">
      <w:bodyDiv w:val="1"/>
      <w:marLeft w:val="0"/>
      <w:marRight w:val="0"/>
      <w:marTop w:val="0"/>
      <w:marBottom w:val="0"/>
      <w:divBdr>
        <w:top w:val="none" w:sz="0" w:space="0" w:color="auto"/>
        <w:left w:val="none" w:sz="0" w:space="0" w:color="auto"/>
        <w:bottom w:val="none" w:sz="0" w:space="0" w:color="auto"/>
        <w:right w:val="none" w:sz="0" w:space="0" w:color="auto"/>
      </w:divBdr>
    </w:div>
    <w:div w:id="312491678">
      <w:bodyDiv w:val="1"/>
      <w:marLeft w:val="0"/>
      <w:marRight w:val="0"/>
      <w:marTop w:val="0"/>
      <w:marBottom w:val="0"/>
      <w:divBdr>
        <w:top w:val="none" w:sz="0" w:space="0" w:color="auto"/>
        <w:left w:val="none" w:sz="0" w:space="0" w:color="auto"/>
        <w:bottom w:val="none" w:sz="0" w:space="0" w:color="auto"/>
        <w:right w:val="none" w:sz="0" w:space="0" w:color="auto"/>
      </w:divBdr>
    </w:div>
    <w:div w:id="353188392">
      <w:bodyDiv w:val="1"/>
      <w:marLeft w:val="0"/>
      <w:marRight w:val="0"/>
      <w:marTop w:val="0"/>
      <w:marBottom w:val="0"/>
      <w:divBdr>
        <w:top w:val="none" w:sz="0" w:space="0" w:color="auto"/>
        <w:left w:val="none" w:sz="0" w:space="0" w:color="auto"/>
        <w:bottom w:val="none" w:sz="0" w:space="0" w:color="auto"/>
        <w:right w:val="none" w:sz="0" w:space="0" w:color="auto"/>
      </w:divBdr>
    </w:div>
    <w:div w:id="859661936">
      <w:bodyDiv w:val="1"/>
      <w:marLeft w:val="0"/>
      <w:marRight w:val="0"/>
      <w:marTop w:val="0"/>
      <w:marBottom w:val="0"/>
      <w:divBdr>
        <w:top w:val="none" w:sz="0" w:space="0" w:color="auto"/>
        <w:left w:val="none" w:sz="0" w:space="0" w:color="auto"/>
        <w:bottom w:val="none" w:sz="0" w:space="0" w:color="auto"/>
        <w:right w:val="none" w:sz="0" w:space="0" w:color="auto"/>
      </w:divBdr>
    </w:div>
    <w:div w:id="87184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719</Words>
  <Characters>4103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Daws</dc:creator>
  <cp:lastModifiedBy>Hannah Daws</cp:lastModifiedBy>
  <cp:revision>2</cp:revision>
  <dcterms:created xsi:type="dcterms:W3CDTF">2014-01-03T10:59:00Z</dcterms:created>
  <dcterms:modified xsi:type="dcterms:W3CDTF">2014-01-03T10:59:00Z</dcterms:modified>
</cp:coreProperties>
</file>