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0" w:rsidRPr="00F22F86" w:rsidRDefault="00F22F86" w:rsidP="00F22F86">
      <w:pPr>
        <w:ind w:left="720"/>
        <w:jc w:val="both"/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Morine`s</w:t>
      </w:r>
      <w:proofErr w:type="spellEnd"/>
      <w:r>
        <w:rPr>
          <w:rFonts w:ascii="Andalus" w:hAnsi="Andalus" w:cs="Andalus"/>
          <w:b/>
        </w:rPr>
        <w:t xml:space="preserve"> photo</w:t>
      </w:r>
    </w:p>
    <w:p w:rsidR="00B96390" w:rsidRPr="00970E9A" w:rsidRDefault="00B96390" w:rsidP="00B96390">
      <w:pPr>
        <w:rPr>
          <w:rFonts w:ascii="Andalus" w:hAnsi="Andalus" w:cs="Andalus"/>
        </w:rPr>
      </w:pPr>
    </w:p>
    <w:p w:rsidR="00B96390" w:rsidRDefault="00B96390" w:rsidP="00B96390">
      <w:pPr>
        <w:rPr>
          <w:rFonts w:ascii="Andalus" w:hAnsi="Andalus" w:cs="Andalus"/>
        </w:rPr>
      </w:pPr>
      <w:r w:rsidRPr="00970E9A">
        <w:rPr>
          <w:rFonts w:ascii="Andalus" w:hAnsi="Andalus" w:cs="Andalus"/>
          <w:noProof/>
        </w:rPr>
        <w:drawing>
          <wp:inline distT="0" distB="0" distL="0" distR="0">
            <wp:extent cx="4112586" cy="3084439"/>
            <wp:effectExtent l="19050" t="0" r="2214" b="0"/>
            <wp:docPr id="1" name="Picture 5" descr="F:\pictures\my pictures\100_2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ictures\my pictures\100_27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516" cy="308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E9A">
        <w:rPr>
          <w:rFonts w:ascii="Andalus" w:hAnsi="Andalus" w:cs="Andalus"/>
        </w:rPr>
        <w:t xml:space="preserve"> </w:t>
      </w:r>
    </w:p>
    <w:p w:rsidR="00B96390" w:rsidRPr="00970E9A" w:rsidRDefault="00B96390" w:rsidP="00B96390">
      <w:pPr>
        <w:rPr>
          <w:rFonts w:ascii="Andalus" w:hAnsi="Andalus" w:cs="Andalus"/>
        </w:rPr>
      </w:pPr>
      <w:r>
        <w:rPr>
          <w:rFonts w:ascii="Andalus" w:hAnsi="Andalus" w:cs="Andalus"/>
        </w:rPr>
        <w:t xml:space="preserve">Above is a face </w:t>
      </w:r>
      <w:r w:rsidR="001B6D5E">
        <w:rPr>
          <w:rFonts w:ascii="Andalus" w:hAnsi="Andalus" w:cs="Andalus"/>
        </w:rPr>
        <w:t xml:space="preserve">picture of PLA </w:t>
      </w:r>
      <w:proofErr w:type="gramStart"/>
      <w:r w:rsidR="001B6D5E">
        <w:rPr>
          <w:rFonts w:ascii="Andalus" w:hAnsi="Andalus" w:cs="Andalus"/>
        </w:rPr>
        <w:t xml:space="preserve">beneficiary </w:t>
      </w:r>
      <w:r>
        <w:rPr>
          <w:rFonts w:ascii="Andalus" w:hAnsi="Andalus" w:cs="Andalus"/>
        </w:rPr>
        <w:t xml:space="preserve"> </w:t>
      </w:r>
      <w:proofErr w:type="spellStart"/>
      <w:r>
        <w:rPr>
          <w:rFonts w:ascii="Andalus" w:hAnsi="Andalus" w:cs="Andalus"/>
        </w:rPr>
        <w:t>Morine</w:t>
      </w:r>
      <w:proofErr w:type="spellEnd"/>
      <w:proofErr w:type="gramEnd"/>
      <w:r>
        <w:rPr>
          <w:rFonts w:ascii="Andalus" w:hAnsi="Andalus" w:cs="Andalus"/>
        </w:rPr>
        <w:t xml:space="preserve"> </w:t>
      </w:r>
    </w:p>
    <w:p w:rsidR="00B96390" w:rsidRPr="00970E9A" w:rsidRDefault="00B96390" w:rsidP="00B96390">
      <w:pPr>
        <w:rPr>
          <w:rFonts w:ascii="Andalus" w:hAnsi="Andalus" w:cs="Andalus"/>
        </w:rPr>
      </w:pPr>
    </w:p>
    <w:p w:rsidR="00B96390" w:rsidRDefault="00B96390" w:rsidP="00B96390">
      <w:pPr>
        <w:rPr>
          <w:rFonts w:ascii="Andalus" w:hAnsi="Andalus" w:cs="Andalus"/>
        </w:rPr>
      </w:pPr>
      <w:r w:rsidRPr="00970E9A">
        <w:rPr>
          <w:rFonts w:ascii="Andalus" w:hAnsi="Andalus" w:cs="Andalus"/>
          <w:noProof/>
        </w:rPr>
        <w:drawing>
          <wp:inline distT="0" distB="0" distL="0" distR="0">
            <wp:extent cx="4199860" cy="3149895"/>
            <wp:effectExtent l="19050" t="0" r="0" b="0"/>
            <wp:docPr id="2" name="Picture 7" descr="F:\pictures\my pictures\100_2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ictures\my pictures\100_2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05" cy="315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90" w:rsidRPr="00970E9A" w:rsidRDefault="00B96390" w:rsidP="00B96390">
      <w:pPr>
        <w:rPr>
          <w:rFonts w:ascii="Andalus" w:hAnsi="Andalus" w:cs="Andalus"/>
        </w:rPr>
      </w:pPr>
      <w:r>
        <w:rPr>
          <w:rFonts w:ascii="Andalus" w:hAnsi="Andalus" w:cs="Andalus"/>
        </w:rPr>
        <w:t xml:space="preserve">Above is a picture showing PLA staff Susan </w:t>
      </w:r>
      <w:proofErr w:type="spellStart"/>
      <w:r>
        <w:rPr>
          <w:rFonts w:ascii="Andalus" w:hAnsi="Andalus" w:cs="Andalus"/>
        </w:rPr>
        <w:t>Ejang</w:t>
      </w:r>
      <w:proofErr w:type="spellEnd"/>
      <w:r>
        <w:rPr>
          <w:rFonts w:ascii="Andalus" w:hAnsi="Andalus" w:cs="Andalus"/>
        </w:rPr>
        <w:t xml:space="preserve"> as she talks to PLA beneficiaries </w:t>
      </w:r>
      <w:proofErr w:type="spellStart"/>
      <w:r>
        <w:rPr>
          <w:rFonts w:ascii="Andalus" w:hAnsi="Andalus" w:cs="Andalus"/>
        </w:rPr>
        <w:t>Morine</w:t>
      </w:r>
      <w:proofErr w:type="spellEnd"/>
      <w:r>
        <w:rPr>
          <w:rFonts w:ascii="Andalus" w:hAnsi="Andalus" w:cs="Andalus"/>
        </w:rPr>
        <w:t xml:space="preserve"> and </w:t>
      </w:r>
      <w:proofErr w:type="spellStart"/>
      <w:r>
        <w:rPr>
          <w:rFonts w:ascii="Andalus" w:hAnsi="Andalus" w:cs="Andalus"/>
        </w:rPr>
        <w:t>Fibby</w:t>
      </w:r>
      <w:proofErr w:type="spellEnd"/>
      <w:r>
        <w:rPr>
          <w:rFonts w:ascii="Andalus" w:hAnsi="Andalus" w:cs="Andalus"/>
        </w:rPr>
        <w:t xml:space="preserve"> during the school monitoring visit at Sir Samuel Joe Nursery and primary school in Lira district.</w:t>
      </w:r>
    </w:p>
    <w:p w:rsidR="00B96390" w:rsidRPr="00970E9A" w:rsidRDefault="00B96390" w:rsidP="00B96390">
      <w:pPr>
        <w:rPr>
          <w:rFonts w:ascii="Andalus" w:hAnsi="Andalus" w:cs="Andalus"/>
        </w:rPr>
      </w:pPr>
    </w:p>
    <w:sectPr w:rsidR="00B96390" w:rsidRPr="00970E9A" w:rsidSect="00693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6390"/>
    <w:rsid w:val="001B6D5E"/>
    <w:rsid w:val="003D3A2B"/>
    <w:rsid w:val="00693D5C"/>
    <w:rsid w:val="0076161D"/>
    <w:rsid w:val="00B96390"/>
    <w:rsid w:val="00D736D9"/>
    <w:rsid w:val="00F1074C"/>
    <w:rsid w:val="00F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3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Grace M</cp:lastModifiedBy>
  <cp:revision>2</cp:revision>
  <dcterms:created xsi:type="dcterms:W3CDTF">2014-10-17T21:19:00Z</dcterms:created>
  <dcterms:modified xsi:type="dcterms:W3CDTF">2014-10-17T21:19:00Z</dcterms:modified>
</cp:coreProperties>
</file>