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702BE8" w14:textId="77777777" w:rsidR="00790DF8" w:rsidRDefault="00000000">
      <w:pPr>
        <w:pStyle w:val="Heading1"/>
      </w:pPr>
      <w:r>
        <w:t xml:space="preserve">Restore Dignity of Street Mothers in Kenya: </w:t>
      </w:r>
      <w:proofErr w:type="spellStart"/>
      <w:r>
        <w:t>Q3</w:t>
      </w:r>
      <w:proofErr w:type="spellEnd"/>
      <w:r>
        <w:t xml:space="preserve"> 2026 Report</w:t>
      </w:r>
    </w:p>
    <w:p w14:paraId="0E5164D6" w14:textId="77777777" w:rsidR="00790DF8" w:rsidRDefault="00000000">
      <w:r>
        <w:t xml:space="preserve">Watoto </w:t>
      </w:r>
      <w:proofErr w:type="spellStart"/>
      <w:r>
        <w:t>Wenye</w:t>
      </w:r>
      <w:proofErr w:type="spellEnd"/>
      <w:r>
        <w:t xml:space="preserve"> </w:t>
      </w:r>
      <w:proofErr w:type="spellStart"/>
      <w:r>
        <w:t>Nguvu</w:t>
      </w:r>
      <w:proofErr w:type="spellEnd"/>
      <w:r>
        <w:t xml:space="preserve"> International Orphan Care · </w:t>
      </w:r>
      <w:proofErr w:type="spellStart"/>
      <w:r>
        <w:t>GlobalGiving</w:t>
      </w:r>
      <w:proofErr w:type="spellEnd"/>
      <w:r>
        <w:t xml:space="preserve"> Project #68479 · January–September 2026 · Oct 15, 2026</w:t>
      </w:r>
    </w:p>
    <w:p w14:paraId="63961B77" w14:textId="77777777" w:rsidR="00790DF8" w:rsidRDefault="00000000">
      <w:pPr>
        <w:pStyle w:val="Heading2"/>
      </w:pPr>
      <w:r>
        <w:t>Progress against project goals</w:t>
      </w:r>
    </w:p>
    <w:p w14:paraId="10A88724" w14:textId="77777777" w:rsidR="00790DF8" w:rsidRDefault="00000000">
      <w:r>
        <w:t xml:space="preserve">By September 2026, 206 mothers and their children had been rescued into the </w:t>
      </w:r>
      <w:proofErr w:type="spellStart"/>
      <w:r>
        <w:t>programme</w:t>
      </w:r>
      <w:proofErr w:type="spellEnd"/>
      <w:r>
        <w:t xml:space="preserve"> and 133 mothers (65%) had completed rehabilitation and returned to their families. That is 41% of the project's goal of rescuing and rehabilitating 500 mothers.</w:t>
      </w:r>
    </w:p>
    <w:tbl>
      <w:tblPr>
        <w:tblStyle w:val="TableGrid"/>
        <w:tblW w:w="0" w:type="auto"/>
        <w:tblLayout w:type="fixed"/>
        <w:tblLook w:val="0420" w:firstRow="1" w:lastRow="0" w:firstColumn="0" w:lastColumn="0" w:noHBand="0" w:noVBand="1"/>
      </w:tblPr>
      <w:tblGrid>
        <w:gridCol w:w="3120"/>
        <w:gridCol w:w="3120"/>
        <w:gridCol w:w="3120"/>
      </w:tblGrid>
      <w:tr w:rsidR="00790DF8" w14:paraId="21E2450B" w14:textId="77777777">
        <w:trPr>
          <w:tblHeader/>
        </w:trPr>
        <w:tc>
          <w:tcPr>
            <w:tcW w:w="3120" w:type="dxa"/>
            <w:shd w:val="clear" w:color="auto" w:fill="F2F2F2"/>
          </w:tcPr>
          <w:p w14:paraId="2C551A90" w14:textId="77777777" w:rsidR="00790DF8" w:rsidRDefault="00000000">
            <w:r>
              <w:t>Project goal</w:t>
            </w:r>
          </w:p>
        </w:tc>
        <w:tc>
          <w:tcPr>
            <w:tcW w:w="3120" w:type="dxa"/>
            <w:shd w:val="clear" w:color="auto" w:fill="F2F2F2"/>
          </w:tcPr>
          <w:p w14:paraId="57E8DFC7" w14:textId="77777777" w:rsidR="00790DF8" w:rsidRDefault="00000000">
            <w:r>
              <w:t>Target</w:t>
            </w:r>
          </w:p>
        </w:tc>
        <w:tc>
          <w:tcPr>
            <w:tcW w:w="3120" w:type="dxa"/>
            <w:shd w:val="clear" w:color="auto" w:fill="F2F2F2"/>
          </w:tcPr>
          <w:p w14:paraId="1BDDAA7D" w14:textId="77777777" w:rsidR="00790DF8" w:rsidRDefault="00000000">
            <w:r>
              <w:t>Result, Jan–Sep 2026</w:t>
            </w:r>
          </w:p>
        </w:tc>
      </w:tr>
      <w:tr w:rsidR="00790DF8" w14:paraId="188BE6C0" w14:textId="77777777">
        <w:tc>
          <w:tcPr>
            <w:tcW w:w="3120" w:type="dxa"/>
          </w:tcPr>
          <w:p w14:paraId="007F835A" w14:textId="77777777" w:rsidR="00790DF8" w:rsidRDefault="00000000">
            <w:r>
              <w:t>Rescue and rehabilitate women from street life</w:t>
            </w:r>
          </w:p>
        </w:tc>
        <w:tc>
          <w:tcPr>
            <w:tcW w:w="3120" w:type="dxa"/>
          </w:tcPr>
          <w:p w14:paraId="36DECAB2" w14:textId="77777777" w:rsidR="00790DF8" w:rsidRDefault="00000000">
            <w:r>
              <w:t>500 mothers</w:t>
            </w:r>
          </w:p>
        </w:tc>
        <w:tc>
          <w:tcPr>
            <w:tcW w:w="3120" w:type="dxa"/>
          </w:tcPr>
          <w:p w14:paraId="1C12CE95" w14:textId="77777777" w:rsidR="00790DF8" w:rsidRDefault="00000000">
            <w:r>
              <w:t>206 rescued and admitted; 133 completed rehabilitation and were reintegrated</w:t>
            </w:r>
          </w:p>
        </w:tc>
      </w:tr>
      <w:tr w:rsidR="00790DF8" w14:paraId="22343A43" w14:textId="77777777">
        <w:tc>
          <w:tcPr>
            <w:tcW w:w="3120" w:type="dxa"/>
          </w:tcPr>
          <w:p w14:paraId="4A200534" w14:textId="77777777" w:rsidR="00790DF8" w:rsidRDefault="00000000">
            <w:r>
              <w:t>Give mothers skills for financial independence</w:t>
            </w:r>
          </w:p>
        </w:tc>
        <w:tc>
          <w:tcPr>
            <w:tcW w:w="3120" w:type="dxa"/>
          </w:tcPr>
          <w:p w14:paraId="4974713C" w14:textId="77777777" w:rsidR="00790DF8" w:rsidRDefault="00000000">
            <w:r>
              <w:t>500 mothers</w:t>
            </w:r>
          </w:p>
        </w:tc>
        <w:tc>
          <w:tcPr>
            <w:tcW w:w="3120" w:type="dxa"/>
          </w:tcPr>
          <w:p w14:paraId="1328E05E" w14:textId="77777777" w:rsidR="00790DF8" w:rsidRDefault="00000000">
            <w:r>
              <w:t>Mothers are progressing in skills courses (including hairdressing) and sat exams in August; more sit in December. Reintegrated mothers received start-up kits or job links. Number trained is not yet counted separately</w:t>
            </w:r>
          </w:p>
        </w:tc>
      </w:tr>
      <w:tr w:rsidR="00790DF8" w14:paraId="4D246E3E" w14:textId="77777777">
        <w:tc>
          <w:tcPr>
            <w:tcW w:w="3120" w:type="dxa"/>
          </w:tcPr>
          <w:p w14:paraId="48ABD416" w14:textId="77777777" w:rsidR="00790DF8" w:rsidRDefault="00000000">
            <w:proofErr w:type="spellStart"/>
            <w:r>
              <w:t>Enrol</w:t>
            </w:r>
            <w:proofErr w:type="spellEnd"/>
            <w:r>
              <w:t xml:space="preserve"> their children in school or daycare</w:t>
            </w:r>
          </w:p>
        </w:tc>
        <w:tc>
          <w:tcPr>
            <w:tcW w:w="3120" w:type="dxa"/>
          </w:tcPr>
          <w:p w14:paraId="02F42F3B" w14:textId="77777777" w:rsidR="00790DF8" w:rsidRDefault="00000000">
            <w:r>
              <w:t>1,500 children</w:t>
            </w:r>
          </w:p>
        </w:tc>
        <w:tc>
          <w:tcPr>
            <w:tcW w:w="3120" w:type="dxa"/>
          </w:tcPr>
          <w:p w14:paraId="6CC498BD" w14:textId="77777777" w:rsidR="00790DF8" w:rsidRDefault="00000000">
            <w:r>
              <w:t>Children of reintegrated mothers were enrolled in school; rescued children are doing well in class. Number enrolled is not yet counted separately</w:t>
            </w:r>
          </w:p>
        </w:tc>
      </w:tr>
      <w:tr w:rsidR="00790DF8" w14:paraId="61AB676A" w14:textId="77777777">
        <w:tc>
          <w:tcPr>
            <w:tcW w:w="3120" w:type="dxa"/>
          </w:tcPr>
          <w:p w14:paraId="09A61A5E" w14:textId="77777777" w:rsidR="00790DF8" w:rsidRDefault="00000000">
            <w:r>
              <w:t xml:space="preserve">Establish psychotherapy </w:t>
            </w:r>
            <w:proofErr w:type="spellStart"/>
            <w:r>
              <w:t>centres</w:t>
            </w:r>
            <w:proofErr w:type="spellEnd"/>
          </w:p>
        </w:tc>
        <w:tc>
          <w:tcPr>
            <w:tcW w:w="3120" w:type="dxa"/>
          </w:tcPr>
          <w:p w14:paraId="444E3375" w14:textId="77777777" w:rsidR="00790DF8" w:rsidRDefault="00000000">
            <w:r>
              <w:t xml:space="preserve">15 </w:t>
            </w:r>
            <w:proofErr w:type="spellStart"/>
            <w:r>
              <w:t>centres</w:t>
            </w:r>
            <w:proofErr w:type="spellEnd"/>
          </w:p>
        </w:tc>
        <w:tc>
          <w:tcPr>
            <w:tcW w:w="3120" w:type="dxa"/>
          </w:tcPr>
          <w:p w14:paraId="0718E8E6" w14:textId="77777777" w:rsidR="00790DF8" w:rsidRDefault="00000000">
            <w:r>
              <w:t xml:space="preserve">None yet. Trauma counselling and psychosocial support run at </w:t>
            </w:r>
            <w:proofErr w:type="spellStart"/>
            <w:r>
              <w:t>Kusitawi</w:t>
            </w:r>
            <w:proofErr w:type="spellEnd"/>
            <w:r>
              <w:t xml:space="preserve">; 188 individuals and 58 families received counselling across the wider </w:t>
            </w:r>
            <w:proofErr w:type="spellStart"/>
            <w:r>
              <w:t>programme</w:t>
            </w:r>
            <w:proofErr w:type="spellEnd"/>
          </w:p>
        </w:tc>
      </w:tr>
    </w:tbl>
    <w:p w14:paraId="07AB3FA1" w14:textId="77777777" w:rsidR="00790DF8" w:rsidRDefault="00000000">
      <w:pPr>
        <w:pStyle w:val="Heading2"/>
      </w:pPr>
      <w:r>
        <w:t>From rescue to reintegration</w:t>
      </w:r>
    </w:p>
    <w:p w14:paraId="4FB4A91A" w14:textId="77777777" w:rsidR="00790DF8" w:rsidRDefault="00000000">
      <w:proofErr w:type="spellStart"/>
      <w:r>
        <w:t>Kusitawi</w:t>
      </w:r>
      <w:proofErr w:type="spellEnd"/>
      <w:r>
        <w:t xml:space="preserve"> Village Children's Home follows a five-stage model, from rescue until each mother and child are safely back in their community.</w:t>
      </w:r>
    </w:p>
    <w:p w14:paraId="60C82B53" w14:textId="77777777" w:rsidR="00790DF8" w:rsidRDefault="00000000">
      <w:pPr>
        <w:pStyle w:val="ListParagraph"/>
        <w:numPr>
          <w:ilvl w:val="0"/>
          <w:numId w:val="2"/>
        </w:numPr>
      </w:pPr>
      <w:r>
        <w:rPr>
          <w:b/>
        </w:rPr>
        <w:t>Rescue:</w:t>
      </w:r>
      <w:r>
        <w:t xml:space="preserve"> referrals from children's officers, chiefs, police and courts; each mother is registered, assessed and given an individual care plan.</w:t>
      </w:r>
    </w:p>
    <w:p w14:paraId="7A330A08" w14:textId="77777777" w:rsidR="00790DF8" w:rsidRDefault="00000000">
      <w:pPr>
        <w:pStyle w:val="ListParagraph"/>
        <w:numPr>
          <w:ilvl w:val="0"/>
          <w:numId w:val="2"/>
        </w:numPr>
      </w:pPr>
      <w:r>
        <w:rPr>
          <w:b/>
        </w:rPr>
        <w:lastRenderedPageBreak/>
        <w:t>Rehabilitation:</w:t>
      </w:r>
      <w:r>
        <w:t xml:space="preserve"> hygiene and daily routine support, counselling, life and technical skills, pre- and post-natal care, and detoxification where needed.</w:t>
      </w:r>
    </w:p>
    <w:p w14:paraId="1314D0EA" w14:textId="77777777" w:rsidR="00790DF8" w:rsidRDefault="00000000">
      <w:pPr>
        <w:pStyle w:val="ListParagraph"/>
        <w:numPr>
          <w:ilvl w:val="0"/>
          <w:numId w:val="2"/>
        </w:numPr>
      </w:pPr>
      <w:r>
        <w:rPr>
          <w:b/>
        </w:rPr>
        <w:t>Resocialization:</w:t>
      </w:r>
      <w:r>
        <w:t xml:space="preserve"> reconnection with school, family, church and community, and help to obtain birth certificates and SHA registration.</w:t>
      </w:r>
    </w:p>
    <w:p w14:paraId="209F6C2A" w14:textId="77777777" w:rsidR="00790DF8" w:rsidRDefault="00000000">
      <w:pPr>
        <w:pStyle w:val="ListParagraph"/>
        <w:numPr>
          <w:ilvl w:val="0"/>
          <w:numId w:val="2"/>
        </w:numPr>
      </w:pPr>
      <w:r>
        <w:rPr>
          <w:b/>
        </w:rPr>
        <w:t>Reintegration:</w:t>
      </w:r>
      <w:r>
        <w:t xml:space="preserve"> return home after home tracing and visits, with start-up kits for families.</w:t>
      </w:r>
    </w:p>
    <w:p w14:paraId="1F0541DB" w14:textId="77777777" w:rsidR="00790DF8" w:rsidRDefault="00000000">
      <w:pPr>
        <w:pStyle w:val="ListParagraph"/>
        <w:numPr>
          <w:ilvl w:val="0"/>
          <w:numId w:val="2"/>
        </w:numPr>
      </w:pPr>
      <w:r>
        <w:rPr>
          <w:b/>
        </w:rPr>
        <w:t>Prevention:</w:t>
      </w:r>
      <w:r>
        <w:t xml:space="preserve"> follow-up through phone calls, home visits, education, home-feeding and lunch support.</w:t>
      </w:r>
    </w:p>
    <w:p w14:paraId="27BC23AF" w14:textId="77777777" w:rsidR="00790DF8" w:rsidRDefault="00000000">
      <w:r>
        <w:t>Some mothers sat tailored exams in August to reach the standard needed for a formal certificate, and others sit theirs in December. They will also learn basic street-smart skills for survival.</w:t>
      </w:r>
    </w:p>
    <w:p w14:paraId="77B1C218" w14:textId="77777777" w:rsidR="00790DF8" w:rsidRDefault="00000000">
      <w:pPr>
        <w:pStyle w:val="Heading2"/>
      </w:pPr>
      <w:r>
        <w:t>Story of change: Monica and Dilan</w:t>
      </w:r>
    </w:p>
    <w:p w14:paraId="79700488" w14:textId="77777777" w:rsidR="00790DF8" w:rsidRDefault="00000000">
      <w:r>
        <w:t xml:space="preserve">Monica Kamene was referred to </w:t>
      </w:r>
      <w:proofErr w:type="spellStart"/>
      <w:r>
        <w:t>Kusitawi</w:t>
      </w:r>
      <w:proofErr w:type="spellEnd"/>
      <w:r>
        <w:t xml:space="preserve"> by </w:t>
      </w:r>
      <w:proofErr w:type="spellStart"/>
      <w:r>
        <w:t>Macheo</w:t>
      </w:r>
      <w:proofErr w:type="spellEnd"/>
      <w:r>
        <w:t xml:space="preserve"> Children Home through the children's office, after concerns that she was missing her son Dilan's physiotherapy sessions and leaving him with his elderly grandmother, who could not give the </w:t>
      </w:r>
      <w:proofErr w:type="spellStart"/>
      <w:r>
        <w:t>specialised</w:t>
      </w:r>
      <w:proofErr w:type="spellEnd"/>
      <w:r>
        <w:t xml:space="preserve"> care he needed.</w:t>
      </w:r>
    </w:p>
    <w:p w14:paraId="596AD24F" w14:textId="77777777" w:rsidR="00790DF8" w:rsidRDefault="00000000">
      <w:r>
        <w:t xml:space="preserve">At </w:t>
      </w:r>
      <w:proofErr w:type="spellStart"/>
      <w:r>
        <w:t>Kusitawi</w:t>
      </w:r>
      <w:proofErr w:type="spellEnd"/>
      <w:r>
        <w:t>, Monica took part in counselling, guidance, parenting support and skills development. Through consistent therapy, Dilan's leg strength and movement improved, and he can now stand for several hours. Monica trained in mobile salon services and received a blow-dry machine, so she can earn an income while staying close to her son.</w:t>
      </w:r>
    </w:p>
    <w:p w14:paraId="7213191B" w14:textId="77777777" w:rsidR="00790DF8" w:rsidRDefault="00000000">
      <w:r>
        <w:t>Monica is now doing well, supports Dilan's therapy and is building a mobile salon business towards financial independence.</w:t>
      </w:r>
    </w:p>
    <w:p w14:paraId="61B71D0A" w14:textId="77777777" w:rsidR="00790DF8" w:rsidRDefault="00000000">
      <w:pPr>
        <w:pStyle w:val="Heading2"/>
      </w:pPr>
      <w:r>
        <w:t>Community support that sustains reintegration</w:t>
      </w:r>
    </w:p>
    <w:p w14:paraId="48E1E8C4" w14:textId="77777777" w:rsidR="00790DF8" w:rsidRDefault="00000000">
      <w:r>
        <w:t xml:space="preserve">Reintegration lasts when families can earn, stay healthy and hold legal documents. Alongside Kusitawi, </w:t>
      </w:r>
      <w:proofErr w:type="spellStart"/>
      <w:r>
        <w:t>WWN's</w:t>
      </w:r>
      <w:proofErr w:type="spellEnd"/>
      <w:r>
        <w:t xml:space="preserve"> community </w:t>
      </w:r>
      <w:proofErr w:type="spellStart"/>
      <w:r>
        <w:t>programmes</w:t>
      </w:r>
      <w:proofErr w:type="spellEnd"/>
      <w:r>
        <w:t xml:space="preserve"> reached households in the same areas where mothers return.</w:t>
      </w:r>
    </w:p>
    <w:tbl>
      <w:tblPr>
        <w:tblStyle w:val="TableGrid"/>
        <w:tblW w:w="0" w:type="auto"/>
        <w:tblLayout w:type="fixed"/>
        <w:tblLook w:val="0420" w:firstRow="1" w:lastRow="0" w:firstColumn="0" w:lastColumn="0" w:noHBand="0" w:noVBand="1"/>
      </w:tblPr>
      <w:tblGrid>
        <w:gridCol w:w="4680"/>
        <w:gridCol w:w="4680"/>
      </w:tblGrid>
      <w:tr w:rsidR="00790DF8" w14:paraId="264A80FF" w14:textId="77777777">
        <w:trPr>
          <w:tblHeader/>
        </w:trPr>
        <w:tc>
          <w:tcPr>
            <w:tcW w:w="4680" w:type="dxa"/>
            <w:shd w:val="clear" w:color="auto" w:fill="F2F2F2"/>
          </w:tcPr>
          <w:p w14:paraId="1DAB82C5" w14:textId="77777777" w:rsidR="00790DF8" w:rsidRDefault="00000000">
            <w:r>
              <w:t>Support</w:t>
            </w:r>
          </w:p>
        </w:tc>
        <w:tc>
          <w:tcPr>
            <w:tcW w:w="4680" w:type="dxa"/>
            <w:shd w:val="clear" w:color="auto" w:fill="F2F2F2"/>
          </w:tcPr>
          <w:p w14:paraId="57C471B1" w14:textId="77777777" w:rsidR="00790DF8" w:rsidRDefault="00000000">
            <w:r>
              <w:t>Result, Jan–Sep 2026</w:t>
            </w:r>
          </w:p>
        </w:tc>
      </w:tr>
      <w:tr w:rsidR="00790DF8" w14:paraId="49908309" w14:textId="77777777">
        <w:tc>
          <w:tcPr>
            <w:tcW w:w="4680" w:type="dxa"/>
          </w:tcPr>
          <w:p w14:paraId="13438D7B" w14:textId="77777777" w:rsidR="00790DF8" w:rsidRDefault="00000000">
            <w:r>
              <w:t>Seed capital</w:t>
            </w:r>
          </w:p>
        </w:tc>
        <w:tc>
          <w:tcPr>
            <w:tcW w:w="4680" w:type="dxa"/>
          </w:tcPr>
          <w:p w14:paraId="21976F2B" w14:textId="77777777" w:rsidR="00790DF8" w:rsidRDefault="00000000">
            <w:r>
              <w:t>74 supported against 45 targeted; 75% of businesses thriving</w:t>
            </w:r>
          </w:p>
        </w:tc>
      </w:tr>
      <w:tr w:rsidR="00790DF8" w14:paraId="2DF3D9B2" w14:textId="77777777">
        <w:tc>
          <w:tcPr>
            <w:tcW w:w="4680" w:type="dxa"/>
          </w:tcPr>
          <w:p w14:paraId="47FFD5DF" w14:textId="77777777" w:rsidR="00790DF8" w:rsidRDefault="00000000">
            <w:r>
              <w:t>Microloans and entrepreneurship training</w:t>
            </w:r>
          </w:p>
        </w:tc>
        <w:tc>
          <w:tcPr>
            <w:tcW w:w="4680" w:type="dxa"/>
          </w:tcPr>
          <w:p w14:paraId="3CBCB18A" w14:textId="77777777" w:rsidR="00790DF8" w:rsidRDefault="00000000">
            <w:r>
              <w:t>Groups repaying well; 80% of trainees sustaining businesses</w:t>
            </w:r>
          </w:p>
        </w:tc>
      </w:tr>
      <w:tr w:rsidR="00790DF8" w14:paraId="3F55A93D" w14:textId="77777777">
        <w:tc>
          <w:tcPr>
            <w:tcW w:w="4680" w:type="dxa"/>
          </w:tcPr>
          <w:p w14:paraId="7EF33DFA" w14:textId="77777777" w:rsidR="00790DF8" w:rsidRDefault="00000000">
            <w:r>
              <w:t>Mother and child health</w:t>
            </w:r>
          </w:p>
        </w:tc>
        <w:tc>
          <w:tcPr>
            <w:tcW w:w="4680" w:type="dxa"/>
          </w:tcPr>
          <w:p w14:paraId="549DA87D" w14:textId="77777777" w:rsidR="00790DF8" w:rsidRDefault="00000000">
            <w:r>
              <w:t>78 trained on antenatal care, family planning, safe delivery and nutrition</w:t>
            </w:r>
          </w:p>
        </w:tc>
      </w:tr>
      <w:tr w:rsidR="00790DF8" w14:paraId="21256E4C" w14:textId="77777777">
        <w:tc>
          <w:tcPr>
            <w:tcW w:w="4680" w:type="dxa"/>
          </w:tcPr>
          <w:p w14:paraId="544A5D3B" w14:textId="77777777" w:rsidR="00790DF8" w:rsidRDefault="00000000">
            <w:r>
              <w:t>SHA health cover</w:t>
            </w:r>
          </w:p>
        </w:tc>
        <w:tc>
          <w:tcPr>
            <w:tcW w:w="4680" w:type="dxa"/>
          </w:tcPr>
          <w:p w14:paraId="43E772A1" w14:textId="77777777" w:rsidR="00790DF8" w:rsidRDefault="00000000">
            <w:r>
              <w:t>Registration and contributions supported; KES 270,712 used</w:t>
            </w:r>
          </w:p>
        </w:tc>
      </w:tr>
      <w:tr w:rsidR="00790DF8" w14:paraId="0A2B7C36" w14:textId="77777777">
        <w:tc>
          <w:tcPr>
            <w:tcW w:w="4680" w:type="dxa"/>
          </w:tcPr>
          <w:p w14:paraId="34050AFD" w14:textId="77777777" w:rsidR="00790DF8" w:rsidRDefault="00000000">
            <w:r>
              <w:t>Parenting</w:t>
            </w:r>
          </w:p>
        </w:tc>
        <w:tc>
          <w:tcPr>
            <w:tcW w:w="4680" w:type="dxa"/>
          </w:tcPr>
          <w:p w14:paraId="40835A49" w14:textId="77777777" w:rsidR="00790DF8" w:rsidRDefault="00000000">
            <w:r>
              <w:t>199 parents trained; 75% of parents at one school more engaged</w:t>
            </w:r>
          </w:p>
        </w:tc>
      </w:tr>
      <w:tr w:rsidR="00790DF8" w14:paraId="4B69E8FE" w14:textId="77777777">
        <w:tc>
          <w:tcPr>
            <w:tcW w:w="4680" w:type="dxa"/>
          </w:tcPr>
          <w:p w14:paraId="4148E75A" w14:textId="77777777" w:rsidR="00790DF8" w:rsidRDefault="00000000">
            <w:r>
              <w:t>Legal documents</w:t>
            </w:r>
          </w:p>
        </w:tc>
        <w:tc>
          <w:tcPr>
            <w:tcW w:w="4680" w:type="dxa"/>
          </w:tcPr>
          <w:p w14:paraId="24E04954" w14:textId="77777777" w:rsidR="00790DF8" w:rsidRDefault="00000000">
            <w:r>
              <w:t>38 reached against 13 budgeted; 90% obtained documents</w:t>
            </w:r>
          </w:p>
        </w:tc>
      </w:tr>
      <w:tr w:rsidR="00790DF8" w14:paraId="74BF6CEB" w14:textId="77777777">
        <w:tc>
          <w:tcPr>
            <w:tcW w:w="4680" w:type="dxa"/>
          </w:tcPr>
          <w:p w14:paraId="391C2B12" w14:textId="77777777" w:rsidR="00790DF8" w:rsidRDefault="00000000">
            <w:r>
              <w:lastRenderedPageBreak/>
              <w:t>Cash transfers</w:t>
            </w:r>
          </w:p>
        </w:tc>
        <w:tc>
          <w:tcPr>
            <w:tcW w:w="4680" w:type="dxa"/>
          </w:tcPr>
          <w:p w14:paraId="08AD205E" w14:textId="77777777" w:rsidR="00790DF8" w:rsidRDefault="00000000">
            <w:r>
              <w:t>39 households, including a sick breadwinner mother helped with rent</w:t>
            </w:r>
          </w:p>
        </w:tc>
      </w:tr>
    </w:tbl>
    <w:p w14:paraId="6EC26B1B" w14:textId="77777777" w:rsidR="00790DF8" w:rsidRDefault="00000000">
      <w:pPr>
        <w:pStyle w:val="Heading2"/>
      </w:pPr>
      <w:r>
        <w:t>Challenges, funds and next quarter</w:t>
      </w:r>
    </w:p>
    <w:p w14:paraId="3393CED7" w14:textId="77777777" w:rsidR="00790DF8" w:rsidRDefault="00000000">
      <w:r>
        <w:rPr>
          <w:b/>
        </w:rPr>
        <w:t>Funds.</w:t>
      </w:r>
      <w:r>
        <w:t xml:space="preserve"> Across all </w:t>
      </w:r>
      <w:proofErr w:type="spellStart"/>
      <w:r>
        <w:t>WWN</w:t>
      </w:r>
      <w:proofErr w:type="spellEnd"/>
      <w:r>
        <w:t xml:space="preserve"> </w:t>
      </w:r>
      <w:proofErr w:type="spellStart"/>
      <w:r>
        <w:t>programmes</w:t>
      </w:r>
      <w:proofErr w:type="spellEnd"/>
      <w:r>
        <w:t xml:space="preserve">, KES 22.6 million was used against KES 21.3 million available (a KES 1.29 million shortfall). The </w:t>
      </w:r>
      <w:proofErr w:type="spellStart"/>
      <w:r>
        <w:t>Kusitawi</w:t>
      </w:r>
      <w:proofErr w:type="spellEnd"/>
      <w:r>
        <w:t xml:space="preserve"> home accounted for KES 8.87 million. Seed capital, equipment support and legal documents ran over budget because demand exceeded targets.</w:t>
      </w:r>
    </w:p>
    <w:p w14:paraId="4872D477" w14:textId="77777777" w:rsidR="00790DF8" w:rsidRDefault="00000000">
      <w:r>
        <w:rPr>
          <w:b/>
        </w:rPr>
        <w:t>Challenges.</w:t>
      </w:r>
    </w:p>
    <w:p w14:paraId="784DA235" w14:textId="77777777" w:rsidR="00790DF8" w:rsidRDefault="00000000">
      <w:pPr>
        <w:pStyle w:val="ListParagraph"/>
        <w:numPr>
          <w:ilvl w:val="0"/>
          <w:numId w:val="3"/>
        </w:numPr>
      </w:pPr>
      <w:r>
        <w:t>Some mothers have limited knowledge of family planning, which affects the quality of care for children.</w:t>
      </w:r>
    </w:p>
    <w:p w14:paraId="5554C84F" w14:textId="77777777" w:rsidR="00790DF8" w:rsidRDefault="00000000">
      <w:pPr>
        <w:pStyle w:val="ListParagraph"/>
        <w:numPr>
          <w:ilvl w:val="0"/>
          <w:numId w:val="3"/>
        </w:numPr>
      </w:pPr>
      <w:r>
        <w:t>Economic hardship makes it hard for some mothers to repay loans on time or separate personal and business money.</w:t>
      </w:r>
    </w:p>
    <w:p w14:paraId="30955EAF" w14:textId="77777777" w:rsidR="00790DF8" w:rsidRDefault="00000000">
      <w:pPr>
        <w:pStyle w:val="ListParagraph"/>
        <w:numPr>
          <w:ilvl w:val="0"/>
          <w:numId w:val="3"/>
        </w:numPr>
      </w:pPr>
      <w:r>
        <w:t>Some families are unwilling to release children to alternative care because the children are used as a fundraising tool.</w:t>
      </w:r>
    </w:p>
    <w:p w14:paraId="6D5E2D33" w14:textId="77777777" w:rsidR="00790DF8" w:rsidRDefault="00000000">
      <w:pPr>
        <w:pStyle w:val="ListParagraph"/>
        <w:numPr>
          <w:ilvl w:val="0"/>
          <w:numId w:val="3"/>
        </w:numPr>
      </w:pPr>
      <w:r>
        <w:t>Many families lack the documents needed for services.</w:t>
      </w:r>
    </w:p>
    <w:p w14:paraId="50F8DE42" w14:textId="77777777" w:rsidR="00790DF8" w:rsidRDefault="00000000">
      <w:r>
        <w:rPr>
          <w:b/>
        </w:rPr>
        <w:t>Next quarter.</w:t>
      </w:r>
      <w:r>
        <w:t xml:space="preserve"> </w:t>
      </w:r>
      <w:proofErr w:type="spellStart"/>
      <w:r>
        <w:t>WWN</w:t>
      </w:r>
      <w:proofErr w:type="spellEnd"/>
      <w:r>
        <w:t xml:space="preserve"> will:</w:t>
      </w:r>
    </w:p>
    <w:p w14:paraId="767376FF" w14:textId="77777777" w:rsidR="00790DF8" w:rsidRDefault="00000000">
      <w:pPr>
        <w:pStyle w:val="ListParagraph"/>
        <w:numPr>
          <w:ilvl w:val="0"/>
          <w:numId w:val="4"/>
        </w:numPr>
      </w:pPr>
      <w:r>
        <w:t>sit the remaining mothers for December exams and keep rescuing and reintegrating mothers toward the goal of 500;</w:t>
      </w:r>
    </w:p>
    <w:p w14:paraId="46A8F97D" w14:textId="77777777" w:rsidR="00790DF8" w:rsidRDefault="00000000">
      <w:pPr>
        <w:pStyle w:val="ListParagraph"/>
        <w:numPr>
          <w:ilvl w:val="0"/>
          <w:numId w:val="4"/>
        </w:numPr>
      </w:pPr>
      <w:r>
        <w:t>count the mothers trained in skills and the children enrolled in school or daycare, so the report can show results against the 500 and 1,500 targets;</w:t>
      </w:r>
    </w:p>
    <w:p w14:paraId="5B781D21" w14:textId="77777777" w:rsidR="00790DF8" w:rsidRDefault="00000000">
      <w:pPr>
        <w:pStyle w:val="ListParagraph"/>
        <w:numPr>
          <w:ilvl w:val="0"/>
          <w:numId w:val="4"/>
        </w:numPr>
      </w:pPr>
      <w:r>
        <w:t xml:space="preserve">complete the </w:t>
      </w:r>
      <w:proofErr w:type="spellStart"/>
      <w:r>
        <w:t>Kusitawi</w:t>
      </w:r>
      <w:proofErr w:type="spellEnd"/>
      <w:r>
        <w:t xml:space="preserve"> demonstration farm as a practical skills and food-security site.</w:t>
      </w:r>
    </w:p>
    <w:p w14:paraId="2A026A55" w14:textId="77777777" w:rsidR="00790DF8" w:rsidRDefault="00000000">
      <w:pPr>
        <w:pStyle w:val="Heading2"/>
      </w:pPr>
      <w:r>
        <w:t>Photo highlights</w:t>
      </w:r>
    </w:p>
    <w:tbl>
      <w:tblPr>
        <w:tblStyle w:val="TableGrid"/>
        <w:tblW w:w="0" w:type="auto"/>
        <w:tblLayout w:type="fixed"/>
        <w:tblLook w:val="0420" w:firstRow="1" w:lastRow="0" w:firstColumn="0" w:lastColumn="0" w:noHBand="0" w:noVBand="1"/>
      </w:tblPr>
      <w:tblGrid>
        <w:gridCol w:w="4680"/>
        <w:gridCol w:w="4680"/>
      </w:tblGrid>
      <w:tr w:rsidR="00790DF8" w14:paraId="07C86DF0" w14:textId="77777777">
        <w:trPr>
          <w:tblHeader/>
        </w:trPr>
        <w:tc>
          <w:tcPr>
            <w:tcW w:w="4680" w:type="dxa"/>
            <w:shd w:val="clear" w:color="auto" w:fill="F2F2F2"/>
          </w:tcPr>
          <w:p w14:paraId="39B61592" w14:textId="77777777" w:rsidR="00790DF8" w:rsidRDefault="00790DF8"/>
        </w:tc>
        <w:tc>
          <w:tcPr>
            <w:tcW w:w="4680" w:type="dxa"/>
            <w:shd w:val="clear" w:color="auto" w:fill="F2F2F2"/>
          </w:tcPr>
          <w:p w14:paraId="196661F3" w14:textId="77777777" w:rsidR="00790DF8" w:rsidRDefault="00790DF8"/>
        </w:tc>
      </w:tr>
      <w:tr w:rsidR="00790DF8" w14:paraId="2960FD48" w14:textId="77777777">
        <w:tc>
          <w:tcPr>
            <w:tcW w:w="4680" w:type="dxa"/>
          </w:tcPr>
          <w:p w14:paraId="2F2E4EAE" w14:textId="5BDEE201" w:rsidR="00790DF8" w:rsidRDefault="00790DF8"/>
        </w:tc>
        <w:tc>
          <w:tcPr>
            <w:tcW w:w="4680" w:type="dxa"/>
          </w:tcPr>
          <w:p w14:paraId="1E8D2F6C" w14:textId="0E1878CC" w:rsidR="00790DF8" w:rsidRDefault="00790DF8"/>
        </w:tc>
      </w:tr>
      <w:tr w:rsidR="00790DF8" w14:paraId="3F25DCA2" w14:textId="77777777">
        <w:tc>
          <w:tcPr>
            <w:tcW w:w="4680" w:type="dxa"/>
          </w:tcPr>
          <w:p w14:paraId="08E16BBB" w14:textId="77777777" w:rsidR="00790DF8" w:rsidRDefault="00000000">
            <w:r>
              <w:rPr>
                <w:i/>
              </w:rPr>
              <w:t xml:space="preserve">Monica and Dilan at admission, </w:t>
            </w:r>
            <w:proofErr w:type="spellStart"/>
            <w:r>
              <w:rPr>
                <w:i/>
              </w:rPr>
              <w:t>Kusitawi</w:t>
            </w:r>
            <w:proofErr w:type="spellEnd"/>
          </w:p>
        </w:tc>
        <w:tc>
          <w:tcPr>
            <w:tcW w:w="4680" w:type="dxa"/>
          </w:tcPr>
          <w:p w14:paraId="4AEE9DBB" w14:textId="77777777" w:rsidR="00790DF8" w:rsidRDefault="00000000">
            <w:r>
              <w:rPr>
                <w:i/>
              </w:rPr>
              <w:t>Hairdressing and life skills training</w:t>
            </w:r>
          </w:p>
        </w:tc>
      </w:tr>
      <w:tr w:rsidR="00790DF8" w14:paraId="3CACB69F" w14:textId="77777777">
        <w:tc>
          <w:tcPr>
            <w:tcW w:w="4680" w:type="dxa"/>
          </w:tcPr>
          <w:p w14:paraId="2A8E1A8E" w14:textId="2C8CAD33" w:rsidR="00790DF8" w:rsidRDefault="00790DF8"/>
        </w:tc>
        <w:tc>
          <w:tcPr>
            <w:tcW w:w="4680" w:type="dxa"/>
          </w:tcPr>
          <w:p w14:paraId="289D7C0D" w14:textId="10912D89" w:rsidR="00790DF8" w:rsidRDefault="00790DF8"/>
        </w:tc>
      </w:tr>
      <w:tr w:rsidR="00790DF8" w14:paraId="77640A8E" w14:textId="77777777">
        <w:tc>
          <w:tcPr>
            <w:tcW w:w="4680" w:type="dxa"/>
          </w:tcPr>
          <w:p w14:paraId="48E6B892" w14:textId="77777777" w:rsidR="00790DF8" w:rsidRDefault="00000000">
            <w:r>
              <w:rPr>
                <w:i/>
              </w:rPr>
              <w:t>Dilan during his physiotherapy sessions</w:t>
            </w:r>
          </w:p>
        </w:tc>
        <w:tc>
          <w:tcPr>
            <w:tcW w:w="4680" w:type="dxa"/>
          </w:tcPr>
          <w:p w14:paraId="56438577" w14:textId="77777777" w:rsidR="00790DF8" w:rsidRDefault="00000000">
            <w:r>
              <w:rPr>
                <w:i/>
              </w:rPr>
              <w:t>Monica receiving seed capital and a blow-dry machine</w:t>
            </w:r>
          </w:p>
        </w:tc>
      </w:tr>
      <w:tr w:rsidR="00790DF8" w14:paraId="7FC6E814" w14:textId="77777777">
        <w:tc>
          <w:tcPr>
            <w:tcW w:w="4680" w:type="dxa"/>
          </w:tcPr>
          <w:p w14:paraId="53F5F21B" w14:textId="614032EE" w:rsidR="00790DF8" w:rsidRDefault="00790DF8"/>
        </w:tc>
        <w:tc>
          <w:tcPr>
            <w:tcW w:w="4680" w:type="dxa"/>
          </w:tcPr>
          <w:p w14:paraId="1D55CDDA" w14:textId="2BDD3B7F" w:rsidR="00790DF8" w:rsidRDefault="00790DF8"/>
        </w:tc>
      </w:tr>
      <w:tr w:rsidR="00790DF8" w14:paraId="529D4E3C" w14:textId="77777777">
        <w:tc>
          <w:tcPr>
            <w:tcW w:w="4680" w:type="dxa"/>
          </w:tcPr>
          <w:p w14:paraId="0CC236D6" w14:textId="77777777" w:rsidR="00790DF8" w:rsidRDefault="00000000">
            <w:r>
              <w:rPr>
                <w:i/>
              </w:rPr>
              <w:t xml:space="preserve">Leaving </w:t>
            </w:r>
            <w:proofErr w:type="spellStart"/>
            <w:r>
              <w:rPr>
                <w:i/>
              </w:rPr>
              <w:t>Kusitawi</w:t>
            </w:r>
            <w:proofErr w:type="spellEnd"/>
            <w:r>
              <w:rPr>
                <w:i/>
              </w:rPr>
              <w:t xml:space="preserve"> for reintegration</w:t>
            </w:r>
          </w:p>
        </w:tc>
        <w:tc>
          <w:tcPr>
            <w:tcW w:w="4680" w:type="dxa"/>
          </w:tcPr>
          <w:p w14:paraId="11BE750E" w14:textId="77777777" w:rsidR="00790DF8" w:rsidRDefault="00000000">
            <w:r>
              <w:rPr>
                <w:i/>
              </w:rPr>
              <w:t>At home during reintegration</w:t>
            </w:r>
          </w:p>
        </w:tc>
      </w:tr>
    </w:tbl>
    <w:p w14:paraId="77CF3DD1" w14:textId="77777777" w:rsidR="00790DF8" w:rsidRDefault="00790DF8"/>
    <w:sectPr w:rsidR="00790DF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C10E7"/>
    <w:multiLevelType w:val="hybridMultilevel"/>
    <w:tmpl w:val="2D267BE2"/>
    <w:lvl w:ilvl="0" w:tplc="2496F530">
      <w:start w:val="1"/>
      <w:numFmt w:val="bullet"/>
      <w:lvlText w:val="•"/>
      <w:lvlJc w:val="left"/>
      <w:pPr>
        <w:ind w:left="720" w:hanging="360"/>
      </w:pPr>
    </w:lvl>
    <w:lvl w:ilvl="1" w:tplc="D11A5A9C">
      <w:start w:val="1"/>
      <w:numFmt w:val="bullet"/>
      <w:lvlText w:val="o"/>
      <w:lvlJc w:val="left"/>
      <w:pPr>
        <w:ind w:left="1440" w:hanging="360"/>
      </w:pPr>
    </w:lvl>
    <w:lvl w:ilvl="2" w:tplc="A29CA952">
      <w:start w:val="1"/>
      <w:numFmt w:val="bullet"/>
      <w:lvlText w:val="▪"/>
      <w:lvlJc w:val="left"/>
      <w:pPr>
        <w:ind w:left="2160" w:hanging="360"/>
      </w:pPr>
    </w:lvl>
    <w:lvl w:ilvl="3" w:tplc="1E18CD82">
      <w:start w:val="1"/>
      <w:numFmt w:val="bullet"/>
      <w:lvlText w:val="•"/>
      <w:lvlJc w:val="left"/>
      <w:pPr>
        <w:ind w:left="2880" w:hanging="360"/>
      </w:pPr>
    </w:lvl>
    <w:lvl w:ilvl="4" w:tplc="AC56E55A">
      <w:start w:val="1"/>
      <w:numFmt w:val="bullet"/>
      <w:lvlText w:val="o"/>
      <w:lvlJc w:val="left"/>
      <w:pPr>
        <w:ind w:left="3600" w:hanging="360"/>
      </w:pPr>
    </w:lvl>
    <w:lvl w:ilvl="5" w:tplc="625E3A72">
      <w:start w:val="1"/>
      <w:numFmt w:val="bullet"/>
      <w:lvlText w:val="▪"/>
      <w:lvlJc w:val="left"/>
      <w:pPr>
        <w:ind w:left="4320" w:hanging="360"/>
      </w:pPr>
    </w:lvl>
    <w:lvl w:ilvl="6" w:tplc="9690AA74">
      <w:start w:val="1"/>
      <w:numFmt w:val="bullet"/>
      <w:lvlText w:val="•"/>
      <w:lvlJc w:val="left"/>
      <w:pPr>
        <w:ind w:left="5040" w:hanging="360"/>
      </w:pPr>
    </w:lvl>
    <w:lvl w:ilvl="7" w:tplc="98BABC4A">
      <w:start w:val="1"/>
      <w:numFmt w:val="bullet"/>
      <w:lvlText w:val="o"/>
      <w:lvlJc w:val="left"/>
      <w:pPr>
        <w:ind w:left="5760" w:hanging="360"/>
      </w:pPr>
    </w:lvl>
    <w:lvl w:ilvl="8" w:tplc="E4D8B83E">
      <w:start w:val="1"/>
      <w:numFmt w:val="bullet"/>
      <w:lvlText w:val="▪"/>
      <w:lvlJc w:val="left"/>
      <w:pPr>
        <w:ind w:left="6480" w:hanging="360"/>
      </w:pPr>
    </w:lvl>
  </w:abstractNum>
  <w:abstractNum w:abstractNumId="1" w15:restartNumberingAfterBreak="0">
    <w:nsid w:val="7DB55D91"/>
    <w:multiLevelType w:val="hybridMultilevel"/>
    <w:tmpl w:val="8A427326"/>
    <w:lvl w:ilvl="0" w:tplc="045EFBA6">
      <w:start w:val="1"/>
      <w:numFmt w:val="decimal"/>
      <w:lvlText w:val="%1."/>
      <w:lvlJc w:val="left"/>
      <w:pPr>
        <w:ind w:left="720" w:hanging="360"/>
      </w:pPr>
    </w:lvl>
    <w:lvl w:ilvl="1" w:tplc="AE08E36C">
      <w:start w:val="1"/>
      <w:numFmt w:val="lowerLetter"/>
      <w:lvlText w:val="%2."/>
      <w:lvlJc w:val="left"/>
      <w:pPr>
        <w:ind w:left="1440" w:hanging="360"/>
      </w:pPr>
    </w:lvl>
    <w:lvl w:ilvl="2" w:tplc="335CC8D0">
      <w:start w:val="1"/>
      <w:numFmt w:val="lowerRoman"/>
      <w:lvlText w:val="%3."/>
      <w:lvlJc w:val="left"/>
      <w:pPr>
        <w:ind w:left="2160" w:hanging="360"/>
      </w:pPr>
    </w:lvl>
    <w:lvl w:ilvl="3" w:tplc="87125158">
      <w:start w:val="1"/>
      <w:numFmt w:val="decimal"/>
      <w:lvlText w:val="%4."/>
      <w:lvlJc w:val="left"/>
      <w:pPr>
        <w:ind w:left="2880" w:hanging="360"/>
      </w:pPr>
    </w:lvl>
    <w:lvl w:ilvl="4" w:tplc="1C30C3E2">
      <w:start w:val="1"/>
      <w:numFmt w:val="lowerLetter"/>
      <w:lvlText w:val="%5."/>
      <w:lvlJc w:val="left"/>
      <w:pPr>
        <w:ind w:left="3600" w:hanging="360"/>
      </w:pPr>
    </w:lvl>
    <w:lvl w:ilvl="5" w:tplc="295AD1C4">
      <w:start w:val="1"/>
      <w:numFmt w:val="lowerRoman"/>
      <w:lvlText w:val="%6."/>
      <w:lvlJc w:val="left"/>
      <w:pPr>
        <w:ind w:left="4320" w:hanging="360"/>
      </w:pPr>
    </w:lvl>
    <w:lvl w:ilvl="6" w:tplc="0032E5CA">
      <w:start w:val="1"/>
      <w:numFmt w:val="decimal"/>
      <w:lvlText w:val="%7."/>
      <w:lvlJc w:val="left"/>
      <w:pPr>
        <w:ind w:left="5040" w:hanging="360"/>
      </w:pPr>
    </w:lvl>
    <w:lvl w:ilvl="7" w:tplc="0768A24E">
      <w:start w:val="1"/>
      <w:numFmt w:val="lowerLetter"/>
      <w:lvlText w:val="%8."/>
      <w:lvlJc w:val="left"/>
      <w:pPr>
        <w:ind w:left="5760" w:hanging="360"/>
      </w:pPr>
    </w:lvl>
    <w:lvl w:ilvl="8" w:tplc="0A34C51A">
      <w:start w:val="1"/>
      <w:numFmt w:val="lowerRoman"/>
      <w:lvlText w:val="%9."/>
      <w:lvlJc w:val="left"/>
      <w:pPr>
        <w:ind w:left="6480" w:hanging="360"/>
      </w:pPr>
    </w:lvl>
  </w:abstractNum>
  <w:num w:numId="1" w16cid:durableId="936138567">
    <w:abstractNumId w:val="0"/>
  </w:num>
  <w:num w:numId="2" w16cid:durableId="1759017046">
    <w:abstractNumId w:val="1"/>
    <w:lvlOverride w:ilvl="0">
      <w:startOverride w:val="1"/>
    </w:lvlOverride>
  </w:num>
  <w:num w:numId="3" w16cid:durableId="1448963709">
    <w:abstractNumId w:val="0"/>
  </w:num>
  <w:num w:numId="4" w16cid:durableId="1102535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790DF8"/>
    <w:rsid w:val="005615D6"/>
    <w:rsid w:val="005A3387"/>
    <w:rsid w:val="00790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AABEE"/>
  <w15:docId w15:val="{420573B2-B464-4362-A377-4A390F8E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784</Words>
  <Characters>4469</Characters>
  <Application>Microsoft Office Word</Application>
  <DocSecurity>0</DocSecurity>
  <Lines>37</Lines>
  <Paragraphs>10</Paragraphs>
  <ScaleCrop>false</ScaleCrop>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Restore Dignity of Street Mothers in Kenya Q3 2026 Report</dc:title>
  <dc:description>Claude Docs node/07e70331-00e7@8 docx-w6</dc:description>
  <cp:lastModifiedBy>User</cp:lastModifiedBy>
  <cp:revision>9</cp:revision>
  <dcterms:created xsi:type="dcterms:W3CDTF">2026-10-15T13:25:00Z</dcterms:created>
  <dcterms:modified xsi:type="dcterms:W3CDTF">2026-10-15T13:31:00Z</dcterms:modified>
</cp:coreProperties>
</file>