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304A" w14:textId="77777777" w:rsidR="0086330B" w:rsidRDefault="0086330B">
      <w:r>
        <w:t xml:space="preserve">                                                        </w:t>
      </w:r>
    </w:p>
    <w:p w14:paraId="479568BD" w14:textId="77777777" w:rsidR="0086330B" w:rsidRDefault="0086330B">
      <w:r>
        <w:t xml:space="preserve">                    </w:t>
      </w:r>
    </w:p>
    <w:p w14:paraId="49DFFD0A" w14:textId="37A994C3" w:rsidR="0086330B" w:rsidRDefault="0086330B" w:rsidP="00441E8D">
      <w:pPr>
        <w:spacing w:after="0" w:line="240" w:lineRule="auto"/>
        <w:jc w:val="center"/>
        <w:rPr>
          <w:rFonts w:ascii="Arial Narrow" w:eastAsia="Times New Roman" w:hAnsi="Arial Narrow" w:cs="Times New Roman"/>
          <w:sz w:val="24"/>
          <w:szCs w:val="24"/>
          <w:lang w:val="en-GB" w:eastAsia="de-DE"/>
        </w:rPr>
      </w:pPr>
      <w:r>
        <w:rPr>
          <w:noProof/>
        </w:rPr>
        <w:drawing>
          <wp:inline distT="0" distB="0" distL="0" distR="0" wp14:anchorId="65DBD844" wp14:editId="3E048E29">
            <wp:extent cx="1444625" cy="14509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625" cy="1450975"/>
                    </a:xfrm>
                    <a:prstGeom prst="rect">
                      <a:avLst/>
                    </a:prstGeom>
                    <a:noFill/>
                  </pic:spPr>
                </pic:pic>
              </a:graphicData>
            </a:graphic>
          </wp:inline>
        </w:drawing>
      </w:r>
    </w:p>
    <w:p w14:paraId="30FB556E" w14:textId="5EE33B36" w:rsidR="0086330B" w:rsidRPr="00773D23" w:rsidRDefault="008C07E3" w:rsidP="00441E8D">
      <w:pPr>
        <w:spacing w:after="0" w:line="240" w:lineRule="auto"/>
        <w:jc w:val="center"/>
        <w:rPr>
          <w:rFonts w:ascii="Arial Narrow" w:eastAsia="Times New Roman" w:hAnsi="Arial Narrow" w:cs="Times New Roman"/>
          <w:sz w:val="24"/>
          <w:szCs w:val="24"/>
          <w:lang w:val="en-GB" w:eastAsia="de-DE"/>
        </w:rPr>
      </w:pPr>
      <w:r w:rsidRPr="00773D23">
        <w:rPr>
          <w:rFonts w:ascii="Arial Narrow" w:eastAsia="Times New Roman" w:hAnsi="Arial Narrow" w:cs="Times New Roman"/>
          <w:sz w:val="24"/>
          <w:szCs w:val="24"/>
          <w:lang w:val="en-GB" w:eastAsia="de-DE"/>
        </w:rPr>
        <w:t>DUFATANYE ORGANIZATION</w:t>
      </w:r>
    </w:p>
    <w:p w14:paraId="35092CE9" w14:textId="7FBCD15B" w:rsidR="0086330B" w:rsidRDefault="0086330B" w:rsidP="00441E8D">
      <w:pPr>
        <w:spacing w:after="0" w:line="240" w:lineRule="auto"/>
        <w:jc w:val="center"/>
        <w:rPr>
          <w:rFonts w:ascii="Arial Narrow" w:eastAsia="Times New Roman" w:hAnsi="Arial Narrow" w:cs="Times New Roman"/>
          <w:sz w:val="24"/>
          <w:szCs w:val="24"/>
          <w:lang w:val="en-GB" w:eastAsia="de-DE"/>
        </w:rPr>
      </w:pPr>
      <w:r w:rsidRPr="00773D23">
        <w:rPr>
          <w:rFonts w:ascii="Arial Narrow" w:eastAsia="Times New Roman" w:hAnsi="Arial Narrow" w:cs="Times New Roman"/>
          <w:sz w:val="24"/>
          <w:szCs w:val="24"/>
          <w:lang w:val="en-GB" w:eastAsia="de-DE"/>
        </w:rPr>
        <w:t>Ny</w:t>
      </w:r>
      <w:r>
        <w:rPr>
          <w:rFonts w:ascii="Arial Narrow" w:eastAsia="Times New Roman" w:hAnsi="Arial Narrow" w:cs="Times New Roman"/>
          <w:sz w:val="24"/>
          <w:szCs w:val="24"/>
          <w:lang w:val="en-GB" w:eastAsia="de-DE"/>
        </w:rPr>
        <w:t>anza District, Southern</w:t>
      </w:r>
      <w:r w:rsidR="00F853C9">
        <w:rPr>
          <w:rFonts w:ascii="Arial Narrow" w:eastAsia="Times New Roman" w:hAnsi="Arial Narrow" w:cs="Times New Roman"/>
          <w:sz w:val="24"/>
          <w:szCs w:val="24"/>
          <w:lang w:val="en-GB" w:eastAsia="de-DE"/>
        </w:rPr>
        <w:t xml:space="preserve"> Province</w:t>
      </w:r>
      <w:r w:rsidR="008C07E3">
        <w:rPr>
          <w:rFonts w:ascii="Arial Narrow" w:eastAsia="Times New Roman" w:hAnsi="Arial Narrow" w:cs="Times New Roman"/>
          <w:sz w:val="24"/>
          <w:szCs w:val="24"/>
          <w:lang w:val="en-GB" w:eastAsia="de-DE"/>
        </w:rPr>
        <w:t>, Rwanda</w:t>
      </w:r>
    </w:p>
    <w:p w14:paraId="3C0CB937" w14:textId="53BAAC69" w:rsidR="0086330B" w:rsidRDefault="008C07E3" w:rsidP="00441E8D">
      <w:pPr>
        <w:spacing w:after="0" w:line="240" w:lineRule="auto"/>
        <w:jc w:val="center"/>
        <w:rPr>
          <w:rFonts w:ascii="Arial Narrow" w:eastAsia="Times New Roman" w:hAnsi="Arial Narrow" w:cs="Times New Roman"/>
          <w:sz w:val="24"/>
          <w:szCs w:val="24"/>
          <w:lang w:val="en-GB" w:eastAsia="de-DE"/>
        </w:rPr>
      </w:pPr>
      <w:r>
        <w:rPr>
          <w:rFonts w:ascii="Arial Narrow" w:eastAsia="Times New Roman" w:hAnsi="Arial Narrow" w:cs="Times New Roman"/>
          <w:sz w:val="24"/>
          <w:szCs w:val="24"/>
          <w:lang w:val="en-GB" w:eastAsia="de-DE"/>
        </w:rPr>
        <w:t xml:space="preserve">P.O Box </w:t>
      </w:r>
      <w:r w:rsidRPr="00773D23">
        <w:rPr>
          <w:rFonts w:ascii="Arial Narrow" w:eastAsia="Times New Roman" w:hAnsi="Arial Narrow" w:cs="Times New Roman"/>
          <w:sz w:val="24"/>
          <w:szCs w:val="24"/>
          <w:lang w:val="en-GB" w:eastAsia="de-DE"/>
        </w:rPr>
        <w:t>27</w:t>
      </w:r>
      <w:r>
        <w:rPr>
          <w:rFonts w:ascii="Arial Narrow" w:eastAsia="Times New Roman" w:hAnsi="Arial Narrow" w:cs="Times New Roman"/>
          <w:sz w:val="24"/>
          <w:szCs w:val="24"/>
          <w:lang w:val="en-GB" w:eastAsia="de-DE"/>
        </w:rPr>
        <w:t xml:space="preserve"> Nyanza</w:t>
      </w:r>
    </w:p>
    <w:p w14:paraId="4F2A5343" w14:textId="3B75192D" w:rsidR="0086330B" w:rsidRPr="00773D23" w:rsidRDefault="0086330B" w:rsidP="00441E8D">
      <w:pPr>
        <w:spacing w:after="0" w:line="240" w:lineRule="auto"/>
        <w:jc w:val="center"/>
        <w:rPr>
          <w:rFonts w:ascii="Arial Narrow" w:eastAsia="Times New Roman" w:hAnsi="Arial Narrow" w:cs="Times New Roman"/>
          <w:sz w:val="24"/>
          <w:szCs w:val="24"/>
          <w:lang w:val="en-GB" w:eastAsia="de-DE"/>
        </w:rPr>
      </w:pPr>
      <w:r w:rsidRPr="00773D23">
        <w:rPr>
          <w:rFonts w:ascii="Arial Narrow" w:eastAsia="Times New Roman" w:hAnsi="Arial Narrow" w:cs="Times New Roman"/>
          <w:sz w:val="24"/>
          <w:szCs w:val="24"/>
          <w:lang w:val="en-GB" w:eastAsia="de-DE"/>
        </w:rPr>
        <w:t xml:space="preserve">Mobile: </w:t>
      </w:r>
      <w:r w:rsidRPr="00773D23">
        <w:rPr>
          <w:rFonts w:ascii="Arial Narrow" w:eastAsia="Times New Roman" w:hAnsi="Arial Narrow" w:cs="Times New Roman"/>
          <w:sz w:val="24"/>
          <w:szCs w:val="24"/>
          <w:lang w:val="de-DE" w:eastAsia="de-DE"/>
        </w:rPr>
        <w:t>+250 788 513 288</w:t>
      </w:r>
    </w:p>
    <w:p w14:paraId="25C91AD7" w14:textId="24726D3D" w:rsidR="0086330B" w:rsidRPr="00773D23" w:rsidRDefault="0086330B" w:rsidP="00441E8D">
      <w:pPr>
        <w:spacing w:after="0" w:line="240" w:lineRule="auto"/>
        <w:jc w:val="center"/>
        <w:rPr>
          <w:rFonts w:ascii="Arial Narrow" w:eastAsia="Times New Roman" w:hAnsi="Arial Narrow" w:cs="Times New Roman"/>
          <w:color w:val="0563C1"/>
          <w:sz w:val="24"/>
          <w:szCs w:val="24"/>
          <w:u w:val="single"/>
          <w:lang w:val="en-GB" w:eastAsia="de-DE"/>
        </w:rPr>
      </w:pPr>
      <w:r w:rsidRPr="00773D23">
        <w:rPr>
          <w:rFonts w:ascii="Arial Narrow" w:eastAsia="Times New Roman" w:hAnsi="Arial Narrow" w:cs="Times New Roman"/>
          <w:sz w:val="24"/>
          <w:szCs w:val="24"/>
          <w:lang w:val="en-GB" w:eastAsia="de-DE"/>
        </w:rPr>
        <w:t xml:space="preserve">Website: </w:t>
      </w:r>
      <w:hyperlink r:id="rId9" w:history="1">
        <w:r w:rsidRPr="00773D23">
          <w:rPr>
            <w:rFonts w:ascii="Arial Narrow" w:eastAsia="Times New Roman" w:hAnsi="Arial Narrow" w:cs="Times New Roman"/>
            <w:color w:val="0563C1"/>
            <w:sz w:val="24"/>
            <w:szCs w:val="24"/>
            <w:u w:val="single"/>
            <w:lang w:val="en-GB" w:eastAsia="de-DE"/>
          </w:rPr>
          <w:t>www.dufatanye.org</w:t>
        </w:r>
      </w:hyperlink>
    </w:p>
    <w:p w14:paraId="32BDBD24" w14:textId="793BEEE2" w:rsidR="0086330B" w:rsidRPr="00773D23" w:rsidRDefault="0086330B" w:rsidP="00441E8D">
      <w:pPr>
        <w:spacing w:after="0" w:line="240" w:lineRule="auto"/>
        <w:jc w:val="center"/>
        <w:rPr>
          <w:rFonts w:ascii="Arial Narrow" w:eastAsia="Times New Roman" w:hAnsi="Arial Narrow" w:cs="Times New Roman"/>
          <w:sz w:val="24"/>
          <w:szCs w:val="24"/>
          <w:lang w:val="en-GB" w:eastAsia="de-DE"/>
        </w:rPr>
      </w:pPr>
      <w:r w:rsidRPr="00773D23">
        <w:rPr>
          <w:rFonts w:ascii="Arial Narrow" w:eastAsia="Times New Roman" w:hAnsi="Arial Narrow" w:cs="Times New Roman"/>
          <w:sz w:val="24"/>
          <w:szCs w:val="24"/>
          <w:lang w:val="en-GB" w:eastAsia="de-DE"/>
        </w:rPr>
        <w:t xml:space="preserve">Email: </w:t>
      </w:r>
      <w:hyperlink r:id="rId10" w:history="1">
        <w:r w:rsidRPr="00773D23">
          <w:rPr>
            <w:rFonts w:ascii="Arial Narrow" w:eastAsia="Times New Roman" w:hAnsi="Arial Narrow" w:cs="Times New Roman"/>
            <w:color w:val="0563C1"/>
            <w:sz w:val="24"/>
            <w:szCs w:val="24"/>
            <w:u w:val="single"/>
            <w:lang w:val="en-GB" w:eastAsia="de-DE"/>
          </w:rPr>
          <w:t>dufatanyeass@yahoo.co.uk</w:t>
        </w:r>
      </w:hyperlink>
    </w:p>
    <w:p w14:paraId="340DDDE1" w14:textId="77777777" w:rsidR="00E42A2C" w:rsidRDefault="00E42A2C" w:rsidP="00441E8D">
      <w:pPr>
        <w:jc w:val="center"/>
      </w:pPr>
    </w:p>
    <w:p w14:paraId="1305C560" w14:textId="77777777" w:rsidR="0086330B" w:rsidRDefault="0086330B"/>
    <w:p w14:paraId="5F71B609" w14:textId="77777777" w:rsidR="0086330B" w:rsidRDefault="0086330B"/>
    <w:p w14:paraId="37F134FD" w14:textId="3A0CEF92" w:rsidR="0086330B" w:rsidRPr="00546B88" w:rsidRDefault="00A73A15" w:rsidP="00546B88">
      <w:pPr>
        <w:pBdr>
          <w:top w:val="double" w:sz="4" w:space="1" w:color="auto"/>
          <w:left w:val="double" w:sz="4" w:space="4" w:color="auto"/>
          <w:bottom w:val="double" w:sz="4" w:space="1" w:color="auto"/>
          <w:right w:val="double" w:sz="4" w:space="4" w:color="auto"/>
        </w:pBdr>
        <w:rPr>
          <w:b/>
          <w:bCs/>
          <w:sz w:val="72"/>
          <w:szCs w:val="72"/>
        </w:rPr>
      </w:pPr>
      <w:hyperlink r:id="rId11" w:history="1">
        <w:r w:rsidR="00546B88" w:rsidRPr="00546B88">
          <w:rPr>
            <w:rStyle w:val="Hyperlink"/>
            <w:rFonts w:ascii="Times New Roman" w:hAnsi="Times New Roman" w:cs="Times New Roman"/>
            <w:b/>
            <w:bCs/>
            <w:color w:val="auto"/>
            <w:spacing w:val="2"/>
            <w:sz w:val="72"/>
            <w:szCs w:val="72"/>
            <w:u w:val="none"/>
            <w:bdr w:val="none" w:sz="0" w:space="0" w:color="auto" w:frame="1"/>
            <w:shd w:val="clear" w:color="auto" w:fill="FFFFFF"/>
          </w:rPr>
          <w:t>EMPOWERING WOMEN WITH ECO-FRIENDLY SANITARY PADS</w:t>
        </w:r>
      </w:hyperlink>
      <w:r w:rsidR="00546B88" w:rsidRPr="00546B88">
        <w:rPr>
          <w:rFonts w:ascii="Times New Roman" w:hAnsi="Times New Roman" w:cs="Times New Roman"/>
          <w:b/>
          <w:bCs/>
          <w:sz w:val="72"/>
          <w:szCs w:val="72"/>
        </w:rPr>
        <w:t>” P</w:t>
      </w:r>
      <w:r w:rsidR="00546B88" w:rsidRPr="00546B88">
        <w:rPr>
          <w:rFonts w:ascii="Times New Roman" w:eastAsia="Times New Roman" w:hAnsi="Times New Roman" w:cs="Times New Roman"/>
          <w:b/>
          <w:bCs/>
          <w:sz w:val="72"/>
          <w:szCs w:val="72"/>
        </w:rPr>
        <w:t>ROJECT</w:t>
      </w:r>
      <w:r w:rsidR="00546B88">
        <w:rPr>
          <w:rFonts w:ascii="Times New Roman" w:eastAsia="Times New Roman" w:hAnsi="Times New Roman" w:cs="Times New Roman"/>
          <w:b/>
          <w:bCs/>
          <w:sz w:val="72"/>
          <w:szCs w:val="72"/>
        </w:rPr>
        <w:t xml:space="preserve"> REPORT</w:t>
      </w:r>
    </w:p>
    <w:p w14:paraId="3B8A9E4F" w14:textId="77777777" w:rsidR="0086330B" w:rsidRDefault="0086330B" w:rsidP="0086330B"/>
    <w:p w14:paraId="4FE812B7" w14:textId="77777777" w:rsidR="0086330B" w:rsidRDefault="0086330B" w:rsidP="0086330B"/>
    <w:p w14:paraId="1522E467" w14:textId="77777777" w:rsidR="0086330B" w:rsidRDefault="0086330B" w:rsidP="0086330B"/>
    <w:p w14:paraId="76A108CC" w14:textId="77777777" w:rsidR="0086330B" w:rsidRDefault="0086330B" w:rsidP="0086330B"/>
    <w:p w14:paraId="1ADB81F5" w14:textId="77777777" w:rsidR="0086330B" w:rsidRDefault="0086330B" w:rsidP="0086330B"/>
    <w:p w14:paraId="7215539E" w14:textId="77777777" w:rsidR="0086330B" w:rsidRDefault="0086330B" w:rsidP="0086330B"/>
    <w:p w14:paraId="575728FB" w14:textId="302B1CCE" w:rsidR="00546B88" w:rsidRPr="00546B88" w:rsidRDefault="00546B88" w:rsidP="00546B88">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546B88">
        <w:rPr>
          <w:rFonts w:ascii="Times New Roman" w:eastAsia="Times New Roman" w:hAnsi="Times New Roman" w:cs="Times New Roman"/>
          <w:b/>
          <w:bCs/>
          <w:sz w:val="32"/>
          <w:szCs w:val="32"/>
        </w:rPr>
        <w:lastRenderedPageBreak/>
        <w:t>REPORT (</w:t>
      </w:r>
      <w:r w:rsidR="00791323">
        <w:rPr>
          <w:rFonts w:ascii="Times New Roman" w:eastAsia="Times New Roman" w:hAnsi="Times New Roman" w:cs="Times New Roman"/>
          <w:b/>
          <w:bCs/>
          <w:sz w:val="32"/>
          <w:szCs w:val="32"/>
        </w:rPr>
        <w:t>JANUARY</w:t>
      </w:r>
      <w:r w:rsidRPr="00546B88">
        <w:rPr>
          <w:rFonts w:ascii="Times New Roman" w:eastAsia="Times New Roman" w:hAnsi="Times New Roman" w:cs="Times New Roman"/>
          <w:b/>
          <w:bCs/>
          <w:sz w:val="32"/>
          <w:szCs w:val="32"/>
        </w:rPr>
        <w:t xml:space="preserve"> – </w:t>
      </w:r>
      <w:r w:rsidR="00791323">
        <w:rPr>
          <w:rFonts w:ascii="Times New Roman" w:eastAsia="Times New Roman" w:hAnsi="Times New Roman" w:cs="Times New Roman"/>
          <w:b/>
          <w:bCs/>
          <w:sz w:val="32"/>
          <w:szCs w:val="32"/>
        </w:rPr>
        <w:t>MARCH</w:t>
      </w:r>
      <w:r w:rsidRPr="00546B88">
        <w:rPr>
          <w:rFonts w:ascii="Times New Roman" w:eastAsia="Times New Roman" w:hAnsi="Times New Roman" w:cs="Times New Roman"/>
          <w:b/>
          <w:bCs/>
          <w:sz w:val="32"/>
          <w:szCs w:val="32"/>
        </w:rPr>
        <w:t xml:space="preserve"> 202</w:t>
      </w:r>
      <w:r w:rsidR="00791323">
        <w:rPr>
          <w:rFonts w:ascii="Times New Roman" w:eastAsia="Times New Roman" w:hAnsi="Times New Roman" w:cs="Times New Roman"/>
          <w:b/>
          <w:bCs/>
          <w:sz w:val="32"/>
          <w:szCs w:val="32"/>
        </w:rPr>
        <w:t>6</w:t>
      </w:r>
      <w:r w:rsidRPr="00546B88">
        <w:rPr>
          <w:rFonts w:ascii="Times New Roman" w:eastAsia="Times New Roman" w:hAnsi="Times New Roman" w:cs="Times New Roman"/>
          <w:b/>
          <w:bCs/>
          <w:sz w:val="32"/>
          <w:szCs w:val="32"/>
        </w:rPr>
        <w:t>)</w:t>
      </w:r>
    </w:p>
    <w:p w14:paraId="45CC10C8" w14:textId="62E5E15B" w:rsidR="00546B88"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t>1.  Summary</w:t>
      </w:r>
    </w:p>
    <w:p w14:paraId="20D2C072" w14:textId="77777777" w:rsidR="00791323" w:rsidRPr="00791323" w:rsidRDefault="00791323" w:rsidP="00791323">
      <w:pPr>
        <w:spacing w:before="100" w:beforeAutospacing="1" w:after="100" w:afterAutospacing="1" w:line="240" w:lineRule="auto"/>
        <w:jc w:val="both"/>
        <w:rPr>
          <w:rFonts w:ascii="Times New Roman" w:eastAsia="Times New Roman" w:hAnsi="Times New Roman" w:cs="Times New Roman"/>
          <w:sz w:val="24"/>
          <w:szCs w:val="24"/>
        </w:rPr>
      </w:pPr>
      <w:r w:rsidRPr="00791323">
        <w:rPr>
          <w:rFonts w:ascii="Times New Roman" w:eastAsia="Times New Roman" w:hAnsi="Times New Roman" w:cs="Times New Roman"/>
          <w:sz w:val="24"/>
          <w:szCs w:val="24"/>
        </w:rPr>
        <w:t>Access to safe and affordable menstrual hygiene products remains a critical challenge for many adolescent girls in rural Rwanda. This reporting period highlights continued progress by Dufatanye Organization in addressing this gap through the production and distribution of reusable sanitary pads, alongside community education and youth engagement.</w:t>
      </w:r>
    </w:p>
    <w:p w14:paraId="502DA211" w14:textId="77777777" w:rsidR="00791323" w:rsidRPr="00791323" w:rsidRDefault="00791323" w:rsidP="00791323">
      <w:pPr>
        <w:spacing w:before="100" w:beforeAutospacing="1" w:after="100" w:afterAutospacing="1" w:line="240" w:lineRule="auto"/>
        <w:jc w:val="both"/>
        <w:rPr>
          <w:rFonts w:ascii="Times New Roman" w:eastAsia="Times New Roman" w:hAnsi="Times New Roman" w:cs="Times New Roman"/>
          <w:sz w:val="24"/>
          <w:szCs w:val="24"/>
        </w:rPr>
      </w:pPr>
      <w:r w:rsidRPr="00791323">
        <w:rPr>
          <w:rFonts w:ascii="Times New Roman" w:eastAsia="Times New Roman" w:hAnsi="Times New Roman" w:cs="Times New Roman"/>
          <w:sz w:val="24"/>
          <w:szCs w:val="24"/>
        </w:rPr>
        <w:t>Through integrated activities combining local production, capacity building, and awareness, the project is improving girls’ health, dignity, and school attendance while promoting sustainable, community-driven solutions.</w:t>
      </w:r>
    </w:p>
    <w:p w14:paraId="38F13EAC" w14:textId="68567E59" w:rsidR="00546B88"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t xml:space="preserve">2. </w:t>
      </w:r>
      <w:r w:rsidR="00791323">
        <w:rPr>
          <w:rFonts w:ascii="Times New Roman" w:eastAsia="Times New Roman" w:hAnsi="Times New Roman" w:cs="Times New Roman"/>
          <w:b/>
          <w:bCs/>
          <w:sz w:val="24"/>
          <w:szCs w:val="24"/>
        </w:rPr>
        <w:t>Production and distribution of reusable sanitary pads</w:t>
      </w:r>
    </w:p>
    <w:p w14:paraId="593A157D" w14:textId="673D931A" w:rsidR="00791323" w:rsidRPr="00791323" w:rsidRDefault="00791323" w:rsidP="007913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91323">
        <w:rPr>
          <w:rFonts w:ascii="Times New Roman" w:hAnsi="Times New Roman" w:cs="Times New Roman"/>
          <w:sz w:val="24"/>
          <w:szCs w:val="24"/>
        </w:rPr>
        <w:t xml:space="preserve">During this reporting period, the project strengthened its production capacity by focusing on </w:t>
      </w:r>
      <w:r w:rsidRPr="00791323">
        <w:rPr>
          <w:rStyle w:val="Strong"/>
          <w:rFonts w:ascii="Times New Roman" w:hAnsi="Times New Roman" w:cs="Times New Roman"/>
          <w:b w:val="0"/>
          <w:bCs w:val="0"/>
          <w:sz w:val="24"/>
          <w:szCs w:val="24"/>
        </w:rPr>
        <w:t>local fiber processing and pad assembly</w:t>
      </w:r>
      <w:r w:rsidRPr="00791323">
        <w:rPr>
          <w:rFonts w:ascii="Times New Roman" w:hAnsi="Times New Roman" w:cs="Times New Roman"/>
          <w:sz w:val="24"/>
          <w:szCs w:val="24"/>
        </w:rPr>
        <w:t>. Locally sourced materials, including banana fibers, were processed into absorbent cotton through blending, cutting, and cooking techniques.</w:t>
      </w:r>
    </w:p>
    <w:p w14:paraId="19FE26C7" w14:textId="516C2C10" w:rsidR="00546B88" w:rsidRDefault="00791323" w:rsidP="00546B88">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r w:rsidR="00546B88" w:rsidRPr="00EE4183">
        <w:rPr>
          <w:rFonts w:ascii="Times New Roman" w:eastAsia="Times New Roman" w:hAnsi="Times New Roman" w:cs="Times New Roman"/>
          <w:sz w:val="24"/>
          <w:szCs w:val="24"/>
        </w:rPr>
        <w:t xml:space="preserve"> reusable pads </w:t>
      </w:r>
      <w:r w:rsidR="00546B88" w:rsidRPr="00EE4183">
        <w:rPr>
          <w:rFonts w:ascii="Times New Roman" w:eastAsia="Times New Roman" w:hAnsi="Times New Roman" w:cs="Times New Roman"/>
        </w:rPr>
        <w:t xml:space="preserve">were </w:t>
      </w:r>
      <w:r w:rsidR="00546B88" w:rsidRPr="00EE4183">
        <w:rPr>
          <w:rFonts w:ascii="Times New Roman" w:eastAsia="Times New Roman" w:hAnsi="Times New Roman" w:cs="Times New Roman"/>
          <w:sz w:val="24"/>
          <w:szCs w:val="24"/>
        </w:rPr>
        <w:t>produced and distributed to schoolgirls and women</w:t>
      </w:r>
      <w:r>
        <w:rPr>
          <w:rFonts w:ascii="Times New Roman" w:eastAsia="Times New Roman" w:hAnsi="Times New Roman" w:cs="Times New Roman"/>
          <w:sz w:val="24"/>
          <w:szCs w:val="24"/>
        </w:rPr>
        <w:t xml:space="preserve"> in Nyanza and Nyaruguru Districts</w:t>
      </w:r>
      <w:r w:rsidR="00546B88" w:rsidRPr="00EE4183">
        <w:rPr>
          <w:rFonts w:ascii="Times New Roman" w:eastAsia="Times New Roman" w:hAnsi="Times New Roman" w:cs="Times New Roman"/>
          <w:sz w:val="24"/>
          <w:szCs w:val="24"/>
        </w:rPr>
        <w:t>.</w:t>
      </w:r>
    </w:p>
    <w:p w14:paraId="3DE3459E" w14:textId="6A184048" w:rsidR="00791323" w:rsidRPr="00791323" w:rsidRDefault="00791323" w:rsidP="00791323">
      <w:pPr>
        <w:spacing w:before="100" w:beforeAutospacing="1" w:after="100" w:afterAutospacing="1" w:line="240" w:lineRule="auto"/>
        <w:rPr>
          <w:rFonts w:ascii="Times New Roman" w:eastAsia="Times New Roman" w:hAnsi="Times New Roman" w:cs="Times New Roman"/>
          <w:sz w:val="24"/>
          <w:szCs w:val="24"/>
        </w:rPr>
      </w:pPr>
      <w:r w:rsidRPr="00791323">
        <w:rPr>
          <w:rFonts w:ascii="Times New Roman" w:hAnsi="Times New Roman" w:cs="Times New Roman"/>
          <w:sz w:val="24"/>
          <w:szCs w:val="24"/>
        </w:rPr>
        <w:t>T</w:t>
      </w:r>
      <w:r w:rsidRPr="00791323">
        <w:rPr>
          <w:rFonts w:ascii="Times New Roman" w:hAnsi="Times New Roman" w:cs="Times New Roman"/>
          <w:sz w:val="24"/>
          <w:szCs w:val="24"/>
        </w:rPr>
        <w:t xml:space="preserve">hese efforts ensured a </w:t>
      </w:r>
      <w:r w:rsidRPr="00791323">
        <w:rPr>
          <w:rStyle w:val="Strong"/>
          <w:rFonts w:ascii="Times New Roman" w:hAnsi="Times New Roman" w:cs="Times New Roman"/>
          <w:b w:val="0"/>
          <w:bCs w:val="0"/>
          <w:sz w:val="24"/>
          <w:szCs w:val="24"/>
        </w:rPr>
        <w:t>steady supply of materials</w:t>
      </w:r>
      <w:r w:rsidRPr="00791323">
        <w:rPr>
          <w:rFonts w:ascii="Times New Roman" w:hAnsi="Times New Roman" w:cs="Times New Roman"/>
          <w:b/>
          <w:bCs/>
          <w:sz w:val="24"/>
          <w:szCs w:val="24"/>
        </w:rPr>
        <w:t xml:space="preserve"> </w:t>
      </w:r>
      <w:r w:rsidRPr="00791323">
        <w:rPr>
          <w:rFonts w:ascii="Times New Roman" w:hAnsi="Times New Roman" w:cs="Times New Roman"/>
          <w:sz w:val="24"/>
          <w:szCs w:val="24"/>
        </w:rPr>
        <w:t>and continuity in production, reinforcing the project’s sustainability through local resource utilization.</w:t>
      </w:r>
    </w:p>
    <w:p w14:paraId="7DE209AC" w14:textId="44951F42" w:rsidR="00546B88"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t xml:space="preserve">3. Complementary </w:t>
      </w:r>
      <w:r>
        <w:rPr>
          <w:rFonts w:ascii="Times New Roman" w:eastAsia="Times New Roman" w:hAnsi="Times New Roman" w:cs="Times New Roman"/>
          <w:b/>
          <w:bCs/>
        </w:rPr>
        <w:t>a</w:t>
      </w:r>
      <w:r w:rsidRPr="00EE4183">
        <w:rPr>
          <w:rFonts w:ascii="Times New Roman" w:eastAsia="Times New Roman" w:hAnsi="Times New Roman" w:cs="Times New Roman"/>
          <w:b/>
          <w:bCs/>
          <w:sz w:val="24"/>
          <w:szCs w:val="24"/>
        </w:rPr>
        <w:t>ctivities</w:t>
      </w:r>
    </w:p>
    <w:p w14:paraId="3D3AEE03" w14:textId="77777777" w:rsidR="00791323" w:rsidRPr="00791323" w:rsidRDefault="00791323" w:rsidP="00791323">
      <w:pPr>
        <w:spacing w:before="100" w:beforeAutospacing="1" w:after="100" w:afterAutospacing="1" w:line="240" w:lineRule="auto"/>
        <w:jc w:val="both"/>
        <w:rPr>
          <w:rFonts w:ascii="Times New Roman" w:eastAsia="Times New Roman" w:hAnsi="Times New Roman" w:cs="Times New Roman"/>
          <w:sz w:val="24"/>
          <w:szCs w:val="24"/>
        </w:rPr>
      </w:pPr>
      <w:r w:rsidRPr="00791323">
        <w:rPr>
          <w:rFonts w:ascii="Times New Roman" w:eastAsia="Times New Roman" w:hAnsi="Times New Roman" w:cs="Times New Roman"/>
          <w:sz w:val="24"/>
          <w:szCs w:val="24"/>
        </w:rPr>
        <w:t xml:space="preserve">During the reporting period, the project conducted a series of hygiene dialogue sessions aimed at promoting menstrual health and Sexual and Reproductive Health (SRH) awareness among young people. A total of </w:t>
      </w:r>
      <w:r w:rsidRPr="00791323">
        <w:rPr>
          <w:rFonts w:ascii="Times New Roman" w:eastAsia="Times New Roman" w:hAnsi="Times New Roman" w:cs="Times New Roman"/>
          <w:b/>
          <w:bCs/>
          <w:sz w:val="24"/>
          <w:szCs w:val="24"/>
        </w:rPr>
        <w:t>150 youth participants, including 90 girls and 60 boys</w:t>
      </w:r>
      <w:r w:rsidRPr="00791323">
        <w:rPr>
          <w:rFonts w:ascii="Times New Roman" w:eastAsia="Times New Roman" w:hAnsi="Times New Roman" w:cs="Times New Roman"/>
          <w:sz w:val="24"/>
          <w:szCs w:val="24"/>
        </w:rPr>
        <w:t>, actively took part in these interactive sessions.</w:t>
      </w:r>
    </w:p>
    <w:p w14:paraId="18C9B871" w14:textId="77777777" w:rsidR="00791323" w:rsidRPr="00791323" w:rsidRDefault="00791323" w:rsidP="00791323">
      <w:pPr>
        <w:spacing w:before="100" w:beforeAutospacing="1" w:after="100" w:afterAutospacing="1" w:line="240" w:lineRule="auto"/>
        <w:jc w:val="both"/>
        <w:rPr>
          <w:rFonts w:ascii="Times New Roman" w:eastAsia="Times New Roman" w:hAnsi="Times New Roman" w:cs="Times New Roman"/>
          <w:sz w:val="24"/>
          <w:szCs w:val="24"/>
        </w:rPr>
      </w:pPr>
      <w:r w:rsidRPr="00791323">
        <w:rPr>
          <w:rFonts w:ascii="Times New Roman" w:eastAsia="Times New Roman" w:hAnsi="Times New Roman" w:cs="Times New Roman"/>
          <w:sz w:val="24"/>
          <w:szCs w:val="24"/>
        </w:rPr>
        <w:t>The dialogues provided a safe and open space for participants to discuss topics often considered sensitive, including menstrual hygiene practices, body changes, and reproductive health. Through guided discussions, practical demonstrations, and question-and-answer sessions, girls gained essential knowledge and confidence to manage menstruation safely and with dignity. At the same time, boys were meaningfully engaged to better understand menstruation, helping to reduce stigma and foster supportive attitudes within their schools and communities.</w:t>
      </w:r>
    </w:p>
    <w:p w14:paraId="0DB5883E" w14:textId="7E7E79EC" w:rsidR="00791323" w:rsidRDefault="00791323" w:rsidP="00791323">
      <w:pPr>
        <w:spacing w:before="100" w:beforeAutospacing="1" w:after="100" w:afterAutospacing="1" w:line="240" w:lineRule="auto"/>
        <w:jc w:val="both"/>
        <w:rPr>
          <w:rFonts w:ascii="Times New Roman" w:eastAsia="Times New Roman" w:hAnsi="Times New Roman" w:cs="Times New Roman"/>
          <w:sz w:val="24"/>
          <w:szCs w:val="24"/>
        </w:rPr>
      </w:pPr>
      <w:r w:rsidRPr="00791323">
        <w:rPr>
          <w:rFonts w:ascii="Times New Roman" w:eastAsia="Times New Roman" w:hAnsi="Times New Roman" w:cs="Times New Roman"/>
          <w:sz w:val="24"/>
          <w:szCs w:val="24"/>
        </w:rPr>
        <w:t>These sessions not only improved knowledge but also encouraged positive behavioral change, strengthened peer support, and contributed to creating a more informed and inclusive environment for adolescent health and wellbeing.</w:t>
      </w:r>
    </w:p>
    <w:p w14:paraId="5518485F" w14:textId="77777777" w:rsidR="00DD7C1F" w:rsidRPr="00791323" w:rsidRDefault="00DD7C1F" w:rsidP="00791323">
      <w:pPr>
        <w:spacing w:before="100" w:beforeAutospacing="1" w:after="100" w:afterAutospacing="1" w:line="240" w:lineRule="auto"/>
        <w:jc w:val="both"/>
        <w:rPr>
          <w:rFonts w:ascii="Times New Roman" w:eastAsia="Times New Roman" w:hAnsi="Times New Roman" w:cs="Times New Roman"/>
          <w:sz w:val="24"/>
          <w:szCs w:val="24"/>
        </w:rPr>
      </w:pPr>
    </w:p>
    <w:p w14:paraId="27DD0610" w14:textId="788C1C81" w:rsidR="00791323" w:rsidRDefault="00791323" w:rsidP="00546B88">
      <w:pPr>
        <w:spacing w:before="100" w:beforeAutospacing="1" w:after="100" w:afterAutospacing="1" w:line="240" w:lineRule="auto"/>
        <w:outlineLvl w:val="2"/>
        <w:rPr>
          <w:rFonts w:ascii="Times New Roman" w:eastAsia="Times New Roman" w:hAnsi="Times New Roman" w:cs="Times New Roman"/>
          <w:b/>
          <w:bCs/>
          <w:sz w:val="24"/>
          <w:szCs w:val="24"/>
        </w:rPr>
      </w:pPr>
    </w:p>
    <w:p w14:paraId="322E8AA8" w14:textId="59E5CC9B" w:rsidR="00791323" w:rsidRPr="00EE4183" w:rsidRDefault="00DD7C1F" w:rsidP="00546B8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 Impact</w:t>
      </w:r>
    </w:p>
    <w:p w14:paraId="554962F2" w14:textId="77777777" w:rsidR="00DD7C1F" w:rsidRDefault="00DD7C1F" w:rsidP="00DD7C1F">
      <w:pPr>
        <w:keepNext/>
        <w:spacing w:before="100" w:beforeAutospacing="1" w:after="100" w:afterAutospacing="1" w:line="240" w:lineRule="auto"/>
        <w:jc w:val="center"/>
        <w:outlineLvl w:val="2"/>
      </w:pPr>
      <w:r>
        <w:rPr>
          <w:rFonts w:ascii="Times New Roman" w:eastAsia="Times New Roman" w:hAnsi="Times New Roman" w:cs="Times New Roman"/>
          <w:b/>
          <w:bCs/>
          <w:noProof/>
          <w:sz w:val="24"/>
          <w:szCs w:val="24"/>
        </w:rPr>
        <w:drawing>
          <wp:inline distT="0" distB="0" distL="0" distR="0" wp14:anchorId="483C49A9" wp14:editId="19B93636">
            <wp:extent cx="4055533" cy="30416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5010" cy="3086258"/>
                    </a:xfrm>
                    <a:prstGeom prst="rect">
                      <a:avLst/>
                    </a:prstGeom>
                    <a:noFill/>
                  </pic:spPr>
                </pic:pic>
              </a:graphicData>
            </a:graphic>
          </wp:inline>
        </w:drawing>
      </w:r>
    </w:p>
    <w:p w14:paraId="7B65AEC2" w14:textId="71617B5F" w:rsidR="00DD7C1F" w:rsidRDefault="00DD7C1F" w:rsidP="00DD7C1F">
      <w:pPr>
        <w:pStyle w:val="Caption"/>
        <w:jc w:val="center"/>
      </w:pPr>
      <w:r>
        <w:t>Adolescent girls and boys being trained on SRHR</w:t>
      </w:r>
    </w:p>
    <w:p w14:paraId="4955F879" w14:textId="77777777" w:rsidR="00906BB8" w:rsidRPr="00906BB8" w:rsidRDefault="00906BB8" w:rsidP="00906BB8">
      <w:pPr>
        <w:spacing w:before="100" w:beforeAutospacing="1" w:after="100" w:afterAutospacing="1" w:line="240" w:lineRule="auto"/>
        <w:jc w:val="both"/>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The project continues to generate meaningful change in the lives of adolescent girls and their communities:</w:t>
      </w:r>
    </w:p>
    <w:p w14:paraId="022A16A6" w14:textId="77777777" w:rsidR="00906BB8" w:rsidRPr="00906BB8" w:rsidRDefault="00906BB8" w:rsidP="00906BB8">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 xml:space="preserve">Girls are better equipped to manage menstruation safely and confidently </w:t>
      </w:r>
    </w:p>
    <w:p w14:paraId="23B385DE" w14:textId="77777777" w:rsidR="00906BB8" w:rsidRPr="00906BB8" w:rsidRDefault="00906BB8" w:rsidP="00906BB8">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 xml:space="preserve">School absenteeism linked to menstruation is decreasing </w:t>
      </w:r>
    </w:p>
    <w:p w14:paraId="39236BE5" w14:textId="77777777" w:rsidR="00906BB8" w:rsidRPr="00906BB8" w:rsidRDefault="00906BB8" w:rsidP="00906BB8">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 xml:space="preserve">Community attitudes toward menstrual health are improving </w:t>
      </w:r>
    </w:p>
    <w:p w14:paraId="1EEEFD4C" w14:textId="77777777" w:rsidR="00906BB8" w:rsidRPr="00906BB8" w:rsidRDefault="00906BB8" w:rsidP="00906BB8">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 xml:space="preserve">Local production is enhancing sustainability and economic empowerment </w:t>
      </w:r>
    </w:p>
    <w:p w14:paraId="5177FC90" w14:textId="410108F2" w:rsidR="00906BB8" w:rsidRPr="00906BB8" w:rsidRDefault="00906BB8" w:rsidP="00906BB8">
      <w:pPr>
        <w:spacing w:before="100" w:beforeAutospacing="1" w:after="100" w:afterAutospacing="1" w:line="240" w:lineRule="auto"/>
        <w:jc w:val="both"/>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A previous beneficiary highlighted that access to reusable pads enabled her to attend school consistently and participate confidently in class, demonstrating the direct link between menstrual health support and educational outcomes.</w:t>
      </w:r>
    </w:p>
    <w:p w14:paraId="640BC14F" w14:textId="0AC471C3" w:rsidR="00546B88" w:rsidRPr="00EE4183" w:rsidRDefault="00546B88" w:rsidP="00546B88">
      <w:pPr>
        <w:spacing w:before="100" w:beforeAutospacing="1" w:after="100" w:afterAutospacing="1" w:line="240" w:lineRule="auto"/>
        <w:outlineLvl w:val="2"/>
        <w:rPr>
          <w:rFonts w:ascii="Times New Roman" w:eastAsia="Times New Roman" w:hAnsi="Times New Roman" w:cs="Times New Roman"/>
          <w:b/>
          <w:bCs/>
          <w:sz w:val="24"/>
          <w:szCs w:val="24"/>
        </w:rPr>
      </w:pPr>
      <w:r w:rsidRPr="00EE4183">
        <w:rPr>
          <w:rFonts w:ascii="Times New Roman" w:eastAsia="Times New Roman" w:hAnsi="Times New Roman" w:cs="Times New Roman"/>
          <w:b/>
          <w:bCs/>
          <w:sz w:val="24"/>
          <w:szCs w:val="24"/>
        </w:rPr>
        <w:t xml:space="preserve"> 5. Next </w:t>
      </w:r>
      <w:r w:rsidR="00906BB8">
        <w:rPr>
          <w:rFonts w:ascii="Times New Roman" w:eastAsia="Times New Roman" w:hAnsi="Times New Roman" w:cs="Times New Roman"/>
          <w:b/>
          <w:bCs/>
          <w:sz w:val="24"/>
          <w:szCs w:val="24"/>
        </w:rPr>
        <w:t>s</w:t>
      </w:r>
      <w:r w:rsidRPr="00EE4183">
        <w:rPr>
          <w:rFonts w:ascii="Times New Roman" w:eastAsia="Times New Roman" w:hAnsi="Times New Roman" w:cs="Times New Roman"/>
          <w:b/>
          <w:bCs/>
          <w:sz w:val="24"/>
          <w:szCs w:val="24"/>
        </w:rPr>
        <w:t>teps</w:t>
      </w:r>
    </w:p>
    <w:p w14:paraId="681B0C1A" w14:textId="77777777" w:rsidR="00906BB8" w:rsidRPr="00906BB8" w:rsidRDefault="00906BB8" w:rsidP="00906BB8">
      <w:pPr>
        <w:spacing w:before="100" w:beforeAutospacing="1" w:after="100" w:afterAutospacing="1" w:line="240" w:lineRule="auto"/>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To build on the progress achieved, the project will focus on:</w:t>
      </w:r>
    </w:p>
    <w:p w14:paraId="70AC3E6C" w14:textId="77777777" w:rsidR="00906BB8" w:rsidRPr="00906BB8" w:rsidRDefault="00906BB8" w:rsidP="00906B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 xml:space="preserve">Increasing production capacity to reach more beneficiaries </w:t>
      </w:r>
    </w:p>
    <w:p w14:paraId="1AE3B48A" w14:textId="77777777" w:rsidR="00906BB8" w:rsidRPr="00906BB8" w:rsidRDefault="00906BB8" w:rsidP="00906B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 xml:space="preserve">Completing pending pad assembly processes </w:t>
      </w:r>
    </w:p>
    <w:p w14:paraId="2C91DCFD" w14:textId="77777777" w:rsidR="00906BB8" w:rsidRPr="00906BB8" w:rsidRDefault="00906BB8" w:rsidP="00906B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 xml:space="preserve">Expanding outreach to additional schools and communities </w:t>
      </w:r>
    </w:p>
    <w:p w14:paraId="72D79AFE" w14:textId="77777777" w:rsidR="00906BB8" w:rsidRPr="00906BB8" w:rsidRDefault="00906BB8" w:rsidP="00906B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 xml:space="preserve">Strengthening training for local producers and youth groups </w:t>
      </w:r>
    </w:p>
    <w:p w14:paraId="5461EE3F" w14:textId="63B4A9FB" w:rsidR="00906BB8" w:rsidRPr="00906BB8" w:rsidRDefault="00906BB8" w:rsidP="00906B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06BB8">
        <w:rPr>
          <w:rFonts w:ascii="Times New Roman" w:eastAsia="Times New Roman" w:hAnsi="Times New Roman" w:cs="Times New Roman"/>
          <w:sz w:val="24"/>
          <w:szCs w:val="24"/>
        </w:rPr>
        <w:t>Enhancing sustainability through continued use of local materia</w:t>
      </w:r>
      <w:r>
        <w:rPr>
          <w:rFonts w:ascii="Times New Roman" w:eastAsia="Times New Roman" w:hAnsi="Times New Roman" w:cs="Times New Roman"/>
          <w:sz w:val="24"/>
          <w:szCs w:val="24"/>
        </w:rPr>
        <w:t>ls.</w:t>
      </w:r>
    </w:p>
    <w:p w14:paraId="2F9C0A05" w14:textId="77777777" w:rsidR="0086330B" w:rsidRDefault="0086330B" w:rsidP="0086330B"/>
    <w:sectPr w:rsidR="0086330B" w:rsidSect="00441E8D">
      <w:footerReference w:type="default" r:id="rId13"/>
      <w:pgSz w:w="12240" w:h="15840"/>
      <w:pgMar w:top="1440" w:right="1440" w:bottom="1440" w:left="1440" w:header="720" w:footer="720" w:gutter="0"/>
      <w:pgBorders w:display="firstPage" w:offsetFrom="page">
        <w:top w:val="thinThickSmallGap" w:sz="24" w:space="24" w:color="70AD47" w:themeColor="accent6"/>
        <w:left w:val="thinThickSmallGap" w:sz="24" w:space="24" w:color="70AD47" w:themeColor="accent6"/>
        <w:bottom w:val="thinThickSmallGap" w:sz="24" w:space="24" w:color="70AD47" w:themeColor="accent6"/>
        <w:right w:val="thinThickSmallGap" w:sz="24" w:space="24" w:color="70AD47" w:themeColor="accent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1E1E" w14:textId="77777777" w:rsidR="00A73A15" w:rsidRDefault="00A73A15" w:rsidP="0086330B">
      <w:pPr>
        <w:spacing w:after="0" w:line="240" w:lineRule="auto"/>
      </w:pPr>
      <w:r>
        <w:separator/>
      </w:r>
    </w:p>
  </w:endnote>
  <w:endnote w:type="continuationSeparator" w:id="0">
    <w:p w14:paraId="5C753429" w14:textId="77777777" w:rsidR="00A73A15" w:rsidRDefault="00A73A15" w:rsidP="0086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834382"/>
      <w:docPartObj>
        <w:docPartGallery w:val="Page Numbers (Bottom of Page)"/>
        <w:docPartUnique/>
      </w:docPartObj>
    </w:sdtPr>
    <w:sdtEndPr>
      <w:rPr>
        <w:noProof/>
      </w:rPr>
    </w:sdtEndPr>
    <w:sdtContent>
      <w:p w14:paraId="718D58D7" w14:textId="6CCA2091" w:rsidR="008C07E3" w:rsidRDefault="008C0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4DCDE" w14:textId="77777777" w:rsidR="008C07E3" w:rsidRDefault="008C0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C343" w14:textId="77777777" w:rsidR="00A73A15" w:rsidRDefault="00A73A15" w:rsidP="0086330B">
      <w:pPr>
        <w:spacing w:after="0" w:line="240" w:lineRule="auto"/>
      </w:pPr>
      <w:r>
        <w:separator/>
      </w:r>
    </w:p>
  </w:footnote>
  <w:footnote w:type="continuationSeparator" w:id="0">
    <w:p w14:paraId="094D75CB" w14:textId="77777777" w:rsidR="00A73A15" w:rsidRDefault="00A73A15" w:rsidP="00863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2C45"/>
    <w:multiLevelType w:val="multilevel"/>
    <w:tmpl w:val="298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F40D5"/>
    <w:multiLevelType w:val="multilevel"/>
    <w:tmpl w:val="D8D0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44FF4"/>
    <w:multiLevelType w:val="multilevel"/>
    <w:tmpl w:val="FB56D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42762"/>
    <w:multiLevelType w:val="multilevel"/>
    <w:tmpl w:val="159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E52AF"/>
    <w:multiLevelType w:val="multilevel"/>
    <w:tmpl w:val="B20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E7D17"/>
    <w:multiLevelType w:val="hybridMultilevel"/>
    <w:tmpl w:val="3ACC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ED18AF"/>
    <w:multiLevelType w:val="hybridMultilevel"/>
    <w:tmpl w:val="5620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53800"/>
    <w:multiLevelType w:val="singleLevel"/>
    <w:tmpl w:val="62D53800"/>
    <w:lvl w:ilvl="0">
      <w:start w:val="1"/>
      <w:numFmt w:val="decimal"/>
      <w:suff w:val="space"/>
      <w:lvlText w:val="%1."/>
      <w:lvlJc w:val="left"/>
    </w:lvl>
  </w:abstractNum>
  <w:abstractNum w:abstractNumId="8" w15:restartNumberingAfterBreak="0">
    <w:nsid w:val="63FB5038"/>
    <w:multiLevelType w:val="multilevel"/>
    <w:tmpl w:val="6A7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A5AE8"/>
    <w:multiLevelType w:val="multilevel"/>
    <w:tmpl w:val="65E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200899">
    <w:abstractNumId w:val="7"/>
  </w:num>
  <w:num w:numId="2" w16cid:durableId="388185879">
    <w:abstractNumId w:val="6"/>
  </w:num>
  <w:num w:numId="3" w16cid:durableId="1224872173">
    <w:abstractNumId w:val="4"/>
  </w:num>
  <w:num w:numId="4" w16cid:durableId="2095782538">
    <w:abstractNumId w:val="2"/>
  </w:num>
  <w:num w:numId="5" w16cid:durableId="98257046">
    <w:abstractNumId w:val="5"/>
  </w:num>
  <w:num w:numId="6" w16cid:durableId="187257017">
    <w:abstractNumId w:val="3"/>
  </w:num>
  <w:num w:numId="7" w16cid:durableId="2104061757">
    <w:abstractNumId w:val="8"/>
  </w:num>
  <w:num w:numId="8" w16cid:durableId="1069691683">
    <w:abstractNumId w:val="1"/>
  </w:num>
  <w:num w:numId="9" w16cid:durableId="214121509">
    <w:abstractNumId w:val="9"/>
  </w:num>
  <w:num w:numId="10" w16cid:durableId="208772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0B"/>
    <w:rsid w:val="00003636"/>
    <w:rsid w:val="00006EE4"/>
    <w:rsid w:val="000114A1"/>
    <w:rsid w:val="00030201"/>
    <w:rsid w:val="0004039F"/>
    <w:rsid w:val="00051F01"/>
    <w:rsid w:val="00053E0E"/>
    <w:rsid w:val="00065965"/>
    <w:rsid w:val="00067C45"/>
    <w:rsid w:val="0007592A"/>
    <w:rsid w:val="00087ABC"/>
    <w:rsid w:val="000964F4"/>
    <w:rsid w:val="000C525D"/>
    <w:rsid w:val="000C69F9"/>
    <w:rsid w:val="000C7CE9"/>
    <w:rsid w:val="000D4DFE"/>
    <w:rsid w:val="000E6E93"/>
    <w:rsid w:val="000F78D7"/>
    <w:rsid w:val="00131BCA"/>
    <w:rsid w:val="00136233"/>
    <w:rsid w:val="001478B3"/>
    <w:rsid w:val="0018402E"/>
    <w:rsid w:val="00186DCA"/>
    <w:rsid w:val="001872B7"/>
    <w:rsid w:val="00195A3E"/>
    <w:rsid w:val="001C5686"/>
    <w:rsid w:val="001E3745"/>
    <w:rsid w:val="001E47FA"/>
    <w:rsid w:val="001F1F65"/>
    <w:rsid w:val="00203259"/>
    <w:rsid w:val="0021068C"/>
    <w:rsid w:val="0021207D"/>
    <w:rsid w:val="00240744"/>
    <w:rsid w:val="00252132"/>
    <w:rsid w:val="00253AFF"/>
    <w:rsid w:val="002824FE"/>
    <w:rsid w:val="00287054"/>
    <w:rsid w:val="00291440"/>
    <w:rsid w:val="002917BF"/>
    <w:rsid w:val="00292F35"/>
    <w:rsid w:val="002A799E"/>
    <w:rsid w:val="002B5A17"/>
    <w:rsid w:val="002D7910"/>
    <w:rsid w:val="002E151D"/>
    <w:rsid w:val="002E1BD3"/>
    <w:rsid w:val="002E7476"/>
    <w:rsid w:val="002F15E7"/>
    <w:rsid w:val="00313102"/>
    <w:rsid w:val="00325531"/>
    <w:rsid w:val="00333470"/>
    <w:rsid w:val="003335A8"/>
    <w:rsid w:val="00337E42"/>
    <w:rsid w:val="003451CA"/>
    <w:rsid w:val="00364AB4"/>
    <w:rsid w:val="003750EB"/>
    <w:rsid w:val="003816CB"/>
    <w:rsid w:val="0039461B"/>
    <w:rsid w:val="003B2082"/>
    <w:rsid w:val="003B3A55"/>
    <w:rsid w:val="003C7766"/>
    <w:rsid w:val="00413B95"/>
    <w:rsid w:val="00423E26"/>
    <w:rsid w:val="004250E6"/>
    <w:rsid w:val="0043568E"/>
    <w:rsid w:val="00441E8D"/>
    <w:rsid w:val="004464EC"/>
    <w:rsid w:val="00451932"/>
    <w:rsid w:val="004526A1"/>
    <w:rsid w:val="00472752"/>
    <w:rsid w:val="004A7378"/>
    <w:rsid w:val="004B13BA"/>
    <w:rsid w:val="004C3E8D"/>
    <w:rsid w:val="00511C70"/>
    <w:rsid w:val="00523455"/>
    <w:rsid w:val="00527828"/>
    <w:rsid w:val="00546B88"/>
    <w:rsid w:val="0055307D"/>
    <w:rsid w:val="005542CD"/>
    <w:rsid w:val="00587BC5"/>
    <w:rsid w:val="00591AA6"/>
    <w:rsid w:val="00594D5A"/>
    <w:rsid w:val="00596C19"/>
    <w:rsid w:val="005A0173"/>
    <w:rsid w:val="005A62C2"/>
    <w:rsid w:val="005C4D3A"/>
    <w:rsid w:val="005D5C36"/>
    <w:rsid w:val="005E2B01"/>
    <w:rsid w:val="005E4DC3"/>
    <w:rsid w:val="005E5939"/>
    <w:rsid w:val="005E719B"/>
    <w:rsid w:val="005F6D38"/>
    <w:rsid w:val="00605F04"/>
    <w:rsid w:val="00607807"/>
    <w:rsid w:val="00634677"/>
    <w:rsid w:val="0064022E"/>
    <w:rsid w:val="006663BE"/>
    <w:rsid w:val="00672916"/>
    <w:rsid w:val="0068240B"/>
    <w:rsid w:val="006840CC"/>
    <w:rsid w:val="006944FB"/>
    <w:rsid w:val="006C3EF3"/>
    <w:rsid w:val="006D089C"/>
    <w:rsid w:val="006E2C98"/>
    <w:rsid w:val="006F3EA5"/>
    <w:rsid w:val="006F42BD"/>
    <w:rsid w:val="00713630"/>
    <w:rsid w:val="00746B13"/>
    <w:rsid w:val="00746B65"/>
    <w:rsid w:val="007670D9"/>
    <w:rsid w:val="00775DA1"/>
    <w:rsid w:val="00787CE8"/>
    <w:rsid w:val="00790E74"/>
    <w:rsid w:val="00791323"/>
    <w:rsid w:val="007A12AE"/>
    <w:rsid w:val="007B41BE"/>
    <w:rsid w:val="007B487D"/>
    <w:rsid w:val="007C566E"/>
    <w:rsid w:val="007E0A7E"/>
    <w:rsid w:val="007E25D2"/>
    <w:rsid w:val="00805556"/>
    <w:rsid w:val="0081273C"/>
    <w:rsid w:val="00836860"/>
    <w:rsid w:val="008500ED"/>
    <w:rsid w:val="0085710C"/>
    <w:rsid w:val="0086330B"/>
    <w:rsid w:val="00867912"/>
    <w:rsid w:val="008711EA"/>
    <w:rsid w:val="00875B0F"/>
    <w:rsid w:val="00897C04"/>
    <w:rsid w:val="008B1908"/>
    <w:rsid w:val="008C07E3"/>
    <w:rsid w:val="008D532B"/>
    <w:rsid w:val="008E4473"/>
    <w:rsid w:val="008F255D"/>
    <w:rsid w:val="008F6D3A"/>
    <w:rsid w:val="00906BB8"/>
    <w:rsid w:val="00935F19"/>
    <w:rsid w:val="00946193"/>
    <w:rsid w:val="009479B9"/>
    <w:rsid w:val="00951611"/>
    <w:rsid w:val="0095684B"/>
    <w:rsid w:val="009568AB"/>
    <w:rsid w:val="009568F8"/>
    <w:rsid w:val="00961F62"/>
    <w:rsid w:val="009647E4"/>
    <w:rsid w:val="00994092"/>
    <w:rsid w:val="00997AD0"/>
    <w:rsid w:val="009B1461"/>
    <w:rsid w:val="009B217B"/>
    <w:rsid w:val="009B2EE8"/>
    <w:rsid w:val="009D1ED4"/>
    <w:rsid w:val="009E4C96"/>
    <w:rsid w:val="009E510F"/>
    <w:rsid w:val="00A21929"/>
    <w:rsid w:val="00A231C6"/>
    <w:rsid w:val="00A36081"/>
    <w:rsid w:val="00A57893"/>
    <w:rsid w:val="00A61579"/>
    <w:rsid w:val="00A66A59"/>
    <w:rsid w:val="00A73A15"/>
    <w:rsid w:val="00A8509D"/>
    <w:rsid w:val="00AB2835"/>
    <w:rsid w:val="00AC2172"/>
    <w:rsid w:val="00AC7CBB"/>
    <w:rsid w:val="00AE539E"/>
    <w:rsid w:val="00AE670D"/>
    <w:rsid w:val="00AE6F1F"/>
    <w:rsid w:val="00AF0C8E"/>
    <w:rsid w:val="00B17484"/>
    <w:rsid w:val="00B224AC"/>
    <w:rsid w:val="00B24C5D"/>
    <w:rsid w:val="00B30326"/>
    <w:rsid w:val="00B42070"/>
    <w:rsid w:val="00B54FBB"/>
    <w:rsid w:val="00B56508"/>
    <w:rsid w:val="00B61424"/>
    <w:rsid w:val="00B7173F"/>
    <w:rsid w:val="00B80584"/>
    <w:rsid w:val="00B97BE4"/>
    <w:rsid w:val="00BD3134"/>
    <w:rsid w:val="00BE03F8"/>
    <w:rsid w:val="00BE1E91"/>
    <w:rsid w:val="00BF2C2F"/>
    <w:rsid w:val="00C018EE"/>
    <w:rsid w:val="00C17CDC"/>
    <w:rsid w:val="00C20FC9"/>
    <w:rsid w:val="00C24A68"/>
    <w:rsid w:val="00C30779"/>
    <w:rsid w:val="00C32FE5"/>
    <w:rsid w:val="00C34DD9"/>
    <w:rsid w:val="00C43554"/>
    <w:rsid w:val="00C46A63"/>
    <w:rsid w:val="00C6002D"/>
    <w:rsid w:val="00C66E1F"/>
    <w:rsid w:val="00C80194"/>
    <w:rsid w:val="00C87A37"/>
    <w:rsid w:val="00C92853"/>
    <w:rsid w:val="00CA34F9"/>
    <w:rsid w:val="00CA3992"/>
    <w:rsid w:val="00CA46A3"/>
    <w:rsid w:val="00CA6938"/>
    <w:rsid w:val="00CA7381"/>
    <w:rsid w:val="00CB5B2F"/>
    <w:rsid w:val="00CC2687"/>
    <w:rsid w:val="00CC3560"/>
    <w:rsid w:val="00CC416B"/>
    <w:rsid w:val="00CD24E6"/>
    <w:rsid w:val="00CE2657"/>
    <w:rsid w:val="00CE71C0"/>
    <w:rsid w:val="00D06CFA"/>
    <w:rsid w:val="00D27881"/>
    <w:rsid w:val="00D35985"/>
    <w:rsid w:val="00D65FC1"/>
    <w:rsid w:val="00D66180"/>
    <w:rsid w:val="00D84BC3"/>
    <w:rsid w:val="00D85501"/>
    <w:rsid w:val="00D96040"/>
    <w:rsid w:val="00DA1CA8"/>
    <w:rsid w:val="00DA2319"/>
    <w:rsid w:val="00DA4CC9"/>
    <w:rsid w:val="00DA56ED"/>
    <w:rsid w:val="00DA6CC8"/>
    <w:rsid w:val="00DD7C1F"/>
    <w:rsid w:val="00DE7E8C"/>
    <w:rsid w:val="00DF54ED"/>
    <w:rsid w:val="00E07C0D"/>
    <w:rsid w:val="00E1001C"/>
    <w:rsid w:val="00E1736F"/>
    <w:rsid w:val="00E26D2F"/>
    <w:rsid w:val="00E34338"/>
    <w:rsid w:val="00E42A2C"/>
    <w:rsid w:val="00E533B9"/>
    <w:rsid w:val="00E53557"/>
    <w:rsid w:val="00E6176F"/>
    <w:rsid w:val="00E876DE"/>
    <w:rsid w:val="00E9139E"/>
    <w:rsid w:val="00E914C4"/>
    <w:rsid w:val="00E91AAB"/>
    <w:rsid w:val="00E9394B"/>
    <w:rsid w:val="00EA7FB5"/>
    <w:rsid w:val="00EC4080"/>
    <w:rsid w:val="00F0017B"/>
    <w:rsid w:val="00F01F76"/>
    <w:rsid w:val="00F22BE2"/>
    <w:rsid w:val="00F23BDB"/>
    <w:rsid w:val="00F2647D"/>
    <w:rsid w:val="00F3179F"/>
    <w:rsid w:val="00F32B13"/>
    <w:rsid w:val="00F34EBE"/>
    <w:rsid w:val="00F35035"/>
    <w:rsid w:val="00F43B27"/>
    <w:rsid w:val="00F44139"/>
    <w:rsid w:val="00F572C1"/>
    <w:rsid w:val="00F61BD8"/>
    <w:rsid w:val="00F72186"/>
    <w:rsid w:val="00F745C2"/>
    <w:rsid w:val="00F82308"/>
    <w:rsid w:val="00F853C9"/>
    <w:rsid w:val="00F87057"/>
    <w:rsid w:val="00F90C26"/>
    <w:rsid w:val="00FA09A8"/>
    <w:rsid w:val="00FC6783"/>
    <w:rsid w:val="00FD46C2"/>
    <w:rsid w:val="00FE4ADB"/>
    <w:rsid w:val="00FE5173"/>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EA98"/>
  <w15:chartTrackingRefBased/>
  <w15:docId w15:val="{E5FBCA3C-31F7-4C66-91B3-A700C83F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B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4B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33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30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63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30B"/>
  </w:style>
  <w:style w:type="paragraph" w:styleId="Footer">
    <w:name w:val="footer"/>
    <w:basedOn w:val="Normal"/>
    <w:link w:val="FooterChar"/>
    <w:uiPriority w:val="99"/>
    <w:unhideWhenUsed/>
    <w:rsid w:val="00863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30B"/>
  </w:style>
  <w:style w:type="paragraph" w:styleId="ListParagraph">
    <w:name w:val="List Paragraph"/>
    <w:basedOn w:val="Normal"/>
    <w:uiPriority w:val="34"/>
    <w:qFormat/>
    <w:rsid w:val="00DF54ED"/>
    <w:pPr>
      <w:ind w:left="720"/>
      <w:contextualSpacing/>
    </w:pPr>
  </w:style>
  <w:style w:type="paragraph" w:styleId="NoSpacing">
    <w:name w:val="No Spacing"/>
    <w:uiPriority w:val="1"/>
    <w:qFormat/>
    <w:rsid w:val="009E510F"/>
    <w:pPr>
      <w:spacing w:after="0" w:line="240" w:lineRule="auto"/>
    </w:pPr>
  </w:style>
  <w:style w:type="character" w:customStyle="1" w:styleId="Heading1Char">
    <w:name w:val="Heading 1 Char"/>
    <w:basedOn w:val="DefaultParagraphFont"/>
    <w:link w:val="Heading1"/>
    <w:uiPriority w:val="9"/>
    <w:rsid w:val="00D84B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4BC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34DD9"/>
    <w:pPr>
      <w:outlineLvl w:val="9"/>
    </w:pPr>
  </w:style>
  <w:style w:type="paragraph" w:styleId="TOC1">
    <w:name w:val="toc 1"/>
    <w:basedOn w:val="Normal"/>
    <w:next w:val="Normal"/>
    <w:autoRedefine/>
    <w:uiPriority w:val="39"/>
    <w:unhideWhenUsed/>
    <w:rsid w:val="00C34DD9"/>
    <w:pPr>
      <w:spacing w:after="100"/>
    </w:pPr>
  </w:style>
  <w:style w:type="paragraph" w:styleId="TOC2">
    <w:name w:val="toc 2"/>
    <w:basedOn w:val="Normal"/>
    <w:next w:val="Normal"/>
    <w:autoRedefine/>
    <w:uiPriority w:val="39"/>
    <w:unhideWhenUsed/>
    <w:rsid w:val="00C34DD9"/>
    <w:pPr>
      <w:spacing w:after="100"/>
      <w:ind w:left="220"/>
    </w:pPr>
  </w:style>
  <w:style w:type="character" w:styleId="Hyperlink">
    <w:name w:val="Hyperlink"/>
    <w:basedOn w:val="DefaultParagraphFont"/>
    <w:uiPriority w:val="99"/>
    <w:unhideWhenUsed/>
    <w:rsid w:val="00C34DD9"/>
    <w:rPr>
      <w:color w:val="0563C1" w:themeColor="hyperlink"/>
      <w:u w:val="single"/>
    </w:rPr>
  </w:style>
  <w:style w:type="paragraph" w:styleId="NormalWeb">
    <w:name w:val="Normal (Web)"/>
    <w:basedOn w:val="Normal"/>
    <w:uiPriority w:val="99"/>
    <w:unhideWhenUsed/>
    <w:rsid w:val="00040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91323"/>
  </w:style>
  <w:style w:type="character" w:styleId="Strong">
    <w:name w:val="Strong"/>
    <w:basedOn w:val="DefaultParagraphFont"/>
    <w:uiPriority w:val="22"/>
    <w:qFormat/>
    <w:rsid w:val="00791323"/>
    <w:rPr>
      <w:b/>
      <w:bCs/>
    </w:rPr>
  </w:style>
  <w:style w:type="paragraph" w:styleId="Caption">
    <w:name w:val="caption"/>
    <w:basedOn w:val="Normal"/>
    <w:next w:val="Normal"/>
    <w:uiPriority w:val="35"/>
    <w:semiHidden/>
    <w:unhideWhenUsed/>
    <w:qFormat/>
    <w:rsid w:val="00DD7C1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2390">
      <w:bodyDiv w:val="1"/>
      <w:marLeft w:val="0"/>
      <w:marRight w:val="0"/>
      <w:marTop w:val="0"/>
      <w:marBottom w:val="0"/>
      <w:divBdr>
        <w:top w:val="none" w:sz="0" w:space="0" w:color="auto"/>
        <w:left w:val="none" w:sz="0" w:space="0" w:color="auto"/>
        <w:bottom w:val="none" w:sz="0" w:space="0" w:color="auto"/>
        <w:right w:val="none" w:sz="0" w:space="0" w:color="auto"/>
      </w:divBdr>
      <w:divsChild>
        <w:div w:id="960842203">
          <w:marLeft w:val="0"/>
          <w:marRight w:val="0"/>
          <w:marTop w:val="0"/>
          <w:marBottom w:val="0"/>
          <w:divBdr>
            <w:top w:val="none" w:sz="0" w:space="0" w:color="auto"/>
            <w:left w:val="none" w:sz="0" w:space="0" w:color="auto"/>
            <w:bottom w:val="none" w:sz="0" w:space="0" w:color="auto"/>
            <w:right w:val="none" w:sz="0" w:space="0" w:color="auto"/>
          </w:divBdr>
          <w:divsChild>
            <w:div w:id="1240289013">
              <w:marLeft w:val="0"/>
              <w:marRight w:val="0"/>
              <w:marTop w:val="0"/>
              <w:marBottom w:val="0"/>
              <w:divBdr>
                <w:top w:val="none" w:sz="0" w:space="0" w:color="auto"/>
                <w:left w:val="none" w:sz="0" w:space="0" w:color="auto"/>
                <w:bottom w:val="none" w:sz="0" w:space="0" w:color="auto"/>
                <w:right w:val="none" w:sz="0" w:space="0" w:color="auto"/>
              </w:divBdr>
              <w:divsChild>
                <w:div w:id="208690711">
                  <w:marLeft w:val="0"/>
                  <w:marRight w:val="0"/>
                  <w:marTop w:val="0"/>
                  <w:marBottom w:val="0"/>
                  <w:divBdr>
                    <w:top w:val="none" w:sz="0" w:space="0" w:color="auto"/>
                    <w:left w:val="none" w:sz="0" w:space="0" w:color="auto"/>
                    <w:bottom w:val="none" w:sz="0" w:space="0" w:color="auto"/>
                    <w:right w:val="none" w:sz="0" w:space="0" w:color="auto"/>
                  </w:divBdr>
                  <w:divsChild>
                    <w:div w:id="614942575">
                      <w:marLeft w:val="0"/>
                      <w:marRight w:val="0"/>
                      <w:marTop w:val="0"/>
                      <w:marBottom w:val="0"/>
                      <w:divBdr>
                        <w:top w:val="none" w:sz="0" w:space="0" w:color="auto"/>
                        <w:left w:val="none" w:sz="0" w:space="0" w:color="auto"/>
                        <w:bottom w:val="none" w:sz="0" w:space="0" w:color="auto"/>
                        <w:right w:val="none" w:sz="0" w:space="0" w:color="auto"/>
                      </w:divBdr>
                      <w:divsChild>
                        <w:div w:id="2130933662">
                          <w:marLeft w:val="0"/>
                          <w:marRight w:val="0"/>
                          <w:marTop w:val="0"/>
                          <w:marBottom w:val="0"/>
                          <w:divBdr>
                            <w:top w:val="none" w:sz="0" w:space="0" w:color="auto"/>
                            <w:left w:val="none" w:sz="0" w:space="0" w:color="auto"/>
                            <w:bottom w:val="none" w:sz="0" w:space="0" w:color="auto"/>
                            <w:right w:val="none" w:sz="0" w:space="0" w:color="auto"/>
                          </w:divBdr>
                          <w:divsChild>
                            <w:div w:id="7781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89072">
      <w:bodyDiv w:val="1"/>
      <w:marLeft w:val="0"/>
      <w:marRight w:val="0"/>
      <w:marTop w:val="0"/>
      <w:marBottom w:val="0"/>
      <w:divBdr>
        <w:top w:val="none" w:sz="0" w:space="0" w:color="auto"/>
        <w:left w:val="none" w:sz="0" w:space="0" w:color="auto"/>
        <w:bottom w:val="none" w:sz="0" w:space="0" w:color="auto"/>
        <w:right w:val="none" w:sz="0" w:space="0" w:color="auto"/>
      </w:divBdr>
    </w:div>
    <w:div w:id="222066688">
      <w:bodyDiv w:val="1"/>
      <w:marLeft w:val="0"/>
      <w:marRight w:val="0"/>
      <w:marTop w:val="0"/>
      <w:marBottom w:val="0"/>
      <w:divBdr>
        <w:top w:val="none" w:sz="0" w:space="0" w:color="auto"/>
        <w:left w:val="none" w:sz="0" w:space="0" w:color="auto"/>
        <w:bottom w:val="none" w:sz="0" w:space="0" w:color="auto"/>
        <w:right w:val="none" w:sz="0" w:space="0" w:color="auto"/>
      </w:divBdr>
    </w:div>
    <w:div w:id="309478484">
      <w:bodyDiv w:val="1"/>
      <w:marLeft w:val="0"/>
      <w:marRight w:val="0"/>
      <w:marTop w:val="0"/>
      <w:marBottom w:val="0"/>
      <w:divBdr>
        <w:top w:val="none" w:sz="0" w:space="0" w:color="auto"/>
        <w:left w:val="none" w:sz="0" w:space="0" w:color="auto"/>
        <w:bottom w:val="none" w:sz="0" w:space="0" w:color="auto"/>
        <w:right w:val="none" w:sz="0" w:space="0" w:color="auto"/>
      </w:divBdr>
    </w:div>
    <w:div w:id="453251373">
      <w:bodyDiv w:val="1"/>
      <w:marLeft w:val="0"/>
      <w:marRight w:val="0"/>
      <w:marTop w:val="0"/>
      <w:marBottom w:val="0"/>
      <w:divBdr>
        <w:top w:val="none" w:sz="0" w:space="0" w:color="auto"/>
        <w:left w:val="none" w:sz="0" w:space="0" w:color="auto"/>
        <w:bottom w:val="none" w:sz="0" w:space="0" w:color="auto"/>
        <w:right w:val="none" w:sz="0" w:space="0" w:color="auto"/>
      </w:divBdr>
      <w:divsChild>
        <w:div w:id="1660039021">
          <w:marLeft w:val="0"/>
          <w:marRight w:val="0"/>
          <w:marTop w:val="0"/>
          <w:marBottom w:val="0"/>
          <w:divBdr>
            <w:top w:val="none" w:sz="0" w:space="0" w:color="auto"/>
            <w:left w:val="none" w:sz="0" w:space="0" w:color="auto"/>
            <w:bottom w:val="none" w:sz="0" w:space="0" w:color="auto"/>
            <w:right w:val="none" w:sz="0" w:space="0" w:color="auto"/>
          </w:divBdr>
          <w:divsChild>
            <w:div w:id="936254105">
              <w:marLeft w:val="0"/>
              <w:marRight w:val="0"/>
              <w:marTop w:val="0"/>
              <w:marBottom w:val="0"/>
              <w:divBdr>
                <w:top w:val="none" w:sz="0" w:space="0" w:color="auto"/>
                <w:left w:val="none" w:sz="0" w:space="0" w:color="auto"/>
                <w:bottom w:val="none" w:sz="0" w:space="0" w:color="auto"/>
                <w:right w:val="none" w:sz="0" w:space="0" w:color="auto"/>
              </w:divBdr>
              <w:divsChild>
                <w:div w:id="1045831223">
                  <w:marLeft w:val="0"/>
                  <w:marRight w:val="0"/>
                  <w:marTop w:val="0"/>
                  <w:marBottom w:val="0"/>
                  <w:divBdr>
                    <w:top w:val="none" w:sz="0" w:space="0" w:color="auto"/>
                    <w:left w:val="none" w:sz="0" w:space="0" w:color="auto"/>
                    <w:bottom w:val="none" w:sz="0" w:space="0" w:color="auto"/>
                    <w:right w:val="none" w:sz="0" w:space="0" w:color="auto"/>
                  </w:divBdr>
                  <w:divsChild>
                    <w:div w:id="4084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3608">
          <w:marLeft w:val="0"/>
          <w:marRight w:val="0"/>
          <w:marTop w:val="0"/>
          <w:marBottom w:val="0"/>
          <w:divBdr>
            <w:top w:val="none" w:sz="0" w:space="0" w:color="auto"/>
            <w:left w:val="none" w:sz="0" w:space="0" w:color="auto"/>
            <w:bottom w:val="none" w:sz="0" w:space="0" w:color="auto"/>
            <w:right w:val="none" w:sz="0" w:space="0" w:color="auto"/>
          </w:divBdr>
          <w:divsChild>
            <w:div w:id="868027001">
              <w:marLeft w:val="0"/>
              <w:marRight w:val="0"/>
              <w:marTop w:val="0"/>
              <w:marBottom w:val="0"/>
              <w:divBdr>
                <w:top w:val="none" w:sz="0" w:space="0" w:color="auto"/>
                <w:left w:val="none" w:sz="0" w:space="0" w:color="auto"/>
                <w:bottom w:val="none" w:sz="0" w:space="0" w:color="auto"/>
                <w:right w:val="none" w:sz="0" w:space="0" w:color="auto"/>
              </w:divBdr>
              <w:divsChild>
                <w:div w:id="1940408370">
                  <w:marLeft w:val="0"/>
                  <w:marRight w:val="0"/>
                  <w:marTop w:val="0"/>
                  <w:marBottom w:val="0"/>
                  <w:divBdr>
                    <w:top w:val="none" w:sz="0" w:space="0" w:color="auto"/>
                    <w:left w:val="none" w:sz="0" w:space="0" w:color="auto"/>
                    <w:bottom w:val="none" w:sz="0" w:space="0" w:color="auto"/>
                    <w:right w:val="none" w:sz="0" w:space="0" w:color="auto"/>
                  </w:divBdr>
                  <w:divsChild>
                    <w:div w:id="20305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82801">
      <w:bodyDiv w:val="1"/>
      <w:marLeft w:val="0"/>
      <w:marRight w:val="0"/>
      <w:marTop w:val="0"/>
      <w:marBottom w:val="0"/>
      <w:divBdr>
        <w:top w:val="none" w:sz="0" w:space="0" w:color="auto"/>
        <w:left w:val="none" w:sz="0" w:space="0" w:color="auto"/>
        <w:bottom w:val="none" w:sz="0" w:space="0" w:color="auto"/>
        <w:right w:val="none" w:sz="0" w:space="0" w:color="auto"/>
      </w:divBdr>
    </w:div>
    <w:div w:id="926885820">
      <w:bodyDiv w:val="1"/>
      <w:marLeft w:val="0"/>
      <w:marRight w:val="0"/>
      <w:marTop w:val="0"/>
      <w:marBottom w:val="0"/>
      <w:divBdr>
        <w:top w:val="none" w:sz="0" w:space="0" w:color="auto"/>
        <w:left w:val="none" w:sz="0" w:space="0" w:color="auto"/>
        <w:bottom w:val="none" w:sz="0" w:space="0" w:color="auto"/>
        <w:right w:val="none" w:sz="0" w:space="0" w:color="auto"/>
      </w:divBdr>
    </w:div>
    <w:div w:id="962660655">
      <w:bodyDiv w:val="1"/>
      <w:marLeft w:val="0"/>
      <w:marRight w:val="0"/>
      <w:marTop w:val="0"/>
      <w:marBottom w:val="0"/>
      <w:divBdr>
        <w:top w:val="none" w:sz="0" w:space="0" w:color="auto"/>
        <w:left w:val="none" w:sz="0" w:space="0" w:color="auto"/>
        <w:bottom w:val="none" w:sz="0" w:space="0" w:color="auto"/>
        <w:right w:val="none" w:sz="0" w:space="0" w:color="auto"/>
      </w:divBdr>
    </w:div>
    <w:div w:id="1255746202">
      <w:bodyDiv w:val="1"/>
      <w:marLeft w:val="0"/>
      <w:marRight w:val="0"/>
      <w:marTop w:val="0"/>
      <w:marBottom w:val="0"/>
      <w:divBdr>
        <w:top w:val="none" w:sz="0" w:space="0" w:color="auto"/>
        <w:left w:val="none" w:sz="0" w:space="0" w:color="auto"/>
        <w:bottom w:val="none" w:sz="0" w:space="0" w:color="auto"/>
        <w:right w:val="none" w:sz="0" w:space="0" w:color="auto"/>
      </w:divBdr>
    </w:div>
    <w:div w:id="1517622617">
      <w:bodyDiv w:val="1"/>
      <w:marLeft w:val="0"/>
      <w:marRight w:val="0"/>
      <w:marTop w:val="0"/>
      <w:marBottom w:val="0"/>
      <w:divBdr>
        <w:top w:val="none" w:sz="0" w:space="0" w:color="auto"/>
        <w:left w:val="none" w:sz="0" w:space="0" w:color="auto"/>
        <w:bottom w:val="none" w:sz="0" w:space="0" w:color="auto"/>
        <w:right w:val="none" w:sz="0" w:space="0" w:color="auto"/>
      </w:divBdr>
    </w:div>
    <w:div w:id="1706561195">
      <w:bodyDiv w:val="1"/>
      <w:marLeft w:val="0"/>
      <w:marRight w:val="0"/>
      <w:marTop w:val="0"/>
      <w:marBottom w:val="0"/>
      <w:divBdr>
        <w:top w:val="none" w:sz="0" w:space="0" w:color="auto"/>
        <w:left w:val="none" w:sz="0" w:space="0" w:color="auto"/>
        <w:bottom w:val="none" w:sz="0" w:space="0" w:color="auto"/>
        <w:right w:val="none" w:sz="0" w:space="0" w:color="auto"/>
      </w:divBdr>
    </w:div>
    <w:div w:id="1830824333">
      <w:bodyDiv w:val="1"/>
      <w:marLeft w:val="0"/>
      <w:marRight w:val="0"/>
      <w:marTop w:val="0"/>
      <w:marBottom w:val="0"/>
      <w:divBdr>
        <w:top w:val="none" w:sz="0" w:space="0" w:color="auto"/>
        <w:left w:val="none" w:sz="0" w:space="0" w:color="auto"/>
        <w:bottom w:val="none" w:sz="0" w:space="0" w:color="auto"/>
        <w:right w:val="none" w:sz="0" w:space="0" w:color="auto"/>
      </w:divBdr>
    </w:div>
    <w:div w:id="1832135065">
      <w:bodyDiv w:val="1"/>
      <w:marLeft w:val="0"/>
      <w:marRight w:val="0"/>
      <w:marTop w:val="0"/>
      <w:marBottom w:val="0"/>
      <w:divBdr>
        <w:top w:val="none" w:sz="0" w:space="0" w:color="auto"/>
        <w:left w:val="none" w:sz="0" w:space="0" w:color="auto"/>
        <w:bottom w:val="none" w:sz="0" w:space="0" w:color="auto"/>
        <w:right w:val="none" w:sz="0" w:space="0" w:color="auto"/>
      </w:divBdr>
    </w:div>
    <w:div w:id="20906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giving.org/684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ufatanyeass@yahoo.co.uk" TargetMode="External"/><Relationship Id="rId4" Type="http://schemas.openxmlformats.org/officeDocument/2006/relationships/settings" Target="settings.xml"/><Relationship Id="rId9" Type="http://schemas.openxmlformats.org/officeDocument/2006/relationships/hyperlink" Target="file://D:\Desktop\DUFATANYE\GDN\DIMANCHE%2024%2004%202022\DIMANCHE%2003%2004%202022\2022\31%2012%202021\DIMANCHE%2005%2012%202021\LUNDI%2012%2010%202021\DIMANCHE%2012%2009%202021\DIMANCHE%2005%2009%202021\DIMANCHE%2001%2008%202021\MARDI%2008%2006%202021\DIMANCHE%2016%2005%202021\NA%202021\New%20folder\goofy\Desktop\Rhoda\Rwanda\proposals\Downloads\www.dufatany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C823-254D-43F3-9F8E-90041C0B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dc:creator>
  <cp:keywords/>
  <dc:description/>
  <cp:lastModifiedBy>PC</cp:lastModifiedBy>
  <cp:revision>3</cp:revision>
  <cp:lastPrinted>2025-10-30T15:29:00Z</cp:lastPrinted>
  <dcterms:created xsi:type="dcterms:W3CDTF">2026-04-08T13:07:00Z</dcterms:created>
  <dcterms:modified xsi:type="dcterms:W3CDTF">2026-04-08T13:50:00Z</dcterms:modified>
</cp:coreProperties>
</file>