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57ED45" w14:textId="77777777" w:rsidR="004013F8" w:rsidRPr="00B0201E" w:rsidRDefault="004013F8" w:rsidP="004013F8">
      <w:pPr>
        <w:tabs>
          <w:tab w:val="left" w:pos="420"/>
        </w:tabs>
        <w:spacing w:after="0" w:line="240" w:lineRule="auto"/>
        <w:jc w:val="both"/>
        <w:rPr>
          <w:rFonts w:ascii="Times New Roman" w:hAnsi="Times New Roman" w:cs="Times New Roman"/>
          <w:b/>
          <w:sz w:val="24"/>
          <w:szCs w:val="24"/>
          <w:shd w:val="clear" w:color="auto" w:fill="FFFFFF"/>
        </w:rPr>
      </w:pPr>
      <w:bookmarkStart w:id="0" w:name="_GoBack"/>
      <w:r w:rsidRPr="00B0201E">
        <w:rPr>
          <w:rFonts w:ascii="Times New Roman" w:hAnsi="Times New Roman" w:cs="Times New Roman"/>
          <w:b/>
          <w:noProof/>
          <w:sz w:val="24"/>
          <w:szCs w:val="24"/>
          <w:shd w:val="clear" w:color="auto" w:fill="FFFFFF"/>
          <w:lang w:val="fr-FR" w:eastAsia="fr-FR"/>
        </w:rPr>
        <w:drawing>
          <wp:inline distT="0" distB="0" distL="0" distR="0" wp14:anchorId="7DE7DC11" wp14:editId="42F27814">
            <wp:extent cx="8891270" cy="5294276"/>
            <wp:effectExtent l="0" t="0" r="5080" b="1905"/>
            <wp:docPr id="11" name="Image 11" descr="E:\MOI ET DAN\Nos programmes\RAPPORT TRIMESTRIEL 2025\SECOND QUARTER REPORT PHOTO 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OI ET DAN\Nos programmes\RAPPORT TRIMESTRIEL 2025\SECOND QUARTER REPORT PHOTO 202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1270" cy="5294276"/>
                    </a:xfrm>
                    <a:prstGeom prst="rect">
                      <a:avLst/>
                    </a:prstGeom>
                    <a:noFill/>
                    <a:ln>
                      <a:noFill/>
                    </a:ln>
                  </pic:spPr>
                </pic:pic>
              </a:graphicData>
            </a:graphic>
          </wp:inline>
        </w:drawing>
      </w:r>
      <w:bookmarkEnd w:id="0"/>
    </w:p>
    <w:p w14:paraId="15363D2C" w14:textId="77777777" w:rsidR="004013F8" w:rsidRPr="00B0201E" w:rsidRDefault="004013F8" w:rsidP="004013F8">
      <w:pPr>
        <w:tabs>
          <w:tab w:val="left" w:pos="420"/>
        </w:tabs>
        <w:spacing w:after="0" w:line="240" w:lineRule="auto"/>
        <w:jc w:val="both"/>
        <w:rPr>
          <w:rFonts w:ascii="Times New Roman" w:hAnsi="Times New Roman" w:cs="Times New Roman"/>
          <w:b/>
          <w:sz w:val="24"/>
          <w:szCs w:val="24"/>
          <w:shd w:val="clear" w:color="auto" w:fill="FFFFFF"/>
        </w:rPr>
      </w:pPr>
    </w:p>
    <w:p w14:paraId="5CD587F1" w14:textId="77777777" w:rsidR="004013F8" w:rsidRPr="00B0201E" w:rsidRDefault="004013F8" w:rsidP="004013F8">
      <w:pPr>
        <w:tabs>
          <w:tab w:val="left" w:pos="420"/>
        </w:tabs>
        <w:spacing w:after="0" w:line="240" w:lineRule="auto"/>
        <w:jc w:val="both"/>
        <w:rPr>
          <w:rFonts w:ascii="Times New Roman" w:hAnsi="Times New Roman" w:cs="Times New Roman"/>
          <w:b/>
          <w:sz w:val="24"/>
          <w:szCs w:val="24"/>
          <w:shd w:val="clear" w:color="auto" w:fill="FFFFFF"/>
        </w:rPr>
      </w:pPr>
    </w:p>
    <w:p w14:paraId="06CD02EB" w14:textId="77777777" w:rsidR="004013F8" w:rsidRPr="00B0201E" w:rsidRDefault="00820FB6" w:rsidP="004013F8">
      <w:pPr>
        <w:tabs>
          <w:tab w:val="left" w:pos="420"/>
        </w:tabs>
        <w:spacing w:after="0" w:line="240" w:lineRule="auto"/>
        <w:jc w:val="both"/>
        <w:rPr>
          <w:rFonts w:ascii="Times New Roman" w:hAnsi="Times New Roman" w:cs="Times New Roman"/>
          <w:sz w:val="24"/>
          <w:szCs w:val="24"/>
          <w:u w:val="single"/>
        </w:rPr>
      </w:pPr>
      <w:r w:rsidRPr="00B0201E">
        <w:rPr>
          <w:rFonts w:ascii="Times New Roman" w:hAnsi="Times New Roman" w:cs="Times New Roman"/>
          <w:b/>
          <w:sz w:val="24"/>
          <w:szCs w:val="24"/>
          <w:shd w:val="clear" w:color="auto" w:fill="FFFFFF"/>
        </w:rPr>
        <w:lastRenderedPageBreak/>
        <w:t xml:space="preserve">Who </w:t>
      </w:r>
      <w:r w:rsidR="004013F8" w:rsidRPr="00B0201E">
        <w:rPr>
          <w:rFonts w:ascii="Times New Roman" w:hAnsi="Times New Roman" w:cs="Times New Roman"/>
          <w:b/>
          <w:sz w:val="24"/>
          <w:szCs w:val="24"/>
          <w:shd w:val="clear" w:color="auto" w:fill="FFFFFF"/>
        </w:rPr>
        <w:t>we</w:t>
      </w:r>
      <w:r w:rsidRPr="00B0201E">
        <w:rPr>
          <w:rFonts w:ascii="Times New Roman" w:hAnsi="Times New Roman" w:cs="Times New Roman"/>
          <w:b/>
          <w:sz w:val="24"/>
          <w:szCs w:val="24"/>
          <w:shd w:val="clear" w:color="auto" w:fill="FFFFFF"/>
        </w:rPr>
        <w:t xml:space="preserve"> are </w:t>
      </w:r>
    </w:p>
    <w:p w14:paraId="01F5A719" w14:textId="77777777" w:rsidR="004013F8" w:rsidRPr="00B0201E" w:rsidRDefault="004013F8" w:rsidP="004013F8">
      <w:pPr>
        <w:spacing w:after="0" w:line="360" w:lineRule="auto"/>
        <w:jc w:val="both"/>
        <w:rPr>
          <w:rFonts w:ascii="Times New Roman" w:hAnsi="Times New Roman" w:cs="Times New Roman"/>
          <w:sz w:val="24"/>
          <w:szCs w:val="24"/>
        </w:rPr>
      </w:pPr>
      <w:r w:rsidRPr="00B0201E">
        <w:rPr>
          <w:rFonts w:ascii="Times New Roman" w:hAnsi="Times New Roman" w:cs="Times New Roman"/>
          <w:sz w:val="24"/>
          <w:szCs w:val="24"/>
        </w:rPr>
        <w:t>The African G</w:t>
      </w:r>
      <w:r w:rsidR="007707B9" w:rsidRPr="00B0201E">
        <w:rPr>
          <w:rFonts w:ascii="Times New Roman" w:hAnsi="Times New Roman" w:cs="Times New Roman"/>
          <w:sz w:val="24"/>
          <w:szCs w:val="24"/>
        </w:rPr>
        <w:t>reat Lakes Consortium is made up</w:t>
      </w:r>
      <w:r w:rsidRPr="00B0201E">
        <w:rPr>
          <w:rFonts w:ascii="Times New Roman" w:hAnsi="Times New Roman" w:cs="Times New Roman"/>
          <w:sz w:val="24"/>
          <w:szCs w:val="24"/>
        </w:rPr>
        <w:t xml:space="preserve"> of eleven local non-profit organizations working in solidarity to support vulnerable victims of armed conflict and natural disasters. These organizations have taken the initiative to collaborate to contribute to the socio-economic recovery and self-care of vulnerable groups, including orphaned children, women survivors of sexual violence, widows, the disabled, refugees, war-displaced persons, and flood victims.</w:t>
      </w:r>
    </w:p>
    <w:p w14:paraId="481826A0" w14:textId="77777777" w:rsidR="004013F8" w:rsidRPr="00B0201E" w:rsidRDefault="004013F8" w:rsidP="004013F8">
      <w:pPr>
        <w:spacing w:after="0"/>
        <w:jc w:val="both"/>
        <w:rPr>
          <w:rFonts w:ascii="Times New Roman" w:hAnsi="Times New Roman" w:cs="Times New Roman"/>
          <w:sz w:val="24"/>
          <w:szCs w:val="24"/>
        </w:rPr>
      </w:pPr>
      <w:r w:rsidRPr="00B0201E">
        <w:rPr>
          <w:rFonts w:ascii="Times New Roman" w:hAnsi="Times New Roman" w:cs="Times New Roman"/>
          <w:sz w:val="24"/>
          <w:szCs w:val="24"/>
        </w:rPr>
        <w:t>Our mission is to contribute to the reconstruction of the broken hearts and lives of victims of armed conflicts in the African Great Lakes region by giving them hope to become themselves, capable of working to take care of themselves far from armed conflicts and violence.</w:t>
      </w:r>
    </w:p>
    <w:p w14:paraId="618E98F9" w14:textId="77777777" w:rsidR="004013F8" w:rsidRPr="00B0201E" w:rsidRDefault="004013F8" w:rsidP="004013F8">
      <w:pPr>
        <w:spacing w:after="0"/>
        <w:jc w:val="both"/>
        <w:rPr>
          <w:rFonts w:ascii="Times New Roman" w:hAnsi="Times New Roman" w:cs="Times New Roman"/>
          <w:noProof/>
          <w:sz w:val="24"/>
          <w:szCs w:val="24"/>
          <w:lang w:eastAsia="fr-FR"/>
        </w:rPr>
      </w:pPr>
      <w:r w:rsidRPr="00B0201E">
        <w:rPr>
          <w:rFonts w:ascii="Times New Roman" w:hAnsi="Times New Roman" w:cs="Times New Roman"/>
          <w:sz w:val="24"/>
          <w:szCs w:val="24"/>
        </w:rPr>
        <w:t xml:space="preserve">Our vision is to </w:t>
      </w:r>
      <w:r w:rsidRPr="00B0201E">
        <w:rPr>
          <w:rFonts w:ascii="Times New Roman" w:hAnsi="Times New Roman" w:cs="Times New Roman"/>
          <w:bCs/>
          <w:sz w:val="24"/>
          <w:szCs w:val="24"/>
        </w:rPr>
        <w:t>live in a peaceful and prosperous Africa.</w:t>
      </w:r>
      <w:r w:rsidRPr="00B0201E">
        <w:rPr>
          <w:rFonts w:ascii="Times New Roman" w:hAnsi="Times New Roman" w:cs="Times New Roman"/>
          <w:noProof/>
          <w:sz w:val="24"/>
          <w:szCs w:val="24"/>
          <w:lang w:eastAsia="fr-FR"/>
        </w:rPr>
        <w:t xml:space="preserve"> </w:t>
      </w:r>
    </w:p>
    <w:p w14:paraId="368F78ED" w14:textId="77777777" w:rsidR="004013F8" w:rsidRPr="00B0201E" w:rsidRDefault="004013F8" w:rsidP="004013F8">
      <w:pPr>
        <w:spacing w:after="0"/>
        <w:jc w:val="both"/>
        <w:rPr>
          <w:rFonts w:ascii="Times New Roman" w:hAnsi="Times New Roman" w:cs="Times New Roman"/>
          <w:noProof/>
          <w:sz w:val="24"/>
          <w:szCs w:val="24"/>
          <w:lang w:eastAsia="fr-FR"/>
        </w:rPr>
      </w:pPr>
      <w:r w:rsidRPr="00B0201E">
        <w:rPr>
          <w:rFonts w:ascii="Times New Roman" w:hAnsi="Times New Roman" w:cs="Times New Roman"/>
          <w:noProof/>
          <w:sz w:val="24"/>
          <w:szCs w:val="24"/>
          <w:lang w:eastAsia="fr-FR"/>
        </w:rPr>
        <w:t>Our goal is to</w:t>
      </w:r>
      <w:r w:rsidRPr="00B0201E">
        <w:rPr>
          <w:rFonts w:ascii="Times New Roman" w:hAnsi="Times New Roman" w:cs="Times New Roman"/>
          <w:b/>
          <w:sz w:val="24"/>
          <w:szCs w:val="24"/>
        </w:rPr>
        <w:t xml:space="preserve"> </w:t>
      </w:r>
      <w:r w:rsidRPr="00B0201E">
        <w:rPr>
          <w:rFonts w:ascii="Times New Roman" w:hAnsi="Times New Roman" w:cs="Times New Roman"/>
          <w:sz w:val="24"/>
          <w:szCs w:val="24"/>
        </w:rPr>
        <w:t xml:space="preserve">work in solidarity to support the vulnerable in the African Great Lakes Region (Burundi and DR Congo ) </w:t>
      </w:r>
      <w:r w:rsidRPr="00B0201E">
        <w:rPr>
          <w:rFonts w:ascii="Times New Roman" w:hAnsi="Times New Roman" w:cs="Times New Roman"/>
          <w:b/>
          <w:sz w:val="24"/>
          <w:szCs w:val="24"/>
        </w:rPr>
        <w:t>.</w:t>
      </w:r>
    </w:p>
    <w:p w14:paraId="391EE83A" w14:textId="77777777" w:rsidR="004013F8" w:rsidRPr="00B0201E" w:rsidRDefault="004013F8" w:rsidP="004013F8">
      <w:pPr>
        <w:pStyle w:val="NormalWeb"/>
        <w:shd w:val="clear" w:color="auto" w:fill="FFFFFF"/>
        <w:spacing w:before="0" w:beforeAutospacing="0" w:after="0" w:afterAutospacing="0" w:line="360" w:lineRule="auto"/>
        <w:jc w:val="both"/>
        <w:rPr>
          <w:b/>
        </w:rPr>
      </w:pPr>
      <w:r w:rsidRPr="00B0201E">
        <w:t xml:space="preserve">NGO platform under </w:t>
      </w:r>
      <w:r w:rsidRPr="00B0201E">
        <w:rPr>
          <w:b/>
        </w:rPr>
        <w:t>No. JUST.112/DP-SKV/CA/8145/20.</w:t>
      </w:r>
    </w:p>
    <w:p w14:paraId="71BFC186" w14:textId="77777777" w:rsidR="004013F8" w:rsidRPr="00B0201E" w:rsidRDefault="004013F8" w:rsidP="004013F8">
      <w:pPr>
        <w:spacing w:after="0" w:line="360" w:lineRule="auto"/>
        <w:jc w:val="both"/>
        <w:rPr>
          <w:rFonts w:ascii="Times New Roman" w:hAnsi="Times New Roman" w:cs="Times New Roman"/>
          <w:sz w:val="24"/>
          <w:szCs w:val="24"/>
          <w:shd w:val="clear" w:color="auto" w:fill="FFFFFF"/>
        </w:rPr>
      </w:pPr>
      <w:r w:rsidRPr="00B0201E">
        <w:rPr>
          <w:rFonts w:ascii="Times New Roman" w:hAnsi="Times New Roman" w:cs="Times New Roman"/>
          <w:sz w:val="24"/>
          <w:szCs w:val="24"/>
          <w:shd w:val="clear" w:color="auto" w:fill="FFFFFF"/>
        </w:rPr>
        <w:t>The Consortium's areas of intervention are: Peace and Conflict Resolution, Education, Health and Nutrition, Trauma Healing, Youth Promotion, Protection and Food Security.</w:t>
      </w:r>
    </w:p>
    <w:p w14:paraId="64702451" w14:textId="77777777" w:rsidR="004013F8" w:rsidRPr="00B0201E" w:rsidRDefault="004013F8" w:rsidP="004013F8">
      <w:pPr>
        <w:pStyle w:val="Paragraphedeliste"/>
        <w:widowControl w:val="0"/>
        <w:spacing w:after="0"/>
        <w:ind w:left="0"/>
        <w:jc w:val="both"/>
        <w:rPr>
          <w:rFonts w:ascii="Times New Roman" w:hAnsi="Times New Roman" w:cs="Times New Roman"/>
          <w:sz w:val="24"/>
          <w:szCs w:val="24"/>
        </w:rPr>
      </w:pPr>
      <w:r w:rsidRPr="00B0201E">
        <w:rPr>
          <w:rFonts w:ascii="Times New Roman" w:hAnsi="Times New Roman" w:cs="Times New Roman"/>
          <w:b/>
          <w:sz w:val="24"/>
          <w:szCs w:val="24"/>
        </w:rPr>
        <w:t xml:space="preserve">Location of activities: </w:t>
      </w:r>
      <w:r w:rsidRPr="00B0201E">
        <w:rPr>
          <w:rFonts w:ascii="Times New Roman" w:hAnsi="Times New Roman" w:cs="Times New Roman"/>
          <w:sz w:val="24"/>
          <w:szCs w:val="24"/>
        </w:rPr>
        <w:t>African Great Lakes Region (DR Congo and Burundi)</w:t>
      </w:r>
    </w:p>
    <w:p w14:paraId="3D2E3455" w14:textId="2F8EC914" w:rsidR="004013F8" w:rsidRPr="00B0201E" w:rsidRDefault="005F0FE4" w:rsidP="004013F8">
      <w:pPr>
        <w:spacing w:after="0"/>
        <w:jc w:val="both"/>
        <w:rPr>
          <w:rFonts w:ascii="Times New Roman" w:hAnsi="Times New Roman" w:cs="Times New Roman"/>
          <w:sz w:val="24"/>
          <w:szCs w:val="24"/>
        </w:rPr>
      </w:pPr>
      <w:r w:rsidRPr="00B0201E">
        <w:rPr>
          <w:rFonts w:ascii="Times New Roman" w:hAnsi="Times New Roman" w:cs="Times New Roman"/>
          <w:b/>
          <w:sz w:val="24"/>
          <w:szCs w:val="24"/>
          <w:shd w:val="clear" w:color="auto" w:fill="FFFFFF" w:themeFill="background1"/>
        </w:rPr>
        <w:t>Period</w:t>
      </w:r>
      <w:r w:rsidR="004013F8" w:rsidRPr="00B0201E">
        <w:rPr>
          <w:rFonts w:ascii="Times New Roman" w:hAnsi="Times New Roman" w:cs="Times New Roman"/>
          <w:b/>
          <w:sz w:val="24"/>
          <w:szCs w:val="24"/>
        </w:rPr>
        <w:t xml:space="preserve">: </w:t>
      </w:r>
      <w:r w:rsidR="00582A13">
        <w:rPr>
          <w:rFonts w:ascii="Times New Roman" w:hAnsi="Times New Roman" w:cs="Times New Roman"/>
          <w:sz w:val="24"/>
          <w:szCs w:val="24"/>
        </w:rPr>
        <w:t xml:space="preserve">4 months </w:t>
      </w:r>
      <w:proofErr w:type="gramStart"/>
      <w:r w:rsidR="00582A13">
        <w:rPr>
          <w:rFonts w:ascii="Times New Roman" w:hAnsi="Times New Roman" w:cs="Times New Roman"/>
          <w:sz w:val="24"/>
          <w:szCs w:val="24"/>
        </w:rPr>
        <w:t>( May</w:t>
      </w:r>
      <w:proofErr w:type="gramEnd"/>
      <w:r w:rsidR="00582A13">
        <w:rPr>
          <w:rFonts w:ascii="Times New Roman" w:hAnsi="Times New Roman" w:cs="Times New Roman"/>
          <w:sz w:val="24"/>
          <w:szCs w:val="24"/>
        </w:rPr>
        <w:t>,</w:t>
      </w:r>
      <w:r w:rsidR="004013F8" w:rsidRPr="00B0201E">
        <w:rPr>
          <w:rFonts w:ascii="Times New Roman" w:hAnsi="Times New Roman" w:cs="Times New Roman"/>
          <w:sz w:val="24"/>
          <w:szCs w:val="24"/>
        </w:rPr>
        <w:t xml:space="preserve"> June</w:t>
      </w:r>
      <w:r w:rsidR="00582A13">
        <w:rPr>
          <w:rFonts w:ascii="Times New Roman" w:hAnsi="Times New Roman" w:cs="Times New Roman"/>
          <w:sz w:val="24"/>
          <w:szCs w:val="24"/>
        </w:rPr>
        <w:t>, July and august</w:t>
      </w:r>
      <w:r w:rsidR="004013F8" w:rsidRPr="00B0201E">
        <w:rPr>
          <w:rFonts w:ascii="Times New Roman" w:hAnsi="Times New Roman" w:cs="Times New Roman"/>
          <w:sz w:val="24"/>
          <w:szCs w:val="24"/>
        </w:rPr>
        <w:t xml:space="preserve"> 2025).</w:t>
      </w:r>
    </w:p>
    <w:p w14:paraId="309A72DA" w14:textId="77777777" w:rsidR="004013F8" w:rsidRPr="00B0201E" w:rsidRDefault="004013F8" w:rsidP="004013F8">
      <w:pPr>
        <w:shd w:val="clear" w:color="auto" w:fill="FFFFFF" w:themeFill="background1"/>
        <w:tabs>
          <w:tab w:val="left" w:pos="5235"/>
        </w:tabs>
        <w:spacing w:after="0"/>
        <w:jc w:val="both"/>
        <w:rPr>
          <w:rFonts w:ascii="Times New Roman" w:hAnsi="Times New Roman" w:cs="Times New Roman"/>
          <w:b/>
          <w:sz w:val="24"/>
          <w:szCs w:val="24"/>
        </w:rPr>
      </w:pPr>
      <w:r w:rsidRPr="00B0201E">
        <w:rPr>
          <w:rFonts w:ascii="Times New Roman" w:hAnsi="Times New Roman" w:cs="Times New Roman"/>
          <w:b/>
          <w:sz w:val="24"/>
          <w:szCs w:val="24"/>
          <w:shd w:val="clear" w:color="auto" w:fill="FFFFFF" w:themeFill="background1"/>
        </w:rPr>
        <w:t>Table of contents:</w:t>
      </w:r>
    </w:p>
    <w:p w14:paraId="3034E419" w14:textId="77777777" w:rsidR="004013F8" w:rsidRPr="00B0201E" w:rsidRDefault="004013F8" w:rsidP="004013F8">
      <w:pPr>
        <w:pStyle w:val="Paragraphedeliste"/>
        <w:numPr>
          <w:ilvl w:val="0"/>
          <w:numId w:val="1"/>
        </w:numPr>
        <w:shd w:val="clear" w:color="auto" w:fill="FFFFFF" w:themeFill="background1"/>
        <w:tabs>
          <w:tab w:val="left" w:pos="5235"/>
        </w:tabs>
        <w:spacing w:after="0"/>
        <w:jc w:val="both"/>
        <w:rPr>
          <w:rFonts w:ascii="Times New Roman" w:hAnsi="Times New Roman" w:cs="Times New Roman"/>
          <w:b/>
          <w:sz w:val="24"/>
          <w:szCs w:val="24"/>
        </w:rPr>
      </w:pPr>
      <w:r w:rsidRPr="00B0201E">
        <w:rPr>
          <w:rFonts w:ascii="Times New Roman" w:hAnsi="Times New Roman" w:cs="Times New Roman"/>
          <w:b/>
          <w:sz w:val="24"/>
          <w:szCs w:val="24"/>
        </w:rPr>
        <w:t>Current projects</w:t>
      </w:r>
    </w:p>
    <w:p w14:paraId="781F50D2" w14:textId="77777777" w:rsidR="004013F8" w:rsidRPr="00B0201E" w:rsidRDefault="004013F8" w:rsidP="004013F8">
      <w:pPr>
        <w:pStyle w:val="Paragraphedeliste"/>
        <w:numPr>
          <w:ilvl w:val="0"/>
          <w:numId w:val="1"/>
        </w:numPr>
        <w:shd w:val="clear" w:color="auto" w:fill="FFFFFF" w:themeFill="background1"/>
        <w:tabs>
          <w:tab w:val="left" w:pos="5235"/>
        </w:tabs>
        <w:spacing w:after="0"/>
        <w:jc w:val="both"/>
        <w:rPr>
          <w:rFonts w:ascii="Times New Roman" w:hAnsi="Times New Roman" w:cs="Times New Roman"/>
          <w:b/>
          <w:sz w:val="24"/>
          <w:szCs w:val="24"/>
        </w:rPr>
      </w:pPr>
      <w:r w:rsidRPr="00B0201E">
        <w:rPr>
          <w:rFonts w:ascii="Times New Roman" w:hAnsi="Times New Roman" w:cs="Times New Roman"/>
          <w:b/>
          <w:sz w:val="24"/>
          <w:szCs w:val="24"/>
        </w:rPr>
        <w:t>Security situation in the African Great Lakes Region</w:t>
      </w:r>
    </w:p>
    <w:p w14:paraId="646C7BE7" w14:textId="77777777" w:rsidR="004013F8" w:rsidRPr="00B0201E" w:rsidRDefault="004013F8" w:rsidP="004013F8">
      <w:pPr>
        <w:pStyle w:val="Paragraphedeliste"/>
        <w:numPr>
          <w:ilvl w:val="0"/>
          <w:numId w:val="1"/>
        </w:numPr>
        <w:shd w:val="clear" w:color="auto" w:fill="FFFFFF" w:themeFill="background1"/>
        <w:tabs>
          <w:tab w:val="left" w:pos="5235"/>
        </w:tabs>
        <w:spacing w:after="0"/>
        <w:jc w:val="both"/>
        <w:rPr>
          <w:rFonts w:ascii="Times New Roman" w:hAnsi="Times New Roman" w:cs="Times New Roman"/>
          <w:b/>
          <w:sz w:val="24"/>
          <w:szCs w:val="24"/>
        </w:rPr>
      </w:pPr>
      <w:r w:rsidRPr="00B0201E">
        <w:rPr>
          <w:rFonts w:ascii="Times New Roman" w:hAnsi="Times New Roman" w:cs="Times New Roman"/>
          <w:b/>
          <w:sz w:val="24"/>
          <w:szCs w:val="24"/>
        </w:rPr>
        <w:t>Finance</w:t>
      </w:r>
    </w:p>
    <w:p w14:paraId="30DA3140" w14:textId="77777777" w:rsidR="004013F8" w:rsidRPr="00B0201E" w:rsidRDefault="005F0FE4" w:rsidP="004013F8">
      <w:pPr>
        <w:pStyle w:val="Paragraphedeliste"/>
        <w:numPr>
          <w:ilvl w:val="0"/>
          <w:numId w:val="1"/>
        </w:numPr>
        <w:shd w:val="clear" w:color="auto" w:fill="FFFFFF" w:themeFill="background1"/>
        <w:tabs>
          <w:tab w:val="left" w:pos="5235"/>
        </w:tabs>
        <w:spacing w:after="0"/>
        <w:jc w:val="both"/>
        <w:rPr>
          <w:rFonts w:ascii="Times New Roman" w:hAnsi="Times New Roman" w:cs="Times New Roman"/>
          <w:b/>
          <w:sz w:val="24"/>
          <w:szCs w:val="24"/>
        </w:rPr>
      </w:pPr>
      <w:r w:rsidRPr="00B0201E">
        <w:rPr>
          <w:rFonts w:ascii="Times New Roman" w:hAnsi="Times New Roman" w:cs="Times New Roman"/>
          <w:b/>
          <w:sz w:val="24"/>
          <w:szCs w:val="24"/>
        </w:rPr>
        <w:t>Recommendation</w:t>
      </w:r>
    </w:p>
    <w:p w14:paraId="3DA0200B" w14:textId="77777777" w:rsidR="004013F8" w:rsidRPr="00B0201E" w:rsidRDefault="004013F8" w:rsidP="004013F8">
      <w:pPr>
        <w:shd w:val="clear" w:color="auto" w:fill="FFFFFF" w:themeFill="background1"/>
        <w:tabs>
          <w:tab w:val="left" w:pos="5235"/>
        </w:tabs>
        <w:spacing w:after="0"/>
        <w:jc w:val="both"/>
        <w:rPr>
          <w:rFonts w:ascii="Times New Roman" w:hAnsi="Times New Roman" w:cs="Times New Roman"/>
          <w:b/>
          <w:sz w:val="24"/>
          <w:szCs w:val="24"/>
        </w:rPr>
      </w:pPr>
    </w:p>
    <w:p w14:paraId="42FA1DE3" w14:textId="77777777" w:rsidR="00820FB6" w:rsidRPr="00B0201E" w:rsidRDefault="00820FB6" w:rsidP="004013F8">
      <w:pPr>
        <w:shd w:val="clear" w:color="auto" w:fill="FFFFFF" w:themeFill="background1"/>
        <w:tabs>
          <w:tab w:val="left" w:pos="5235"/>
        </w:tabs>
        <w:spacing w:after="0"/>
        <w:jc w:val="both"/>
        <w:rPr>
          <w:rFonts w:ascii="Times New Roman" w:hAnsi="Times New Roman" w:cs="Times New Roman"/>
          <w:b/>
          <w:sz w:val="24"/>
          <w:szCs w:val="24"/>
        </w:rPr>
      </w:pPr>
    </w:p>
    <w:p w14:paraId="105969C8" w14:textId="77777777" w:rsidR="00820FB6" w:rsidRPr="00B0201E" w:rsidRDefault="00820FB6" w:rsidP="004013F8">
      <w:pPr>
        <w:shd w:val="clear" w:color="auto" w:fill="FFFFFF" w:themeFill="background1"/>
        <w:tabs>
          <w:tab w:val="left" w:pos="5235"/>
        </w:tabs>
        <w:spacing w:after="0"/>
        <w:jc w:val="both"/>
        <w:rPr>
          <w:rFonts w:ascii="Times New Roman" w:hAnsi="Times New Roman" w:cs="Times New Roman"/>
          <w:b/>
          <w:sz w:val="24"/>
          <w:szCs w:val="24"/>
        </w:rPr>
      </w:pPr>
    </w:p>
    <w:p w14:paraId="513BC8BD" w14:textId="77777777" w:rsidR="00820FB6" w:rsidRPr="00B0201E" w:rsidRDefault="00820FB6" w:rsidP="004013F8">
      <w:pPr>
        <w:shd w:val="clear" w:color="auto" w:fill="FFFFFF" w:themeFill="background1"/>
        <w:tabs>
          <w:tab w:val="left" w:pos="5235"/>
        </w:tabs>
        <w:spacing w:after="0"/>
        <w:jc w:val="both"/>
        <w:rPr>
          <w:rFonts w:ascii="Times New Roman" w:hAnsi="Times New Roman" w:cs="Times New Roman"/>
          <w:b/>
          <w:sz w:val="24"/>
          <w:szCs w:val="24"/>
        </w:rPr>
      </w:pPr>
    </w:p>
    <w:p w14:paraId="7D90E581" w14:textId="77777777" w:rsidR="00820FB6" w:rsidRPr="00B0201E" w:rsidRDefault="00820FB6" w:rsidP="004013F8">
      <w:pPr>
        <w:shd w:val="clear" w:color="auto" w:fill="FFFFFF" w:themeFill="background1"/>
        <w:tabs>
          <w:tab w:val="left" w:pos="5235"/>
        </w:tabs>
        <w:spacing w:after="0"/>
        <w:jc w:val="both"/>
        <w:rPr>
          <w:rFonts w:ascii="Times New Roman" w:hAnsi="Times New Roman" w:cs="Times New Roman"/>
          <w:b/>
          <w:sz w:val="24"/>
          <w:szCs w:val="24"/>
        </w:rPr>
      </w:pPr>
    </w:p>
    <w:p w14:paraId="3AC186D1" w14:textId="77777777" w:rsidR="00820FB6" w:rsidRPr="00B0201E" w:rsidRDefault="00820FB6" w:rsidP="004013F8">
      <w:pPr>
        <w:shd w:val="clear" w:color="auto" w:fill="FFFFFF" w:themeFill="background1"/>
        <w:tabs>
          <w:tab w:val="left" w:pos="5235"/>
        </w:tabs>
        <w:spacing w:after="0"/>
        <w:jc w:val="both"/>
        <w:rPr>
          <w:rFonts w:ascii="Times New Roman" w:hAnsi="Times New Roman" w:cs="Times New Roman"/>
          <w:b/>
          <w:sz w:val="24"/>
          <w:szCs w:val="24"/>
        </w:rPr>
      </w:pPr>
    </w:p>
    <w:p w14:paraId="2D5DCAA1" w14:textId="77777777" w:rsidR="00820FB6" w:rsidRPr="00B0201E" w:rsidRDefault="00820FB6" w:rsidP="004013F8">
      <w:pPr>
        <w:shd w:val="clear" w:color="auto" w:fill="FFFFFF" w:themeFill="background1"/>
        <w:tabs>
          <w:tab w:val="left" w:pos="5235"/>
        </w:tabs>
        <w:spacing w:after="0"/>
        <w:jc w:val="both"/>
        <w:rPr>
          <w:rFonts w:ascii="Times New Roman" w:hAnsi="Times New Roman" w:cs="Times New Roman"/>
          <w:b/>
          <w:sz w:val="24"/>
          <w:szCs w:val="24"/>
        </w:rPr>
      </w:pPr>
    </w:p>
    <w:p w14:paraId="02336001" w14:textId="77777777" w:rsidR="004013F8" w:rsidRPr="00B0201E" w:rsidRDefault="004013F8" w:rsidP="004013F8">
      <w:pPr>
        <w:pStyle w:val="Paragraphedeliste"/>
        <w:numPr>
          <w:ilvl w:val="0"/>
          <w:numId w:val="2"/>
        </w:numPr>
        <w:shd w:val="clear" w:color="auto" w:fill="FFFFFF" w:themeFill="background1"/>
        <w:tabs>
          <w:tab w:val="left" w:pos="5235"/>
        </w:tabs>
        <w:jc w:val="both"/>
        <w:rPr>
          <w:rFonts w:ascii="Times New Roman" w:hAnsi="Times New Roman" w:cs="Times New Roman"/>
          <w:b/>
          <w:sz w:val="24"/>
          <w:szCs w:val="24"/>
        </w:rPr>
      </w:pPr>
      <w:r w:rsidRPr="00B0201E">
        <w:rPr>
          <w:rFonts w:ascii="Times New Roman" w:hAnsi="Times New Roman" w:cs="Times New Roman"/>
          <w:b/>
          <w:sz w:val="24"/>
          <w:szCs w:val="24"/>
        </w:rPr>
        <w:lastRenderedPageBreak/>
        <w:t>Activities</w:t>
      </w:r>
    </w:p>
    <w:p w14:paraId="07F6ADDB" w14:textId="77777777" w:rsidR="004013F8" w:rsidRPr="00B0201E" w:rsidRDefault="004013F8" w:rsidP="004013F8">
      <w:pPr>
        <w:shd w:val="clear" w:color="auto" w:fill="FFFFFF" w:themeFill="background1"/>
        <w:tabs>
          <w:tab w:val="left" w:pos="5235"/>
        </w:tabs>
        <w:spacing w:after="0"/>
        <w:ind w:left="-709"/>
        <w:jc w:val="both"/>
        <w:rPr>
          <w:rFonts w:ascii="Times New Roman" w:hAnsi="Times New Roman" w:cs="Times New Roman"/>
          <w:b/>
          <w:sz w:val="24"/>
          <w:szCs w:val="24"/>
        </w:rPr>
      </w:pPr>
      <w:r w:rsidRPr="00B0201E">
        <w:rPr>
          <w:rFonts w:ascii="Times New Roman" w:hAnsi="Times New Roman" w:cs="Times New Roman"/>
          <w:b/>
          <w:sz w:val="24"/>
          <w:szCs w:val="24"/>
        </w:rPr>
        <w:t>Project to support education for vulnerable people</w:t>
      </w:r>
    </w:p>
    <w:p w14:paraId="1D785379" w14:textId="7AE20295" w:rsidR="004013F8" w:rsidRPr="00B0201E" w:rsidRDefault="0084021C" w:rsidP="004013F8">
      <w:pPr>
        <w:shd w:val="clear" w:color="auto" w:fill="FFFFFF" w:themeFill="background1"/>
        <w:tabs>
          <w:tab w:val="left" w:pos="5235"/>
        </w:tabs>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124 children from primary and </w:t>
      </w:r>
      <w:proofErr w:type="gramStart"/>
      <w:r>
        <w:rPr>
          <w:rFonts w:ascii="Times New Roman" w:hAnsi="Times New Roman" w:cs="Times New Roman"/>
          <w:sz w:val="24"/>
          <w:szCs w:val="24"/>
        </w:rPr>
        <w:t>secondary  received</w:t>
      </w:r>
      <w:proofErr w:type="gramEnd"/>
      <w:r>
        <w:rPr>
          <w:rFonts w:ascii="Times New Roman" w:hAnsi="Times New Roman" w:cs="Times New Roman"/>
          <w:sz w:val="24"/>
          <w:szCs w:val="24"/>
        </w:rPr>
        <w:t xml:space="preserve"> school tools for the 2025-2026</w:t>
      </w:r>
      <w:r w:rsidR="004013F8" w:rsidRPr="00B0201E">
        <w:rPr>
          <w:rFonts w:ascii="Times New Roman" w:hAnsi="Times New Roman" w:cs="Times New Roman"/>
          <w:sz w:val="24"/>
          <w:szCs w:val="24"/>
        </w:rPr>
        <w:t xml:space="preserve"> school </w:t>
      </w:r>
      <w:r w:rsidRPr="00B0201E">
        <w:rPr>
          <w:rFonts w:ascii="Times New Roman" w:hAnsi="Times New Roman" w:cs="Times New Roman"/>
          <w:sz w:val="24"/>
          <w:szCs w:val="24"/>
        </w:rPr>
        <w:t>years</w:t>
      </w:r>
      <w:r w:rsidR="004013F8" w:rsidRPr="00B0201E">
        <w:rPr>
          <w:rFonts w:ascii="Times New Roman" w:hAnsi="Times New Roman" w:cs="Times New Roman"/>
          <w:sz w:val="24"/>
          <w:szCs w:val="24"/>
        </w:rPr>
        <w:t>. Their results will be publis</w:t>
      </w:r>
      <w:r w:rsidR="005F0FE4" w:rsidRPr="00B0201E">
        <w:rPr>
          <w:rFonts w:ascii="Times New Roman" w:hAnsi="Times New Roman" w:cs="Times New Roman"/>
          <w:sz w:val="24"/>
          <w:szCs w:val="24"/>
        </w:rPr>
        <w:t>hed in the third quarter report</w:t>
      </w:r>
      <w:r w:rsidR="004013F8" w:rsidRPr="00B0201E">
        <w:rPr>
          <w:noProof/>
          <w:lang w:val="fr-FR" w:eastAsia="fr-FR"/>
        </w:rPr>
        <w:drawing>
          <wp:anchor distT="0" distB="0" distL="114300" distR="114300" simplePos="0" relativeHeight="251659264" behindDoc="0" locked="0" layoutInCell="1" allowOverlap="1" wp14:anchorId="6AF57380" wp14:editId="655CE657">
            <wp:simplePos x="0" y="0"/>
            <wp:positionH relativeFrom="margin">
              <wp:posOffset>-690880</wp:posOffset>
            </wp:positionH>
            <wp:positionV relativeFrom="margin">
              <wp:posOffset>8347710</wp:posOffset>
            </wp:positionV>
            <wp:extent cx="3120390" cy="1600200"/>
            <wp:effectExtent l="0" t="0" r="3810" b="0"/>
            <wp:wrapSquare wrapText="bothSides"/>
            <wp:docPr id="1" name="Image 1" descr="Description : E:\MOI ET DAN\NOS PROGRAMME\Rapport mensuel 2024\Aout\WhatsApp Image 2024-09-07 à 22.55.16_2bad25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Description : E:\MOI ET DAN\NOS PROGRAMME\Rapport mensuel 2024\Aout\WhatsApp Image 2024-09-07 à 22.55.16_2bad25d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0390" cy="1600200"/>
                    </a:xfrm>
                    <a:prstGeom prst="rect">
                      <a:avLst/>
                    </a:prstGeom>
                    <a:noFill/>
                  </pic:spPr>
                </pic:pic>
              </a:graphicData>
            </a:graphic>
            <wp14:sizeRelH relativeFrom="margin">
              <wp14:pctWidth>0</wp14:pctWidth>
            </wp14:sizeRelH>
            <wp14:sizeRelV relativeFrom="margin">
              <wp14:pctHeight>0</wp14:pctHeight>
            </wp14:sizeRelV>
          </wp:anchor>
        </w:drawing>
      </w:r>
      <w:r w:rsidR="004013F8" w:rsidRPr="00B0201E">
        <w:rPr>
          <w:rFonts w:ascii="Times New Roman" w:hAnsi="Times New Roman" w:cs="Times New Roman"/>
          <w:sz w:val="24"/>
          <w:szCs w:val="24"/>
        </w:rPr>
        <w:t>.</w:t>
      </w:r>
    </w:p>
    <w:p w14:paraId="60FCECFC" w14:textId="77777777" w:rsidR="004013F8" w:rsidRPr="00B0201E" w:rsidRDefault="004013F8" w:rsidP="004013F8">
      <w:pPr>
        <w:shd w:val="clear" w:color="auto" w:fill="FFFFFF" w:themeFill="background1"/>
        <w:tabs>
          <w:tab w:val="left" w:pos="5235"/>
        </w:tabs>
        <w:spacing w:after="0"/>
        <w:ind w:left="-709"/>
        <w:jc w:val="both"/>
        <w:rPr>
          <w:rFonts w:ascii="Times New Roman" w:hAnsi="Times New Roman" w:cs="Times New Roman"/>
          <w:b/>
          <w:sz w:val="24"/>
          <w:szCs w:val="24"/>
        </w:rPr>
      </w:pPr>
      <w:r w:rsidRPr="00B0201E">
        <w:rPr>
          <w:rFonts w:ascii="Times New Roman" w:hAnsi="Times New Roman" w:cs="Times New Roman"/>
          <w:b/>
          <w:sz w:val="24"/>
          <w:szCs w:val="24"/>
        </w:rPr>
        <w:t>Support for the administration of NGOs</w:t>
      </w:r>
    </w:p>
    <w:p w14:paraId="621C5F01" w14:textId="77777777" w:rsidR="004013F8" w:rsidRPr="00B0201E" w:rsidRDefault="004013F8" w:rsidP="004013F8">
      <w:pPr>
        <w:shd w:val="clear" w:color="auto" w:fill="FFFFFF" w:themeFill="background1"/>
        <w:tabs>
          <w:tab w:val="left" w:pos="5235"/>
        </w:tabs>
        <w:spacing w:after="0"/>
        <w:ind w:left="-709"/>
        <w:jc w:val="both"/>
        <w:rPr>
          <w:rFonts w:ascii="Times New Roman" w:hAnsi="Times New Roman" w:cs="Times New Roman"/>
          <w:sz w:val="24"/>
          <w:szCs w:val="24"/>
        </w:rPr>
      </w:pPr>
      <w:r w:rsidRPr="00B0201E">
        <w:rPr>
          <w:rFonts w:ascii="Times New Roman" w:hAnsi="Times New Roman" w:cs="Times New Roman"/>
          <w:sz w:val="24"/>
          <w:szCs w:val="24"/>
        </w:rPr>
        <w:t>We supported our field teams with internet connection and supervision costs.</w:t>
      </w:r>
    </w:p>
    <w:p w14:paraId="1EC871F6" w14:textId="77777777" w:rsidR="004013F8" w:rsidRPr="00B0201E" w:rsidRDefault="004013F8" w:rsidP="004013F8">
      <w:pPr>
        <w:pStyle w:val="Paragraphedeliste"/>
        <w:numPr>
          <w:ilvl w:val="0"/>
          <w:numId w:val="2"/>
        </w:numPr>
        <w:shd w:val="clear" w:color="auto" w:fill="FFFFFF" w:themeFill="background1"/>
        <w:tabs>
          <w:tab w:val="left" w:pos="5235"/>
        </w:tabs>
        <w:spacing w:after="0"/>
        <w:jc w:val="both"/>
        <w:rPr>
          <w:rFonts w:ascii="Times New Roman" w:hAnsi="Times New Roman" w:cs="Times New Roman"/>
          <w:sz w:val="24"/>
          <w:szCs w:val="24"/>
        </w:rPr>
      </w:pPr>
      <w:r w:rsidRPr="00B0201E">
        <w:rPr>
          <w:rFonts w:ascii="Times New Roman" w:hAnsi="Times New Roman" w:cs="Times New Roman"/>
          <w:b/>
          <w:sz w:val="24"/>
          <w:szCs w:val="24"/>
        </w:rPr>
        <w:t xml:space="preserve">Security situation in the Great African Lake region </w:t>
      </w:r>
      <w:r w:rsidRPr="00B0201E">
        <w:rPr>
          <w:rFonts w:ascii="Times New Roman" w:hAnsi="Times New Roman" w:cs="Times New Roman"/>
          <w:sz w:val="24"/>
          <w:szCs w:val="24"/>
        </w:rPr>
        <w:t>:</w:t>
      </w:r>
    </w:p>
    <w:p w14:paraId="0AC899F3" w14:textId="77777777" w:rsidR="004013F8" w:rsidRPr="00B0201E" w:rsidRDefault="004013F8" w:rsidP="004013F8">
      <w:pPr>
        <w:shd w:val="clear" w:color="auto" w:fill="FFFFFF" w:themeFill="background1"/>
        <w:tabs>
          <w:tab w:val="left" w:pos="5235"/>
        </w:tabs>
        <w:spacing w:after="0"/>
        <w:ind w:left="-709"/>
        <w:jc w:val="both"/>
        <w:rPr>
          <w:rFonts w:ascii="Times New Roman" w:hAnsi="Times New Roman" w:cs="Times New Roman"/>
          <w:sz w:val="24"/>
          <w:szCs w:val="24"/>
        </w:rPr>
      </w:pPr>
      <w:r w:rsidRPr="00B0201E">
        <w:rPr>
          <w:rFonts w:ascii="Times New Roman" w:hAnsi="Times New Roman" w:cs="Times New Roman"/>
          <w:sz w:val="24"/>
          <w:szCs w:val="24"/>
        </w:rPr>
        <w:t>Much of the eastern Democratic Republic of Congo is occupied by</w:t>
      </w:r>
      <w:r w:rsidRPr="00B0201E">
        <w:rPr>
          <w:rFonts w:ascii="Times New Roman" w:hAnsi="Times New Roman" w:cs="Times New Roman"/>
          <w:b/>
          <w:sz w:val="24"/>
          <w:szCs w:val="24"/>
        </w:rPr>
        <w:t xml:space="preserve"> </w:t>
      </w:r>
      <w:r w:rsidRPr="00B0201E">
        <w:rPr>
          <w:rFonts w:ascii="Times New Roman" w:eastAsia="Times New Roman" w:hAnsi="Times New Roman" w:cs="Times New Roman"/>
          <w:sz w:val="24"/>
          <w:szCs w:val="24"/>
        </w:rPr>
        <w:t xml:space="preserve">the M23 rebels. This is causing psychosis in Bukavu and Goma because young people are forced to join the rebel army. </w:t>
      </w:r>
      <w:r w:rsidRPr="00B0201E">
        <w:rPr>
          <w:rFonts w:ascii="Times New Roman" w:hAnsi="Times New Roman" w:cs="Times New Roman"/>
          <w:sz w:val="24"/>
          <w:szCs w:val="24"/>
        </w:rPr>
        <w:t>More than 30,000 refugees in Burundi, thousands of internally displaced people, in Uvira (only in one month, a peak never</w:t>
      </w:r>
      <w:r w:rsidR="00E17AC1" w:rsidRPr="00B0201E">
        <w:rPr>
          <w:rFonts w:ascii="Times New Roman" w:hAnsi="Times New Roman" w:cs="Times New Roman"/>
          <w:sz w:val="24"/>
          <w:szCs w:val="24"/>
        </w:rPr>
        <w:t xml:space="preserve"> before</w:t>
      </w:r>
      <w:r w:rsidRPr="00B0201E">
        <w:rPr>
          <w:rFonts w:ascii="Times New Roman" w:hAnsi="Times New Roman" w:cs="Times New Roman"/>
          <w:sz w:val="24"/>
          <w:szCs w:val="24"/>
        </w:rPr>
        <w:t xml:space="preserve"> reached) to count more than 126 cases of sexual violence and gender-based violence (GBV), committed by armed men, armed groups and thugs (prisoners) released from the Mulunge central prison in Uvira. Another report, investigated from February to May 2025, affecting Fizi , Uvira and Baraka, by women's organizations reports 1,100 cases of serious human rights violations documented. Very noticeable tensions between local communities, mistrust between political parties, fear and traumatic insecurity. In the h</w:t>
      </w:r>
      <w:r w:rsidR="00E17AC1" w:rsidRPr="00B0201E">
        <w:rPr>
          <w:rFonts w:ascii="Times New Roman" w:hAnsi="Times New Roman" w:cs="Times New Roman"/>
          <w:sz w:val="24"/>
          <w:szCs w:val="24"/>
        </w:rPr>
        <w:t>igh and middle plateaus of Fizi</w:t>
      </w:r>
      <w:r w:rsidRPr="00B0201E">
        <w:rPr>
          <w:rFonts w:ascii="Times New Roman" w:hAnsi="Times New Roman" w:cs="Times New Roman"/>
          <w:sz w:val="24"/>
          <w:szCs w:val="24"/>
        </w:rPr>
        <w:t>,</w:t>
      </w:r>
      <w:r w:rsidR="00E17AC1" w:rsidRPr="00B0201E">
        <w:rPr>
          <w:rFonts w:ascii="Times New Roman" w:hAnsi="Times New Roman" w:cs="Times New Roman"/>
          <w:sz w:val="24"/>
          <w:szCs w:val="24"/>
        </w:rPr>
        <w:t xml:space="preserve"> Uvira and Mwenga territories</w:t>
      </w:r>
      <w:r w:rsidRPr="00B0201E">
        <w:rPr>
          <w:rFonts w:ascii="Times New Roman" w:hAnsi="Times New Roman" w:cs="Times New Roman"/>
          <w:sz w:val="24"/>
          <w:szCs w:val="24"/>
        </w:rPr>
        <w:t>, peace is volatile, insecurity is persistent following daily fighting between local armed groups WAZALENDO supported by the FARDC against the TWIGANEO and ANDROID groups close to M23 sow terror and displacement of populations to foreign countries and neighboring villages; committing summary assassinations, arbitrary arrests and causing thousands of populations to abandon their fields, livestock. Children are forced to cut studies to escape the atrocities, without food and medical care, many suffer from malnutrition and others die of hunger due to lack of food and appropriate health care.</w:t>
      </w:r>
    </w:p>
    <w:p w14:paraId="4CC6BFDD" w14:textId="77777777" w:rsidR="004013F8" w:rsidRPr="00B0201E" w:rsidRDefault="004013F8" w:rsidP="004013F8">
      <w:pPr>
        <w:shd w:val="clear" w:color="auto" w:fill="FFFFFF" w:themeFill="background1"/>
        <w:tabs>
          <w:tab w:val="left" w:pos="5235"/>
        </w:tabs>
        <w:spacing w:after="0"/>
        <w:ind w:left="-709"/>
        <w:jc w:val="both"/>
        <w:rPr>
          <w:rFonts w:ascii="Times New Roman" w:hAnsi="Times New Roman" w:cs="Times New Roman"/>
          <w:b/>
          <w:sz w:val="24"/>
          <w:szCs w:val="24"/>
          <w:shd w:val="clear" w:color="auto" w:fill="FFFFFF" w:themeFill="background1"/>
        </w:rPr>
      </w:pPr>
    </w:p>
    <w:p w14:paraId="7FBB7126" w14:textId="77777777" w:rsidR="004013F8" w:rsidRPr="00B0201E" w:rsidRDefault="00820FB6" w:rsidP="004013F8">
      <w:pPr>
        <w:shd w:val="clear" w:color="auto" w:fill="FFFFFF" w:themeFill="background1"/>
        <w:tabs>
          <w:tab w:val="left" w:pos="5235"/>
        </w:tabs>
        <w:spacing w:after="0"/>
        <w:ind w:left="-709"/>
        <w:jc w:val="both"/>
        <w:rPr>
          <w:rFonts w:ascii="Times New Roman" w:hAnsi="Times New Roman" w:cs="Times New Roman"/>
          <w:sz w:val="24"/>
          <w:szCs w:val="24"/>
        </w:rPr>
      </w:pPr>
      <w:r w:rsidRPr="00B0201E">
        <w:rPr>
          <w:rFonts w:ascii="Times New Roman" w:hAnsi="Times New Roman" w:cs="Times New Roman"/>
          <w:b/>
          <w:sz w:val="24"/>
          <w:szCs w:val="24"/>
          <w:shd w:val="clear" w:color="auto" w:fill="FFFFFF" w:themeFill="background1"/>
        </w:rPr>
        <w:t>Finance</w:t>
      </w:r>
      <w:r w:rsidR="004013F8" w:rsidRPr="00B0201E">
        <w:rPr>
          <w:rFonts w:ascii="Times New Roman" w:hAnsi="Times New Roman" w:cs="Times New Roman"/>
          <w:sz w:val="24"/>
          <w:szCs w:val="24"/>
        </w:rPr>
        <w:t>:</w:t>
      </w:r>
    </w:p>
    <w:p w14:paraId="54F0C646" w14:textId="4E4A6C17" w:rsidR="004013F8" w:rsidRPr="00B0201E" w:rsidRDefault="00820FB6" w:rsidP="004013F8">
      <w:pPr>
        <w:shd w:val="clear" w:color="auto" w:fill="FFFFFF" w:themeFill="background1"/>
        <w:tabs>
          <w:tab w:val="left" w:pos="5235"/>
        </w:tabs>
        <w:spacing w:after="0"/>
        <w:jc w:val="both"/>
        <w:rPr>
          <w:rFonts w:ascii="Times New Roman" w:hAnsi="Times New Roman" w:cs="Times New Roman"/>
          <w:sz w:val="24"/>
          <w:szCs w:val="24"/>
        </w:rPr>
      </w:pPr>
      <w:r w:rsidRPr="00B0201E">
        <w:rPr>
          <w:rFonts w:ascii="Times New Roman" w:hAnsi="Times New Roman" w:cs="Times New Roman"/>
          <w:b/>
          <w:sz w:val="24"/>
          <w:szCs w:val="24"/>
          <w:highlight w:val="magenta"/>
          <w:shd w:val="clear" w:color="auto" w:fill="FFFFFF" w:themeFill="background1"/>
        </w:rPr>
        <w:t>Source of funds</w:t>
      </w:r>
      <w:r w:rsidR="0084021C">
        <w:rPr>
          <w:rFonts w:ascii="Times New Roman" w:hAnsi="Times New Roman" w:cs="Times New Roman"/>
          <w:sz w:val="24"/>
          <w:szCs w:val="24"/>
          <w:highlight w:val="magenta"/>
        </w:rPr>
        <w:t xml:space="preserve">: </w:t>
      </w:r>
      <w:proofErr w:type="spellStart"/>
      <w:r w:rsidR="004013F8" w:rsidRPr="00B0201E">
        <w:rPr>
          <w:rFonts w:ascii="Times New Roman" w:hAnsi="Times New Roman" w:cs="Times New Roman"/>
          <w:sz w:val="24"/>
          <w:szCs w:val="24"/>
          <w:highlight w:val="magenta"/>
        </w:rPr>
        <w:t>GlobalGiving</w:t>
      </w:r>
      <w:proofErr w:type="spellEnd"/>
      <w:r w:rsidR="004013F8" w:rsidRPr="00B0201E">
        <w:rPr>
          <w:rFonts w:ascii="Times New Roman" w:hAnsi="Times New Roman" w:cs="Times New Roman"/>
          <w:sz w:val="24"/>
          <w:szCs w:val="24"/>
          <w:highlight w:val="magenta"/>
        </w:rPr>
        <w:t xml:space="preserve"> and </w:t>
      </w:r>
      <w:r w:rsidR="00E17AC1" w:rsidRPr="00B0201E">
        <w:rPr>
          <w:rFonts w:ascii="Times New Roman" w:hAnsi="Times New Roman" w:cs="Times New Roman"/>
          <w:sz w:val="24"/>
          <w:szCs w:val="24"/>
          <w:highlight w:val="magenta"/>
        </w:rPr>
        <w:t xml:space="preserve">other </w:t>
      </w:r>
      <w:r w:rsidR="004013F8" w:rsidRPr="00B0201E">
        <w:rPr>
          <w:rFonts w:ascii="Times New Roman" w:hAnsi="Times New Roman" w:cs="Times New Roman"/>
          <w:sz w:val="24"/>
          <w:szCs w:val="24"/>
          <w:highlight w:val="magenta"/>
        </w:rPr>
        <w:t>donation</w:t>
      </w:r>
      <w:r w:rsidR="00E17AC1" w:rsidRPr="00B0201E">
        <w:rPr>
          <w:rFonts w:ascii="Times New Roman" w:hAnsi="Times New Roman" w:cs="Times New Roman"/>
          <w:sz w:val="24"/>
          <w:szCs w:val="24"/>
          <w:highlight w:val="magenta"/>
        </w:rPr>
        <w:t>s</w:t>
      </w:r>
      <w:r w:rsidR="0084021C">
        <w:rPr>
          <w:rFonts w:ascii="Times New Roman" w:hAnsi="Times New Roman" w:cs="Times New Roman"/>
          <w:sz w:val="24"/>
          <w:szCs w:val="24"/>
        </w:rPr>
        <w:t xml:space="preserve"> </w:t>
      </w:r>
    </w:p>
    <w:p w14:paraId="33F354DB" w14:textId="77777777" w:rsidR="004013F8" w:rsidRPr="00B0201E" w:rsidRDefault="004013F8" w:rsidP="004013F8">
      <w:pPr>
        <w:shd w:val="clear" w:color="auto" w:fill="FFFFFF" w:themeFill="background1"/>
        <w:tabs>
          <w:tab w:val="left" w:pos="5235"/>
        </w:tabs>
        <w:spacing w:after="0"/>
        <w:jc w:val="both"/>
        <w:rPr>
          <w:rFonts w:ascii="Times New Roman" w:hAnsi="Times New Roman" w:cs="Times New Roman"/>
          <w:sz w:val="24"/>
          <w:szCs w:val="24"/>
        </w:rPr>
      </w:pPr>
    </w:p>
    <w:p w14:paraId="190B1ED7" w14:textId="5F40DF3A" w:rsidR="004013F8" w:rsidRPr="00B0201E" w:rsidRDefault="004013F8" w:rsidP="004013F8">
      <w:pPr>
        <w:shd w:val="clear" w:color="auto" w:fill="FFFFFF" w:themeFill="background1"/>
        <w:tabs>
          <w:tab w:val="left" w:pos="5235"/>
        </w:tabs>
        <w:spacing w:after="0"/>
        <w:ind w:left="-709"/>
        <w:jc w:val="both"/>
        <w:rPr>
          <w:rFonts w:ascii="Times New Roman" w:hAnsi="Times New Roman" w:cs="Times New Roman"/>
          <w:sz w:val="24"/>
          <w:szCs w:val="24"/>
        </w:rPr>
      </w:pPr>
      <w:r w:rsidRPr="00B0201E">
        <w:rPr>
          <w:rFonts w:ascii="Times New Roman" w:hAnsi="Times New Roman" w:cs="Times New Roman"/>
          <w:b/>
          <w:sz w:val="24"/>
          <w:szCs w:val="24"/>
          <w:shd w:val="clear" w:color="auto" w:fill="FFFFFF" w:themeFill="background1"/>
        </w:rPr>
        <w:t xml:space="preserve">            </w:t>
      </w:r>
      <w:r w:rsidRPr="00B0201E">
        <w:rPr>
          <w:rFonts w:ascii="Times New Roman" w:hAnsi="Times New Roman" w:cs="Times New Roman"/>
          <w:b/>
          <w:sz w:val="24"/>
          <w:szCs w:val="24"/>
          <w:highlight w:val="magenta"/>
        </w:rPr>
        <w:t xml:space="preserve">Total </w:t>
      </w:r>
      <w:proofErr w:type="gramStart"/>
      <w:r w:rsidRPr="00B0201E">
        <w:rPr>
          <w:rFonts w:ascii="Times New Roman" w:hAnsi="Times New Roman" w:cs="Times New Roman"/>
          <w:b/>
          <w:sz w:val="24"/>
          <w:szCs w:val="24"/>
          <w:highlight w:val="magenta"/>
        </w:rPr>
        <w:t xml:space="preserve">donations </w:t>
      </w:r>
      <w:r w:rsidRPr="00B0201E">
        <w:rPr>
          <w:rFonts w:ascii="Times New Roman" w:hAnsi="Times New Roman" w:cs="Times New Roman"/>
          <w:sz w:val="24"/>
          <w:szCs w:val="24"/>
          <w:highlight w:val="magenta"/>
        </w:rPr>
        <w:t>:</w:t>
      </w:r>
      <w:proofErr w:type="gramEnd"/>
      <w:r w:rsidRPr="00B0201E">
        <w:rPr>
          <w:rFonts w:ascii="Times New Roman" w:hAnsi="Times New Roman" w:cs="Times New Roman"/>
          <w:sz w:val="24"/>
          <w:szCs w:val="24"/>
          <w:highlight w:val="magenta"/>
        </w:rPr>
        <w:t xml:space="preserve"> </w:t>
      </w:r>
      <w:r w:rsidR="0084021C">
        <w:rPr>
          <w:rFonts w:ascii="Times New Roman" w:hAnsi="Times New Roman" w:cs="Times New Roman"/>
          <w:b/>
          <w:sz w:val="24"/>
          <w:szCs w:val="24"/>
          <w:highlight w:val="magenta"/>
        </w:rPr>
        <w:t>516,55</w:t>
      </w:r>
      <w:r w:rsidRPr="00B0201E">
        <w:rPr>
          <w:rFonts w:ascii="Times New Roman" w:hAnsi="Times New Roman" w:cs="Times New Roman"/>
          <w:b/>
          <w:sz w:val="24"/>
          <w:szCs w:val="24"/>
          <w:highlight w:val="magenta"/>
        </w:rPr>
        <w:t>USD</w:t>
      </w:r>
      <w:r w:rsidRPr="00B0201E">
        <w:rPr>
          <w:rFonts w:ascii="Times New Roman" w:hAnsi="Times New Roman" w:cs="Times New Roman"/>
          <w:sz w:val="24"/>
          <w:szCs w:val="24"/>
        </w:rPr>
        <w:t xml:space="preserve"> </w:t>
      </w:r>
    </w:p>
    <w:p w14:paraId="5AAAEA4E" w14:textId="77777777" w:rsidR="00820FB6" w:rsidRPr="00B0201E" w:rsidRDefault="004013F8" w:rsidP="00820FB6">
      <w:pPr>
        <w:shd w:val="clear" w:color="auto" w:fill="FFFFFF" w:themeFill="background1"/>
        <w:tabs>
          <w:tab w:val="left" w:pos="5235"/>
        </w:tabs>
        <w:spacing w:after="0"/>
        <w:ind w:left="-709"/>
        <w:jc w:val="both"/>
        <w:rPr>
          <w:rFonts w:ascii="Times New Roman" w:hAnsi="Times New Roman" w:cs="Times New Roman"/>
          <w:sz w:val="24"/>
          <w:szCs w:val="24"/>
        </w:rPr>
      </w:pPr>
      <w:r w:rsidRPr="00B0201E">
        <w:rPr>
          <w:rFonts w:ascii="Times New Roman" w:hAnsi="Times New Roman" w:cs="Times New Roman"/>
          <w:b/>
          <w:sz w:val="24"/>
          <w:szCs w:val="24"/>
          <w:shd w:val="clear" w:color="auto" w:fill="FFFFFF" w:themeFill="background1"/>
        </w:rPr>
        <w:t xml:space="preserve">                                  </w:t>
      </w:r>
      <w:r w:rsidR="00820FB6" w:rsidRPr="00B0201E">
        <w:rPr>
          <w:rFonts w:ascii="Times New Roman" w:hAnsi="Times New Roman" w:cs="Times New Roman"/>
          <w:b/>
          <w:sz w:val="24"/>
          <w:szCs w:val="24"/>
          <w:highlight w:val="green"/>
          <w:shd w:val="clear" w:color="auto" w:fill="FFFFFF" w:themeFill="background1"/>
        </w:rPr>
        <w:t>Spent</w:t>
      </w:r>
      <w:r w:rsidRPr="00B0201E">
        <w:rPr>
          <w:rFonts w:ascii="Times New Roman" w:hAnsi="Times New Roman" w:cs="Times New Roman"/>
          <w:sz w:val="24"/>
          <w:szCs w:val="24"/>
          <w:highlight w:val="green"/>
        </w:rPr>
        <w:t>:</w:t>
      </w:r>
    </w:p>
    <w:p w14:paraId="69EBA81F" w14:textId="14A124E5" w:rsidR="004013F8" w:rsidRPr="00B0201E" w:rsidRDefault="004013F8" w:rsidP="00820FB6">
      <w:pPr>
        <w:shd w:val="clear" w:color="auto" w:fill="FFFFFF" w:themeFill="background1"/>
        <w:tabs>
          <w:tab w:val="left" w:pos="5235"/>
        </w:tabs>
        <w:spacing w:after="0"/>
        <w:ind w:left="-709"/>
        <w:jc w:val="both"/>
        <w:rPr>
          <w:rFonts w:ascii="Times New Roman" w:hAnsi="Times New Roman" w:cs="Times New Roman"/>
          <w:sz w:val="24"/>
          <w:szCs w:val="24"/>
        </w:rPr>
      </w:pPr>
      <w:r w:rsidRPr="00B0201E">
        <w:rPr>
          <w:rFonts w:ascii="Times New Roman" w:hAnsi="Times New Roman" w:cs="Times New Roman"/>
          <w:b/>
          <w:sz w:val="24"/>
          <w:szCs w:val="24"/>
          <w:shd w:val="clear" w:color="auto" w:fill="FFFFFF" w:themeFill="background1"/>
        </w:rPr>
        <w:t xml:space="preserve"> </w:t>
      </w:r>
      <w:r w:rsidR="0084021C">
        <w:rPr>
          <w:rFonts w:ascii="Times New Roman" w:hAnsi="Times New Roman" w:cs="Times New Roman"/>
          <w:b/>
          <w:sz w:val="24"/>
          <w:szCs w:val="24"/>
          <w:highlight w:val="yellow"/>
          <w:shd w:val="clear" w:color="auto" w:fill="FFFFFF" w:themeFill="background1"/>
        </w:rPr>
        <w:t>Projects 95</w:t>
      </w:r>
      <w:r w:rsidRPr="00B0201E">
        <w:rPr>
          <w:rFonts w:ascii="Times New Roman" w:hAnsi="Times New Roman" w:cs="Times New Roman"/>
          <w:b/>
          <w:sz w:val="24"/>
          <w:szCs w:val="24"/>
          <w:highlight w:val="yellow"/>
          <w:shd w:val="clear" w:color="auto" w:fill="FFFFFF" w:themeFill="background1"/>
        </w:rPr>
        <w:t>%</w:t>
      </w:r>
    </w:p>
    <w:p w14:paraId="109D9BC9" w14:textId="7FC05DB0" w:rsidR="004013F8" w:rsidRPr="00B0201E" w:rsidRDefault="004013F8" w:rsidP="004013F8">
      <w:pPr>
        <w:shd w:val="clear" w:color="auto" w:fill="FFFFFF" w:themeFill="background1"/>
        <w:tabs>
          <w:tab w:val="left" w:pos="5235"/>
        </w:tabs>
        <w:spacing w:after="0"/>
        <w:ind w:left="-709"/>
        <w:jc w:val="both"/>
        <w:rPr>
          <w:rFonts w:ascii="Times New Roman" w:hAnsi="Times New Roman" w:cs="Times New Roman"/>
          <w:b/>
          <w:sz w:val="24"/>
          <w:szCs w:val="24"/>
          <w:shd w:val="clear" w:color="auto" w:fill="FFFFFF" w:themeFill="background1"/>
        </w:rPr>
      </w:pPr>
      <w:r w:rsidRPr="00B0201E">
        <w:rPr>
          <w:rFonts w:ascii="Times New Roman" w:hAnsi="Times New Roman" w:cs="Times New Roman"/>
          <w:b/>
          <w:sz w:val="24"/>
          <w:szCs w:val="24"/>
          <w:highlight w:val="yellow"/>
          <w:shd w:val="clear" w:color="auto" w:fill="FFFFFF" w:themeFill="background1"/>
        </w:rPr>
        <w:t>Administration and logistics</w:t>
      </w:r>
      <w:r w:rsidRPr="00B0201E">
        <w:rPr>
          <w:rFonts w:ascii="Times New Roman" w:hAnsi="Times New Roman" w:cs="Times New Roman"/>
          <w:sz w:val="24"/>
          <w:szCs w:val="24"/>
          <w:highlight w:val="yellow"/>
          <w:shd w:val="clear" w:color="auto" w:fill="FFFFFF" w:themeFill="background1"/>
        </w:rPr>
        <w:t xml:space="preserve">            </w:t>
      </w:r>
      <w:r w:rsidR="0084021C">
        <w:rPr>
          <w:rFonts w:ascii="Times New Roman" w:hAnsi="Times New Roman" w:cs="Times New Roman"/>
          <w:b/>
          <w:sz w:val="24"/>
          <w:szCs w:val="24"/>
          <w:highlight w:val="yellow"/>
          <w:shd w:val="clear" w:color="auto" w:fill="FFFFFF" w:themeFill="background1"/>
        </w:rPr>
        <w:t>5</w:t>
      </w:r>
      <w:r w:rsidRPr="00B0201E">
        <w:rPr>
          <w:rFonts w:ascii="Times New Roman" w:hAnsi="Times New Roman" w:cs="Times New Roman"/>
          <w:b/>
          <w:sz w:val="24"/>
          <w:szCs w:val="24"/>
          <w:highlight w:val="yellow"/>
          <w:shd w:val="clear" w:color="auto" w:fill="FFFFFF" w:themeFill="background1"/>
        </w:rPr>
        <w:t>%</w:t>
      </w:r>
    </w:p>
    <w:p w14:paraId="096E1E6D" w14:textId="77777777" w:rsidR="004013F8" w:rsidRPr="00B0201E" w:rsidRDefault="004013F8" w:rsidP="004013F8">
      <w:pPr>
        <w:pStyle w:val="Paragraphedeliste"/>
        <w:numPr>
          <w:ilvl w:val="0"/>
          <w:numId w:val="2"/>
        </w:numPr>
        <w:shd w:val="clear" w:color="auto" w:fill="FFFFFF" w:themeFill="background1"/>
        <w:tabs>
          <w:tab w:val="left" w:pos="5235"/>
        </w:tabs>
        <w:spacing w:after="0"/>
        <w:jc w:val="both"/>
        <w:rPr>
          <w:rFonts w:ascii="Times New Roman" w:hAnsi="Times New Roman" w:cs="Times New Roman"/>
          <w:b/>
          <w:sz w:val="24"/>
          <w:szCs w:val="24"/>
        </w:rPr>
      </w:pPr>
      <w:r w:rsidRPr="00B0201E">
        <w:rPr>
          <w:rFonts w:ascii="Times New Roman" w:hAnsi="Times New Roman" w:cs="Times New Roman"/>
          <w:b/>
          <w:sz w:val="24"/>
          <w:szCs w:val="24"/>
        </w:rPr>
        <w:t>Recommendations</w:t>
      </w:r>
    </w:p>
    <w:p w14:paraId="6091FC1C" w14:textId="77777777" w:rsidR="004013F8" w:rsidRPr="00B0201E" w:rsidRDefault="004013F8" w:rsidP="004013F8">
      <w:pPr>
        <w:pStyle w:val="Paragraphedeliste"/>
        <w:tabs>
          <w:tab w:val="left" w:pos="420"/>
        </w:tabs>
        <w:spacing w:after="0" w:line="240" w:lineRule="auto"/>
        <w:ind w:left="-349"/>
        <w:contextualSpacing/>
        <w:jc w:val="both"/>
        <w:rPr>
          <w:rFonts w:ascii="Times New Roman" w:hAnsi="Times New Roman" w:cs="Times New Roman"/>
          <w:sz w:val="24"/>
          <w:szCs w:val="24"/>
        </w:rPr>
      </w:pPr>
      <w:r w:rsidRPr="00B0201E">
        <w:rPr>
          <w:rFonts w:ascii="Times New Roman" w:hAnsi="Times New Roman" w:cs="Times New Roman"/>
          <w:sz w:val="24"/>
          <w:szCs w:val="24"/>
        </w:rPr>
        <w:t>Share this report with like-minded international organizations t</w:t>
      </w:r>
      <w:r w:rsidR="00E17AC1" w:rsidRPr="00B0201E">
        <w:rPr>
          <w:rFonts w:ascii="Times New Roman" w:hAnsi="Times New Roman" w:cs="Times New Roman"/>
          <w:sz w:val="24"/>
          <w:szCs w:val="24"/>
        </w:rPr>
        <w:t>hat may be interested in partnering with</w:t>
      </w:r>
      <w:r w:rsidRPr="00B0201E">
        <w:rPr>
          <w:rFonts w:ascii="Times New Roman" w:hAnsi="Times New Roman" w:cs="Times New Roman"/>
          <w:sz w:val="24"/>
          <w:szCs w:val="24"/>
        </w:rPr>
        <w:t xml:space="preserve"> the Consortium.</w:t>
      </w:r>
    </w:p>
    <w:p w14:paraId="5B81A712" w14:textId="77777777" w:rsidR="004013F8" w:rsidRPr="00B0201E" w:rsidRDefault="004013F8" w:rsidP="004013F8">
      <w:pPr>
        <w:pStyle w:val="Paragraphedeliste"/>
        <w:tabs>
          <w:tab w:val="left" w:pos="420"/>
        </w:tabs>
        <w:spacing w:after="0" w:line="240" w:lineRule="auto"/>
        <w:ind w:left="-349"/>
        <w:contextualSpacing/>
        <w:jc w:val="both"/>
        <w:rPr>
          <w:rFonts w:ascii="Times New Roman" w:hAnsi="Times New Roman" w:cs="Times New Roman"/>
          <w:sz w:val="24"/>
          <w:szCs w:val="24"/>
        </w:rPr>
      </w:pPr>
      <w:r w:rsidRPr="00B0201E">
        <w:rPr>
          <w:rFonts w:ascii="Times New Roman" w:hAnsi="Times New Roman" w:cs="Times New Roman"/>
          <w:sz w:val="24"/>
          <w:szCs w:val="24"/>
        </w:rPr>
        <w:lastRenderedPageBreak/>
        <w:t>Share the report with potential donors who might be attracted by our activities and support us.</w:t>
      </w:r>
    </w:p>
    <w:p w14:paraId="17F342C5" w14:textId="77777777" w:rsidR="004013F8" w:rsidRPr="00B0201E" w:rsidRDefault="004013F8" w:rsidP="00294A5D">
      <w:pPr>
        <w:pStyle w:val="Paragraphedeliste"/>
        <w:tabs>
          <w:tab w:val="left" w:pos="420"/>
        </w:tabs>
        <w:spacing w:after="0" w:line="240" w:lineRule="auto"/>
        <w:ind w:left="-349"/>
        <w:contextualSpacing/>
        <w:jc w:val="both"/>
        <w:rPr>
          <w:rFonts w:ascii="Times New Roman" w:hAnsi="Times New Roman" w:cs="Times New Roman"/>
          <w:sz w:val="24"/>
          <w:szCs w:val="24"/>
          <w:u w:val="single"/>
        </w:rPr>
      </w:pPr>
      <w:r w:rsidRPr="00B0201E">
        <w:rPr>
          <w:rFonts w:ascii="Times New Roman" w:hAnsi="Times New Roman" w:cs="Times New Roman"/>
          <w:b/>
          <w:sz w:val="24"/>
          <w:szCs w:val="24"/>
        </w:rPr>
        <w:t xml:space="preserve">Anyone who expresses an interest in supporting us, making a donation or financing one of our projects can contact us at the following addresses </w:t>
      </w:r>
      <w:r w:rsidRPr="00B0201E">
        <w:rPr>
          <w:rFonts w:ascii="Times New Roman" w:hAnsi="Times New Roman" w:cs="Times New Roman"/>
          <w:sz w:val="24"/>
          <w:szCs w:val="24"/>
        </w:rPr>
        <w:t>:</w:t>
      </w:r>
      <w:r w:rsidRPr="00B0201E">
        <w:rPr>
          <w:sz w:val="24"/>
          <w:szCs w:val="24"/>
        </w:rPr>
        <w:t xml:space="preserve">  </w:t>
      </w:r>
      <w:r w:rsidRPr="00B0201E">
        <w:rPr>
          <w:rFonts w:ascii="Times New Roman" w:hAnsi="Times New Roman" w:cs="Times New Roman"/>
          <w:sz w:val="24"/>
          <w:szCs w:val="24"/>
          <w:u w:val="single"/>
        </w:rPr>
        <w:t>http//www.copgla.org /</w:t>
      </w:r>
    </w:p>
    <w:p w14:paraId="6A554240" w14:textId="77777777" w:rsidR="004013F8" w:rsidRPr="00B0201E" w:rsidRDefault="004013F8" w:rsidP="004013F8">
      <w:pPr>
        <w:tabs>
          <w:tab w:val="left" w:pos="420"/>
        </w:tabs>
        <w:spacing w:after="0" w:line="240" w:lineRule="auto"/>
        <w:contextualSpacing/>
        <w:jc w:val="both"/>
        <w:rPr>
          <w:rFonts w:ascii="Times New Roman" w:hAnsi="Times New Roman" w:cs="Times New Roman"/>
          <w:b/>
          <w:sz w:val="28"/>
          <w:szCs w:val="28"/>
        </w:rPr>
      </w:pPr>
    </w:p>
    <w:p w14:paraId="63DB846A" w14:textId="77777777" w:rsidR="004013F8" w:rsidRPr="00B0201E" w:rsidRDefault="004013F8" w:rsidP="004013F8">
      <w:pPr>
        <w:pStyle w:val="Paragraphedeliste"/>
        <w:tabs>
          <w:tab w:val="left" w:pos="420"/>
        </w:tabs>
        <w:spacing w:after="0" w:line="240" w:lineRule="auto"/>
        <w:ind w:left="-349"/>
        <w:contextualSpacing/>
        <w:jc w:val="both"/>
        <w:rPr>
          <w:rFonts w:ascii="Times New Roman" w:hAnsi="Times New Roman" w:cs="Times New Roman"/>
          <w:b/>
          <w:sz w:val="28"/>
          <w:szCs w:val="28"/>
        </w:rPr>
      </w:pPr>
    </w:p>
    <w:p w14:paraId="7773B750" w14:textId="77777777" w:rsidR="004013F8" w:rsidRPr="00B0201E" w:rsidRDefault="004013F8" w:rsidP="00294A5D">
      <w:pPr>
        <w:pStyle w:val="Paragraphedeliste"/>
        <w:tabs>
          <w:tab w:val="left" w:pos="420"/>
        </w:tabs>
        <w:spacing w:after="0" w:line="240" w:lineRule="auto"/>
        <w:ind w:left="-349"/>
        <w:contextualSpacing/>
        <w:jc w:val="center"/>
        <w:rPr>
          <w:rStyle w:val="Lienhypertexte"/>
          <w:rFonts w:eastAsia="Times New Roman"/>
          <w:color w:val="auto"/>
          <w:sz w:val="48"/>
          <w:szCs w:val="48"/>
        </w:rPr>
      </w:pPr>
      <w:r w:rsidRPr="00B0201E">
        <w:rPr>
          <w:rFonts w:ascii="Times New Roman" w:hAnsi="Times New Roman" w:cs="Times New Roman"/>
          <w:b/>
          <w:sz w:val="48"/>
          <w:szCs w:val="48"/>
        </w:rPr>
        <w:t xml:space="preserve">Make a donation </w:t>
      </w:r>
      <w:r w:rsidRPr="00B0201E">
        <w:rPr>
          <w:rFonts w:ascii="Times New Roman" w:eastAsia="Times New Roman" w:hAnsi="Times New Roman" w:cs="Times New Roman"/>
          <w:b/>
          <w:bCs/>
          <w:sz w:val="48"/>
          <w:szCs w:val="48"/>
        </w:rPr>
        <w:t>:</w:t>
      </w:r>
      <w:r w:rsidRPr="00B0201E">
        <w:rPr>
          <w:rFonts w:ascii="Times New Roman" w:eastAsia="Times New Roman" w:hAnsi="Times New Roman" w:cs="Times New Roman"/>
          <w:b/>
          <w:sz w:val="48"/>
          <w:szCs w:val="48"/>
        </w:rPr>
        <w:t xml:space="preserve"> </w:t>
      </w:r>
      <w:hyperlink r:id="rId10" w:tgtFrame="_blank" w:history="1">
        <w:r w:rsidRPr="00B0201E">
          <w:rPr>
            <w:rStyle w:val="Lienhypertexte"/>
            <w:rFonts w:ascii="Times New Roman" w:eastAsia="Times New Roman" w:hAnsi="Times New Roman" w:cs="Times New Roman"/>
            <w:b/>
            <w:color w:val="auto"/>
            <w:sz w:val="48"/>
            <w:szCs w:val="48"/>
          </w:rPr>
          <w:t>http://goto.gg/67043</w:t>
        </w:r>
      </w:hyperlink>
    </w:p>
    <w:p w14:paraId="2D4C6BFA" w14:textId="77777777" w:rsidR="004013F8" w:rsidRPr="00B0201E" w:rsidRDefault="004013F8" w:rsidP="00294A5D">
      <w:pPr>
        <w:pStyle w:val="Paragraphedeliste"/>
        <w:tabs>
          <w:tab w:val="left" w:pos="420"/>
        </w:tabs>
        <w:spacing w:after="0" w:line="240" w:lineRule="auto"/>
        <w:ind w:left="-349"/>
        <w:contextualSpacing/>
        <w:jc w:val="center"/>
      </w:pPr>
    </w:p>
    <w:p w14:paraId="67D72FA8" w14:textId="77777777" w:rsidR="00294A5D" w:rsidRPr="00B0201E" w:rsidRDefault="00294A5D" w:rsidP="00294A5D">
      <w:pPr>
        <w:pStyle w:val="Paragraphedeliste"/>
        <w:tabs>
          <w:tab w:val="left" w:pos="420"/>
        </w:tabs>
        <w:spacing w:after="0" w:line="240" w:lineRule="auto"/>
        <w:ind w:left="-349"/>
        <w:contextualSpacing/>
        <w:jc w:val="center"/>
        <w:rPr>
          <w:rFonts w:ascii="Times New Roman" w:hAnsi="Times New Roman" w:cs="Times New Roman"/>
          <w:sz w:val="32"/>
          <w:szCs w:val="32"/>
          <w:u w:val="single"/>
        </w:rPr>
      </w:pPr>
    </w:p>
    <w:p w14:paraId="454C3811" w14:textId="2A0C27C3" w:rsidR="004013F8" w:rsidRPr="00B0201E" w:rsidRDefault="004013F8" w:rsidP="00294A5D">
      <w:pPr>
        <w:pStyle w:val="Paragraphedeliste"/>
        <w:tabs>
          <w:tab w:val="left" w:pos="420"/>
        </w:tabs>
        <w:spacing w:after="0" w:line="240" w:lineRule="auto"/>
        <w:ind w:left="-349"/>
        <w:contextualSpacing/>
        <w:jc w:val="center"/>
        <w:rPr>
          <w:rFonts w:ascii="Times New Roman" w:hAnsi="Times New Roman" w:cs="Times New Roman"/>
          <w:sz w:val="32"/>
          <w:szCs w:val="32"/>
          <w:u w:val="single"/>
        </w:rPr>
      </w:pPr>
    </w:p>
    <w:p w14:paraId="180FBD91" w14:textId="77777777" w:rsidR="004013F8" w:rsidRPr="00B0201E" w:rsidRDefault="004013F8" w:rsidP="004013F8">
      <w:pPr>
        <w:jc w:val="both"/>
      </w:pPr>
    </w:p>
    <w:p w14:paraId="2EE831E7" w14:textId="77777777" w:rsidR="001E6472" w:rsidRPr="00B0201E" w:rsidRDefault="001E6472" w:rsidP="004013F8"/>
    <w:p w14:paraId="1CCF36AC" w14:textId="77777777" w:rsidR="004013F8" w:rsidRPr="00B0201E" w:rsidRDefault="004013F8" w:rsidP="004013F8"/>
    <w:p w14:paraId="54713076" w14:textId="77777777" w:rsidR="004013F8" w:rsidRPr="00B0201E" w:rsidRDefault="004013F8" w:rsidP="004013F8"/>
    <w:p w14:paraId="155CFFC1" w14:textId="77777777" w:rsidR="004013F8" w:rsidRPr="00B0201E" w:rsidRDefault="004013F8" w:rsidP="004013F8"/>
    <w:p w14:paraId="0125FDD5" w14:textId="77777777" w:rsidR="004013F8" w:rsidRPr="00B0201E" w:rsidRDefault="004013F8" w:rsidP="004013F8">
      <w:pPr>
        <w:pStyle w:val="Lgende"/>
        <w:rPr>
          <w:rFonts w:ascii="Times New Roman" w:hAnsi="Times New Roman" w:cs="Times New Roman"/>
          <w:color w:val="auto"/>
          <w:sz w:val="24"/>
          <w:szCs w:val="24"/>
        </w:rPr>
      </w:pPr>
    </w:p>
    <w:p w14:paraId="64D0BC25" w14:textId="77777777" w:rsidR="004013F8" w:rsidRPr="00B0201E" w:rsidRDefault="004013F8" w:rsidP="004013F8">
      <w:pPr>
        <w:pStyle w:val="Lgende"/>
        <w:rPr>
          <w:rFonts w:ascii="Times New Roman" w:hAnsi="Times New Roman" w:cs="Times New Roman"/>
          <w:color w:val="auto"/>
          <w:sz w:val="24"/>
          <w:szCs w:val="24"/>
        </w:rPr>
      </w:pPr>
    </w:p>
    <w:p w14:paraId="36CEC07E" w14:textId="77777777" w:rsidR="004013F8" w:rsidRPr="00B0201E" w:rsidRDefault="004013F8" w:rsidP="004013F8">
      <w:pPr>
        <w:pStyle w:val="Lgende"/>
        <w:rPr>
          <w:rFonts w:ascii="Times New Roman" w:hAnsi="Times New Roman" w:cs="Times New Roman"/>
          <w:color w:val="auto"/>
          <w:sz w:val="24"/>
          <w:szCs w:val="24"/>
        </w:rPr>
      </w:pPr>
    </w:p>
    <w:p w14:paraId="34BB6E93" w14:textId="77777777" w:rsidR="004013F8" w:rsidRPr="00B0201E" w:rsidRDefault="004013F8" w:rsidP="004013F8">
      <w:pPr>
        <w:pStyle w:val="Lgende"/>
        <w:rPr>
          <w:rFonts w:ascii="Times New Roman" w:hAnsi="Times New Roman" w:cs="Times New Roman"/>
          <w:color w:val="auto"/>
          <w:sz w:val="24"/>
          <w:szCs w:val="24"/>
        </w:rPr>
      </w:pPr>
    </w:p>
    <w:p w14:paraId="158DDE36" w14:textId="77777777" w:rsidR="004013F8" w:rsidRPr="00B0201E" w:rsidRDefault="004013F8" w:rsidP="004013F8">
      <w:pPr>
        <w:pStyle w:val="Lgende"/>
        <w:rPr>
          <w:rFonts w:ascii="Times New Roman" w:hAnsi="Times New Roman" w:cs="Times New Roman"/>
          <w:color w:val="auto"/>
          <w:sz w:val="24"/>
          <w:szCs w:val="24"/>
        </w:rPr>
      </w:pPr>
    </w:p>
    <w:p w14:paraId="7E928B2A" w14:textId="77777777" w:rsidR="004013F8" w:rsidRPr="00B0201E" w:rsidRDefault="004013F8" w:rsidP="004013F8">
      <w:pPr>
        <w:pStyle w:val="Lgende"/>
        <w:rPr>
          <w:rFonts w:ascii="Times New Roman" w:hAnsi="Times New Roman" w:cs="Times New Roman"/>
          <w:color w:val="auto"/>
          <w:sz w:val="24"/>
          <w:szCs w:val="24"/>
        </w:rPr>
      </w:pPr>
    </w:p>
    <w:sectPr w:rsidR="004013F8" w:rsidRPr="00B0201E" w:rsidSect="005040CF">
      <w:footerReference w:type="even" r:id="rId11"/>
      <w:footerReference w:type="default" r:id="rId12"/>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B97DE" w14:textId="77777777" w:rsidR="001E670B" w:rsidRDefault="001E670B" w:rsidP="001E6472">
      <w:pPr>
        <w:spacing w:after="0" w:line="240" w:lineRule="auto"/>
      </w:pPr>
      <w:r>
        <w:separator/>
      </w:r>
    </w:p>
  </w:endnote>
  <w:endnote w:type="continuationSeparator" w:id="0">
    <w:p w14:paraId="17DB2103" w14:textId="77777777" w:rsidR="001E670B" w:rsidRDefault="001E670B" w:rsidP="001E6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56AB2" w14:textId="77777777" w:rsidR="001E6472" w:rsidRDefault="001E6472" w:rsidP="001E647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EFB001D" w14:textId="77777777" w:rsidR="001E6472" w:rsidRDefault="001E6472" w:rsidP="001E6472">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62368" w14:textId="77777777" w:rsidR="001E6472" w:rsidRDefault="001E6472" w:rsidP="001E647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A47789">
      <w:rPr>
        <w:rStyle w:val="Numrodepage"/>
        <w:noProof/>
      </w:rPr>
      <w:t>1</w:t>
    </w:r>
    <w:r>
      <w:rPr>
        <w:rStyle w:val="Numrodepage"/>
      </w:rPr>
      <w:fldChar w:fldCharType="end"/>
    </w:r>
  </w:p>
  <w:p w14:paraId="5CA91769" w14:textId="77777777" w:rsidR="001E6472" w:rsidRDefault="001E6472" w:rsidP="001E6472">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D68DAB" w14:textId="77777777" w:rsidR="001E670B" w:rsidRDefault="001E670B" w:rsidP="001E6472">
      <w:pPr>
        <w:spacing w:after="0" w:line="240" w:lineRule="auto"/>
      </w:pPr>
      <w:r>
        <w:separator/>
      </w:r>
    </w:p>
  </w:footnote>
  <w:footnote w:type="continuationSeparator" w:id="0">
    <w:p w14:paraId="1DF967A4" w14:textId="77777777" w:rsidR="001E670B" w:rsidRDefault="001E670B" w:rsidP="001E64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hybridMultilevel"/>
    <w:tmpl w:val="A9B0305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nsid w:val="00000006"/>
    <w:multiLevelType w:val="hybridMultilevel"/>
    <w:tmpl w:val="9942DEF6"/>
    <w:lvl w:ilvl="0" w:tplc="FDC29904">
      <w:start w:val="1"/>
      <w:numFmt w:val="decimal"/>
      <w:lvlText w:val="%1."/>
      <w:lvlJc w:val="left"/>
      <w:pPr>
        <w:ind w:left="-349" w:hanging="360"/>
      </w:pPr>
    </w:lvl>
    <w:lvl w:ilvl="1" w:tplc="040C0019">
      <w:start w:val="1"/>
      <w:numFmt w:val="lowerLetter"/>
      <w:lvlText w:val="%2."/>
      <w:lvlJc w:val="left"/>
      <w:pPr>
        <w:ind w:left="371" w:hanging="360"/>
      </w:pPr>
    </w:lvl>
    <w:lvl w:ilvl="2" w:tplc="040C001B">
      <w:start w:val="1"/>
      <w:numFmt w:val="lowerRoman"/>
      <w:lvlText w:val="%3."/>
      <w:lvlJc w:val="right"/>
      <w:pPr>
        <w:ind w:left="1091" w:hanging="180"/>
      </w:pPr>
    </w:lvl>
    <w:lvl w:ilvl="3" w:tplc="040C000F">
      <w:start w:val="1"/>
      <w:numFmt w:val="decimal"/>
      <w:lvlText w:val="%4."/>
      <w:lvlJc w:val="left"/>
      <w:pPr>
        <w:ind w:left="1811" w:hanging="360"/>
      </w:pPr>
    </w:lvl>
    <w:lvl w:ilvl="4" w:tplc="040C0019">
      <w:start w:val="1"/>
      <w:numFmt w:val="lowerLetter"/>
      <w:lvlText w:val="%5."/>
      <w:lvlJc w:val="left"/>
      <w:pPr>
        <w:ind w:left="2531" w:hanging="360"/>
      </w:pPr>
    </w:lvl>
    <w:lvl w:ilvl="5" w:tplc="040C001B">
      <w:start w:val="1"/>
      <w:numFmt w:val="lowerRoman"/>
      <w:lvlText w:val="%6."/>
      <w:lvlJc w:val="right"/>
      <w:pPr>
        <w:ind w:left="3251" w:hanging="180"/>
      </w:pPr>
    </w:lvl>
    <w:lvl w:ilvl="6" w:tplc="040C000F">
      <w:start w:val="1"/>
      <w:numFmt w:val="decimal"/>
      <w:lvlText w:val="%7."/>
      <w:lvlJc w:val="left"/>
      <w:pPr>
        <w:ind w:left="3971" w:hanging="360"/>
      </w:pPr>
    </w:lvl>
    <w:lvl w:ilvl="7" w:tplc="040C0019">
      <w:start w:val="1"/>
      <w:numFmt w:val="lowerLetter"/>
      <w:lvlText w:val="%8."/>
      <w:lvlJc w:val="left"/>
      <w:pPr>
        <w:ind w:left="4691" w:hanging="360"/>
      </w:pPr>
    </w:lvl>
    <w:lvl w:ilvl="8" w:tplc="040C001B">
      <w:start w:val="1"/>
      <w:numFmt w:val="lowerRoman"/>
      <w:lvlText w:val="%9."/>
      <w:lvlJc w:val="right"/>
      <w:pPr>
        <w:ind w:left="541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0CF"/>
    <w:rsid w:val="001E6472"/>
    <w:rsid w:val="001E670B"/>
    <w:rsid w:val="00294A5D"/>
    <w:rsid w:val="004013F8"/>
    <w:rsid w:val="005040CF"/>
    <w:rsid w:val="00582A13"/>
    <w:rsid w:val="005F0FE4"/>
    <w:rsid w:val="006C6FE3"/>
    <w:rsid w:val="007707B9"/>
    <w:rsid w:val="007E07E6"/>
    <w:rsid w:val="00820FB6"/>
    <w:rsid w:val="008311F3"/>
    <w:rsid w:val="0084021C"/>
    <w:rsid w:val="00A47789"/>
    <w:rsid w:val="00A66776"/>
    <w:rsid w:val="00B0201E"/>
    <w:rsid w:val="00BC14F7"/>
    <w:rsid w:val="00BE11A4"/>
    <w:rsid w:val="00C138AE"/>
    <w:rsid w:val="00D83A75"/>
    <w:rsid w:val="00E17AC1"/>
    <w:rsid w:val="00EB78F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CC0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0CF"/>
    <w:rPr>
      <w:rFonts w:ascii="Calibri" w:eastAsia="Calibri" w:hAnsi="Calibri" w:cs="SimSu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040CF"/>
    <w:rPr>
      <w:color w:val="0000FF"/>
      <w:u w:val="single"/>
    </w:rPr>
  </w:style>
  <w:style w:type="paragraph" w:styleId="NormalWeb">
    <w:name w:val="Normal (Web)"/>
    <w:basedOn w:val="Normal"/>
    <w:uiPriority w:val="99"/>
    <w:semiHidden/>
    <w:unhideWhenUsed/>
    <w:rsid w:val="005040C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5040CF"/>
    <w:pPr>
      <w:autoSpaceDN w:val="0"/>
      <w:ind w:left="720"/>
    </w:pPr>
    <w:rPr>
      <w:rFonts w:eastAsia="SimSun"/>
      <w:lang w:eastAsia="fr-FR"/>
    </w:rPr>
  </w:style>
  <w:style w:type="table" w:styleId="Grilledutableau">
    <w:name w:val="Table Grid"/>
    <w:basedOn w:val="TableauNormal"/>
    <w:uiPriority w:val="59"/>
    <w:rsid w:val="005040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gende">
    <w:name w:val="caption"/>
    <w:basedOn w:val="Normal"/>
    <w:next w:val="Normal"/>
    <w:uiPriority w:val="35"/>
    <w:qFormat/>
    <w:rsid w:val="004013F8"/>
    <w:pPr>
      <w:spacing w:line="240" w:lineRule="auto"/>
    </w:pPr>
    <w:rPr>
      <w:b/>
      <w:bCs/>
      <w:color w:val="4F81BD"/>
      <w:sz w:val="18"/>
      <w:szCs w:val="18"/>
      <w:lang w:val="fr-FR"/>
    </w:rPr>
  </w:style>
  <w:style w:type="paragraph" w:styleId="Textedebulles">
    <w:name w:val="Balloon Text"/>
    <w:basedOn w:val="Normal"/>
    <w:link w:val="TextedebullesCar"/>
    <w:uiPriority w:val="99"/>
    <w:semiHidden/>
    <w:unhideWhenUsed/>
    <w:rsid w:val="004013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013F8"/>
    <w:rPr>
      <w:rFonts w:ascii="Tahoma" w:eastAsia="Calibri" w:hAnsi="Tahoma" w:cs="Tahoma"/>
      <w:sz w:val="16"/>
      <w:szCs w:val="16"/>
    </w:rPr>
  </w:style>
  <w:style w:type="character" w:customStyle="1" w:styleId="rynqvb">
    <w:name w:val="rynqvb"/>
    <w:basedOn w:val="Policepardfaut"/>
    <w:rsid w:val="00294A5D"/>
  </w:style>
  <w:style w:type="paragraph" w:styleId="Pieddepage">
    <w:name w:val="footer"/>
    <w:basedOn w:val="Normal"/>
    <w:link w:val="PieddepageCar"/>
    <w:uiPriority w:val="99"/>
    <w:unhideWhenUsed/>
    <w:rsid w:val="001E647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E6472"/>
    <w:rPr>
      <w:rFonts w:ascii="Calibri" w:eastAsia="Calibri" w:hAnsi="Calibri" w:cs="SimSun"/>
    </w:rPr>
  </w:style>
  <w:style w:type="character" w:styleId="Numrodepage">
    <w:name w:val="page number"/>
    <w:basedOn w:val="Policepardfaut"/>
    <w:uiPriority w:val="99"/>
    <w:semiHidden/>
    <w:unhideWhenUsed/>
    <w:rsid w:val="001E64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0CF"/>
    <w:rPr>
      <w:rFonts w:ascii="Calibri" w:eastAsia="Calibri" w:hAnsi="Calibri" w:cs="SimSu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040CF"/>
    <w:rPr>
      <w:color w:val="0000FF"/>
      <w:u w:val="single"/>
    </w:rPr>
  </w:style>
  <w:style w:type="paragraph" w:styleId="NormalWeb">
    <w:name w:val="Normal (Web)"/>
    <w:basedOn w:val="Normal"/>
    <w:uiPriority w:val="99"/>
    <w:semiHidden/>
    <w:unhideWhenUsed/>
    <w:rsid w:val="005040C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5040CF"/>
    <w:pPr>
      <w:autoSpaceDN w:val="0"/>
      <w:ind w:left="720"/>
    </w:pPr>
    <w:rPr>
      <w:rFonts w:eastAsia="SimSun"/>
      <w:lang w:eastAsia="fr-FR"/>
    </w:rPr>
  </w:style>
  <w:style w:type="table" w:styleId="Grilledutableau">
    <w:name w:val="Table Grid"/>
    <w:basedOn w:val="TableauNormal"/>
    <w:uiPriority w:val="59"/>
    <w:rsid w:val="005040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gende">
    <w:name w:val="caption"/>
    <w:basedOn w:val="Normal"/>
    <w:next w:val="Normal"/>
    <w:uiPriority w:val="35"/>
    <w:qFormat/>
    <w:rsid w:val="004013F8"/>
    <w:pPr>
      <w:spacing w:line="240" w:lineRule="auto"/>
    </w:pPr>
    <w:rPr>
      <w:b/>
      <w:bCs/>
      <w:color w:val="4F81BD"/>
      <w:sz w:val="18"/>
      <w:szCs w:val="18"/>
      <w:lang w:val="fr-FR"/>
    </w:rPr>
  </w:style>
  <w:style w:type="paragraph" w:styleId="Textedebulles">
    <w:name w:val="Balloon Text"/>
    <w:basedOn w:val="Normal"/>
    <w:link w:val="TextedebullesCar"/>
    <w:uiPriority w:val="99"/>
    <w:semiHidden/>
    <w:unhideWhenUsed/>
    <w:rsid w:val="004013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013F8"/>
    <w:rPr>
      <w:rFonts w:ascii="Tahoma" w:eastAsia="Calibri" w:hAnsi="Tahoma" w:cs="Tahoma"/>
      <w:sz w:val="16"/>
      <w:szCs w:val="16"/>
    </w:rPr>
  </w:style>
  <w:style w:type="character" w:customStyle="1" w:styleId="rynqvb">
    <w:name w:val="rynqvb"/>
    <w:basedOn w:val="Policepardfaut"/>
    <w:rsid w:val="00294A5D"/>
  </w:style>
  <w:style w:type="paragraph" w:styleId="Pieddepage">
    <w:name w:val="footer"/>
    <w:basedOn w:val="Normal"/>
    <w:link w:val="PieddepageCar"/>
    <w:uiPriority w:val="99"/>
    <w:unhideWhenUsed/>
    <w:rsid w:val="001E647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E6472"/>
    <w:rPr>
      <w:rFonts w:ascii="Calibri" w:eastAsia="Calibri" w:hAnsi="Calibri" w:cs="SimSun"/>
    </w:rPr>
  </w:style>
  <w:style w:type="character" w:styleId="Numrodepage">
    <w:name w:val="page number"/>
    <w:basedOn w:val="Policepardfaut"/>
    <w:uiPriority w:val="99"/>
    <w:semiHidden/>
    <w:unhideWhenUsed/>
    <w:rsid w:val="001E6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82992">
      <w:bodyDiv w:val="1"/>
      <w:marLeft w:val="0"/>
      <w:marRight w:val="0"/>
      <w:marTop w:val="0"/>
      <w:marBottom w:val="0"/>
      <w:divBdr>
        <w:top w:val="none" w:sz="0" w:space="0" w:color="auto"/>
        <w:left w:val="none" w:sz="0" w:space="0" w:color="auto"/>
        <w:bottom w:val="none" w:sz="0" w:space="0" w:color="auto"/>
        <w:right w:val="none" w:sz="0" w:space="0" w:color="auto"/>
      </w:divBdr>
    </w:div>
    <w:div w:id="252513453">
      <w:bodyDiv w:val="1"/>
      <w:marLeft w:val="0"/>
      <w:marRight w:val="0"/>
      <w:marTop w:val="0"/>
      <w:marBottom w:val="0"/>
      <w:divBdr>
        <w:top w:val="none" w:sz="0" w:space="0" w:color="auto"/>
        <w:left w:val="none" w:sz="0" w:space="0" w:color="auto"/>
        <w:bottom w:val="none" w:sz="0" w:space="0" w:color="auto"/>
        <w:right w:val="none" w:sz="0" w:space="0" w:color="auto"/>
      </w:divBdr>
      <w:divsChild>
        <w:div w:id="141890672">
          <w:marLeft w:val="0"/>
          <w:marRight w:val="0"/>
          <w:marTop w:val="0"/>
          <w:marBottom w:val="0"/>
          <w:divBdr>
            <w:top w:val="none" w:sz="0" w:space="0" w:color="auto"/>
            <w:left w:val="none" w:sz="0" w:space="0" w:color="auto"/>
            <w:bottom w:val="none" w:sz="0" w:space="0" w:color="auto"/>
            <w:right w:val="none" w:sz="0" w:space="0" w:color="auto"/>
          </w:divBdr>
        </w:div>
      </w:divsChild>
    </w:div>
    <w:div w:id="287204200">
      <w:bodyDiv w:val="1"/>
      <w:marLeft w:val="0"/>
      <w:marRight w:val="0"/>
      <w:marTop w:val="0"/>
      <w:marBottom w:val="0"/>
      <w:divBdr>
        <w:top w:val="none" w:sz="0" w:space="0" w:color="auto"/>
        <w:left w:val="none" w:sz="0" w:space="0" w:color="auto"/>
        <w:bottom w:val="none" w:sz="0" w:space="0" w:color="auto"/>
        <w:right w:val="none" w:sz="0" w:space="0" w:color="auto"/>
      </w:divBdr>
      <w:divsChild>
        <w:div w:id="71859249">
          <w:marLeft w:val="0"/>
          <w:marRight w:val="0"/>
          <w:marTop w:val="0"/>
          <w:marBottom w:val="0"/>
          <w:divBdr>
            <w:top w:val="none" w:sz="0" w:space="0" w:color="auto"/>
            <w:left w:val="none" w:sz="0" w:space="0" w:color="auto"/>
            <w:bottom w:val="none" w:sz="0" w:space="0" w:color="auto"/>
            <w:right w:val="none" w:sz="0" w:space="0" w:color="auto"/>
          </w:divBdr>
          <w:divsChild>
            <w:div w:id="1598489136">
              <w:marLeft w:val="0"/>
              <w:marRight w:val="0"/>
              <w:marTop w:val="0"/>
              <w:marBottom w:val="0"/>
              <w:divBdr>
                <w:top w:val="none" w:sz="0" w:space="0" w:color="auto"/>
                <w:left w:val="none" w:sz="0" w:space="0" w:color="auto"/>
                <w:bottom w:val="none" w:sz="0" w:space="0" w:color="auto"/>
                <w:right w:val="none" w:sz="0" w:space="0" w:color="auto"/>
              </w:divBdr>
              <w:divsChild>
                <w:div w:id="51727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227515">
      <w:bodyDiv w:val="1"/>
      <w:marLeft w:val="0"/>
      <w:marRight w:val="0"/>
      <w:marTop w:val="0"/>
      <w:marBottom w:val="0"/>
      <w:divBdr>
        <w:top w:val="none" w:sz="0" w:space="0" w:color="auto"/>
        <w:left w:val="none" w:sz="0" w:space="0" w:color="auto"/>
        <w:bottom w:val="none" w:sz="0" w:space="0" w:color="auto"/>
        <w:right w:val="none" w:sz="0" w:space="0" w:color="auto"/>
      </w:divBdr>
      <w:divsChild>
        <w:div w:id="22706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u31235.ct.sendgrid.net/ls/click?upn=u001.0X7yJxuAWVPv5enuaiq-2BCu-2BTB0XyNjot4mGCWKwtRS7QqHlAlStRcDLwLYfsg4WWTd5XwLaQFUWT43SvHMxBRe1IKqDNR1CesmniMNTcVBnwkELwUd43pKOjmEF-2BgZXkpUXQ-2B80sHyFjXbxUkG0zbPgL0a5Z-2F-2BAwNNedPEw8fl5-2BvMcyospAS1l4osWzVECfR-2BerdE-2F1HahjCDwrL1498Q-3D-3DfrED_HN7a4tjHaJxMVXx6BxK1vznGBaNUgR4MJbp65hOQ9rgToviCRHv16YXv1glS5JHWbMs3-2BkG0Jv0zouNqCjaAVL-2BnRa-2FeRS7f6tj5BwoEMQ4UJoW6Pgu8ecmBhphqcgpWdpHcRsTVot71GrAAv3EDhNs5MN-2B-2FNeoduqY2eyBlQmnQ04VISdZXbwAvt39flyOQhSXX9gzLd-2FTRgZNqsJxM-2F-2BmRBKyagEp7vdIJglCz1bNXfftuyBLOG8-2B9ToHXBQWS7qFB-2FQPPPatRaO5nAVUfomk1nxAlS4DsxWxGiOz8Zq4-3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702</Words>
  <Characters>3864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12</cp:revision>
  <cp:lastPrinted>2025-09-14T05:27:00Z</cp:lastPrinted>
  <dcterms:created xsi:type="dcterms:W3CDTF">2025-08-03T12:07:00Z</dcterms:created>
  <dcterms:modified xsi:type="dcterms:W3CDTF">2025-09-14T05:27:00Z</dcterms:modified>
</cp:coreProperties>
</file>