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45"/>
        <w:gridCol w:w="987"/>
        <w:gridCol w:w="857"/>
        <w:gridCol w:w="910"/>
        <w:gridCol w:w="857"/>
        <w:gridCol w:w="910"/>
        <w:gridCol w:w="857"/>
        <w:gridCol w:w="910"/>
        <w:gridCol w:w="868"/>
        <w:gridCol w:w="1575"/>
      </w:tblGrid>
      <w:tr w:rsidR="00760E48" w:rsidRPr="004230BC" w:rsidTr="00760E48">
        <w:tc>
          <w:tcPr>
            <w:tcW w:w="846" w:type="dxa"/>
          </w:tcPr>
          <w:p w:rsidR="00760E48" w:rsidRPr="004230BC" w:rsidRDefault="00760E48">
            <w:pPr>
              <w:rPr>
                <w:b/>
                <w:sz w:val="22"/>
              </w:rPr>
            </w:pPr>
            <w:r w:rsidRPr="004230BC">
              <w:rPr>
                <w:b/>
                <w:sz w:val="22"/>
              </w:rPr>
              <w:t xml:space="preserve">YEAR </w:t>
            </w:r>
          </w:p>
        </w:tc>
        <w:tc>
          <w:tcPr>
            <w:tcW w:w="985" w:type="dxa"/>
          </w:tcPr>
          <w:p w:rsidR="00760E48" w:rsidRPr="004230BC" w:rsidRDefault="00760E48">
            <w:pPr>
              <w:rPr>
                <w:b/>
                <w:sz w:val="22"/>
              </w:rPr>
            </w:pPr>
            <w:r w:rsidRPr="004230BC">
              <w:rPr>
                <w:b/>
                <w:sz w:val="22"/>
              </w:rPr>
              <w:t xml:space="preserve">ENTRY </w:t>
            </w:r>
          </w:p>
        </w:tc>
        <w:tc>
          <w:tcPr>
            <w:tcW w:w="1715" w:type="dxa"/>
            <w:gridSpan w:val="2"/>
          </w:tcPr>
          <w:p w:rsidR="00760E48" w:rsidRPr="004230BC" w:rsidRDefault="00760E48">
            <w:pPr>
              <w:rPr>
                <w:b/>
                <w:sz w:val="22"/>
              </w:rPr>
            </w:pPr>
            <w:r w:rsidRPr="004230BC">
              <w:rPr>
                <w:b/>
                <w:sz w:val="22"/>
              </w:rPr>
              <w:t xml:space="preserve">NATIONAL SCH. </w:t>
            </w:r>
          </w:p>
        </w:tc>
        <w:tc>
          <w:tcPr>
            <w:tcW w:w="1715" w:type="dxa"/>
            <w:gridSpan w:val="2"/>
          </w:tcPr>
          <w:p w:rsidR="00760E48" w:rsidRPr="004230BC" w:rsidRDefault="00760E48">
            <w:pPr>
              <w:rPr>
                <w:b/>
                <w:sz w:val="22"/>
              </w:rPr>
            </w:pPr>
            <w:r w:rsidRPr="004230BC">
              <w:rPr>
                <w:b/>
                <w:sz w:val="22"/>
              </w:rPr>
              <w:t xml:space="preserve">COUNTY SCH </w:t>
            </w:r>
          </w:p>
        </w:tc>
        <w:tc>
          <w:tcPr>
            <w:tcW w:w="1715" w:type="dxa"/>
            <w:gridSpan w:val="2"/>
          </w:tcPr>
          <w:p w:rsidR="00760E48" w:rsidRPr="004230BC" w:rsidRDefault="00760E48">
            <w:pPr>
              <w:rPr>
                <w:b/>
                <w:sz w:val="22"/>
              </w:rPr>
            </w:pPr>
            <w:r w:rsidRPr="004230BC">
              <w:rPr>
                <w:b/>
                <w:sz w:val="22"/>
              </w:rPr>
              <w:t>SUB-COUNTY SCH</w:t>
            </w:r>
          </w:p>
        </w:tc>
        <w:tc>
          <w:tcPr>
            <w:tcW w:w="2600" w:type="dxa"/>
            <w:gridSpan w:val="2"/>
          </w:tcPr>
          <w:p w:rsidR="00760E48" w:rsidRPr="004230BC" w:rsidRDefault="00760E48">
            <w:pPr>
              <w:rPr>
                <w:b/>
                <w:sz w:val="22"/>
              </w:rPr>
            </w:pPr>
            <w:r w:rsidRPr="004230BC">
              <w:rPr>
                <w:b/>
                <w:sz w:val="22"/>
              </w:rPr>
              <w:t xml:space="preserve">VOCATIONAL </w:t>
            </w:r>
          </w:p>
        </w:tc>
      </w:tr>
      <w:tr w:rsidR="00760E48" w:rsidTr="00760E48">
        <w:tc>
          <w:tcPr>
            <w:tcW w:w="846" w:type="dxa"/>
          </w:tcPr>
          <w:p w:rsidR="00A72FB1" w:rsidRDefault="00A72FB1"/>
        </w:tc>
        <w:tc>
          <w:tcPr>
            <w:tcW w:w="985" w:type="dxa"/>
          </w:tcPr>
          <w:p w:rsidR="00A72FB1" w:rsidRDefault="00A72FB1"/>
        </w:tc>
        <w:tc>
          <w:tcPr>
            <w:tcW w:w="832" w:type="dxa"/>
          </w:tcPr>
          <w:p w:rsidR="00A72FB1" w:rsidRDefault="00760E48">
            <w:r>
              <w:t>BOYS</w:t>
            </w:r>
          </w:p>
        </w:tc>
        <w:tc>
          <w:tcPr>
            <w:tcW w:w="883" w:type="dxa"/>
          </w:tcPr>
          <w:p w:rsidR="00A72FB1" w:rsidRDefault="00760E48">
            <w:r>
              <w:t xml:space="preserve">GIRLS </w:t>
            </w:r>
          </w:p>
        </w:tc>
        <w:tc>
          <w:tcPr>
            <w:tcW w:w="832" w:type="dxa"/>
          </w:tcPr>
          <w:p w:rsidR="00A72FB1" w:rsidRDefault="00760E48">
            <w:r>
              <w:t xml:space="preserve">BOYS </w:t>
            </w:r>
          </w:p>
        </w:tc>
        <w:tc>
          <w:tcPr>
            <w:tcW w:w="883" w:type="dxa"/>
          </w:tcPr>
          <w:p w:rsidR="00A72FB1" w:rsidRDefault="00760E48">
            <w:r>
              <w:t xml:space="preserve">GIRLS </w:t>
            </w:r>
          </w:p>
        </w:tc>
        <w:tc>
          <w:tcPr>
            <w:tcW w:w="832" w:type="dxa"/>
          </w:tcPr>
          <w:p w:rsidR="00A72FB1" w:rsidRDefault="00760E48">
            <w:r>
              <w:t xml:space="preserve">BOYS </w:t>
            </w:r>
          </w:p>
        </w:tc>
        <w:tc>
          <w:tcPr>
            <w:tcW w:w="883" w:type="dxa"/>
          </w:tcPr>
          <w:p w:rsidR="00A72FB1" w:rsidRDefault="00760E48">
            <w:r>
              <w:t xml:space="preserve">GIRLS </w:t>
            </w:r>
          </w:p>
        </w:tc>
        <w:tc>
          <w:tcPr>
            <w:tcW w:w="871" w:type="dxa"/>
          </w:tcPr>
          <w:p w:rsidR="00A72FB1" w:rsidRDefault="004230BC">
            <w:r>
              <w:t>BOYS</w:t>
            </w:r>
            <w:r w:rsidR="00760E48">
              <w:t xml:space="preserve"> </w:t>
            </w:r>
          </w:p>
        </w:tc>
        <w:tc>
          <w:tcPr>
            <w:tcW w:w="1729" w:type="dxa"/>
          </w:tcPr>
          <w:p w:rsidR="00A72FB1" w:rsidRDefault="00760E48">
            <w:r>
              <w:t xml:space="preserve">GIRLS </w:t>
            </w:r>
          </w:p>
        </w:tc>
      </w:tr>
      <w:tr w:rsidR="004230BC" w:rsidRPr="00C45BA9" w:rsidTr="00760E48">
        <w:tc>
          <w:tcPr>
            <w:tcW w:w="846" w:type="dxa"/>
          </w:tcPr>
          <w:p w:rsidR="004230BC" w:rsidRPr="00C45BA9" w:rsidRDefault="004230BC">
            <w:pPr>
              <w:rPr>
                <w:b/>
              </w:rPr>
            </w:pPr>
            <w:r w:rsidRPr="00C45BA9">
              <w:rPr>
                <w:b/>
              </w:rPr>
              <w:t>2011</w:t>
            </w:r>
          </w:p>
        </w:tc>
        <w:tc>
          <w:tcPr>
            <w:tcW w:w="985" w:type="dxa"/>
          </w:tcPr>
          <w:p w:rsidR="004230BC" w:rsidRPr="00C45BA9" w:rsidRDefault="004230BC">
            <w:pPr>
              <w:rPr>
                <w:b/>
              </w:rPr>
            </w:pPr>
            <w:r w:rsidRPr="00C45BA9">
              <w:rPr>
                <w:b/>
              </w:rPr>
              <w:t>19</w:t>
            </w:r>
          </w:p>
        </w:tc>
        <w:tc>
          <w:tcPr>
            <w:tcW w:w="832" w:type="dxa"/>
          </w:tcPr>
          <w:p w:rsidR="004230BC" w:rsidRPr="00C45BA9" w:rsidRDefault="004230BC">
            <w:pPr>
              <w:rPr>
                <w:b/>
              </w:rPr>
            </w:pPr>
          </w:p>
        </w:tc>
        <w:tc>
          <w:tcPr>
            <w:tcW w:w="883" w:type="dxa"/>
          </w:tcPr>
          <w:p w:rsidR="004230BC" w:rsidRPr="00C45BA9" w:rsidRDefault="004230BC">
            <w:pPr>
              <w:rPr>
                <w:b/>
              </w:rPr>
            </w:pPr>
          </w:p>
        </w:tc>
        <w:tc>
          <w:tcPr>
            <w:tcW w:w="832" w:type="dxa"/>
          </w:tcPr>
          <w:p w:rsidR="004230BC" w:rsidRPr="00C45BA9" w:rsidRDefault="004230BC">
            <w:pPr>
              <w:rPr>
                <w:b/>
              </w:rPr>
            </w:pPr>
            <w:r w:rsidRPr="00C45BA9">
              <w:rPr>
                <w:b/>
              </w:rPr>
              <w:t>5</w:t>
            </w:r>
          </w:p>
        </w:tc>
        <w:tc>
          <w:tcPr>
            <w:tcW w:w="883" w:type="dxa"/>
          </w:tcPr>
          <w:p w:rsidR="004230BC" w:rsidRPr="00C45BA9" w:rsidRDefault="004230BC">
            <w:pPr>
              <w:rPr>
                <w:b/>
              </w:rPr>
            </w:pPr>
            <w:r w:rsidRPr="00C45BA9">
              <w:rPr>
                <w:b/>
              </w:rPr>
              <w:t>2</w:t>
            </w:r>
          </w:p>
        </w:tc>
        <w:tc>
          <w:tcPr>
            <w:tcW w:w="832" w:type="dxa"/>
          </w:tcPr>
          <w:p w:rsidR="004230BC" w:rsidRPr="00C45BA9" w:rsidRDefault="004230BC">
            <w:pPr>
              <w:rPr>
                <w:b/>
              </w:rPr>
            </w:pPr>
            <w:r w:rsidRPr="00C45BA9">
              <w:rPr>
                <w:b/>
              </w:rPr>
              <w:t>6</w:t>
            </w:r>
          </w:p>
        </w:tc>
        <w:tc>
          <w:tcPr>
            <w:tcW w:w="883" w:type="dxa"/>
          </w:tcPr>
          <w:p w:rsidR="004230BC" w:rsidRPr="00C45BA9" w:rsidRDefault="004230BC">
            <w:pPr>
              <w:rPr>
                <w:b/>
              </w:rPr>
            </w:pPr>
            <w:r w:rsidRPr="00C45BA9">
              <w:rPr>
                <w:b/>
              </w:rPr>
              <w:t>6</w:t>
            </w:r>
          </w:p>
        </w:tc>
        <w:tc>
          <w:tcPr>
            <w:tcW w:w="871" w:type="dxa"/>
          </w:tcPr>
          <w:p w:rsidR="004230BC" w:rsidRPr="00C45BA9" w:rsidRDefault="004230BC">
            <w:pPr>
              <w:rPr>
                <w:b/>
              </w:rPr>
            </w:pPr>
          </w:p>
        </w:tc>
        <w:tc>
          <w:tcPr>
            <w:tcW w:w="1729" w:type="dxa"/>
          </w:tcPr>
          <w:p w:rsidR="004230BC" w:rsidRPr="00C45BA9" w:rsidRDefault="004230BC">
            <w:pPr>
              <w:rPr>
                <w:b/>
              </w:rPr>
            </w:pPr>
          </w:p>
        </w:tc>
      </w:tr>
      <w:tr w:rsidR="004230BC" w:rsidTr="00760E48">
        <w:tc>
          <w:tcPr>
            <w:tcW w:w="846" w:type="dxa"/>
          </w:tcPr>
          <w:p w:rsidR="004230BC" w:rsidRDefault="004230BC"/>
        </w:tc>
        <w:tc>
          <w:tcPr>
            <w:tcW w:w="985" w:type="dxa"/>
          </w:tcPr>
          <w:p w:rsidR="004230BC" w:rsidRDefault="004230BC"/>
        </w:tc>
        <w:tc>
          <w:tcPr>
            <w:tcW w:w="832" w:type="dxa"/>
          </w:tcPr>
          <w:p w:rsidR="004230BC" w:rsidRDefault="004230BC"/>
        </w:tc>
        <w:tc>
          <w:tcPr>
            <w:tcW w:w="883" w:type="dxa"/>
          </w:tcPr>
          <w:p w:rsidR="004230BC" w:rsidRDefault="004230BC"/>
        </w:tc>
        <w:tc>
          <w:tcPr>
            <w:tcW w:w="832" w:type="dxa"/>
          </w:tcPr>
          <w:p w:rsidR="004230BC" w:rsidRDefault="004230BC">
            <w:r>
              <w:t>26.3%</w:t>
            </w:r>
          </w:p>
        </w:tc>
        <w:tc>
          <w:tcPr>
            <w:tcW w:w="883" w:type="dxa"/>
          </w:tcPr>
          <w:p w:rsidR="004230BC" w:rsidRDefault="004230BC">
            <w:r>
              <w:t>10.5%</w:t>
            </w:r>
          </w:p>
        </w:tc>
        <w:tc>
          <w:tcPr>
            <w:tcW w:w="832" w:type="dxa"/>
          </w:tcPr>
          <w:p w:rsidR="004230BC" w:rsidRDefault="004230BC">
            <w:r>
              <w:t>31.6%</w:t>
            </w:r>
          </w:p>
        </w:tc>
        <w:tc>
          <w:tcPr>
            <w:tcW w:w="883" w:type="dxa"/>
          </w:tcPr>
          <w:p w:rsidR="004230BC" w:rsidRDefault="002233E5">
            <w:r>
              <w:t>31.6%</w:t>
            </w:r>
          </w:p>
        </w:tc>
        <w:tc>
          <w:tcPr>
            <w:tcW w:w="871" w:type="dxa"/>
          </w:tcPr>
          <w:p w:rsidR="004230BC" w:rsidRDefault="004230BC"/>
        </w:tc>
        <w:tc>
          <w:tcPr>
            <w:tcW w:w="1729" w:type="dxa"/>
          </w:tcPr>
          <w:p w:rsidR="004230BC" w:rsidRDefault="004230BC"/>
        </w:tc>
      </w:tr>
      <w:tr w:rsidR="002233E5" w:rsidRPr="00C45BA9" w:rsidTr="00760E48">
        <w:tc>
          <w:tcPr>
            <w:tcW w:w="846" w:type="dxa"/>
          </w:tcPr>
          <w:p w:rsidR="002233E5" w:rsidRPr="00C45BA9" w:rsidRDefault="002233E5">
            <w:pPr>
              <w:rPr>
                <w:b/>
              </w:rPr>
            </w:pPr>
            <w:r w:rsidRPr="00C45BA9">
              <w:rPr>
                <w:b/>
              </w:rPr>
              <w:t>2012</w:t>
            </w:r>
          </w:p>
        </w:tc>
        <w:tc>
          <w:tcPr>
            <w:tcW w:w="985" w:type="dxa"/>
          </w:tcPr>
          <w:p w:rsidR="002233E5" w:rsidRPr="00C45BA9" w:rsidRDefault="002233E5">
            <w:pPr>
              <w:rPr>
                <w:b/>
              </w:rPr>
            </w:pPr>
            <w:r w:rsidRPr="00C45BA9">
              <w:rPr>
                <w:b/>
              </w:rPr>
              <w:t>23</w:t>
            </w:r>
          </w:p>
        </w:tc>
        <w:tc>
          <w:tcPr>
            <w:tcW w:w="832" w:type="dxa"/>
          </w:tcPr>
          <w:p w:rsidR="002233E5" w:rsidRPr="00C45BA9" w:rsidRDefault="002233E5">
            <w:pPr>
              <w:rPr>
                <w:b/>
              </w:rPr>
            </w:pPr>
          </w:p>
        </w:tc>
        <w:tc>
          <w:tcPr>
            <w:tcW w:w="883" w:type="dxa"/>
          </w:tcPr>
          <w:p w:rsidR="002233E5" w:rsidRPr="00C45BA9" w:rsidRDefault="002233E5">
            <w:pPr>
              <w:rPr>
                <w:b/>
              </w:rPr>
            </w:pPr>
          </w:p>
        </w:tc>
        <w:tc>
          <w:tcPr>
            <w:tcW w:w="832" w:type="dxa"/>
          </w:tcPr>
          <w:p w:rsidR="002233E5" w:rsidRPr="00C45BA9" w:rsidRDefault="002233E5">
            <w:pPr>
              <w:rPr>
                <w:b/>
              </w:rPr>
            </w:pPr>
            <w:r w:rsidRPr="00C45BA9">
              <w:rPr>
                <w:b/>
              </w:rPr>
              <w:t>5</w:t>
            </w:r>
          </w:p>
        </w:tc>
        <w:tc>
          <w:tcPr>
            <w:tcW w:w="883" w:type="dxa"/>
          </w:tcPr>
          <w:p w:rsidR="002233E5" w:rsidRPr="00C45BA9" w:rsidRDefault="002233E5">
            <w:pPr>
              <w:rPr>
                <w:b/>
              </w:rPr>
            </w:pPr>
            <w:r w:rsidRPr="00C45BA9">
              <w:rPr>
                <w:b/>
              </w:rPr>
              <w:t>3</w:t>
            </w:r>
          </w:p>
        </w:tc>
        <w:tc>
          <w:tcPr>
            <w:tcW w:w="832" w:type="dxa"/>
          </w:tcPr>
          <w:p w:rsidR="002233E5" w:rsidRPr="00C45BA9" w:rsidRDefault="002233E5">
            <w:pPr>
              <w:rPr>
                <w:b/>
              </w:rPr>
            </w:pPr>
            <w:r w:rsidRPr="00C45BA9">
              <w:rPr>
                <w:b/>
              </w:rPr>
              <w:t>8</w:t>
            </w:r>
          </w:p>
        </w:tc>
        <w:tc>
          <w:tcPr>
            <w:tcW w:w="883" w:type="dxa"/>
          </w:tcPr>
          <w:p w:rsidR="002233E5" w:rsidRPr="00C45BA9" w:rsidRDefault="002233E5">
            <w:pPr>
              <w:rPr>
                <w:b/>
              </w:rPr>
            </w:pPr>
            <w:r w:rsidRPr="00C45BA9">
              <w:rPr>
                <w:b/>
              </w:rPr>
              <w:t>7</w:t>
            </w:r>
          </w:p>
        </w:tc>
        <w:tc>
          <w:tcPr>
            <w:tcW w:w="871" w:type="dxa"/>
          </w:tcPr>
          <w:p w:rsidR="002233E5" w:rsidRPr="00C45BA9" w:rsidRDefault="002233E5">
            <w:pPr>
              <w:rPr>
                <w:b/>
              </w:rPr>
            </w:pPr>
          </w:p>
        </w:tc>
        <w:tc>
          <w:tcPr>
            <w:tcW w:w="1729" w:type="dxa"/>
          </w:tcPr>
          <w:p w:rsidR="002233E5" w:rsidRPr="00C45BA9" w:rsidRDefault="002233E5">
            <w:pPr>
              <w:rPr>
                <w:b/>
              </w:rPr>
            </w:pPr>
          </w:p>
        </w:tc>
      </w:tr>
      <w:tr w:rsidR="002233E5" w:rsidTr="00760E48">
        <w:tc>
          <w:tcPr>
            <w:tcW w:w="846" w:type="dxa"/>
          </w:tcPr>
          <w:p w:rsidR="002233E5" w:rsidRDefault="002233E5"/>
        </w:tc>
        <w:tc>
          <w:tcPr>
            <w:tcW w:w="985" w:type="dxa"/>
          </w:tcPr>
          <w:p w:rsidR="002233E5" w:rsidRDefault="002233E5"/>
        </w:tc>
        <w:tc>
          <w:tcPr>
            <w:tcW w:w="832" w:type="dxa"/>
          </w:tcPr>
          <w:p w:rsidR="002233E5" w:rsidRDefault="002233E5"/>
        </w:tc>
        <w:tc>
          <w:tcPr>
            <w:tcW w:w="883" w:type="dxa"/>
          </w:tcPr>
          <w:p w:rsidR="002233E5" w:rsidRDefault="002233E5"/>
        </w:tc>
        <w:tc>
          <w:tcPr>
            <w:tcW w:w="832" w:type="dxa"/>
          </w:tcPr>
          <w:p w:rsidR="002233E5" w:rsidRDefault="002233E5">
            <w:r>
              <w:t>21.7%</w:t>
            </w:r>
          </w:p>
        </w:tc>
        <w:tc>
          <w:tcPr>
            <w:tcW w:w="883" w:type="dxa"/>
          </w:tcPr>
          <w:p w:rsidR="002233E5" w:rsidRDefault="002233E5">
            <w:r>
              <w:t>13.0%</w:t>
            </w:r>
          </w:p>
        </w:tc>
        <w:tc>
          <w:tcPr>
            <w:tcW w:w="832" w:type="dxa"/>
          </w:tcPr>
          <w:p w:rsidR="002233E5" w:rsidRDefault="006274A6">
            <w:r>
              <w:t>34.0</w:t>
            </w:r>
            <w:r w:rsidR="002233E5">
              <w:t>%</w:t>
            </w:r>
          </w:p>
        </w:tc>
        <w:tc>
          <w:tcPr>
            <w:tcW w:w="883" w:type="dxa"/>
          </w:tcPr>
          <w:p w:rsidR="002233E5" w:rsidRDefault="006274A6">
            <w:r>
              <w:t>34.8%</w:t>
            </w:r>
          </w:p>
        </w:tc>
        <w:tc>
          <w:tcPr>
            <w:tcW w:w="871" w:type="dxa"/>
          </w:tcPr>
          <w:p w:rsidR="002233E5" w:rsidRDefault="006274A6">
            <w:r>
              <w:t>30.4%</w:t>
            </w:r>
          </w:p>
        </w:tc>
        <w:tc>
          <w:tcPr>
            <w:tcW w:w="1729" w:type="dxa"/>
          </w:tcPr>
          <w:p w:rsidR="002233E5" w:rsidRDefault="002233E5"/>
        </w:tc>
      </w:tr>
      <w:tr w:rsidR="006274A6" w:rsidRPr="00C45BA9" w:rsidTr="00760E48">
        <w:tc>
          <w:tcPr>
            <w:tcW w:w="846" w:type="dxa"/>
          </w:tcPr>
          <w:p w:rsidR="006274A6" w:rsidRPr="00C45BA9" w:rsidRDefault="006274A6">
            <w:pPr>
              <w:rPr>
                <w:b/>
              </w:rPr>
            </w:pPr>
            <w:r w:rsidRPr="00C45BA9">
              <w:rPr>
                <w:b/>
              </w:rPr>
              <w:t>2013</w:t>
            </w:r>
          </w:p>
        </w:tc>
        <w:tc>
          <w:tcPr>
            <w:tcW w:w="985" w:type="dxa"/>
          </w:tcPr>
          <w:p w:rsidR="006274A6" w:rsidRPr="00C45BA9" w:rsidRDefault="006274A6">
            <w:pPr>
              <w:rPr>
                <w:b/>
              </w:rPr>
            </w:pPr>
            <w:r w:rsidRPr="00C45BA9">
              <w:rPr>
                <w:b/>
              </w:rPr>
              <w:t>28</w:t>
            </w:r>
          </w:p>
        </w:tc>
        <w:tc>
          <w:tcPr>
            <w:tcW w:w="832" w:type="dxa"/>
          </w:tcPr>
          <w:p w:rsidR="006274A6" w:rsidRPr="00C45BA9" w:rsidRDefault="006274A6">
            <w:pPr>
              <w:rPr>
                <w:b/>
              </w:rPr>
            </w:pPr>
            <w:r w:rsidRPr="00C45BA9">
              <w:rPr>
                <w:b/>
              </w:rPr>
              <w:t>1</w:t>
            </w:r>
          </w:p>
        </w:tc>
        <w:tc>
          <w:tcPr>
            <w:tcW w:w="883" w:type="dxa"/>
          </w:tcPr>
          <w:p w:rsidR="006274A6" w:rsidRPr="00C45BA9" w:rsidRDefault="006274A6">
            <w:pPr>
              <w:rPr>
                <w:b/>
              </w:rPr>
            </w:pPr>
          </w:p>
        </w:tc>
        <w:tc>
          <w:tcPr>
            <w:tcW w:w="832" w:type="dxa"/>
          </w:tcPr>
          <w:p w:rsidR="006274A6" w:rsidRPr="00C45BA9" w:rsidRDefault="006274A6">
            <w:pPr>
              <w:rPr>
                <w:b/>
              </w:rPr>
            </w:pPr>
            <w:r w:rsidRPr="00C45BA9">
              <w:rPr>
                <w:b/>
              </w:rPr>
              <w:t>4</w:t>
            </w:r>
          </w:p>
        </w:tc>
        <w:tc>
          <w:tcPr>
            <w:tcW w:w="883" w:type="dxa"/>
          </w:tcPr>
          <w:p w:rsidR="006274A6" w:rsidRPr="00C45BA9" w:rsidRDefault="006274A6">
            <w:pPr>
              <w:rPr>
                <w:b/>
              </w:rPr>
            </w:pPr>
            <w:r w:rsidRPr="00C45BA9">
              <w:rPr>
                <w:b/>
              </w:rPr>
              <w:t>3</w:t>
            </w:r>
          </w:p>
        </w:tc>
        <w:tc>
          <w:tcPr>
            <w:tcW w:w="832" w:type="dxa"/>
          </w:tcPr>
          <w:p w:rsidR="006274A6" w:rsidRPr="00C45BA9" w:rsidRDefault="006274A6">
            <w:pPr>
              <w:rPr>
                <w:b/>
              </w:rPr>
            </w:pPr>
            <w:r w:rsidRPr="00C45BA9">
              <w:rPr>
                <w:b/>
              </w:rPr>
              <w:t>7</w:t>
            </w:r>
          </w:p>
        </w:tc>
        <w:tc>
          <w:tcPr>
            <w:tcW w:w="883" w:type="dxa"/>
          </w:tcPr>
          <w:p w:rsidR="006274A6" w:rsidRPr="00C45BA9" w:rsidRDefault="006274A6">
            <w:pPr>
              <w:rPr>
                <w:b/>
              </w:rPr>
            </w:pPr>
            <w:r w:rsidRPr="00C45BA9">
              <w:rPr>
                <w:b/>
              </w:rPr>
              <w:t>9</w:t>
            </w:r>
          </w:p>
        </w:tc>
        <w:tc>
          <w:tcPr>
            <w:tcW w:w="871" w:type="dxa"/>
          </w:tcPr>
          <w:p w:rsidR="006274A6" w:rsidRPr="00C45BA9" w:rsidRDefault="006274A6">
            <w:pPr>
              <w:rPr>
                <w:b/>
              </w:rPr>
            </w:pPr>
            <w:r w:rsidRPr="00C45BA9">
              <w:rPr>
                <w:b/>
              </w:rPr>
              <w:t>3</w:t>
            </w:r>
          </w:p>
        </w:tc>
        <w:tc>
          <w:tcPr>
            <w:tcW w:w="1729" w:type="dxa"/>
          </w:tcPr>
          <w:p w:rsidR="006274A6" w:rsidRPr="00C45BA9" w:rsidRDefault="006274A6">
            <w:pPr>
              <w:rPr>
                <w:b/>
              </w:rPr>
            </w:pPr>
            <w:r w:rsidRPr="00C45BA9">
              <w:rPr>
                <w:b/>
              </w:rPr>
              <w:t>1</w:t>
            </w:r>
          </w:p>
        </w:tc>
      </w:tr>
      <w:tr w:rsidR="006274A6" w:rsidTr="00760E48">
        <w:tc>
          <w:tcPr>
            <w:tcW w:w="846" w:type="dxa"/>
          </w:tcPr>
          <w:p w:rsidR="006274A6" w:rsidRDefault="006274A6"/>
        </w:tc>
        <w:tc>
          <w:tcPr>
            <w:tcW w:w="985" w:type="dxa"/>
          </w:tcPr>
          <w:p w:rsidR="006274A6" w:rsidRDefault="006274A6"/>
        </w:tc>
        <w:tc>
          <w:tcPr>
            <w:tcW w:w="832" w:type="dxa"/>
          </w:tcPr>
          <w:p w:rsidR="006274A6" w:rsidRDefault="006274A6">
            <w:r>
              <w:t>3.6%</w:t>
            </w:r>
          </w:p>
        </w:tc>
        <w:tc>
          <w:tcPr>
            <w:tcW w:w="883" w:type="dxa"/>
          </w:tcPr>
          <w:p w:rsidR="006274A6" w:rsidRDefault="006274A6"/>
        </w:tc>
        <w:tc>
          <w:tcPr>
            <w:tcW w:w="832" w:type="dxa"/>
          </w:tcPr>
          <w:p w:rsidR="006274A6" w:rsidRDefault="006274A6">
            <w:r>
              <w:t>14.3%</w:t>
            </w:r>
          </w:p>
        </w:tc>
        <w:tc>
          <w:tcPr>
            <w:tcW w:w="883" w:type="dxa"/>
          </w:tcPr>
          <w:p w:rsidR="006274A6" w:rsidRDefault="006274A6">
            <w:r>
              <w:t>10.7%</w:t>
            </w:r>
          </w:p>
        </w:tc>
        <w:tc>
          <w:tcPr>
            <w:tcW w:w="832" w:type="dxa"/>
          </w:tcPr>
          <w:p w:rsidR="006274A6" w:rsidRDefault="006274A6">
            <w:r>
              <w:t>25%</w:t>
            </w:r>
          </w:p>
        </w:tc>
        <w:tc>
          <w:tcPr>
            <w:tcW w:w="883" w:type="dxa"/>
          </w:tcPr>
          <w:p w:rsidR="006274A6" w:rsidRDefault="006274A6">
            <w:r>
              <w:t>32.1%</w:t>
            </w:r>
          </w:p>
        </w:tc>
        <w:tc>
          <w:tcPr>
            <w:tcW w:w="871" w:type="dxa"/>
          </w:tcPr>
          <w:p w:rsidR="006274A6" w:rsidRDefault="006274A6">
            <w:r>
              <w:t>10.7%</w:t>
            </w:r>
          </w:p>
        </w:tc>
        <w:tc>
          <w:tcPr>
            <w:tcW w:w="1729" w:type="dxa"/>
          </w:tcPr>
          <w:p w:rsidR="006274A6" w:rsidRDefault="00952D21">
            <w:r>
              <w:t>3.6%</w:t>
            </w:r>
          </w:p>
        </w:tc>
      </w:tr>
      <w:tr w:rsidR="00952D21" w:rsidRPr="00C45BA9" w:rsidTr="00760E48">
        <w:tc>
          <w:tcPr>
            <w:tcW w:w="846" w:type="dxa"/>
          </w:tcPr>
          <w:p w:rsidR="00952D21" w:rsidRPr="00C45BA9" w:rsidRDefault="00952D21">
            <w:pPr>
              <w:rPr>
                <w:b/>
              </w:rPr>
            </w:pPr>
            <w:r w:rsidRPr="00C45BA9">
              <w:rPr>
                <w:b/>
              </w:rPr>
              <w:t>2014</w:t>
            </w:r>
          </w:p>
        </w:tc>
        <w:tc>
          <w:tcPr>
            <w:tcW w:w="985" w:type="dxa"/>
          </w:tcPr>
          <w:p w:rsidR="00952D21" w:rsidRPr="00C45BA9" w:rsidRDefault="00952D21">
            <w:pPr>
              <w:rPr>
                <w:b/>
              </w:rPr>
            </w:pPr>
            <w:r w:rsidRPr="00C45BA9">
              <w:rPr>
                <w:b/>
              </w:rPr>
              <w:t>19</w:t>
            </w:r>
          </w:p>
        </w:tc>
        <w:tc>
          <w:tcPr>
            <w:tcW w:w="832" w:type="dxa"/>
          </w:tcPr>
          <w:p w:rsidR="00952D21" w:rsidRPr="00C45BA9" w:rsidRDefault="00952D21">
            <w:pPr>
              <w:rPr>
                <w:b/>
              </w:rPr>
            </w:pPr>
          </w:p>
        </w:tc>
        <w:tc>
          <w:tcPr>
            <w:tcW w:w="883" w:type="dxa"/>
          </w:tcPr>
          <w:p w:rsidR="00952D21" w:rsidRPr="00C45BA9" w:rsidRDefault="00952D21">
            <w:pPr>
              <w:rPr>
                <w:b/>
              </w:rPr>
            </w:pPr>
          </w:p>
        </w:tc>
        <w:tc>
          <w:tcPr>
            <w:tcW w:w="832" w:type="dxa"/>
          </w:tcPr>
          <w:p w:rsidR="00952D21" w:rsidRPr="00C45BA9" w:rsidRDefault="00952D21">
            <w:pPr>
              <w:rPr>
                <w:b/>
              </w:rPr>
            </w:pPr>
            <w:r w:rsidRPr="00C45BA9">
              <w:rPr>
                <w:b/>
              </w:rPr>
              <w:t>3</w:t>
            </w:r>
          </w:p>
        </w:tc>
        <w:tc>
          <w:tcPr>
            <w:tcW w:w="883" w:type="dxa"/>
          </w:tcPr>
          <w:p w:rsidR="00952D21" w:rsidRPr="00C45BA9" w:rsidRDefault="00952D21">
            <w:pPr>
              <w:rPr>
                <w:b/>
              </w:rPr>
            </w:pPr>
            <w:r w:rsidRPr="00C45BA9">
              <w:rPr>
                <w:b/>
              </w:rPr>
              <w:t>1</w:t>
            </w:r>
          </w:p>
        </w:tc>
        <w:tc>
          <w:tcPr>
            <w:tcW w:w="832" w:type="dxa"/>
          </w:tcPr>
          <w:p w:rsidR="00952D21" w:rsidRPr="00C45BA9" w:rsidRDefault="00952D21">
            <w:pPr>
              <w:rPr>
                <w:b/>
              </w:rPr>
            </w:pPr>
            <w:r w:rsidRPr="00C45BA9">
              <w:rPr>
                <w:b/>
              </w:rPr>
              <w:t>5</w:t>
            </w:r>
          </w:p>
        </w:tc>
        <w:tc>
          <w:tcPr>
            <w:tcW w:w="883" w:type="dxa"/>
          </w:tcPr>
          <w:p w:rsidR="00952D21" w:rsidRPr="00C45BA9" w:rsidRDefault="00952D21">
            <w:pPr>
              <w:rPr>
                <w:b/>
              </w:rPr>
            </w:pPr>
            <w:r w:rsidRPr="00C45BA9">
              <w:rPr>
                <w:b/>
              </w:rPr>
              <w:t>8</w:t>
            </w:r>
          </w:p>
        </w:tc>
        <w:tc>
          <w:tcPr>
            <w:tcW w:w="871" w:type="dxa"/>
          </w:tcPr>
          <w:p w:rsidR="00952D21" w:rsidRPr="00C45BA9" w:rsidRDefault="00952D21">
            <w:pPr>
              <w:rPr>
                <w:b/>
              </w:rPr>
            </w:pPr>
          </w:p>
        </w:tc>
        <w:tc>
          <w:tcPr>
            <w:tcW w:w="1729" w:type="dxa"/>
          </w:tcPr>
          <w:p w:rsidR="00952D21" w:rsidRPr="00C45BA9" w:rsidRDefault="00952D21">
            <w:pPr>
              <w:rPr>
                <w:b/>
              </w:rPr>
            </w:pPr>
            <w:r w:rsidRPr="00C45BA9">
              <w:rPr>
                <w:b/>
              </w:rPr>
              <w:t>2</w:t>
            </w:r>
          </w:p>
        </w:tc>
      </w:tr>
      <w:tr w:rsidR="00952D21" w:rsidTr="00760E48">
        <w:tc>
          <w:tcPr>
            <w:tcW w:w="846" w:type="dxa"/>
          </w:tcPr>
          <w:p w:rsidR="00952D21" w:rsidRDefault="00952D21"/>
        </w:tc>
        <w:tc>
          <w:tcPr>
            <w:tcW w:w="985" w:type="dxa"/>
          </w:tcPr>
          <w:p w:rsidR="00952D21" w:rsidRDefault="00952D21"/>
        </w:tc>
        <w:tc>
          <w:tcPr>
            <w:tcW w:w="832" w:type="dxa"/>
          </w:tcPr>
          <w:p w:rsidR="00952D21" w:rsidRDefault="00952D21"/>
        </w:tc>
        <w:tc>
          <w:tcPr>
            <w:tcW w:w="883" w:type="dxa"/>
          </w:tcPr>
          <w:p w:rsidR="00952D21" w:rsidRDefault="00952D21"/>
        </w:tc>
        <w:tc>
          <w:tcPr>
            <w:tcW w:w="832" w:type="dxa"/>
          </w:tcPr>
          <w:p w:rsidR="00952D21" w:rsidRDefault="00952D21">
            <w:r>
              <w:t>15.8%</w:t>
            </w:r>
          </w:p>
        </w:tc>
        <w:tc>
          <w:tcPr>
            <w:tcW w:w="883" w:type="dxa"/>
          </w:tcPr>
          <w:p w:rsidR="00952D21" w:rsidRDefault="00952D21">
            <w:r>
              <w:t>5.3%</w:t>
            </w:r>
          </w:p>
        </w:tc>
        <w:tc>
          <w:tcPr>
            <w:tcW w:w="832" w:type="dxa"/>
          </w:tcPr>
          <w:p w:rsidR="00952D21" w:rsidRDefault="00952D21">
            <w:r>
              <w:t>26.3%</w:t>
            </w:r>
          </w:p>
        </w:tc>
        <w:tc>
          <w:tcPr>
            <w:tcW w:w="883" w:type="dxa"/>
          </w:tcPr>
          <w:p w:rsidR="00952D21" w:rsidRDefault="00826762">
            <w:r>
              <w:t>42.1%</w:t>
            </w:r>
          </w:p>
        </w:tc>
        <w:tc>
          <w:tcPr>
            <w:tcW w:w="871" w:type="dxa"/>
          </w:tcPr>
          <w:p w:rsidR="00952D21" w:rsidRDefault="00952D21"/>
        </w:tc>
        <w:tc>
          <w:tcPr>
            <w:tcW w:w="1729" w:type="dxa"/>
          </w:tcPr>
          <w:p w:rsidR="00952D21" w:rsidRDefault="00826762">
            <w:r>
              <w:t>10.5%</w:t>
            </w:r>
          </w:p>
        </w:tc>
      </w:tr>
      <w:tr w:rsidR="00826762" w:rsidRPr="00C45BA9" w:rsidTr="00760E48">
        <w:tc>
          <w:tcPr>
            <w:tcW w:w="846" w:type="dxa"/>
          </w:tcPr>
          <w:p w:rsidR="00826762" w:rsidRPr="00C45BA9" w:rsidRDefault="00826762">
            <w:pPr>
              <w:rPr>
                <w:b/>
              </w:rPr>
            </w:pPr>
            <w:r w:rsidRPr="00C45BA9">
              <w:rPr>
                <w:b/>
              </w:rPr>
              <w:t>2015</w:t>
            </w:r>
          </w:p>
        </w:tc>
        <w:tc>
          <w:tcPr>
            <w:tcW w:w="985" w:type="dxa"/>
          </w:tcPr>
          <w:p w:rsidR="00826762" w:rsidRPr="00C45BA9" w:rsidRDefault="00826762">
            <w:pPr>
              <w:rPr>
                <w:b/>
              </w:rPr>
            </w:pPr>
            <w:r w:rsidRPr="00C45BA9">
              <w:rPr>
                <w:b/>
              </w:rPr>
              <w:t>20</w:t>
            </w:r>
          </w:p>
        </w:tc>
        <w:tc>
          <w:tcPr>
            <w:tcW w:w="832" w:type="dxa"/>
          </w:tcPr>
          <w:p w:rsidR="00826762" w:rsidRPr="00C45BA9" w:rsidRDefault="00826762">
            <w:pPr>
              <w:rPr>
                <w:b/>
              </w:rPr>
            </w:pPr>
          </w:p>
        </w:tc>
        <w:tc>
          <w:tcPr>
            <w:tcW w:w="883" w:type="dxa"/>
          </w:tcPr>
          <w:p w:rsidR="00826762" w:rsidRPr="00C45BA9" w:rsidRDefault="00826762">
            <w:pPr>
              <w:rPr>
                <w:b/>
              </w:rPr>
            </w:pPr>
          </w:p>
        </w:tc>
        <w:tc>
          <w:tcPr>
            <w:tcW w:w="832" w:type="dxa"/>
          </w:tcPr>
          <w:p w:rsidR="00826762" w:rsidRPr="00C45BA9" w:rsidRDefault="00826762">
            <w:pPr>
              <w:rPr>
                <w:b/>
              </w:rPr>
            </w:pPr>
            <w:r w:rsidRPr="00C45BA9">
              <w:rPr>
                <w:b/>
              </w:rPr>
              <w:t>3</w:t>
            </w:r>
          </w:p>
        </w:tc>
        <w:tc>
          <w:tcPr>
            <w:tcW w:w="883" w:type="dxa"/>
          </w:tcPr>
          <w:p w:rsidR="00826762" w:rsidRPr="00C45BA9" w:rsidRDefault="00826762">
            <w:pPr>
              <w:rPr>
                <w:b/>
              </w:rPr>
            </w:pPr>
            <w:r w:rsidRPr="00C45BA9">
              <w:rPr>
                <w:b/>
              </w:rPr>
              <w:t>3</w:t>
            </w:r>
          </w:p>
        </w:tc>
        <w:tc>
          <w:tcPr>
            <w:tcW w:w="832" w:type="dxa"/>
          </w:tcPr>
          <w:p w:rsidR="00826762" w:rsidRPr="00C45BA9" w:rsidRDefault="00826762">
            <w:pPr>
              <w:rPr>
                <w:b/>
              </w:rPr>
            </w:pPr>
            <w:r w:rsidRPr="00C45BA9">
              <w:rPr>
                <w:b/>
              </w:rPr>
              <w:t>3</w:t>
            </w:r>
          </w:p>
        </w:tc>
        <w:tc>
          <w:tcPr>
            <w:tcW w:w="883" w:type="dxa"/>
          </w:tcPr>
          <w:p w:rsidR="00826762" w:rsidRPr="00C45BA9" w:rsidRDefault="00826762">
            <w:pPr>
              <w:rPr>
                <w:b/>
              </w:rPr>
            </w:pPr>
            <w:r w:rsidRPr="00C45BA9">
              <w:rPr>
                <w:b/>
              </w:rPr>
              <w:t>9</w:t>
            </w:r>
          </w:p>
        </w:tc>
        <w:tc>
          <w:tcPr>
            <w:tcW w:w="871" w:type="dxa"/>
          </w:tcPr>
          <w:p w:rsidR="00826762" w:rsidRPr="00C45BA9" w:rsidRDefault="00826762">
            <w:pPr>
              <w:rPr>
                <w:b/>
              </w:rPr>
            </w:pPr>
            <w:r w:rsidRPr="00C45BA9">
              <w:rPr>
                <w:b/>
              </w:rPr>
              <w:t>2</w:t>
            </w:r>
          </w:p>
        </w:tc>
        <w:tc>
          <w:tcPr>
            <w:tcW w:w="1729" w:type="dxa"/>
          </w:tcPr>
          <w:p w:rsidR="00826762" w:rsidRPr="00C45BA9" w:rsidRDefault="00826762">
            <w:pPr>
              <w:rPr>
                <w:b/>
              </w:rPr>
            </w:pPr>
          </w:p>
        </w:tc>
      </w:tr>
      <w:tr w:rsidR="00826762" w:rsidTr="00760E48">
        <w:tc>
          <w:tcPr>
            <w:tcW w:w="846" w:type="dxa"/>
          </w:tcPr>
          <w:p w:rsidR="00826762" w:rsidRDefault="00826762"/>
        </w:tc>
        <w:tc>
          <w:tcPr>
            <w:tcW w:w="985" w:type="dxa"/>
          </w:tcPr>
          <w:p w:rsidR="00826762" w:rsidRDefault="00826762"/>
        </w:tc>
        <w:tc>
          <w:tcPr>
            <w:tcW w:w="832" w:type="dxa"/>
          </w:tcPr>
          <w:p w:rsidR="00826762" w:rsidRDefault="00826762"/>
        </w:tc>
        <w:tc>
          <w:tcPr>
            <w:tcW w:w="883" w:type="dxa"/>
          </w:tcPr>
          <w:p w:rsidR="00826762" w:rsidRDefault="00826762"/>
        </w:tc>
        <w:tc>
          <w:tcPr>
            <w:tcW w:w="832" w:type="dxa"/>
          </w:tcPr>
          <w:p w:rsidR="00826762" w:rsidRDefault="00826762">
            <w:r>
              <w:t>15%</w:t>
            </w:r>
          </w:p>
        </w:tc>
        <w:tc>
          <w:tcPr>
            <w:tcW w:w="883" w:type="dxa"/>
          </w:tcPr>
          <w:p w:rsidR="00826762" w:rsidRDefault="00826762">
            <w:r>
              <w:t>15%</w:t>
            </w:r>
          </w:p>
        </w:tc>
        <w:tc>
          <w:tcPr>
            <w:tcW w:w="832" w:type="dxa"/>
          </w:tcPr>
          <w:p w:rsidR="00826762" w:rsidRDefault="00826762">
            <w:r>
              <w:t>15%</w:t>
            </w:r>
          </w:p>
        </w:tc>
        <w:tc>
          <w:tcPr>
            <w:tcW w:w="883" w:type="dxa"/>
          </w:tcPr>
          <w:p w:rsidR="00826762" w:rsidRDefault="00826762">
            <w:r>
              <w:t>45%</w:t>
            </w:r>
          </w:p>
        </w:tc>
        <w:tc>
          <w:tcPr>
            <w:tcW w:w="871" w:type="dxa"/>
          </w:tcPr>
          <w:p w:rsidR="00826762" w:rsidRDefault="00826762">
            <w:r>
              <w:t>10%</w:t>
            </w:r>
          </w:p>
        </w:tc>
        <w:tc>
          <w:tcPr>
            <w:tcW w:w="1729" w:type="dxa"/>
          </w:tcPr>
          <w:p w:rsidR="00826762" w:rsidRDefault="00826762"/>
        </w:tc>
      </w:tr>
      <w:tr w:rsidR="008865E7" w:rsidRPr="00C45BA9" w:rsidTr="00760E48">
        <w:tc>
          <w:tcPr>
            <w:tcW w:w="846" w:type="dxa"/>
          </w:tcPr>
          <w:p w:rsidR="008865E7" w:rsidRPr="00C45BA9" w:rsidRDefault="008865E7">
            <w:pPr>
              <w:rPr>
                <w:b/>
              </w:rPr>
            </w:pPr>
            <w:r w:rsidRPr="00C45BA9">
              <w:rPr>
                <w:b/>
              </w:rPr>
              <w:t>2016</w:t>
            </w:r>
          </w:p>
        </w:tc>
        <w:tc>
          <w:tcPr>
            <w:tcW w:w="985" w:type="dxa"/>
          </w:tcPr>
          <w:p w:rsidR="008865E7" w:rsidRPr="00C45BA9" w:rsidRDefault="008865E7">
            <w:pPr>
              <w:rPr>
                <w:b/>
              </w:rPr>
            </w:pPr>
            <w:r w:rsidRPr="00C45BA9">
              <w:rPr>
                <w:b/>
              </w:rPr>
              <w:t>17</w:t>
            </w:r>
          </w:p>
        </w:tc>
        <w:tc>
          <w:tcPr>
            <w:tcW w:w="832" w:type="dxa"/>
          </w:tcPr>
          <w:p w:rsidR="008865E7" w:rsidRPr="00C45BA9" w:rsidRDefault="008865E7">
            <w:pPr>
              <w:rPr>
                <w:b/>
              </w:rPr>
            </w:pPr>
            <w:r w:rsidRPr="00C45BA9">
              <w:rPr>
                <w:b/>
              </w:rPr>
              <w:t>1</w:t>
            </w:r>
          </w:p>
        </w:tc>
        <w:tc>
          <w:tcPr>
            <w:tcW w:w="883" w:type="dxa"/>
          </w:tcPr>
          <w:p w:rsidR="008865E7" w:rsidRPr="00C45BA9" w:rsidRDefault="008865E7">
            <w:pPr>
              <w:rPr>
                <w:b/>
              </w:rPr>
            </w:pPr>
            <w:r w:rsidRPr="00C45BA9">
              <w:rPr>
                <w:b/>
              </w:rPr>
              <w:t>1</w:t>
            </w:r>
          </w:p>
        </w:tc>
        <w:tc>
          <w:tcPr>
            <w:tcW w:w="832" w:type="dxa"/>
          </w:tcPr>
          <w:p w:rsidR="008865E7" w:rsidRPr="00C45BA9" w:rsidRDefault="008865E7">
            <w:pPr>
              <w:rPr>
                <w:b/>
              </w:rPr>
            </w:pPr>
            <w:r w:rsidRPr="00C45BA9">
              <w:rPr>
                <w:b/>
              </w:rPr>
              <w:t>2</w:t>
            </w:r>
          </w:p>
        </w:tc>
        <w:tc>
          <w:tcPr>
            <w:tcW w:w="883" w:type="dxa"/>
          </w:tcPr>
          <w:p w:rsidR="008865E7" w:rsidRPr="00C45BA9" w:rsidRDefault="008865E7">
            <w:pPr>
              <w:rPr>
                <w:b/>
              </w:rPr>
            </w:pPr>
            <w:r w:rsidRPr="00C45BA9">
              <w:rPr>
                <w:b/>
              </w:rPr>
              <w:t>1</w:t>
            </w:r>
          </w:p>
        </w:tc>
        <w:tc>
          <w:tcPr>
            <w:tcW w:w="832" w:type="dxa"/>
          </w:tcPr>
          <w:p w:rsidR="008865E7" w:rsidRPr="00C45BA9" w:rsidRDefault="008865E7">
            <w:pPr>
              <w:rPr>
                <w:b/>
              </w:rPr>
            </w:pPr>
            <w:r w:rsidRPr="00C45BA9">
              <w:rPr>
                <w:b/>
              </w:rPr>
              <w:t>4</w:t>
            </w:r>
          </w:p>
        </w:tc>
        <w:tc>
          <w:tcPr>
            <w:tcW w:w="883" w:type="dxa"/>
          </w:tcPr>
          <w:p w:rsidR="008865E7" w:rsidRPr="00C45BA9" w:rsidRDefault="008865E7">
            <w:pPr>
              <w:rPr>
                <w:b/>
              </w:rPr>
            </w:pPr>
            <w:r w:rsidRPr="00C45BA9">
              <w:rPr>
                <w:b/>
              </w:rPr>
              <w:t>5</w:t>
            </w:r>
          </w:p>
        </w:tc>
        <w:tc>
          <w:tcPr>
            <w:tcW w:w="871" w:type="dxa"/>
          </w:tcPr>
          <w:p w:rsidR="008865E7" w:rsidRPr="00C45BA9" w:rsidRDefault="008865E7">
            <w:pPr>
              <w:rPr>
                <w:b/>
              </w:rPr>
            </w:pPr>
            <w:r w:rsidRPr="00C45BA9">
              <w:rPr>
                <w:b/>
              </w:rPr>
              <w:t>2</w:t>
            </w:r>
          </w:p>
        </w:tc>
        <w:tc>
          <w:tcPr>
            <w:tcW w:w="1729" w:type="dxa"/>
          </w:tcPr>
          <w:p w:rsidR="008865E7" w:rsidRPr="00C45BA9" w:rsidRDefault="008865E7">
            <w:pPr>
              <w:rPr>
                <w:b/>
              </w:rPr>
            </w:pPr>
            <w:r w:rsidRPr="00C45BA9">
              <w:rPr>
                <w:b/>
              </w:rPr>
              <w:t>1</w:t>
            </w:r>
          </w:p>
        </w:tc>
      </w:tr>
      <w:tr w:rsidR="008865E7" w:rsidTr="00760E48">
        <w:tc>
          <w:tcPr>
            <w:tcW w:w="846" w:type="dxa"/>
          </w:tcPr>
          <w:p w:rsidR="008865E7" w:rsidRDefault="008865E7"/>
        </w:tc>
        <w:tc>
          <w:tcPr>
            <w:tcW w:w="985" w:type="dxa"/>
          </w:tcPr>
          <w:p w:rsidR="008865E7" w:rsidRDefault="008865E7"/>
        </w:tc>
        <w:tc>
          <w:tcPr>
            <w:tcW w:w="832" w:type="dxa"/>
          </w:tcPr>
          <w:p w:rsidR="008865E7" w:rsidRDefault="008865E7">
            <w:r>
              <w:t>5.9%</w:t>
            </w:r>
          </w:p>
        </w:tc>
        <w:tc>
          <w:tcPr>
            <w:tcW w:w="883" w:type="dxa"/>
          </w:tcPr>
          <w:p w:rsidR="008865E7" w:rsidRDefault="008865E7">
            <w:r>
              <w:t>5.9%</w:t>
            </w:r>
          </w:p>
        </w:tc>
        <w:tc>
          <w:tcPr>
            <w:tcW w:w="832" w:type="dxa"/>
          </w:tcPr>
          <w:p w:rsidR="008865E7" w:rsidRDefault="008865E7">
            <w:r>
              <w:t>11.8%</w:t>
            </w:r>
          </w:p>
        </w:tc>
        <w:tc>
          <w:tcPr>
            <w:tcW w:w="883" w:type="dxa"/>
          </w:tcPr>
          <w:p w:rsidR="008865E7" w:rsidRDefault="008865E7">
            <w:r>
              <w:t>5.9%</w:t>
            </w:r>
          </w:p>
        </w:tc>
        <w:tc>
          <w:tcPr>
            <w:tcW w:w="832" w:type="dxa"/>
          </w:tcPr>
          <w:p w:rsidR="008865E7" w:rsidRDefault="008865E7">
            <w:r>
              <w:t>23.5%</w:t>
            </w:r>
          </w:p>
        </w:tc>
        <w:tc>
          <w:tcPr>
            <w:tcW w:w="883" w:type="dxa"/>
          </w:tcPr>
          <w:p w:rsidR="008865E7" w:rsidRDefault="008865E7">
            <w:r>
              <w:t>29.4%</w:t>
            </w:r>
          </w:p>
        </w:tc>
        <w:tc>
          <w:tcPr>
            <w:tcW w:w="871" w:type="dxa"/>
          </w:tcPr>
          <w:p w:rsidR="008865E7" w:rsidRDefault="008865E7">
            <w:r>
              <w:t>11.8%</w:t>
            </w:r>
          </w:p>
        </w:tc>
        <w:tc>
          <w:tcPr>
            <w:tcW w:w="1729" w:type="dxa"/>
          </w:tcPr>
          <w:p w:rsidR="008865E7" w:rsidRDefault="008865E7">
            <w:r>
              <w:t>5.9%</w:t>
            </w:r>
          </w:p>
        </w:tc>
      </w:tr>
    </w:tbl>
    <w:p w:rsidR="00313BB3" w:rsidRDefault="00313BB3"/>
    <w:p w:rsidR="008865E7" w:rsidRPr="004641B8" w:rsidRDefault="004641B8" w:rsidP="004641B8">
      <w:pPr>
        <w:jc w:val="center"/>
        <w:rPr>
          <w:b/>
          <w:u w:val="single"/>
        </w:rPr>
      </w:pPr>
      <w:r w:rsidRPr="004641B8">
        <w:rPr>
          <w:b/>
          <w:u w:val="single"/>
        </w:rPr>
        <w:t>MEAN SCORES AS PER CONSECUTIVE YEARS</w:t>
      </w:r>
    </w:p>
    <w:tbl>
      <w:tblPr>
        <w:tblStyle w:val="TableGrid"/>
        <w:tblW w:w="0" w:type="auto"/>
        <w:tblLook w:val="04A0"/>
      </w:tblPr>
      <w:tblGrid>
        <w:gridCol w:w="1638"/>
        <w:gridCol w:w="1890"/>
        <w:gridCol w:w="1710"/>
        <w:gridCol w:w="1440"/>
        <w:gridCol w:w="1530"/>
        <w:gridCol w:w="1350"/>
      </w:tblGrid>
      <w:tr w:rsidR="005B32FC" w:rsidRPr="00AE12B1" w:rsidTr="00C521FC">
        <w:tc>
          <w:tcPr>
            <w:tcW w:w="3528" w:type="dxa"/>
            <w:gridSpan w:val="2"/>
            <w:tcBorders>
              <w:bottom w:val="single" w:sz="4" w:space="0" w:color="auto"/>
            </w:tcBorders>
            <w:vAlign w:val="center"/>
          </w:tcPr>
          <w:p w:rsidR="005B32FC" w:rsidRPr="00AE12B1" w:rsidRDefault="005B32FC" w:rsidP="00C521FC">
            <w:pPr>
              <w:jc w:val="center"/>
              <w:rPr>
                <w:b/>
              </w:rPr>
            </w:pPr>
            <w:r w:rsidRPr="00AE12B1">
              <w:rPr>
                <w:b/>
              </w:rPr>
              <w:t>2011</w:t>
            </w:r>
            <w:r w:rsidR="003350D5" w:rsidRPr="00AE12B1">
              <w:rPr>
                <w:b/>
              </w:rPr>
              <w:t xml:space="preserve"> Entry 19 Pupils </w:t>
            </w:r>
          </w:p>
        </w:tc>
        <w:tc>
          <w:tcPr>
            <w:tcW w:w="3150" w:type="dxa"/>
            <w:gridSpan w:val="2"/>
            <w:vAlign w:val="center"/>
          </w:tcPr>
          <w:p w:rsidR="005B32FC" w:rsidRPr="00AE12B1" w:rsidRDefault="005B32FC" w:rsidP="00C521FC">
            <w:pPr>
              <w:jc w:val="center"/>
              <w:rPr>
                <w:b/>
              </w:rPr>
            </w:pPr>
            <w:r w:rsidRPr="00AE12B1">
              <w:rPr>
                <w:b/>
              </w:rPr>
              <w:t>2012</w:t>
            </w:r>
            <w:r w:rsidR="003350D5" w:rsidRPr="00AE12B1">
              <w:rPr>
                <w:b/>
              </w:rPr>
              <w:t xml:space="preserve"> Entry 23 Pupils</w:t>
            </w:r>
          </w:p>
        </w:tc>
        <w:tc>
          <w:tcPr>
            <w:tcW w:w="2880" w:type="dxa"/>
            <w:gridSpan w:val="2"/>
            <w:vAlign w:val="center"/>
          </w:tcPr>
          <w:p w:rsidR="005B32FC" w:rsidRPr="00AE12B1" w:rsidRDefault="005B32FC" w:rsidP="00C521FC">
            <w:pPr>
              <w:jc w:val="center"/>
              <w:rPr>
                <w:b/>
              </w:rPr>
            </w:pPr>
            <w:r w:rsidRPr="00AE12B1">
              <w:rPr>
                <w:b/>
              </w:rPr>
              <w:t>2013</w:t>
            </w:r>
            <w:r w:rsidR="003350D5" w:rsidRPr="00AE12B1">
              <w:rPr>
                <w:b/>
              </w:rPr>
              <w:t xml:space="preserve"> Entry </w:t>
            </w:r>
            <w:r w:rsidR="00AE12B1" w:rsidRPr="00AE12B1">
              <w:rPr>
                <w:b/>
              </w:rPr>
              <w:t xml:space="preserve">28 Pupils </w:t>
            </w:r>
          </w:p>
        </w:tc>
      </w:tr>
      <w:tr w:rsidR="00C521FC" w:rsidTr="003350D5">
        <w:tc>
          <w:tcPr>
            <w:tcW w:w="3528" w:type="dxa"/>
            <w:gridSpan w:val="2"/>
            <w:tcBorders>
              <w:top w:val="single" w:sz="4" w:space="0" w:color="auto"/>
              <w:bottom w:val="single" w:sz="4" w:space="0" w:color="auto"/>
            </w:tcBorders>
            <w:vAlign w:val="center"/>
          </w:tcPr>
          <w:p w:rsidR="00C521FC" w:rsidRDefault="00C521FC" w:rsidP="003350D5">
            <w:pPr>
              <w:jc w:val="center"/>
            </w:pPr>
            <w:r>
              <w:t>246.53</w:t>
            </w:r>
          </w:p>
        </w:tc>
        <w:tc>
          <w:tcPr>
            <w:tcW w:w="3150" w:type="dxa"/>
            <w:gridSpan w:val="2"/>
            <w:vAlign w:val="center"/>
          </w:tcPr>
          <w:p w:rsidR="00C521FC" w:rsidRDefault="00C521FC" w:rsidP="003350D5">
            <w:pPr>
              <w:jc w:val="center"/>
            </w:pPr>
            <w:r>
              <w:t>241.04</w:t>
            </w:r>
          </w:p>
        </w:tc>
        <w:tc>
          <w:tcPr>
            <w:tcW w:w="2880" w:type="dxa"/>
            <w:gridSpan w:val="2"/>
            <w:vAlign w:val="center"/>
          </w:tcPr>
          <w:p w:rsidR="00C521FC" w:rsidRDefault="00C521FC" w:rsidP="003350D5">
            <w:pPr>
              <w:jc w:val="center"/>
            </w:pPr>
            <w:r>
              <w:t>242.58</w:t>
            </w:r>
          </w:p>
        </w:tc>
      </w:tr>
      <w:tr w:rsidR="005B32FC" w:rsidRPr="004641B8" w:rsidTr="00C521FC">
        <w:tc>
          <w:tcPr>
            <w:tcW w:w="1638" w:type="dxa"/>
            <w:tcBorders>
              <w:top w:val="single" w:sz="4" w:space="0" w:color="auto"/>
              <w:bottom w:val="single" w:sz="4" w:space="0" w:color="auto"/>
              <w:right w:val="single" w:sz="4" w:space="0" w:color="auto"/>
            </w:tcBorders>
          </w:tcPr>
          <w:p w:rsidR="005B32FC" w:rsidRPr="004641B8" w:rsidRDefault="00C521FC">
            <w:pPr>
              <w:rPr>
                <w:b/>
              </w:rPr>
            </w:pPr>
            <w:r w:rsidRPr="004641B8">
              <w:rPr>
                <w:b/>
              </w:rPr>
              <w:t xml:space="preserve">BOYS </w:t>
            </w:r>
          </w:p>
        </w:tc>
        <w:tc>
          <w:tcPr>
            <w:tcW w:w="1890" w:type="dxa"/>
            <w:tcBorders>
              <w:left w:val="single" w:sz="4" w:space="0" w:color="auto"/>
            </w:tcBorders>
          </w:tcPr>
          <w:p w:rsidR="005B32FC" w:rsidRPr="004641B8" w:rsidRDefault="00C521FC">
            <w:pPr>
              <w:rPr>
                <w:b/>
              </w:rPr>
            </w:pPr>
            <w:r w:rsidRPr="004641B8">
              <w:rPr>
                <w:b/>
              </w:rPr>
              <w:t xml:space="preserve">GIRLS </w:t>
            </w:r>
          </w:p>
        </w:tc>
        <w:tc>
          <w:tcPr>
            <w:tcW w:w="1710" w:type="dxa"/>
          </w:tcPr>
          <w:p w:rsidR="005B32FC" w:rsidRPr="004641B8" w:rsidRDefault="00C521FC">
            <w:pPr>
              <w:rPr>
                <w:b/>
              </w:rPr>
            </w:pPr>
            <w:r w:rsidRPr="004641B8">
              <w:rPr>
                <w:b/>
              </w:rPr>
              <w:t xml:space="preserve">BOYS </w:t>
            </w:r>
          </w:p>
        </w:tc>
        <w:tc>
          <w:tcPr>
            <w:tcW w:w="1440" w:type="dxa"/>
          </w:tcPr>
          <w:p w:rsidR="005B32FC" w:rsidRPr="004641B8" w:rsidRDefault="00C521FC">
            <w:pPr>
              <w:rPr>
                <w:b/>
              </w:rPr>
            </w:pPr>
            <w:r w:rsidRPr="004641B8">
              <w:rPr>
                <w:b/>
              </w:rPr>
              <w:t xml:space="preserve">GIRLS </w:t>
            </w:r>
          </w:p>
        </w:tc>
        <w:tc>
          <w:tcPr>
            <w:tcW w:w="1530" w:type="dxa"/>
          </w:tcPr>
          <w:p w:rsidR="005B32FC" w:rsidRPr="004641B8" w:rsidRDefault="00C521FC">
            <w:pPr>
              <w:rPr>
                <w:b/>
              </w:rPr>
            </w:pPr>
            <w:r w:rsidRPr="004641B8">
              <w:rPr>
                <w:b/>
              </w:rPr>
              <w:t xml:space="preserve">BOYS </w:t>
            </w:r>
          </w:p>
        </w:tc>
        <w:tc>
          <w:tcPr>
            <w:tcW w:w="1350" w:type="dxa"/>
          </w:tcPr>
          <w:p w:rsidR="005B32FC" w:rsidRPr="004641B8" w:rsidRDefault="00C521FC">
            <w:pPr>
              <w:rPr>
                <w:b/>
              </w:rPr>
            </w:pPr>
            <w:r w:rsidRPr="004641B8">
              <w:rPr>
                <w:b/>
              </w:rPr>
              <w:t xml:space="preserve">GIRLS </w:t>
            </w:r>
          </w:p>
        </w:tc>
      </w:tr>
      <w:tr w:rsidR="00C521FC" w:rsidTr="00C521FC">
        <w:tc>
          <w:tcPr>
            <w:tcW w:w="1638" w:type="dxa"/>
            <w:tcBorders>
              <w:top w:val="single" w:sz="4" w:space="0" w:color="auto"/>
              <w:right w:val="single" w:sz="4" w:space="0" w:color="auto"/>
            </w:tcBorders>
          </w:tcPr>
          <w:p w:rsidR="00C521FC" w:rsidRDefault="00AE12B1">
            <w:r>
              <w:t>253.06</w:t>
            </w:r>
          </w:p>
        </w:tc>
        <w:tc>
          <w:tcPr>
            <w:tcW w:w="1890" w:type="dxa"/>
            <w:tcBorders>
              <w:left w:val="single" w:sz="4" w:space="0" w:color="auto"/>
            </w:tcBorders>
          </w:tcPr>
          <w:p w:rsidR="00C521FC" w:rsidRDefault="00AE12B1">
            <w:r>
              <w:t>240.00</w:t>
            </w:r>
          </w:p>
        </w:tc>
        <w:tc>
          <w:tcPr>
            <w:tcW w:w="1710" w:type="dxa"/>
          </w:tcPr>
          <w:p w:rsidR="00C521FC" w:rsidRDefault="00AE12B1">
            <w:r>
              <w:t>240.44</w:t>
            </w:r>
          </w:p>
        </w:tc>
        <w:tc>
          <w:tcPr>
            <w:tcW w:w="1440" w:type="dxa"/>
          </w:tcPr>
          <w:p w:rsidR="00C521FC" w:rsidRDefault="00AE12B1">
            <w:r>
              <w:t>241.64</w:t>
            </w:r>
          </w:p>
        </w:tc>
        <w:tc>
          <w:tcPr>
            <w:tcW w:w="1530" w:type="dxa"/>
          </w:tcPr>
          <w:p w:rsidR="00C521FC" w:rsidRDefault="00AE12B1">
            <w:r>
              <w:t>262.53</w:t>
            </w:r>
          </w:p>
        </w:tc>
        <w:tc>
          <w:tcPr>
            <w:tcW w:w="1350" w:type="dxa"/>
          </w:tcPr>
          <w:p w:rsidR="00C521FC" w:rsidRDefault="00AE12B1">
            <w:r>
              <w:t>222.58</w:t>
            </w:r>
          </w:p>
        </w:tc>
      </w:tr>
    </w:tbl>
    <w:p w:rsidR="008865E7" w:rsidRDefault="008865E7"/>
    <w:tbl>
      <w:tblPr>
        <w:tblStyle w:val="TableGrid"/>
        <w:tblW w:w="0" w:type="auto"/>
        <w:tblLook w:val="04A0"/>
      </w:tblPr>
      <w:tblGrid>
        <w:gridCol w:w="1638"/>
        <w:gridCol w:w="1890"/>
        <w:gridCol w:w="1710"/>
        <w:gridCol w:w="1440"/>
        <w:gridCol w:w="1530"/>
        <w:gridCol w:w="1350"/>
      </w:tblGrid>
      <w:tr w:rsidR="00650559" w:rsidRPr="00AE12B1" w:rsidTr="00792588">
        <w:tc>
          <w:tcPr>
            <w:tcW w:w="3528" w:type="dxa"/>
            <w:gridSpan w:val="2"/>
            <w:tcBorders>
              <w:bottom w:val="single" w:sz="4" w:space="0" w:color="auto"/>
            </w:tcBorders>
            <w:vAlign w:val="center"/>
          </w:tcPr>
          <w:p w:rsidR="00650559" w:rsidRPr="00AE12B1" w:rsidRDefault="00650559" w:rsidP="00792588">
            <w:pPr>
              <w:jc w:val="center"/>
              <w:rPr>
                <w:b/>
              </w:rPr>
            </w:pPr>
            <w:r>
              <w:rPr>
                <w:b/>
              </w:rPr>
              <w:t>2014</w:t>
            </w:r>
            <w:r w:rsidRPr="00AE12B1">
              <w:rPr>
                <w:b/>
              </w:rPr>
              <w:t xml:space="preserve"> Entry </w:t>
            </w:r>
            <w:r>
              <w:rPr>
                <w:b/>
              </w:rPr>
              <w:t>19</w:t>
            </w:r>
            <w:r w:rsidRPr="00AE12B1">
              <w:rPr>
                <w:b/>
              </w:rPr>
              <w:t xml:space="preserve"> Pupils </w:t>
            </w:r>
          </w:p>
        </w:tc>
        <w:tc>
          <w:tcPr>
            <w:tcW w:w="3150" w:type="dxa"/>
            <w:gridSpan w:val="2"/>
            <w:vAlign w:val="center"/>
          </w:tcPr>
          <w:p w:rsidR="00650559" w:rsidRPr="00AE12B1" w:rsidRDefault="00650559" w:rsidP="00792588">
            <w:pPr>
              <w:jc w:val="center"/>
              <w:rPr>
                <w:b/>
              </w:rPr>
            </w:pPr>
            <w:r>
              <w:rPr>
                <w:b/>
              </w:rPr>
              <w:t>2015 Entry 20</w:t>
            </w:r>
            <w:r w:rsidRPr="00AE12B1">
              <w:rPr>
                <w:b/>
              </w:rPr>
              <w:t xml:space="preserve"> Pupils</w:t>
            </w:r>
          </w:p>
        </w:tc>
        <w:tc>
          <w:tcPr>
            <w:tcW w:w="2880" w:type="dxa"/>
            <w:gridSpan w:val="2"/>
            <w:vAlign w:val="center"/>
          </w:tcPr>
          <w:p w:rsidR="00650559" w:rsidRPr="00AE12B1" w:rsidRDefault="00650559" w:rsidP="00792588">
            <w:pPr>
              <w:jc w:val="center"/>
              <w:rPr>
                <w:b/>
              </w:rPr>
            </w:pPr>
            <w:r w:rsidRPr="00AE12B1">
              <w:rPr>
                <w:b/>
              </w:rPr>
              <w:t xml:space="preserve">2013 Entry </w:t>
            </w:r>
            <w:r>
              <w:rPr>
                <w:b/>
              </w:rPr>
              <w:t>17</w:t>
            </w:r>
            <w:r w:rsidRPr="00AE12B1">
              <w:rPr>
                <w:b/>
              </w:rPr>
              <w:t xml:space="preserve"> Pupils </w:t>
            </w:r>
          </w:p>
        </w:tc>
      </w:tr>
      <w:tr w:rsidR="00650559" w:rsidTr="00792588">
        <w:tc>
          <w:tcPr>
            <w:tcW w:w="3528" w:type="dxa"/>
            <w:gridSpan w:val="2"/>
            <w:tcBorders>
              <w:top w:val="single" w:sz="4" w:space="0" w:color="auto"/>
              <w:bottom w:val="single" w:sz="4" w:space="0" w:color="auto"/>
            </w:tcBorders>
            <w:vAlign w:val="center"/>
          </w:tcPr>
          <w:p w:rsidR="00650559" w:rsidRDefault="00650559" w:rsidP="00792588">
            <w:pPr>
              <w:jc w:val="center"/>
            </w:pPr>
            <w:r>
              <w:t>254.06</w:t>
            </w:r>
          </w:p>
        </w:tc>
        <w:tc>
          <w:tcPr>
            <w:tcW w:w="3150" w:type="dxa"/>
            <w:gridSpan w:val="2"/>
            <w:vAlign w:val="center"/>
          </w:tcPr>
          <w:p w:rsidR="00650559" w:rsidRDefault="00650559" w:rsidP="00792588">
            <w:pPr>
              <w:jc w:val="center"/>
            </w:pPr>
            <w:r>
              <w:t>262.30</w:t>
            </w:r>
          </w:p>
        </w:tc>
        <w:tc>
          <w:tcPr>
            <w:tcW w:w="2880" w:type="dxa"/>
            <w:gridSpan w:val="2"/>
            <w:vAlign w:val="center"/>
          </w:tcPr>
          <w:p w:rsidR="00650559" w:rsidRDefault="00650559" w:rsidP="00792588">
            <w:pPr>
              <w:jc w:val="center"/>
            </w:pPr>
            <w:r>
              <w:t>272.31</w:t>
            </w:r>
          </w:p>
        </w:tc>
      </w:tr>
      <w:tr w:rsidR="004641B8" w:rsidRPr="004641B8" w:rsidTr="00792588">
        <w:tc>
          <w:tcPr>
            <w:tcW w:w="1638" w:type="dxa"/>
            <w:tcBorders>
              <w:top w:val="single" w:sz="4" w:space="0" w:color="auto"/>
              <w:bottom w:val="single" w:sz="4" w:space="0" w:color="auto"/>
              <w:right w:val="single" w:sz="4" w:space="0" w:color="auto"/>
            </w:tcBorders>
          </w:tcPr>
          <w:p w:rsidR="00650559" w:rsidRPr="004641B8" w:rsidRDefault="00650559" w:rsidP="00792588">
            <w:pPr>
              <w:rPr>
                <w:b/>
              </w:rPr>
            </w:pPr>
            <w:r w:rsidRPr="004641B8">
              <w:rPr>
                <w:b/>
              </w:rPr>
              <w:t xml:space="preserve">BOYS </w:t>
            </w:r>
          </w:p>
        </w:tc>
        <w:tc>
          <w:tcPr>
            <w:tcW w:w="1890" w:type="dxa"/>
            <w:tcBorders>
              <w:left w:val="single" w:sz="4" w:space="0" w:color="auto"/>
            </w:tcBorders>
          </w:tcPr>
          <w:p w:rsidR="00650559" w:rsidRPr="004641B8" w:rsidRDefault="00650559" w:rsidP="00792588">
            <w:pPr>
              <w:rPr>
                <w:b/>
              </w:rPr>
            </w:pPr>
            <w:r w:rsidRPr="004641B8">
              <w:rPr>
                <w:b/>
              </w:rPr>
              <w:t xml:space="preserve">GIRLS </w:t>
            </w:r>
          </w:p>
        </w:tc>
        <w:tc>
          <w:tcPr>
            <w:tcW w:w="1710" w:type="dxa"/>
          </w:tcPr>
          <w:p w:rsidR="00650559" w:rsidRPr="004641B8" w:rsidRDefault="00650559" w:rsidP="00792588">
            <w:pPr>
              <w:rPr>
                <w:b/>
              </w:rPr>
            </w:pPr>
            <w:r w:rsidRPr="004641B8">
              <w:rPr>
                <w:b/>
              </w:rPr>
              <w:t xml:space="preserve">BOYS </w:t>
            </w:r>
          </w:p>
        </w:tc>
        <w:tc>
          <w:tcPr>
            <w:tcW w:w="1440" w:type="dxa"/>
          </w:tcPr>
          <w:p w:rsidR="00650559" w:rsidRPr="004641B8" w:rsidRDefault="00650559" w:rsidP="00792588">
            <w:pPr>
              <w:rPr>
                <w:b/>
              </w:rPr>
            </w:pPr>
            <w:r w:rsidRPr="004641B8">
              <w:rPr>
                <w:b/>
              </w:rPr>
              <w:t xml:space="preserve">GIRLS </w:t>
            </w:r>
          </w:p>
        </w:tc>
        <w:tc>
          <w:tcPr>
            <w:tcW w:w="1530" w:type="dxa"/>
          </w:tcPr>
          <w:p w:rsidR="00650559" w:rsidRPr="004641B8" w:rsidRDefault="00650559" w:rsidP="00792588">
            <w:pPr>
              <w:rPr>
                <w:b/>
              </w:rPr>
            </w:pPr>
            <w:r w:rsidRPr="004641B8">
              <w:rPr>
                <w:b/>
              </w:rPr>
              <w:t xml:space="preserve">BOYS </w:t>
            </w:r>
          </w:p>
        </w:tc>
        <w:tc>
          <w:tcPr>
            <w:tcW w:w="1350" w:type="dxa"/>
          </w:tcPr>
          <w:p w:rsidR="00650559" w:rsidRPr="004641B8" w:rsidRDefault="00650559" w:rsidP="00792588">
            <w:pPr>
              <w:rPr>
                <w:b/>
              </w:rPr>
            </w:pPr>
            <w:r w:rsidRPr="004641B8">
              <w:rPr>
                <w:b/>
              </w:rPr>
              <w:t xml:space="preserve">GIRLS </w:t>
            </w:r>
          </w:p>
        </w:tc>
      </w:tr>
      <w:tr w:rsidR="00650559" w:rsidTr="00792588">
        <w:tc>
          <w:tcPr>
            <w:tcW w:w="1638" w:type="dxa"/>
            <w:tcBorders>
              <w:top w:val="single" w:sz="4" w:space="0" w:color="auto"/>
              <w:right w:val="single" w:sz="4" w:space="0" w:color="auto"/>
            </w:tcBorders>
          </w:tcPr>
          <w:p w:rsidR="00650559" w:rsidRDefault="00650559" w:rsidP="00792588">
            <w:r>
              <w:t>244.08</w:t>
            </w:r>
          </w:p>
        </w:tc>
        <w:tc>
          <w:tcPr>
            <w:tcW w:w="1890" w:type="dxa"/>
            <w:tcBorders>
              <w:left w:val="single" w:sz="4" w:space="0" w:color="auto"/>
            </w:tcBorders>
          </w:tcPr>
          <w:p w:rsidR="00650559" w:rsidRDefault="00650559" w:rsidP="00792588">
            <w:r>
              <w:t>264.04</w:t>
            </w:r>
          </w:p>
        </w:tc>
        <w:tc>
          <w:tcPr>
            <w:tcW w:w="1710" w:type="dxa"/>
          </w:tcPr>
          <w:p w:rsidR="00650559" w:rsidRDefault="00650559" w:rsidP="00792588">
            <w:r>
              <w:t>242.60</w:t>
            </w:r>
          </w:p>
        </w:tc>
        <w:tc>
          <w:tcPr>
            <w:tcW w:w="1440" w:type="dxa"/>
          </w:tcPr>
          <w:p w:rsidR="00650559" w:rsidRDefault="00650559" w:rsidP="00792588">
            <w:r>
              <w:t>282.00</w:t>
            </w:r>
          </w:p>
        </w:tc>
        <w:tc>
          <w:tcPr>
            <w:tcW w:w="1530" w:type="dxa"/>
          </w:tcPr>
          <w:p w:rsidR="00650559" w:rsidRDefault="004641B8" w:rsidP="00792588">
            <w:r>
              <w:t>269.13</w:t>
            </w:r>
          </w:p>
        </w:tc>
        <w:tc>
          <w:tcPr>
            <w:tcW w:w="1350" w:type="dxa"/>
          </w:tcPr>
          <w:p w:rsidR="00650559" w:rsidRDefault="004641B8" w:rsidP="00792588">
            <w:r>
              <w:t>275.50</w:t>
            </w:r>
          </w:p>
        </w:tc>
      </w:tr>
    </w:tbl>
    <w:p w:rsidR="00C45BA9" w:rsidRDefault="004641B8">
      <w:r>
        <w:t xml:space="preserve">NB: The results reflected above </w:t>
      </w:r>
      <w:r w:rsidR="00E234EA">
        <w:t xml:space="preserve">reflects positive upward performance trade and we have hope the school will be mapped in national level if the same is kept. Teachers have shown dedication to work towards uplifting the lives of the pupils. We appreciate the </w:t>
      </w:r>
      <w:r w:rsidR="009C1A25">
        <w:t>continuous</w:t>
      </w:r>
      <w:r w:rsidR="00E234EA">
        <w:t xml:space="preserve"> support from Global roots for we were ranked position 4 </w:t>
      </w:r>
      <w:r w:rsidR="00956EAC">
        <w:t xml:space="preserve">in the zonal level </w:t>
      </w:r>
      <w:r w:rsidR="00E234EA">
        <w:t xml:space="preserve">in national exam as we compare </w:t>
      </w:r>
      <w:r w:rsidR="00956EAC">
        <w:t xml:space="preserve">our school with the first three school. Ours is not a boarding school but the first three boards their pupils. The reason why Matulani Primary school is competing </w:t>
      </w:r>
      <w:r w:rsidR="009C1A25">
        <w:t>is because of more contact hours which enables the learners compete and perform according to the standards required.</w:t>
      </w:r>
    </w:p>
    <w:p w:rsidR="004641B8" w:rsidRDefault="00C45BA9">
      <w:r>
        <w:t xml:space="preserve">Long live global roots. We sincerely say big Thank you. </w:t>
      </w:r>
      <w:r w:rsidR="009C1A25">
        <w:t xml:space="preserve"> </w:t>
      </w:r>
    </w:p>
    <w:p w:rsidR="007C042A" w:rsidRPr="007C042A" w:rsidRDefault="007C042A" w:rsidP="007C042A">
      <w:pPr>
        <w:spacing w:after="0"/>
        <w:rPr>
          <w:b/>
          <w:i/>
        </w:rPr>
      </w:pPr>
      <w:r w:rsidRPr="007C042A">
        <w:rPr>
          <w:b/>
          <w:i/>
        </w:rPr>
        <w:t xml:space="preserve">Mr. Japheth Kyangu. </w:t>
      </w:r>
    </w:p>
    <w:p w:rsidR="007C042A" w:rsidRDefault="007C042A" w:rsidP="007C042A">
      <w:pPr>
        <w:spacing w:after="0"/>
        <w:rPr>
          <w:b/>
          <w:i/>
        </w:rPr>
      </w:pPr>
      <w:r w:rsidRPr="007C042A">
        <w:rPr>
          <w:b/>
          <w:i/>
        </w:rPr>
        <w:t>Headteacher</w:t>
      </w:r>
    </w:p>
    <w:p w:rsidR="007C042A" w:rsidRDefault="007C042A" w:rsidP="007C042A">
      <w:pPr>
        <w:spacing w:after="0"/>
        <w:rPr>
          <w:b/>
          <w:i/>
        </w:rPr>
      </w:pPr>
      <w:r>
        <w:rPr>
          <w:b/>
          <w:i/>
        </w:rPr>
        <w:t>0721 548953</w:t>
      </w:r>
    </w:p>
    <w:p w:rsidR="007C042A" w:rsidRDefault="007C042A" w:rsidP="007C042A">
      <w:pPr>
        <w:spacing w:after="0"/>
      </w:pPr>
      <w:r>
        <w:rPr>
          <w:b/>
          <w:i/>
        </w:rPr>
        <w:t>Email: kyangujapheth@gmail.com.</w:t>
      </w:r>
    </w:p>
    <w:sectPr w:rsidR="007C042A" w:rsidSect="007C042A">
      <w:headerReference w:type="default" r:id="rId6"/>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04" w:rsidRDefault="00131904" w:rsidP="001021E0">
      <w:pPr>
        <w:spacing w:after="0" w:line="240" w:lineRule="auto"/>
      </w:pPr>
      <w:r>
        <w:separator/>
      </w:r>
    </w:p>
  </w:endnote>
  <w:endnote w:type="continuationSeparator" w:id="1">
    <w:p w:rsidR="00131904" w:rsidRDefault="00131904" w:rsidP="00102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04" w:rsidRDefault="00131904" w:rsidP="001021E0">
      <w:pPr>
        <w:spacing w:after="0" w:line="240" w:lineRule="auto"/>
      </w:pPr>
      <w:r>
        <w:separator/>
      </w:r>
    </w:p>
  </w:footnote>
  <w:footnote w:type="continuationSeparator" w:id="1">
    <w:p w:rsidR="00131904" w:rsidRDefault="00131904" w:rsidP="001021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E0" w:rsidRDefault="001021E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MATULANI PRIMARY SCHOOL </w:t>
    </w:r>
  </w:p>
  <w:p w:rsidR="001021E0" w:rsidRDefault="001021E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P.O BOX 51 – 90128</w:t>
    </w:r>
  </w:p>
  <w:p w:rsidR="001021E0" w:rsidRDefault="001021E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MTITO ANDEI</w:t>
    </w:r>
  </w:p>
  <w:p w:rsidR="001021E0" w:rsidRDefault="001021E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MAKUENI COUNTY </w:t>
    </w:r>
  </w:p>
  <w:p w:rsidR="001021E0" w:rsidRDefault="001021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21E0"/>
    <w:rsid w:val="001021E0"/>
    <w:rsid w:val="00131904"/>
    <w:rsid w:val="002233E5"/>
    <w:rsid w:val="00313BB3"/>
    <w:rsid w:val="003350D5"/>
    <w:rsid w:val="004230BC"/>
    <w:rsid w:val="004641B8"/>
    <w:rsid w:val="00486C55"/>
    <w:rsid w:val="004E41B8"/>
    <w:rsid w:val="005128DD"/>
    <w:rsid w:val="005B32FC"/>
    <w:rsid w:val="006274A6"/>
    <w:rsid w:val="00650559"/>
    <w:rsid w:val="00760E48"/>
    <w:rsid w:val="0078115E"/>
    <w:rsid w:val="007C042A"/>
    <w:rsid w:val="00826762"/>
    <w:rsid w:val="008306B3"/>
    <w:rsid w:val="008865E7"/>
    <w:rsid w:val="00952D21"/>
    <w:rsid w:val="00956EAC"/>
    <w:rsid w:val="009C1A25"/>
    <w:rsid w:val="00A72FB1"/>
    <w:rsid w:val="00AA15FB"/>
    <w:rsid w:val="00AE12B1"/>
    <w:rsid w:val="00C45BA9"/>
    <w:rsid w:val="00C521FC"/>
    <w:rsid w:val="00C524A2"/>
    <w:rsid w:val="00C871D8"/>
    <w:rsid w:val="00CE4331"/>
    <w:rsid w:val="00D17DF7"/>
    <w:rsid w:val="00E23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1E0"/>
  </w:style>
  <w:style w:type="paragraph" w:styleId="Footer">
    <w:name w:val="footer"/>
    <w:basedOn w:val="Normal"/>
    <w:link w:val="FooterChar"/>
    <w:uiPriority w:val="99"/>
    <w:semiHidden/>
    <w:unhideWhenUsed/>
    <w:rsid w:val="001021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21E0"/>
  </w:style>
  <w:style w:type="paragraph" w:styleId="BalloonText">
    <w:name w:val="Balloon Text"/>
    <w:basedOn w:val="Normal"/>
    <w:link w:val="BalloonTextChar"/>
    <w:uiPriority w:val="99"/>
    <w:semiHidden/>
    <w:unhideWhenUsed/>
    <w:rsid w:val="00102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E0"/>
    <w:rPr>
      <w:rFonts w:ascii="Tahoma" w:hAnsi="Tahoma" w:cs="Tahoma"/>
      <w:sz w:val="16"/>
      <w:szCs w:val="16"/>
    </w:rPr>
  </w:style>
  <w:style w:type="table" w:styleId="TableGrid">
    <w:name w:val="Table Grid"/>
    <w:basedOn w:val="TableNormal"/>
    <w:uiPriority w:val="59"/>
    <w:rsid w:val="00A72F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2017-03-14T04:23:00Z</dcterms:created>
  <dcterms:modified xsi:type="dcterms:W3CDTF">2017-03-14T04:50:00Z</dcterms:modified>
</cp:coreProperties>
</file>