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1D05" w14:textId="7710043C" w:rsidR="00583F0B" w:rsidRDefault="007610AD">
      <w:r w:rsidRPr="00111A31">
        <w:rPr>
          <w:rFonts w:ascii="Times New Roman" w:hAnsi="Times New Roman" w:cs="Times New Roman"/>
          <w:noProof/>
          <w:color w:val="222222"/>
        </w:rPr>
        <w:drawing>
          <wp:inline distT="0" distB="0" distL="0" distR="0" wp14:anchorId="736D0CF6" wp14:editId="39972916">
            <wp:extent cx="3641156" cy="2426565"/>
            <wp:effectExtent l="0" t="0" r="0" b="0"/>
            <wp:docPr id="3" name="Picture 3" descr="C:\Users\HP\AppData\Local\Temp\Temp2_Alelaide May 7, 2019 Operation ASHA eCounselling Launch.zip\Alelaide May 7, 2019 Operation ASHA eCounselling Launch\LRM_EXPORT_309549060452226_20190508_0855578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Temp2_Alelaide May 7, 2019 Operation ASHA eCounselling Launch.zip\Alelaide May 7, 2019 Operation ASHA eCounselling Launch\LRM_EXPORT_309549060452226_20190508_0855578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44" cy="242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F6A6F" w14:textId="3D806D8D" w:rsidR="007610AD" w:rsidRDefault="007610AD">
      <w:pPr>
        <w:rPr>
          <w:lang w:val="en-IN"/>
        </w:rPr>
      </w:pPr>
      <w:r>
        <w:rPr>
          <w:lang w:val="en-IN"/>
        </w:rPr>
        <w:t xml:space="preserve">Launch of the comic book in Cambodia in presence of Dr. </w:t>
      </w:r>
      <w:proofErr w:type="spellStart"/>
      <w:r>
        <w:rPr>
          <w:lang w:val="en-IN"/>
        </w:rPr>
        <w:t>Eang</w:t>
      </w:r>
      <w:proofErr w:type="spellEnd"/>
      <w:r>
        <w:rPr>
          <w:lang w:val="en-IN"/>
        </w:rPr>
        <w:t xml:space="preserve"> and the Indian Ambassador to Cambodia</w:t>
      </w:r>
      <w:bookmarkStart w:id="0" w:name="_GoBack"/>
      <w:bookmarkEnd w:id="0"/>
    </w:p>
    <w:p w14:paraId="24A9D507" w14:textId="225E43DD" w:rsidR="007610AD" w:rsidRDefault="007610AD">
      <w:pPr>
        <w:rPr>
          <w:lang w:val="en-IN"/>
        </w:rPr>
      </w:pPr>
    </w:p>
    <w:p w14:paraId="155E325B" w14:textId="33679C9B" w:rsidR="007610AD" w:rsidRDefault="007610AD">
      <w:pPr>
        <w:rPr>
          <w:lang w:val="en-IN"/>
        </w:rPr>
      </w:pPr>
      <w:r w:rsidRPr="008F3CE0">
        <w:rPr>
          <w:rFonts w:ascii="Times New Roman" w:hAnsi="Times New Roman" w:cs="Times New Roman"/>
          <w:noProof/>
          <w:color w:val="222222"/>
        </w:rPr>
        <w:drawing>
          <wp:inline distT="0" distB="0" distL="0" distR="0" wp14:anchorId="5ED2870F" wp14:editId="4D94288F">
            <wp:extent cx="3705225" cy="2470150"/>
            <wp:effectExtent l="0" t="0" r="9525" b="6350"/>
            <wp:docPr id="1" name="Picture 1" descr="C:\Users\HP\AppData\Local\Temp\Temp2_Alelaide May 7, 2019 Operation ASHA eCounselling Launch.zip\Alelaide May 7, 2019 Operation ASHA eCounselling Launch\LRM_EXPORT_306798257392806_20190508_0808333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Temp2_Alelaide May 7, 2019 Operation ASHA eCounselling Launch.zip\Alelaide May 7, 2019 Operation ASHA eCounselling Launch\LRM_EXPORT_306798257392806_20190508_0808333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25" cy="247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A925" w14:textId="6A9AF594" w:rsidR="007610AD" w:rsidRPr="007610AD" w:rsidRDefault="007610AD">
      <w:pPr>
        <w:rPr>
          <w:lang w:val="en-IN"/>
        </w:rPr>
      </w:pPr>
      <w:r>
        <w:rPr>
          <w:lang w:val="en-IN"/>
        </w:rPr>
        <w:t xml:space="preserve">Mr. Sandeep Ahuja, CEO of </w:t>
      </w:r>
      <w:proofErr w:type="spellStart"/>
      <w:r>
        <w:rPr>
          <w:lang w:val="en-IN"/>
        </w:rPr>
        <w:t>OpASHA</w:t>
      </w:r>
      <w:proofErr w:type="spellEnd"/>
      <w:r>
        <w:rPr>
          <w:lang w:val="en-IN"/>
        </w:rPr>
        <w:t xml:space="preserve"> with other dignitaries at the launch of the comic book</w:t>
      </w:r>
    </w:p>
    <w:sectPr w:rsidR="007610AD" w:rsidRPr="00761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AD"/>
    <w:rsid w:val="00583F0B"/>
    <w:rsid w:val="00623A3B"/>
    <w:rsid w:val="007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A781"/>
  <w15:chartTrackingRefBased/>
  <w15:docId w15:val="{0C03C263-A202-4C24-AAB6-5C823A7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Gupta</dc:creator>
  <cp:keywords/>
  <dc:description/>
  <cp:lastModifiedBy>Manisha Gupta</cp:lastModifiedBy>
  <cp:revision>1</cp:revision>
  <dcterms:created xsi:type="dcterms:W3CDTF">2019-08-13T16:23:00Z</dcterms:created>
  <dcterms:modified xsi:type="dcterms:W3CDTF">2019-08-13T16:27:00Z</dcterms:modified>
</cp:coreProperties>
</file>