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75EF90">
      <w:pPr>
        <w:rPr>
          <w:rFonts w:hint="default"/>
          <w:sz w:val="28"/>
          <w:szCs w:val="28"/>
          <w:lang w:val="uk-UA"/>
        </w:rPr>
      </w:pPr>
    </w:p>
    <w:p w14:paraId="5CC5B538">
      <w:pPr>
        <w:rPr>
          <w:rFonts w:hint="default"/>
          <w:sz w:val="28"/>
          <w:szCs w:val="28"/>
          <w:lang w:val="uk-UA"/>
        </w:rPr>
      </w:pPr>
      <w:bookmarkStart w:id="0" w:name="_GoBack"/>
      <w:r>
        <w:rPr>
          <w:rFonts w:hint="default"/>
          <w:sz w:val="28"/>
          <w:szCs w:val="28"/>
          <w:lang w:val="uk-UA"/>
        </w:rPr>
        <w:t>Feedback</w:t>
      </w:r>
      <w:bookmarkEnd w:id="0"/>
      <w:r>
        <w:rPr>
          <w:rFonts w:hint="default"/>
          <w:sz w:val="28"/>
          <w:szCs w:val="28"/>
          <w:lang w:val="uk-UA"/>
        </w:rPr>
        <w:t xml:space="preserve"> from participants</w:t>
      </w:r>
    </w:p>
    <w:p w14:paraId="04A431B8">
      <w:pPr>
        <w:rPr>
          <w:rFonts w:hint="default"/>
          <w:sz w:val="28"/>
          <w:szCs w:val="28"/>
          <w:lang w:val="uk-UA"/>
        </w:rPr>
      </w:pPr>
      <w:r>
        <w:rPr>
          <w:rFonts w:hint="default"/>
          <w:sz w:val="28"/>
          <w:szCs w:val="28"/>
          <w:lang w:val="uk-UA"/>
        </w:rPr>
        <w:t>"Life capital" project for blind youth</w:t>
      </w:r>
    </w:p>
    <w:p w14:paraId="2EBC9513">
      <w:pPr>
        <w:rPr>
          <w:rFonts w:hint="default"/>
          <w:sz w:val="28"/>
          <w:szCs w:val="28"/>
          <w:lang w:val="uk-UA"/>
        </w:rPr>
      </w:pPr>
    </w:p>
    <w:p w14:paraId="2B021898">
      <w:pPr>
        <w:rPr>
          <w:rFonts w:hint="default"/>
          <w:sz w:val="28"/>
          <w:szCs w:val="28"/>
          <w:lang w:val="uk-UA"/>
        </w:rPr>
      </w:pPr>
      <w:r>
        <w:rPr>
          <w:rFonts w:hint="default"/>
          <w:sz w:val="28"/>
          <w:szCs w:val="28"/>
          <w:lang w:val="uk-UA"/>
        </w:rPr>
        <w:t>Thoma K.</w:t>
      </w:r>
    </w:p>
    <w:p w14:paraId="6106828A">
      <w:pPr>
        <w:rPr>
          <w:rFonts w:hint="default"/>
          <w:sz w:val="28"/>
          <w:szCs w:val="28"/>
          <w:lang w:val="uk-UA"/>
        </w:rPr>
      </w:pPr>
      <w:r>
        <w:rPr>
          <w:rFonts w:hint="default"/>
          <w:sz w:val="28"/>
          <w:szCs w:val="28"/>
          <w:lang w:val="uk-UA"/>
        </w:rPr>
        <w:t>When starting to play "Life Capital", you first think that it is an interesting game like Monopoly and everything will be easy. But after familiarization and the first game, you understand that it will not be so easy at all. You will learn many new terms and skills, learn to make decisions, analyze them well, interact with other participants, and find business partners. Already in the next game, there is an understanding of what is for what, you analyze your actions better than in the first game. Some things were not told at school, so it was more interesting to listen.</w:t>
      </w:r>
    </w:p>
    <w:p w14:paraId="08B36CB3">
      <w:pPr>
        <w:rPr>
          <w:rFonts w:hint="default"/>
          <w:sz w:val="28"/>
          <w:szCs w:val="28"/>
          <w:lang w:val="uk-UA"/>
        </w:rPr>
      </w:pPr>
      <w:r>
        <w:rPr>
          <w:rFonts w:hint="default"/>
          <w:sz w:val="28"/>
          <w:szCs w:val="28"/>
          <w:lang w:val="uk-UA"/>
        </w:rPr>
        <w:t>This is the best experience I have had in my life and which I will remember for a long time.</w:t>
      </w:r>
    </w:p>
    <w:p w14:paraId="36031E7A">
      <w:pPr>
        <w:rPr>
          <w:rFonts w:hint="default"/>
          <w:sz w:val="28"/>
          <w:szCs w:val="28"/>
          <w:lang w:val="uk-UA"/>
        </w:rPr>
      </w:pPr>
    </w:p>
    <w:p w14:paraId="1B0F5743">
      <w:pPr>
        <w:rPr>
          <w:rFonts w:hint="default"/>
          <w:sz w:val="28"/>
          <w:szCs w:val="28"/>
          <w:lang w:val="uk-UA"/>
        </w:rPr>
      </w:pPr>
      <w:r>
        <w:rPr>
          <w:rFonts w:hint="default"/>
          <w:sz w:val="28"/>
          <w:szCs w:val="28"/>
          <w:lang w:val="uk-UA"/>
        </w:rPr>
        <w:t>Kostya A.</w:t>
      </w:r>
    </w:p>
    <w:p w14:paraId="701A6A00">
      <w:pPr>
        <w:rPr>
          <w:rFonts w:hint="default"/>
          <w:sz w:val="28"/>
          <w:szCs w:val="28"/>
          <w:lang w:val="uk-UA"/>
        </w:rPr>
      </w:pPr>
      <w:r>
        <w:rPr>
          <w:rFonts w:hint="default"/>
          <w:sz w:val="28"/>
          <w:szCs w:val="28"/>
          <w:lang w:val="uk-UA"/>
        </w:rPr>
        <w:t>"Life capital" impressions</w:t>
      </w:r>
    </w:p>
    <w:p w14:paraId="50FC4A13">
      <w:pPr>
        <w:rPr>
          <w:rFonts w:hint="default"/>
          <w:sz w:val="28"/>
          <w:szCs w:val="28"/>
          <w:lang w:val="uk-UA"/>
        </w:rPr>
      </w:pPr>
    </w:p>
    <w:p w14:paraId="1316D5A5">
      <w:pPr>
        <w:rPr>
          <w:rFonts w:hint="default"/>
          <w:sz w:val="28"/>
          <w:szCs w:val="28"/>
          <w:lang w:val="uk-UA"/>
        </w:rPr>
      </w:pPr>
      <w:r>
        <w:rPr>
          <w:rFonts w:hint="default"/>
          <w:sz w:val="28"/>
          <w:szCs w:val="28"/>
          <w:lang w:val="uk-UA"/>
        </w:rPr>
        <w:t xml:space="preserve"> Starting from the moment of independent study of the rules of the game, and until the end of the first hour of playing time, it seemed to me that "Life Capital" is just an interesting board game: with its own special mechanics, strategies, interactions. And, in fact, there was no reason to think otherwise. You gather with friends, familiarize yourself with the rules, get game roles and start interacting with the game mechanics. But the more you delve into these mechanics, the better you begin to understand their true purpose. This seemingly simple "board game" forces you to make decisions for which you need to conduct a thorough analysis, compare all the pros and cons. It teaches you critical thinking.</w:t>
      </w:r>
    </w:p>
    <w:p w14:paraId="0D8A359D">
      <w:pPr>
        <w:rPr>
          <w:rFonts w:hint="default"/>
          <w:sz w:val="28"/>
          <w:szCs w:val="28"/>
          <w:lang w:val="uk-UA"/>
        </w:rPr>
      </w:pPr>
      <w:r>
        <w:rPr>
          <w:rFonts w:hint="default"/>
          <w:sz w:val="28"/>
          <w:szCs w:val="28"/>
          <w:lang w:val="uk-UA"/>
        </w:rPr>
        <w:t xml:space="preserve"> Looking back and analyzing past games, I can say that the game has a good mathematical foundation. This game doesn't give you specific financial tools that can lead you to financial independence or freedom, it gives you something more valuable. It gives you the knowledge that allows you to find new opportunities, evaluate them carefully, look at them from different points of view and make decisions with a "cool head" and this is not only about financial decisions.</w:t>
      </w:r>
    </w:p>
    <w:p w14:paraId="4F050C17">
      <w:pPr>
        <w:rPr>
          <w:rFonts w:hint="default"/>
          <w:sz w:val="28"/>
          <w:szCs w:val="28"/>
          <w:lang w:val="uk-UA"/>
        </w:rPr>
      </w:pPr>
      <w:r>
        <w:rPr>
          <w:rFonts w:hint="default"/>
          <w:sz w:val="28"/>
          <w:szCs w:val="28"/>
          <w:lang w:val="uk-UA"/>
        </w:rPr>
        <w:t xml:space="preserve"> Although this project was aimed at young people, it is worth saying that this "board game" can greatly help people of any age and from any sphere of activity.</w:t>
      </w:r>
    </w:p>
    <w:p w14:paraId="50CA075C">
      <w:pPr>
        <w:rPr>
          <w:rFonts w:hint="default"/>
          <w:sz w:val="28"/>
          <w:szCs w:val="28"/>
          <w:lang w:val="uk-UA"/>
        </w:rPr>
      </w:pPr>
      <w:r>
        <w:rPr>
          <w:rFonts w:hint="default"/>
          <w:sz w:val="28"/>
          <w:szCs w:val="28"/>
          <w:lang w:val="uk-UA"/>
        </w:rPr>
        <w:t xml:space="preserve"> There is a lot left unsaid in this review, as everyone found some specific advice, interesting analysis algorithms, general guidelines, etc. </w:t>
      </w:r>
    </w:p>
    <w:p w14:paraId="0D257179">
      <w:pPr>
        <w:rPr>
          <w:rFonts w:hint="default"/>
          <w:sz w:val="28"/>
          <w:szCs w:val="28"/>
          <w:lang w:val="uk-UA"/>
        </w:rPr>
      </w:pPr>
      <w:r>
        <w:rPr>
          <w:rFonts w:hint="default"/>
          <w:sz w:val="28"/>
          <w:szCs w:val="28"/>
          <w:lang w:val="uk-UA"/>
        </w:rPr>
        <w:t>This is just a general impression.</w:t>
      </w:r>
    </w:p>
    <w:p w14:paraId="06A8A4C4">
      <w:pPr>
        <w:rPr>
          <w:rFonts w:hint="default"/>
          <w:sz w:val="28"/>
          <w:szCs w:val="28"/>
          <w:lang w:val="uk-UA"/>
        </w:rPr>
      </w:pPr>
      <w:r>
        <w:rPr>
          <w:rFonts w:hint="default"/>
          <w:sz w:val="28"/>
          <w:szCs w:val="28"/>
          <w:lang w:val="uk-UA"/>
        </w:rPr>
        <w:t xml:space="preserve"> Summing up, "Life Capital" is not just a "board game", but, as mentioned above, it is a socio-economic resource management simulator.</w:t>
      </w:r>
    </w:p>
    <w:p w14:paraId="1234407D">
      <w:pPr>
        <w:rPr>
          <w:rFonts w:hint="default"/>
          <w:sz w:val="28"/>
          <w:szCs w:val="28"/>
          <w:lang w:val="uk-UA"/>
        </w:rPr>
      </w:pPr>
      <w:r>
        <w:rPr>
          <w:rFonts w:hint="default"/>
          <w:sz w:val="28"/>
          <w:szCs w:val="28"/>
          <w:lang w:val="uk-UA"/>
        </w:rPr>
        <w:t>I was as satisfied as possible, I discovered a lot of new things for myself, and I was inspired by the desire and motivation to further popularize this game, both for people with visual impairments and in general.</w:t>
      </w:r>
    </w:p>
    <w:p w14:paraId="3AA6BB46">
      <w:pPr>
        <w:rPr>
          <w:rFonts w:hint="default"/>
          <w:sz w:val="28"/>
          <w:szCs w:val="28"/>
          <w:lang w:val="uk-UA"/>
        </w:rPr>
      </w:pPr>
    </w:p>
    <w:p w14:paraId="459EDB16">
      <w:pPr>
        <w:rPr>
          <w:rFonts w:hint="default"/>
          <w:sz w:val="28"/>
          <w:szCs w:val="28"/>
          <w:lang w:val="uk-UA"/>
        </w:rPr>
      </w:pPr>
    </w:p>
    <w:p w14:paraId="5A3A1DD4">
      <w:pPr>
        <w:rPr>
          <w:rFonts w:hint="default"/>
          <w:sz w:val="28"/>
          <w:szCs w:val="28"/>
          <w:lang w:val="uk-UA"/>
        </w:rPr>
      </w:pPr>
      <w:r>
        <w:rPr>
          <w:rFonts w:hint="default"/>
          <w:sz w:val="28"/>
          <w:szCs w:val="28"/>
          <w:lang w:val="uk-UA"/>
        </w:rPr>
        <w:br w:type="page"/>
      </w:r>
    </w:p>
    <w:p w14:paraId="708BA244">
      <w:pPr>
        <w:rPr>
          <w:rFonts w:hint="default"/>
          <w:sz w:val="28"/>
          <w:szCs w:val="28"/>
          <w:lang w:val="uk-UA"/>
        </w:rPr>
      </w:pPr>
      <w:r>
        <w:rPr>
          <w:rFonts w:hint="default"/>
          <w:sz w:val="28"/>
          <w:szCs w:val="28"/>
          <w:lang w:val="uk-UA"/>
        </w:rPr>
        <w:t>Відгуки учасників</w:t>
      </w:r>
    </w:p>
    <w:p w14:paraId="70B0C4B3">
      <w:pPr>
        <w:rPr>
          <w:rFonts w:hint="default"/>
          <w:sz w:val="28"/>
          <w:szCs w:val="28"/>
          <w:lang w:val="uk-UA"/>
        </w:rPr>
      </w:pPr>
      <w:r>
        <w:rPr>
          <w:rFonts w:hint="default"/>
          <w:sz w:val="28"/>
          <w:szCs w:val="28"/>
          <w:lang w:val="uk-UA"/>
        </w:rPr>
        <w:t>Проєкт “Життєвий капітал” для незрячої молоді</w:t>
      </w:r>
    </w:p>
    <w:p w14:paraId="3D50F387">
      <w:pPr>
        <w:rPr>
          <w:rFonts w:hint="default"/>
          <w:sz w:val="28"/>
          <w:szCs w:val="28"/>
          <w:lang w:val="uk-UA"/>
        </w:rPr>
      </w:pPr>
    </w:p>
    <w:p w14:paraId="6C2E0C0C">
      <w:pPr>
        <w:rPr>
          <w:rFonts w:hint="default"/>
          <w:sz w:val="28"/>
          <w:szCs w:val="28"/>
          <w:lang w:val="uk-UA"/>
        </w:rPr>
      </w:pPr>
      <w:r>
        <w:rPr>
          <w:rFonts w:hint="default"/>
          <w:sz w:val="28"/>
          <w:szCs w:val="28"/>
          <w:lang w:val="uk-UA"/>
        </w:rPr>
        <w:t>Тома К.</w:t>
      </w:r>
    </w:p>
    <w:p w14:paraId="6A97B31D">
      <w:pPr>
        <w:rPr>
          <w:rFonts w:hint="default"/>
          <w:sz w:val="28"/>
          <w:szCs w:val="28"/>
        </w:rPr>
      </w:pPr>
      <w:r>
        <w:rPr>
          <w:rFonts w:hint="default"/>
          <w:sz w:val="28"/>
          <w:szCs w:val="28"/>
        </w:rPr>
        <w:t>Починаючи грати у</w:t>
      </w:r>
      <w:r>
        <w:rPr>
          <w:rFonts w:hint="default"/>
          <w:sz w:val="28"/>
          <w:szCs w:val="28"/>
          <w:lang w:val="uk-UA"/>
        </w:rPr>
        <w:t xml:space="preserve"> </w:t>
      </w:r>
      <w:r>
        <w:rPr>
          <w:rFonts w:hint="default"/>
          <w:sz w:val="28"/>
          <w:szCs w:val="28"/>
        </w:rPr>
        <w:t>"Життєвий капітал" спочатку думаєш</w:t>
      </w:r>
      <w:r>
        <w:rPr>
          <w:rFonts w:hint="default"/>
          <w:sz w:val="28"/>
          <w:szCs w:val="28"/>
          <w:lang w:val="uk-UA"/>
        </w:rPr>
        <w:t>,</w:t>
      </w:r>
      <w:r>
        <w:rPr>
          <w:rFonts w:hint="default"/>
          <w:sz w:val="28"/>
          <w:szCs w:val="28"/>
        </w:rPr>
        <w:t xml:space="preserve"> що це цікава гра на кшталт </w:t>
      </w:r>
      <w:r>
        <w:rPr>
          <w:rFonts w:hint="default"/>
          <w:sz w:val="28"/>
          <w:szCs w:val="28"/>
          <w:lang w:val="uk-UA"/>
        </w:rPr>
        <w:t>М</w:t>
      </w:r>
      <w:r>
        <w:rPr>
          <w:rFonts w:hint="default"/>
          <w:sz w:val="28"/>
          <w:szCs w:val="28"/>
        </w:rPr>
        <w:t>онополії і буде все легко. Але після ознайомлення та першої гри розумієш,</w:t>
      </w:r>
      <w:r>
        <w:rPr>
          <w:rFonts w:hint="default"/>
          <w:sz w:val="28"/>
          <w:szCs w:val="28"/>
          <w:lang w:val="uk-UA"/>
        </w:rPr>
        <w:t xml:space="preserve"> </w:t>
      </w:r>
      <w:r>
        <w:rPr>
          <w:rFonts w:hint="default"/>
          <w:sz w:val="28"/>
          <w:szCs w:val="28"/>
        </w:rPr>
        <w:t>що це буде зовсім не так легко. Ти дізнаєшся багато нових термінів, навичок , навчаешся приймати рішення, добре аналізувати їх,</w:t>
      </w:r>
      <w:r>
        <w:rPr>
          <w:rFonts w:hint="default"/>
          <w:sz w:val="28"/>
          <w:szCs w:val="28"/>
          <w:lang w:val="uk-UA"/>
        </w:rPr>
        <w:t xml:space="preserve"> </w:t>
      </w:r>
      <w:r>
        <w:rPr>
          <w:rFonts w:hint="default"/>
          <w:sz w:val="28"/>
          <w:szCs w:val="28"/>
        </w:rPr>
        <w:t>взаємодіяти з іншими учасниками,</w:t>
      </w:r>
      <w:r>
        <w:rPr>
          <w:rFonts w:hint="default"/>
          <w:sz w:val="28"/>
          <w:szCs w:val="28"/>
          <w:lang w:val="uk-UA"/>
        </w:rPr>
        <w:t xml:space="preserve"> </w:t>
      </w:r>
      <w:r>
        <w:rPr>
          <w:rFonts w:hint="default"/>
          <w:sz w:val="28"/>
          <w:szCs w:val="28"/>
        </w:rPr>
        <w:t>шукати собі партнерів у бізнесі. Вже у наступній грі є розуміння</w:t>
      </w:r>
      <w:r>
        <w:rPr>
          <w:rFonts w:hint="default"/>
          <w:sz w:val="28"/>
          <w:szCs w:val="28"/>
          <w:lang w:val="uk-UA"/>
        </w:rPr>
        <w:t>,</w:t>
      </w:r>
      <w:r>
        <w:rPr>
          <w:rFonts w:hint="default"/>
          <w:sz w:val="28"/>
          <w:szCs w:val="28"/>
        </w:rPr>
        <w:t xml:space="preserve"> що до чого , аналізуєш свої дії краще ніж в першій грі. Деяких речей не розповідали у школі,</w:t>
      </w:r>
      <w:r>
        <w:rPr>
          <w:rFonts w:hint="default"/>
          <w:sz w:val="28"/>
          <w:szCs w:val="28"/>
          <w:lang w:val="uk-UA"/>
        </w:rPr>
        <w:t xml:space="preserve"> </w:t>
      </w:r>
      <w:r>
        <w:rPr>
          <w:rFonts w:hint="default"/>
          <w:sz w:val="28"/>
          <w:szCs w:val="28"/>
        </w:rPr>
        <w:t>тому було цікавіше слухати.</w:t>
      </w:r>
    </w:p>
    <w:p w14:paraId="3F587EB9">
      <w:pPr>
        <w:rPr>
          <w:rFonts w:hint="default"/>
          <w:sz w:val="28"/>
          <w:szCs w:val="28"/>
        </w:rPr>
      </w:pPr>
      <w:r>
        <w:rPr>
          <w:rFonts w:hint="default"/>
          <w:sz w:val="28"/>
          <w:szCs w:val="28"/>
        </w:rPr>
        <w:t>Це найкращий досвід</w:t>
      </w:r>
      <w:r>
        <w:rPr>
          <w:rFonts w:hint="default"/>
          <w:sz w:val="28"/>
          <w:szCs w:val="28"/>
          <w:lang w:val="uk-UA"/>
        </w:rPr>
        <w:t>,</w:t>
      </w:r>
      <w:r>
        <w:rPr>
          <w:rFonts w:hint="default"/>
          <w:sz w:val="28"/>
          <w:szCs w:val="28"/>
        </w:rPr>
        <w:t xml:space="preserve"> який був у моєму житті і який я запам'ятаю надовго.</w:t>
      </w:r>
    </w:p>
    <w:p w14:paraId="75AF9421">
      <w:pPr>
        <w:rPr>
          <w:rFonts w:hint="default"/>
          <w:sz w:val="28"/>
          <w:szCs w:val="28"/>
        </w:rPr>
      </w:pPr>
    </w:p>
    <w:p w14:paraId="68CE56F8">
      <w:pPr>
        <w:rPr>
          <w:rFonts w:hint="default"/>
          <w:sz w:val="28"/>
          <w:szCs w:val="28"/>
          <w:lang w:val="uk-UA"/>
        </w:rPr>
      </w:pPr>
      <w:r>
        <w:rPr>
          <w:rFonts w:hint="default"/>
          <w:sz w:val="28"/>
          <w:szCs w:val="28"/>
          <w:lang w:val="uk-UA"/>
        </w:rPr>
        <w:t>Костя А.</w:t>
      </w:r>
    </w:p>
    <w:p w14:paraId="1E4296EE">
      <w:pPr>
        <w:rPr>
          <w:rFonts w:hint="default"/>
          <w:sz w:val="28"/>
          <w:szCs w:val="28"/>
          <w:lang w:val="uk-UA"/>
        </w:rPr>
      </w:pPr>
      <w:r>
        <w:rPr>
          <w:rFonts w:hint="default"/>
          <w:sz w:val="28"/>
          <w:szCs w:val="28"/>
          <w:lang w:val="uk-UA"/>
        </w:rPr>
        <w:t>"Життєвий капітал" враження</w:t>
      </w:r>
    </w:p>
    <w:p w14:paraId="25F14169">
      <w:pPr>
        <w:rPr>
          <w:rFonts w:hint="default"/>
          <w:sz w:val="28"/>
          <w:szCs w:val="28"/>
          <w:lang w:val="uk-UA"/>
        </w:rPr>
      </w:pPr>
    </w:p>
    <w:p w14:paraId="559D9BB1">
      <w:pPr>
        <w:rPr>
          <w:rFonts w:hint="default"/>
          <w:sz w:val="28"/>
          <w:szCs w:val="28"/>
          <w:lang w:val="uk-UA"/>
        </w:rPr>
      </w:pPr>
      <w:r>
        <w:rPr>
          <w:rFonts w:hint="default"/>
          <w:sz w:val="28"/>
          <w:szCs w:val="28"/>
          <w:lang w:val="uk-UA"/>
        </w:rPr>
        <w:t xml:space="preserve"> Починаючи з моменту самостійного вивчення правил гри, і аж до завершення першої години ігрового часу мені здавалося, що "Життєвий капітал" - це просто цікава настільна гра: зі своїми особливими механіками, стратегіями, взаємодіями. І, насправді, не було жодних причин думати інакше. Ви збираєтесь із друзями, ознайомлюєтесь з правилами, отримуєте ігрові ролі та починаєте взаємодіяти з механіками гри. Але чим більше ви поглиблюєтесь в ці механіки, тим краще ви починаєте розуміти їх істинне призначення. Ця, здавалося, просто "настільна гра", змушує вас приймати рішення, для яких необхідно провести ретельний аналіз, зіставити всі плюси та мінуси. Вона навчає вас критичному мисленню. </w:t>
      </w:r>
    </w:p>
    <w:p w14:paraId="471BA7B8">
      <w:pPr>
        <w:rPr>
          <w:rFonts w:hint="default"/>
          <w:sz w:val="28"/>
          <w:szCs w:val="28"/>
          <w:lang w:val="uk-UA"/>
        </w:rPr>
      </w:pPr>
      <w:r>
        <w:rPr>
          <w:rFonts w:hint="default"/>
          <w:sz w:val="28"/>
          <w:szCs w:val="28"/>
          <w:lang w:val="uk-UA"/>
        </w:rPr>
        <w:t xml:space="preserve"> Обертаючись назад та аналізуючи минулі ігри, я можу сказати, що в гру закладено хорошу математичну базу. Ця гра не дає вам конкретних фінансових інструментів, які можуть привести вас до фінансової незалежності або ж свободи, вона дає вам щось цінніше. Вона дає вам знання, завдяки яким ви можете знаходити нові можливості, ретельно оцінювати їх, дивитись на них з різних точок зору та приймати рішення з "холодною головою" і тут йдеться не лише про фінансові рішення.</w:t>
      </w:r>
    </w:p>
    <w:p w14:paraId="65E889A8">
      <w:pPr>
        <w:rPr>
          <w:rFonts w:hint="default"/>
          <w:sz w:val="28"/>
          <w:szCs w:val="28"/>
          <w:lang w:val="uk-UA"/>
        </w:rPr>
      </w:pPr>
      <w:r>
        <w:rPr>
          <w:rFonts w:hint="default"/>
          <w:sz w:val="28"/>
          <w:szCs w:val="28"/>
          <w:lang w:val="uk-UA"/>
        </w:rPr>
        <w:t xml:space="preserve"> Хоч цей проєкт і був націлений на молодь, варто сказати, що ця "настільна гра" може багато в чому допомогти людям будь-якого віку та з будь-яких сфер діяльності.</w:t>
      </w:r>
    </w:p>
    <w:p w14:paraId="3CE60BE7">
      <w:pPr>
        <w:rPr>
          <w:rFonts w:hint="default"/>
          <w:sz w:val="28"/>
          <w:szCs w:val="28"/>
          <w:lang w:val="uk-UA"/>
        </w:rPr>
      </w:pPr>
      <w:r>
        <w:rPr>
          <w:rFonts w:hint="default"/>
          <w:sz w:val="28"/>
          <w:szCs w:val="28"/>
          <w:lang w:val="uk-UA"/>
        </w:rPr>
        <w:t xml:space="preserve"> У цьому відгуку є багато недосказаного, оскільки кожен знайшов для себе якісь конкретні поради, цікаві алгоритми аналізу, загальні настанови, тощо. Це лише загальне враження.</w:t>
      </w:r>
    </w:p>
    <w:p w14:paraId="2523D82F">
      <w:pPr>
        <w:rPr>
          <w:rFonts w:hint="default"/>
          <w:sz w:val="28"/>
          <w:szCs w:val="28"/>
          <w:lang w:val="uk-UA"/>
        </w:rPr>
      </w:pPr>
      <w:r>
        <w:rPr>
          <w:rFonts w:hint="default"/>
          <w:sz w:val="28"/>
          <w:szCs w:val="28"/>
          <w:lang w:val="uk-UA"/>
        </w:rPr>
        <w:t xml:space="preserve"> </w:t>
      </w:r>
    </w:p>
    <w:p w14:paraId="2AC34C2C">
      <w:pPr>
        <w:rPr>
          <w:rFonts w:hint="default"/>
          <w:sz w:val="28"/>
          <w:szCs w:val="28"/>
          <w:lang w:val="uk-UA"/>
        </w:rPr>
      </w:pPr>
      <w:r>
        <w:rPr>
          <w:rFonts w:hint="default"/>
          <w:sz w:val="28"/>
          <w:szCs w:val="28"/>
          <w:lang w:val="uk-UA"/>
        </w:rPr>
        <w:t xml:space="preserve"> Підбиваючи підсумок, "Життєвий капітал" це не просто "настільна гра", а як сказано вище - це соціально-економічний симулятор із управління ресурсами.</w:t>
      </w:r>
    </w:p>
    <w:p w14:paraId="27BC9F8B">
      <w:pPr>
        <w:rPr>
          <w:rFonts w:hint="default"/>
          <w:sz w:val="28"/>
          <w:szCs w:val="28"/>
          <w:lang w:val="uk-UA"/>
        </w:rPr>
      </w:pPr>
      <w:r>
        <w:rPr>
          <w:rFonts w:hint="default"/>
          <w:sz w:val="28"/>
          <w:szCs w:val="28"/>
          <w:lang w:val="uk-UA"/>
        </w:rPr>
        <w:t>Я залишився максимально задоволений, знайшов для себе багато нового, та надихнувся бажанням та мотивацією надалі популяризувати цю гру, як для осіб з порушенням зору, так і в цілому.</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7605E6"/>
    <w:rsid w:val="647605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8</TotalTime>
  <ScaleCrop>false</ScaleCrop>
  <LinksUpToDate>false</LinksUpToDate>
  <CharactersWithSpaces>0</CharactersWithSpaces>
  <Application>WPS Office_12.2.0.18607_F1E327BC-269C-435d-A152-05C5408002CA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2024-10-25T16:25:00Z</dcterms:created>
  <dc:creator>Валентина Бутен�</dc:creator>
  <cp:lastModifiedBy>Валентина Бутен�</cp:lastModifiedBy>
  <dcterms:modified xsi:type="dcterms:W3CDTF">2024-10-25T16:34:43Z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1049-12.2.0.18607</vt:lpwstr>
  </property>
  <property fmtid="{D5CDD505-2E9C-101B-9397-08002B2CF9AE}" pid="3" name="ICV">
    <vt:lpwstr>64F25F5A0EDF494C92BCE719C0431B5C_11</vt:lpwstr>
  </property>
</Properties>
</file>