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F5" w:rsidRDefault="00900FF5">
      <w:pPr>
        <w:rPr>
          <w:rFonts w:asciiTheme="majorBidi" w:hAnsiTheme="majorBidi" w:cstheme="majorBidi"/>
          <w:sz w:val="32"/>
          <w:szCs w:val="32"/>
        </w:rPr>
      </w:pPr>
      <w:r>
        <w:rPr>
          <w:rFonts w:asciiTheme="majorBidi" w:hAnsiTheme="majorBidi" w:cstheme="majorBidi"/>
          <w:sz w:val="32"/>
          <w:szCs w:val="32"/>
        </w:rPr>
        <w:t>Making Internally Displaced Persons known and their situation known by various actors.</w:t>
      </w:r>
    </w:p>
    <w:p w:rsidR="00046655" w:rsidRDefault="00046655">
      <w:pPr>
        <w:rPr>
          <w:rFonts w:asciiTheme="majorBidi" w:hAnsiTheme="majorBidi" w:cstheme="majorBidi"/>
          <w:sz w:val="32"/>
          <w:szCs w:val="32"/>
        </w:rPr>
      </w:pPr>
      <w:r>
        <w:rPr>
          <w:rFonts w:asciiTheme="majorBidi" w:hAnsiTheme="majorBidi" w:cstheme="majorBidi"/>
          <w:sz w:val="32"/>
          <w:szCs w:val="32"/>
        </w:rPr>
        <w:t>Currently the Democratic Republic of Congo hosts:</w:t>
      </w:r>
    </w:p>
    <w:p w:rsidR="00046655" w:rsidRDefault="00046655">
      <w:pPr>
        <w:rPr>
          <w:rFonts w:asciiTheme="majorBidi" w:hAnsiTheme="majorBidi" w:cstheme="majorBidi"/>
          <w:sz w:val="32"/>
          <w:szCs w:val="32"/>
        </w:rPr>
      </w:pPr>
      <w:r>
        <w:rPr>
          <w:rFonts w:asciiTheme="majorBidi" w:hAnsiTheme="majorBidi" w:cstheme="majorBidi"/>
          <w:sz w:val="32"/>
          <w:szCs w:val="32"/>
        </w:rPr>
        <w:t xml:space="preserve">10 Million Internally Displaced Persons, 4 Million refugees from other countries and DRC has 3 Million Congolese who are refugees in other countries. However the Government is not doing enough and actually nothing has been done for IDPs inside the country, but relief aid was sent to all those who fled to neighboring countries such as Burundi, Tanzania and Uganda. </w:t>
      </w:r>
    </w:p>
    <w:p w:rsidR="00046655" w:rsidRDefault="00900FF5">
      <w:pPr>
        <w:rPr>
          <w:rFonts w:asciiTheme="majorBidi" w:hAnsiTheme="majorBidi" w:cstheme="majorBidi"/>
          <w:sz w:val="32"/>
          <w:szCs w:val="32"/>
        </w:rPr>
      </w:pPr>
      <w:r>
        <w:rPr>
          <w:rFonts w:asciiTheme="majorBidi" w:hAnsiTheme="majorBidi" w:cstheme="majorBidi"/>
          <w:sz w:val="32"/>
          <w:szCs w:val="32"/>
        </w:rPr>
        <w:t xml:space="preserve">This year 2026 due to the lack of funding, we have not yet carried any relief activity to the most vulnerable war victims. But we have through our small phones brought to the public the situation of many forced migrants who were not known in Haut-Katanga Province especially in </w:t>
      </w:r>
      <w:proofErr w:type="spellStart"/>
      <w:r>
        <w:rPr>
          <w:rFonts w:asciiTheme="majorBidi" w:hAnsiTheme="majorBidi" w:cstheme="majorBidi"/>
          <w:sz w:val="32"/>
          <w:szCs w:val="32"/>
        </w:rPr>
        <w:t>Pweto</w:t>
      </w:r>
      <w:proofErr w:type="spellEnd"/>
      <w:r>
        <w:rPr>
          <w:rFonts w:asciiTheme="majorBidi" w:hAnsiTheme="majorBidi" w:cstheme="majorBidi"/>
          <w:sz w:val="32"/>
          <w:szCs w:val="32"/>
        </w:rPr>
        <w:t xml:space="preserve"> where IDPs are living in dire situations, also in Maluku where IDP who ran away from the war </w:t>
      </w:r>
      <w:proofErr w:type="spellStart"/>
      <w:r>
        <w:rPr>
          <w:rFonts w:asciiTheme="majorBidi" w:hAnsiTheme="majorBidi" w:cstheme="majorBidi"/>
          <w:sz w:val="32"/>
          <w:szCs w:val="32"/>
        </w:rPr>
        <w:t>Mobondo</w:t>
      </w:r>
      <w:proofErr w:type="spellEnd"/>
      <w:r>
        <w:rPr>
          <w:rFonts w:asciiTheme="majorBidi" w:hAnsiTheme="majorBidi" w:cstheme="majorBidi"/>
          <w:sz w:val="32"/>
          <w:szCs w:val="32"/>
        </w:rPr>
        <w:t xml:space="preserve"> have never been taken care of yet there are close to the Capital City Kinshasa, and in </w:t>
      </w:r>
      <w:proofErr w:type="spellStart"/>
      <w:r>
        <w:rPr>
          <w:rFonts w:asciiTheme="majorBidi" w:hAnsiTheme="majorBidi" w:cstheme="majorBidi"/>
          <w:sz w:val="32"/>
          <w:szCs w:val="32"/>
        </w:rPr>
        <w:t>Fizi</w:t>
      </w:r>
      <w:proofErr w:type="spellEnd"/>
      <w:r>
        <w:rPr>
          <w:rFonts w:asciiTheme="majorBidi" w:hAnsiTheme="majorBidi" w:cstheme="majorBidi"/>
          <w:sz w:val="32"/>
          <w:szCs w:val="32"/>
        </w:rPr>
        <w:t xml:space="preserve"> Territory in South Kivu</w:t>
      </w:r>
      <w:r w:rsidR="00046655">
        <w:rPr>
          <w:rFonts w:asciiTheme="majorBidi" w:hAnsiTheme="majorBidi" w:cstheme="majorBidi"/>
          <w:sz w:val="32"/>
          <w:szCs w:val="32"/>
        </w:rPr>
        <w:t>.</w:t>
      </w:r>
    </w:p>
    <w:p w:rsidR="00057620" w:rsidRDefault="00046655">
      <w:pPr>
        <w:rPr>
          <w:rFonts w:asciiTheme="majorBidi" w:hAnsiTheme="majorBidi" w:cstheme="majorBidi"/>
          <w:sz w:val="32"/>
          <w:szCs w:val="32"/>
        </w:rPr>
      </w:pPr>
      <w:r>
        <w:rPr>
          <w:rFonts w:asciiTheme="majorBidi" w:hAnsiTheme="majorBidi" w:cstheme="majorBidi"/>
          <w:sz w:val="32"/>
          <w:szCs w:val="32"/>
        </w:rPr>
        <w:t xml:space="preserve">Most of the victims are suffering as they lack shelter, food, medical treatment, education for their children and the lack of freedom of movement. </w:t>
      </w:r>
      <w:r w:rsidR="00FF7D58">
        <w:rPr>
          <w:rFonts w:asciiTheme="majorBidi" w:hAnsiTheme="majorBidi" w:cstheme="majorBidi"/>
          <w:sz w:val="32"/>
          <w:szCs w:val="32"/>
        </w:rPr>
        <w:t xml:space="preserve"> </w:t>
      </w:r>
    </w:p>
    <w:p w:rsidR="00046655" w:rsidRPr="00057620" w:rsidRDefault="00046655">
      <w:pPr>
        <w:rPr>
          <w:rFonts w:asciiTheme="majorBidi" w:hAnsiTheme="majorBidi" w:cstheme="majorBidi"/>
          <w:sz w:val="32"/>
          <w:szCs w:val="32"/>
        </w:rPr>
      </w:pPr>
      <w:r>
        <w:rPr>
          <w:rFonts w:asciiTheme="majorBidi" w:hAnsiTheme="majorBidi" w:cstheme="majorBidi"/>
          <w:sz w:val="32"/>
          <w:szCs w:val="32"/>
        </w:rPr>
        <w:t>We are mostly engaged to restore the dignity of the survivors but we are not financially supported</w:t>
      </w:r>
      <w:r w:rsidR="007230B6">
        <w:rPr>
          <w:rFonts w:asciiTheme="majorBidi" w:hAnsiTheme="majorBidi" w:cstheme="majorBidi"/>
          <w:sz w:val="32"/>
          <w:szCs w:val="32"/>
        </w:rPr>
        <w:t xml:space="preserve">. We continue appearing for your continued solidarity in order to help. </w:t>
      </w:r>
      <w:bookmarkStart w:id="0" w:name="_GoBack"/>
      <w:bookmarkEnd w:id="0"/>
      <w:r>
        <w:rPr>
          <w:rFonts w:asciiTheme="majorBidi" w:hAnsiTheme="majorBidi" w:cstheme="majorBidi"/>
          <w:sz w:val="32"/>
          <w:szCs w:val="32"/>
        </w:rPr>
        <w:t xml:space="preserve"> </w:t>
      </w:r>
    </w:p>
    <w:sectPr w:rsidR="00046655" w:rsidRPr="00057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20"/>
    <w:rsid w:val="00046655"/>
    <w:rsid w:val="00057620"/>
    <w:rsid w:val="00227EFB"/>
    <w:rsid w:val="006129A8"/>
    <w:rsid w:val="007230B6"/>
    <w:rsid w:val="00900FF5"/>
    <w:rsid w:val="00FF7D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FF215-9C49-49D0-A254-3712276E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2026-04-11T11:53:00Z</dcterms:created>
  <dcterms:modified xsi:type="dcterms:W3CDTF">2026-04-11T12:38:00Z</dcterms:modified>
</cp:coreProperties>
</file>