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C6" w:rsidRPr="00585CCF" w:rsidRDefault="003009C6" w:rsidP="006F7632">
      <w:pPr>
        <w:jc w:val="center"/>
        <w:rPr>
          <w:rFonts w:ascii="Calibri" w:eastAsia="Calibri" w:hAnsi="Calibri" w:cs="Times New Roman"/>
        </w:rPr>
      </w:pPr>
      <w:r w:rsidRPr="00585CCF">
        <w:rPr>
          <w:rFonts w:ascii="Calibri" w:eastAsia="Calibri" w:hAnsi="Calibri" w:cs="Times New Roman"/>
          <w:noProof/>
        </w:rPr>
        <w:drawing>
          <wp:inline distT="0" distB="0" distL="0" distR="0">
            <wp:extent cx="1570759" cy="1019175"/>
            <wp:effectExtent l="171450" t="133350" r="353291" b="3143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72225" cy="1020126"/>
                    </a:xfrm>
                    <a:prstGeom prst="rect">
                      <a:avLst/>
                    </a:prstGeom>
                    <a:ln>
                      <a:noFill/>
                    </a:ln>
                    <a:effectLst>
                      <a:outerShdw blurRad="292100" dist="139700" dir="2700000" algn="tl" rotWithShape="0">
                        <a:srgbClr val="333333">
                          <a:alpha val="65000"/>
                        </a:srgbClr>
                      </a:outerShdw>
                    </a:effectLst>
                  </pic:spPr>
                </pic:pic>
              </a:graphicData>
            </a:graphic>
          </wp:inline>
        </w:drawing>
      </w:r>
    </w:p>
    <w:p w:rsidR="003009C6" w:rsidRPr="00585CCF" w:rsidRDefault="003009C6" w:rsidP="00AA52C8">
      <w:pPr>
        <w:spacing w:after="0" w:line="240" w:lineRule="auto"/>
        <w:ind w:left="2880" w:firstLine="720"/>
        <w:rPr>
          <w:rFonts w:ascii="Times New Roman" w:eastAsia="Calibri" w:hAnsi="Times New Roman" w:cs="Times New Roman"/>
          <w:sz w:val="40"/>
          <w:szCs w:val="40"/>
          <w:lang w:val="en-GB"/>
        </w:rPr>
      </w:pPr>
      <w:r w:rsidRPr="00585CCF">
        <w:rPr>
          <w:rFonts w:ascii="Times New Roman" w:eastAsia="Calibri" w:hAnsi="Times New Roman" w:cs="Times New Roman"/>
          <w:sz w:val="40"/>
          <w:szCs w:val="40"/>
        </w:rPr>
        <w:t>A PROPOSAL</w:t>
      </w:r>
    </w:p>
    <w:p w:rsidR="003009C6" w:rsidRPr="00585CCF" w:rsidRDefault="003009C6" w:rsidP="003009C6">
      <w:pPr>
        <w:spacing w:after="0" w:line="240" w:lineRule="auto"/>
        <w:jc w:val="center"/>
        <w:rPr>
          <w:rFonts w:ascii="Times New Roman" w:eastAsia="Calibri" w:hAnsi="Times New Roman" w:cs="Times New Roman"/>
          <w:sz w:val="40"/>
          <w:szCs w:val="40"/>
        </w:rPr>
      </w:pPr>
      <w:r w:rsidRPr="00585CCF">
        <w:rPr>
          <w:rFonts w:ascii="Times New Roman" w:eastAsia="Calibri" w:hAnsi="Times New Roman" w:cs="Times New Roman"/>
          <w:sz w:val="40"/>
          <w:szCs w:val="40"/>
        </w:rPr>
        <w:t>Presented to</w:t>
      </w:r>
    </w:p>
    <w:p w:rsidR="003009C6" w:rsidRPr="00585CCF" w:rsidRDefault="003009C6" w:rsidP="003009C6">
      <w:pPr>
        <w:spacing w:after="0" w:line="240" w:lineRule="auto"/>
        <w:jc w:val="center"/>
        <w:rPr>
          <w:rFonts w:ascii="Times New Roman" w:eastAsia="Calibri" w:hAnsi="Times New Roman" w:cs="Times New Roman"/>
          <w:sz w:val="40"/>
          <w:szCs w:val="40"/>
        </w:rPr>
      </w:pPr>
    </w:p>
    <w:p w:rsidR="003009C6" w:rsidRPr="00585CCF" w:rsidRDefault="003009C6" w:rsidP="003009C6">
      <w:pPr>
        <w:spacing w:after="0" w:line="240" w:lineRule="auto"/>
        <w:jc w:val="center"/>
        <w:rPr>
          <w:rFonts w:ascii="Times New Roman" w:eastAsia="Calibri" w:hAnsi="Times New Roman" w:cs="Times New Roman"/>
          <w:sz w:val="40"/>
          <w:szCs w:val="40"/>
        </w:rPr>
      </w:pPr>
    </w:p>
    <w:p w:rsidR="003009C6" w:rsidRPr="00585CCF" w:rsidRDefault="003009C6" w:rsidP="003009C6">
      <w:pPr>
        <w:spacing w:after="0" w:line="240" w:lineRule="auto"/>
        <w:rPr>
          <w:rFonts w:ascii="Times New Roman" w:eastAsia="Calibri" w:hAnsi="Times New Roman" w:cs="Times New Roman"/>
          <w:b/>
          <w:sz w:val="40"/>
          <w:szCs w:val="40"/>
          <w:lang w:val="en-GB"/>
        </w:rPr>
      </w:pPr>
    </w:p>
    <w:p w:rsidR="003009C6" w:rsidRPr="00585CCF" w:rsidRDefault="003009C6" w:rsidP="003009C6">
      <w:pPr>
        <w:spacing w:after="0" w:line="240" w:lineRule="auto"/>
        <w:jc w:val="center"/>
        <w:rPr>
          <w:rFonts w:ascii="Times New Roman" w:eastAsia="Calibri" w:hAnsi="Times New Roman" w:cs="Times New Roman"/>
          <w:b/>
          <w:sz w:val="40"/>
          <w:szCs w:val="40"/>
          <w:lang w:val="en-GB"/>
        </w:rPr>
      </w:pPr>
      <w:r w:rsidRPr="00585CCF">
        <w:rPr>
          <w:rFonts w:ascii="Times New Roman" w:eastAsia="Calibri" w:hAnsi="Times New Roman" w:cs="Times New Roman"/>
          <w:b/>
          <w:sz w:val="40"/>
          <w:szCs w:val="40"/>
          <w:lang w:val="en-GB"/>
        </w:rPr>
        <w:t>TO FUND</w:t>
      </w:r>
    </w:p>
    <w:p w:rsidR="003009C6" w:rsidRPr="00585CCF" w:rsidRDefault="003009C6" w:rsidP="003009C6">
      <w:pPr>
        <w:spacing w:after="0" w:line="240" w:lineRule="auto"/>
        <w:jc w:val="center"/>
        <w:rPr>
          <w:rFonts w:ascii="Times New Roman" w:eastAsia="Calibri" w:hAnsi="Times New Roman" w:cs="Times New Roman"/>
          <w:b/>
          <w:sz w:val="40"/>
          <w:szCs w:val="40"/>
          <w:lang w:val="en-GB"/>
        </w:rPr>
      </w:pPr>
    </w:p>
    <w:p w:rsidR="003009C6" w:rsidRPr="00585CCF" w:rsidRDefault="003009C6" w:rsidP="003009C6">
      <w:pPr>
        <w:spacing w:after="0" w:line="240" w:lineRule="auto"/>
        <w:jc w:val="center"/>
        <w:rPr>
          <w:rFonts w:ascii="Times New Roman" w:eastAsia="Calibri" w:hAnsi="Times New Roman" w:cs="Times New Roman"/>
          <w:b/>
          <w:sz w:val="40"/>
          <w:szCs w:val="40"/>
          <w:lang w:val="en-GB"/>
        </w:rPr>
      </w:pPr>
    </w:p>
    <w:p w:rsidR="003009C6" w:rsidRPr="003009C6" w:rsidRDefault="003009C6" w:rsidP="003009C6">
      <w:pPr>
        <w:pStyle w:val="NoSpacing"/>
        <w:jc w:val="center"/>
        <w:rPr>
          <w:rFonts w:ascii="Times New Roman" w:hAnsi="Times New Roman"/>
          <w:sz w:val="28"/>
          <w:szCs w:val="28"/>
        </w:rPr>
      </w:pPr>
      <w:r w:rsidRPr="003009C6">
        <w:rPr>
          <w:rFonts w:ascii="Times New Roman" w:hAnsi="Times New Roman"/>
          <w:sz w:val="28"/>
          <w:szCs w:val="28"/>
        </w:rPr>
        <w:t>Basic Primary Education Program for the Brick kiln Worker’s Children in District Toba Tek Singh, Pakistan.</w:t>
      </w:r>
    </w:p>
    <w:p w:rsidR="003009C6" w:rsidRPr="00AA52C8" w:rsidRDefault="003009C6" w:rsidP="00AA52C8">
      <w:pPr>
        <w:tabs>
          <w:tab w:val="left" w:pos="4860"/>
        </w:tabs>
        <w:spacing w:line="240" w:lineRule="auto"/>
        <w:jc w:val="both"/>
        <w:rPr>
          <w:rFonts w:ascii="Times New Roman" w:hAnsi="Times New Roman"/>
          <w:b/>
          <w:sz w:val="24"/>
          <w:szCs w:val="24"/>
        </w:rPr>
      </w:pPr>
      <w:r w:rsidRPr="006C24DB">
        <w:rPr>
          <w:rFonts w:ascii="Times New Roman" w:hAnsi="Times New Roman"/>
          <w:b/>
          <w:sz w:val="24"/>
          <w:szCs w:val="24"/>
        </w:rPr>
        <w:t xml:space="preserve">                                                                             </w:t>
      </w:r>
    </w:p>
    <w:p w:rsidR="003009C6" w:rsidRPr="00585CCF" w:rsidRDefault="003009C6" w:rsidP="003009C6">
      <w:pPr>
        <w:spacing w:after="0" w:line="240"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Submitted</w:t>
      </w:r>
      <w:proofErr w:type="gramStart"/>
      <w:r w:rsidR="000F5A9D">
        <w:rPr>
          <w:rFonts w:ascii="Times New Roman" w:eastAsia="Calibri" w:hAnsi="Times New Roman" w:cs="Times New Roman"/>
          <w:sz w:val="24"/>
          <w:szCs w:val="24"/>
        </w:rPr>
        <w:t>:-</w:t>
      </w:r>
      <w:proofErr w:type="gramEnd"/>
      <w:r w:rsidR="000F5A9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F5A9D">
        <w:rPr>
          <w:rFonts w:ascii="Times New Roman" w:eastAsia="Calibri" w:hAnsi="Times New Roman" w:cs="Times New Roman"/>
          <w:sz w:val="24"/>
          <w:szCs w:val="24"/>
        </w:rPr>
        <w:t>2023</w:t>
      </w:r>
    </w:p>
    <w:p w:rsidR="003009C6" w:rsidRPr="00585CCF" w:rsidRDefault="003009C6" w:rsidP="003009C6">
      <w:pPr>
        <w:spacing w:after="0" w:line="240" w:lineRule="auto"/>
        <w:jc w:val="center"/>
        <w:rPr>
          <w:rFonts w:ascii="Times New Roman" w:eastAsia="Calibri" w:hAnsi="Times New Roman" w:cs="Times New Roman"/>
          <w:sz w:val="24"/>
          <w:szCs w:val="24"/>
          <w:lang w:val="en-GB"/>
        </w:rPr>
      </w:pPr>
    </w:p>
    <w:p w:rsidR="003009C6" w:rsidRPr="00585CCF" w:rsidRDefault="003009C6" w:rsidP="003009C6">
      <w:pPr>
        <w:spacing w:after="0" w:line="240" w:lineRule="auto"/>
        <w:jc w:val="center"/>
        <w:rPr>
          <w:rFonts w:ascii="Times New Roman" w:eastAsia="Calibri" w:hAnsi="Times New Roman" w:cs="Times New Roman"/>
          <w:sz w:val="24"/>
          <w:szCs w:val="24"/>
          <w:lang w:val="en-GB"/>
        </w:rPr>
      </w:pPr>
    </w:p>
    <w:p w:rsidR="003009C6" w:rsidRPr="00585CCF" w:rsidRDefault="003009C6" w:rsidP="003009C6">
      <w:pPr>
        <w:spacing w:after="0" w:line="240" w:lineRule="auto"/>
        <w:jc w:val="center"/>
        <w:rPr>
          <w:rFonts w:ascii="Times New Roman" w:eastAsia="Calibri" w:hAnsi="Times New Roman" w:cs="Times New Roman"/>
          <w:sz w:val="24"/>
          <w:szCs w:val="24"/>
          <w:lang w:val="en-GB"/>
        </w:rPr>
      </w:pPr>
      <w:r w:rsidRPr="00585CCF">
        <w:rPr>
          <w:rFonts w:ascii="Times New Roman" w:eastAsia="Calibri" w:hAnsi="Times New Roman" w:cs="Times New Roman"/>
          <w:sz w:val="24"/>
          <w:szCs w:val="24"/>
        </w:rPr>
        <w:t>By</w:t>
      </w:r>
    </w:p>
    <w:p w:rsidR="003009C6" w:rsidRPr="00585CCF" w:rsidRDefault="003009C6" w:rsidP="003009C6">
      <w:pPr>
        <w:spacing w:after="0" w:line="240" w:lineRule="auto"/>
        <w:jc w:val="center"/>
        <w:rPr>
          <w:rFonts w:ascii="Times New Roman" w:eastAsia="Calibri" w:hAnsi="Times New Roman" w:cs="Times New Roman"/>
          <w:sz w:val="24"/>
          <w:szCs w:val="24"/>
          <w:lang w:val="en-GB"/>
        </w:rPr>
      </w:pPr>
    </w:p>
    <w:p w:rsidR="003009C6" w:rsidRPr="00585CCF" w:rsidRDefault="003009C6" w:rsidP="003009C6">
      <w:pPr>
        <w:spacing w:after="0" w:line="240" w:lineRule="auto"/>
        <w:jc w:val="center"/>
        <w:rPr>
          <w:rFonts w:ascii="Times New Roman" w:eastAsia="Calibri" w:hAnsi="Times New Roman" w:cs="Times New Roman"/>
          <w:sz w:val="24"/>
          <w:szCs w:val="24"/>
          <w:lang w:val="en-GB"/>
        </w:rPr>
      </w:pPr>
    </w:p>
    <w:p w:rsidR="000F5A9D" w:rsidRDefault="000F5A9D" w:rsidP="000F5A9D">
      <w:pPr>
        <w:spacing w:after="0" w:line="240" w:lineRule="auto"/>
        <w:rPr>
          <w:rFonts w:ascii="Times New Roman" w:eastAsia="Calibri" w:hAnsi="Times New Roman" w:cs="Times New Roman"/>
          <w:sz w:val="24"/>
          <w:szCs w:val="24"/>
        </w:rPr>
      </w:pPr>
    </w:p>
    <w:p w:rsidR="000F5A9D" w:rsidRDefault="000F5A9D" w:rsidP="000F5A9D">
      <w:pPr>
        <w:spacing w:after="0" w:line="240" w:lineRule="auto"/>
        <w:rPr>
          <w:rFonts w:ascii="Times New Roman" w:eastAsia="Calibri" w:hAnsi="Times New Roman" w:cs="Times New Roman"/>
          <w:sz w:val="24"/>
          <w:szCs w:val="24"/>
        </w:rPr>
      </w:pPr>
    </w:p>
    <w:p w:rsidR="000F5A9D" w:rsidRDefault="000F5A9D" w:rsidP="000F5A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7C5FE4">
        <w:rPr>
          <w:rFonts w:ascii="Times New Roman" w:eastAsia="Calibri" w:hAnsi="Times New Roman" w:cs="Times New Roman"/>
          <w:sz w:val="24"/>
          <w:szCs w:val="24"/>
        </w:rPr>
        <w:t>Yaqoob</w:t>
      </w:r>
      <w:r>
        <w:rPr>
          <w:rFonts w:ascii="Times New Roman" w:eastAsia="Calibri" w:hAnsi="Times New Roman" w:cs="Times New Roman"/>
          <w:sz w:val="24"/>
          <w:szCs w:val="24"/>
        </w:rPr>
        <w:t xml:space="preserve"> Sadiq</w:t>
      </w:r>
    </w:p>
    <w:p w:rsidR="003009C6" w:rsidRPr="000F5A9D" w:rsidRDefault="003009C6" w:rsidP="000F5A9D">
      <w:pPr>
        <w:spacing w:after="0" w:line="240" w:lineRule="auto"/>
        <w:rPr>
          <w:rFonts w:ascii="Times New Roman" w:eastAsia="Calibri" w:hAnsi="Times New Roman" w:cs="Times New Roman"/>
          <w:sz w:val="24"/>
          <w:szCs w:val="24"/>
          <w:lang w:val="en-GB"/>
        </w:rPr>
      </w:pPr>
      <w:r w:rsidRPr="00585CCF">
        <w:rPr>
          <w:rFonts w:ascii="Times New Roman" w:eastAsia="Calibri" w:hAnsi="Times New Roman" w:cs="Times New Roman"/>
          <w:sz w:val="24"/>
          <w:szCs w:val="24"/>
        </w:rPr>
        <w:t>Joy Foundation</w:t>
      </w:r>
    </w:p>
    <w:p w:rsidR="003009C6" w:rsidRPr="00585CCF" w:rsidRDefault="003009C6" w:rsidP="000F5A9D">
      <w:pPr>
        <w:spacing w:after="0" w:line="240" w:lineRule="auto"/>
        <w:rPr>
          <w:rFonts w:ascii="Times New Roman" w:eastAsia="Calibri" w:hAnsi="Times New Roman" w:cs="Times New Roman"/>
          <w:sz w:val="24"/>
          <w:szCs w:val="24"/>
        </w:rPr>
      </w:pPr>
      <w:r w:rsidRPr="00585CCF">
        <w:rPr>
          <w:rFonts w:ascii="Times New Roman" w:eastAsia="Calibri" w:hAnsi="Times New Roman" w:cs="Times New Roman"/>
          <w:sz w:val="24"/>
          <w:szCs w:val="24"/>
        </w:rPr>
        <w:t>Madina Colony St # - 2 Shorkot Road,</w:t>
      </w:r>
    </w:p>
    <w:p w:rsidR="003009C6" w:rsidRPr="00585CCF" w:rsidRDefault="003009C6" w:rsidP="000F5A9D">
      <w:pPr>
        <w:spacing w:after="0" w:line="240" w:lineRule="auto"/>
        <w:rPr>
          <w:rFonts w:ascii="Times New Roman" w:eastAsia="Calibri" w:hAnsi="Times New Roman" w:cs="Times New Roman"/>
          <w:sz w:val="24"/>
          <w:szCs w:val="24"/>
          <w:lang w:val="en-GB"/>
        </w:rPr>
      </w:pPr>
      <w:r w:rsidRPr="00585CCF">
        <w:rPr>
          <w:rFonts w:ascii="Times New Roman" w:eastAsia="Calibri" w:hAnsi="Times New Roman" w:cs="Times New Roman"/>
          <w:sz w:val="24"/>
          <w:szCs w:val="24"/>
        </w:rPr>
        <w:t>Toba Tek Singh, Pakistan</w:t>
      </w:r>
    </w:p>
    <w:p w:rsidR="003009C6" w:rsidRPr="00585CCF" w:rsidRDefault="003009C6" w:rsidP="000F5A9D">
      <w:pPr>
        <w:spacing w:after="0" w:line="240" w:lineRule="auto"/>
        <w:rPr>
          <w:rFonts w:ascii="Times New Roman" w:eastAsia="Calibri" w:hAnsi="Times New Roman" w:cs="Times New Roman"/>
          <w:sz w:val="24"/>
          <w:szCs w:val="24"/>
          <w:lang w:val="en-GB"/>
        </w:rPr>
      </w:pPr>
      <w:r w:rsidRPr="00585CCF">
        <w:rPr>
          <w:rFonts w:ascii="Times New Roman" w:eastAsia="Calibri" w:hAnsi="Times New Roman" w:cs="Times New Roman"/>
          <w:sz w:val="24"/>
          <w:szCs w:val="24"/>
          <w:lang w:val="en-GB"/>
        </w:rPr>
        <w:t>Phone: - +92-46-2517752</w:t>
      </w:r>
      <w:r w:rsidR="00C91E6B">
        <w:rPr>
          <w:rFonts w:ascii="Times New Roman" w:eastAsia="Calibri" w:hAnsi="Times New Roman" w:cs="Times New Roman"/>
          <w:sz w:val="24"/>
          <w:szCs w:val="24"/>
          <w:lang w:val="en-GB"/>
        </w:rPr>
        <w:t xml:space="preserve"> </w:t>
      </w:r>
      <w:r w:rsidR="00C91E6B" w:rsidRPr="00C91E6B">
        <w:rPr>
          <w:rFonts w:ascii="Times New Roman" w:hAnsi="Times New Roman" w:cs="Times New Roman"/>
          <w:sz w:val="24"/>
          <w:szCs w:val="24"/>
        </w:rPr>
        <w:t>+92 3462575075</w:t>
      </w:r>
    </w:p>
    <w:p w:rsidR="003009C6" w:rsidRDefault="003009C6" w:rsidP="000F5A9D">
      <w:pPr>
        <w:spacing w:after="0" w:line="240" w:lineRule="auto"/>
        <w:rPr>
          <w:rFonts w:ascii="Times New Roman" w:eastAsia="Calibri" w:hAnsi="Times New Roman" w:cs="Times New Roman"/>
          <w:sz w:val="24"/>
          <w:szCs w:val="24"/>
          <w:lang w:val="en-GB"/>
        </w:rPr>
      </w:pPr>
      <w:r w:rsidRPr="00585CCF">
        <w:rPr>
          <w:rFonts w:ascii="Times New Roman" w:eastAsia="Calibri" w:hAnsi="Times New Roman" w:cs="Times New Roman"/>
          <w:sz w:val="24"/>
          <w:szCs w:val="24"/>
          <w:lang w:val="en-GB"/>
        </w:rPr>
        <w:t xml:space="preserve">Email: - </w:t>
      </w:r>
      <w:hyperlink r:id="rId10" w:history="1">
        <w:r w:rsidR="007C5FE4" w:rsidRPr="00290509">
          <w:rPr>
            <w:rStyle w:val="Hyperlink"/>
            <w:rFonts w:ascii="Times New Roman" w:eastAsia="Calibri" w:hAnsi="Times New Roman" w:cs="Times New Roman"/>
            <w:sz w:val="24"/>
            <w:szCs w:val="24"/>
            <w:lang w:val="en-GB"/>
          </w:rPr>
          <w:t>shaziayaqoobpak@gmail.com</w:t>
        </w:r>
      </w:hyperlink>
    </w:p>
    <w:p w:rsidR="003009C6" w:rsidRDefault="003009C6" w:rsidP="000F5A9D">
      <w:pPr>
        <w:spacing w:after="0" w:line="240" w:lineRule="auto"/>
        <w:ind w:firstLine="720"/>
        <w:rPr>
          <w:rFonts w:ascii="Times New Roman" w:eastAsia="Calibri" w:hAnsi="Times New Roman" w:cs="Times New Roman"/>
          <w:sz w:val="24"/>
          <w:szCs w:val="24"/>
          <w:lang w:val="en-GB"/>
        </w:rPr>
      </w:pPr>
    </w:p>
    <w:p w:rsidR="003009C6" w:rsidRDefault="003009C6" w:rsidP="003009C6">
      <w:pPr>
        <w:spacing w:after="0" w:line="240" w:lineRule="auto"/>
        <w:ind w:firstLine="720"/>
        <w:jc w:val="center"/>
        <w:rPr>
          <w:rFonts w:ascii="Times New Roman" w:eastAsia="Calibri" w:hAnsi="Times New Roman" w:cs="Times New Roman"/>
          <w:sz w:val="24"/>
          <w:szCs w:val="24"/>
          <w:lang w:val="en-GB"/>
        </w:rPr>
      </w:pPr>
    </w:p>
    <w:p w:rsidR="00751D15" w:rsidRDefault="00751D15" w:rsidP="003009C6">
      <w:pPr>
        <w:spacing w:after="0" w:line="240" w:lineRule="auto"/>
        <w:ind w:firstLine="720"/>
        <w:jc w:val="center"/>
        <w:rPr>
          <w:rFonts w:ascii="Times New Roman" w:eastAsia="Calibri" w:hAnsi="Times New Roman" w:cs="Times New Roman"/>
          <w:sz w:val="24"/>
          <w:szCs w:val="24"/>
          <w:lang w:val="en-GB"/>
        </w:rPr>
      </w:pPr>
    </w:p>
    <w:p w:rsidR="003009C6" w:rsidRDefault="003009C6" w:rsidP="003009C6">
      <w:pPr>
        <w:spacing w:after="0" w:line="240" w:lineRule="auto"/>
        <w:ind w:firstLine="720"/>
        <w:jc w:val="center"/>
        <w:rPr>
          <w:rFonts w:ascii="Times New Roman" w:eastAsia="Calibri" w:hAnsi="Times New Roman" w:cs="Times New Roman"/>
          <w:sz w:val="24"/>
          <w:szCs w:val="24"/>
          <w:lang w:val="en-GB"/>
        </w:rPr>
      </w:pPr>
    </w:p>
    <w:p w:rsidR="003009C6" w:rsidRDefault="003009C6" w:rsidP="003009C6">
      <w:pPr>
        <w:spacing w:after="0" w:line="240" w:lineRule="auto"/>
        <w:ind w:firstLine="720"/>
        <w:jc w:val="center"/>
        <w:rPr>
          <w:rFonts w:ascii="Times New Roman" w:eastAsia="Calibri" w:hAnsi="Times New Roman" w:cs="Times New Roman"/>
          <w:sz w:val="24"/>
          <w:szCs w:val="24"/>
          <w:lang w:val="en-GB"/>
        </w:rPr>
      </w:pPr>
    </w:p>
    <w:p w:rsidR="003009C6" w:rsidRPr="00585CCF" w:rsidRDefault="003009C6" w:rsidP="003009C6">
      <w:pPr>
        <w:spacing w:after="0" w:line="240" w:lineRule="auto"/>
        <w:rPr>
          <w:rFonts w:ascii="Calibri" w:eastAsia="Calibri" w:hAnsi="Calibri" w:cs="Times New Roman"/>
          <w:b/>
          <w:sz w:val="24"/>
          <w:szCs w:val="24"/>
          <w:lang w:val="en-CA"/>
        </w:rPr>
      </w:pPr>
      <w:r w:rsidRPr="00585CCF">
        <w:rPr>
          <w:rFonts w:ascii="Copperplate Gothic Light" w:eastAsia="Calibri" w:hAnsi="Copperplate Gothic Light" w:cs="Times New Roman"/>
          <w:b/>
          <w:sz w:val="24"/>
          <w:szCs w:val="24"/>
          <w:lang w:val="en-CA"/>
        </w:rPr>
        <w:t xml:space="preserve">  Contact Details</w:t>
      </w:r>
    </w:p>
    <w:p w:rsidR="003009C6" w:rsidRPr="00585CCF" w:rsidRDefault="003009C6" w:rsidP="003009C6">
      <w:pPr>
        <w:spacing w:after="0" w:line="240" w:lineRule="auto"/>
        <w:rPr>
          <w:rFonts w:ascii="Calibri" w:eastAsia="Calibri" w:hAnsi="Calibri" w:cs="Times New Roman"/>
          <w:sz w:val="24"/>
          <w:szCs w:val="24"/>
        </w:rPr>
      </w:pPr>
    </w:p>
    <w:p w:rsidR="003009C6" w:rsidRDefault="003009C6" w:rsidP="003009C6">
      <w:pPr>
        <w:spacing w:after="0" w:line="240" w:lineRule="auto"/>
        <w:rPr>
          <w:rFonts w:ascii="Calibri" w:eastAsia="Calibri" w:hAnsi="Calibri" w:cs="Times New Roman"/>
          <w:sz w:val="24"/>
          <w:szCs w:val="24"/>
        </w:rPr>
      </w:pPr>
    </w:p>
    <w:p w:rsidR="003009C6" w:rsidRPr="00585CCF" w:rsidRDefault="003009C6" w:rsidP="003009C6">
      <w:pPr>
        <w:spacing w:after="0" w:line="240" w:lineRule="auto"/>
        <w:rPr>
          <w:rFonts w:ascii="Calibri" w:eastAsia="Calibri" w:hAnsi="Calibri" w:cs="Times New Roman"/>
          <w:sz w:val="24"/>
          <w:szCs w:val="24"/>
        </w:rPr>
      </w:pPr>
      <w:r w:rsidRPr="00585CCF">
        <w:rPr>
          <w:rFonts w:ascii="Calibri" w:eastAsia="Calibri" w:hAnsi="Calibri" w:cs="Times New Roman"/>
          <w:sz w:val="24"/>
          <w:szCs w:val="24"/>
        </w:rPr>
        <w:t xml:space="preserve"> </w:t>
      </w:r>
    </w:p>
    <w:tbl>
      <w:tblPr>
        <w:tblW w:w="0" w:type="auto"/>
        <w:tblLayout w:type="fixed"/>
        <w:tblLook w:val="0000" w:firstRow="0" w:lastRow="0" w:firstColumn="0" w:lastColumn="0" w:noHBand="0" w:noVBand="0"/>
      </w:tblPr>
      <w:tblGrid>
        <w:gridCol w:w="4788"/>
        <w:gridCol w:w="4788"/>
      </w:tblGrid>
      <w:tr w:rsidR="003009C6" w:rsidRPr="00585CCF" w:rsidTr="00931F91">
        <w:tc>
          <w:tcPr>
            <w:tcW w:w="4788" w:type="dxa"/>
          </w:tcPr>
          <w:p w:rsidR="003009C6" w:rsidRPr="00BE1125" w:rsidRDefault="003009C6"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Joy Foundation</w:t>
            </w:r>
          </w:p>
          <w:p w:rsidR="003009C6" w:rsidRPr="00BE1125" w:rsidRDefault="007C5FE4"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 xml:space="preserve">Shazia Yaqoob </w:t>
            </w:r>
          </w:p>
          <w:p w:rsidR="003009C6" w:rsidRPr="00BE1125" w:rsidRDefault="003009C6"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 xml:space="preserve">Madina Colony St # - 2, </w:t>
            </w:r>
          </w:p>
          <w:p w:rsidR="003009C6" w:rsidRPr="00BE1125" w:rsidRDefault="003009C6"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Shorkot Road</w:t>
            </w:r>
          </w:p>
          <w:p w:rsidR="003009C6" w:rsidRPr="00BE1125" w:rsidRDefault="003009C6"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 xml:space="preserve">Toba Tek Singh </w:t>
            </w:r>
          </w:p>
          <w:p w:rsidR="003009C6" w:rsidRPr="00BE1125" w:rsidRDefault="003009C6"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Pakistan</w:t>
            </w:r>
          </w:p>
          <w:p w:rsidR="003009C6" w:rsidRPr="00BE1125" w:rsidRDefault="003009C6"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Tel:  +92-46-2517752</w:t>
            </w:r>
            <w:r w:rsidR="00C91E6B" w:rsidRPr="00BE1125">
              <w:rPr>
                <w:rFonts w:asciiTheme="majorBidi" w:hAnsiTheme="majorBidi" w:cstheme="majorBidi"/>
                <w:sz w:val="24"/>
                <w:szCs w:val="24"/>
              </w:rPr>
              <w:t>+92 3462575075</w:t>
            </w:r>
          </w:p>
          <w:p w:rsidR="000F5A9D" w:rsidRPr="00BE1125" w:rsidRDefault="007C5FE4" w:rsidP="000F5A9D">
            <w:pPr>
              <w:spacing w:after="0" w:line="240" w:lineRule="auto"/>
              <w:rPr>
                <w:rFonts w:asciiTheme="majorBidi" w:hAnsiTheme="majorBidi" w:cstheme="majorBidi"/>
              </w:rPr>
            </w:pPr>
            <w:r w:rsidRPr="00BE1125">
              <w:rPr>
                <w:rFonts w:asciiTheme="majorBidi" w:eastAsia="Calibri" w:hAnsiTheme="majorBidi" w:cstheme="majorBidi"/>
                <w:sz w:val="24"/>
                <w:szCs w:val="24"/>
              </w:rPr>
              <w:t>Emai</w:t>
            </w:r>
            <w:r w:rsidR="000F5A9D" w:rsidRPr="00BE1125">
              <w:rPr>
                <w:rFonts w:asciiTheme="majorBidi" w:hAnsiTheme="majorBidi" w:cstheme="majorBidi"/>
              </w:rPr>
              <w:t xml:space="preserve">l:- </w:t>
            </w:r>
            <w:hyperlink r:id="rId11" w:history="1">
              <w:r w:rsidR="000F5A9D" w:rsidRPr="00BE1125">
                <w:rPr>
                  <w:rStyle w:val="Hyperlink"/>
                  <w:rFonts w:asciiTheme="majorBidi" w:hAnsiTheme="majorBidi" w:cstheme="majorBidi"/>
                </w:rPr>
                <w:t>joyfoundationpak@gmail.com</w:t>
              </w:r>
            </w:hyperlink>
          </w:p>
          <w:p w:rsidR="003009C6" w:rsidRPr="00BE1125" w:rsidRDefault="000F5A9D" w:rsidP="000F5A9D">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 xml:space="preserve"> </w:t>
            </w:r>
          </w:p>
          <w:p w:rsidR="003009C6" w:rsidRPr="00BE1125" w:rsidRDefault="003009C6" w:rsidP="00931F91">
            <w:pPr>
              <w:spacing w:after="0" w:line="240" w:lineRule="auto"/>
              <w:rPr>
                <w:rFonts w:asciiTheme="majorBidi" w:eastAsia="Calibri" w:hAnsiTheme="majorBidi" w:cstheme="majorBidi"/>
                <w:sz w:val="24"/>
                <w:szCs w:val="24"/>
              </w:rPr>
            </w:pPr>
          </w:p>
          <w:p w:rsidR="003009C6" w:rsidRPr="00BE1125" w:rsidRDefault="003009C6" w:rsidP="00931F91">
            <w:pPr>
              <w:spacing w:after="0" w:line="240" w:lineRule="auto"/>
              <w:rPr>
                <w:rFonts w:asciiTheme="majorBidi" w:eastAsia="Calibri" w:hAnsiTheme="majorBidi" w:cstheme="majorBidi"/>
                <w:sz w:val="24"/>
                <w:szCs w:val="24"/>
              </w:rPr>
            </w:pPr>
          </w:p>
        </w:tc>
        <w:tc>
          <w:tcPr>
            <w:tcW w:w="4788" w:type="dxa"/>
          </w:tcPr>
          <w:p w:rsidR="003009C6" w:rsidRPr="00BE1125" w:rsidRDefault="003009C6" w:rsidP="00931F91">
            <w:pPr>
              <w:spacing w:after="0" w:line="240" w:lineRule="auto"/>
              <w:rPr>
                <w:rFonts w:asciiTheme="majorBidi" w:eastAsia="Calibri" w:hAnsiTheme="majorBidi" w:cstheme="majorBidi"/>
                <w:sz w:val="24"/>
                <w:szCs w:val="24"/>
              </w:rPr>
            </w:pPr>
            <w:r w:rsidRPr="00BE1125">
              <w:rPr>
                <w:rFonts w:asciiTheme="majorBidi" w:eastAsia="Calibri" w:hAnsiTheme="majorBidi" w:cstheme="majorBidi"/>
                <w:sz w:val="24"/>
                <w:szCs w:val="24"/>
              </w:rPr>
              <w:t xml:space="preserve">BANK DETAILS            </w:t>
            </w:r>
          </w:p>
          <w:p w:rsidR="000F5A9D" w:rsidRPr="00BE1125" w:rsidRDefault="003009C6" w:rsidP="000F5A9D">
            <w:pPr>
              <w:spacing w:after="0" w:line="240" w:lineRule="auto"/>
              <w:jc w:val="both"/>
              <w:rPr>
                <w:rFonts w:asciiTheme="majorBidi" w:eastAsia="Calibri" w:hAnsiTheme="majorBidi" w:cstheme="majorBidi"/>
                <w:sz w:val="24"/>
                <w:szCs w:val="24"/>
              </w:rPr>
            </w:pPr>
            <w:r w:rsidRPr="00BE1125">
              <w:rPr>
                <w:rFonts w:asciiTheme="majorBidi" w:eastAsia="Calibri" w:hAnsiTheme="majorBidi" w:cstheme="majorBidi"/>
                <w:sz w:val="24"/>
                <w:szCs w:val="24"/>
              </w:rPr>
              <w:t xml:space="preserve">Account Title: - </w:t>
            </w:r>
            <w:r w:rsidRPr="00BE1125">
              <w:rPr>
                <w:rFonts w:asciiTheme="majorBidi" w:eastAsia="Calibri" w:hAnsiTheme="majorBidi" w:cstheme="majorBidi"/>
                <w:b/>
                <w:sz w:val="24"/>
                <w:szCs w:val="24"/>
              </w:rPr>
              <w:t>Joy Foundation</w:t>
            </w:r>
          </w:p>
          <w:p w:rsidR="003009C6" w:rsidRPr="00BE1125" w:rsidRDefault="000F5A9D" w:rsidP="000F5A9D">
            <w:pPr>
              <w:spacing w:after="0" w:line="240" w:lineRule="auto"/>
              <w:jc w:val="both"/>
              <w:rPr>
                <w:rFonts w:asciiTheme="majorBidi" w:eastAsia="Calibri" w:hAnsiTheme="majorBidi" w:cstheme="majorBidi"/>
                <w:sz w:val="24"/>
                <w:szCs w:val="24"/>
              </w:rPr>
            </w:pPr>
            <w:r w:rsidRPr="00BE1125">
              <w:rPr>
                <w:rFonts w:asciiTheme="majorBidi" w:eastAsia="Calibri" w:hAnsiTheme="majorBidi" w:cstheme="majorBidi"/>
                <w:sz w:val="24"/>
                <w:szCs w:val="24"/>
              </w:rPr>
              <w:t xml:space="preserve">IBAN </w:t>
            </w:r>
            <w:r w:rsidR="003009C6" w:rsidRPr="00BE1125">
              <w:rPr>
                <w:rFonts w:asciiTheme="majorBidi" w:eastAsia="Calibri" w:hAnsiTheme="majorBidi" w:cstheme="majorBidi"/>
                <w:sz w:val="24"/>
                <w:szCs w:val="24"/>
              </w:rPr>
              <w:t xml:space="preserve">Number: </w:t>
            </w:r>
            <w:r w:rsidRPr="00BE1125">
              <w:rPr>
                <w:rFonts w:asciiTheme="majorBidi" w:eastAsia="Calibri" w:hAnsiTheme="majorBidi" w:cstheme="majorBidi"/>
                <w:b/>
                <w:sz w:val="24"/>
                <w:szCs w:val="24"/>
              </w:rPr>
              <w:t>- PK98KIP020420041424001</w:t>
            </w:r>
          </w:p>
          <w:p w:rsidR="003009C6" w:rsidRPr="00BE1125" w:rsidRDefault="000F5A9D" w:rsidP="00931F91">
            <w:pPr>
              <w:spacing w:after="0" w:line="240" w:lineRule="auto"/>
              <w:rPr>
                <w:rFonts w:asciiTheme="majorBidi" w:eastAsia="Calibri" w:hAnsiTheme="majorBidi" w:cstheme="majorBidi"/>
                <w:sz w:val="24"/>
                <w:szCs w:val="24"/>
                <w:lang w:val="en-CA"/>
              </w:rPr>
            </w:pPr>
            <w:r w:rsidRPr="00BE1125">
              <w:rPr>
                <w:rFonts w:asciiTheme="majorBidi" w:hAnsiTheme="majorBidi" w:cstheme="majorBidi"/>
                <w:color w:val="202124"/>
                <w:sz w:val="21"/>
                <w:szCs w:val="21"/>
                <w:shd w:val="clear" w:color="auto" w:fill="FFFFFF"/>
              </w:rPr>
              <w:t>Plot No, XFCG+7X9, 260 Allama Iqbal Rd</w:t>
            </w:r>
          </w:p>
          <w:p w:rsidR="003009C6" w:rsidRPr="00BE1125" w:rsidRDefault="003009C6" w:rsidP="00931F91">
            <w:pPr>
              <w:spacing w:after="0" w:line="240" w:lineRule="auto"/>
              <w:rPr>
                <w:rFonts w:asciiTheme="majorBidi" w:eastAsia="Calibri" w:hAnsiTheme="majorBidi" w:cstheme="majorBidi"/>
                <w:sz w:val="24"/>
                <w:szCs w:val="24"/>
                <w:lang w:val="en-CA"/>
              </w:rPr>
            </w:pPr>
            <w:r w:rsidRPr="00BE1125">
              <w:rPr>
                <w:rFonts w:asciiTheme="majorBidi" w:eastAsia="Calibri" w:hAnsiTheme="majorBidi" w:cstheme="majorBidi"/>
                <w:sz w:val="24"/>
                <w:szCs w:val="24"/>
                <w:lang w:val="en-CA"/>
              </w:rPr>
              <w:t xml:space="preserve">Toba Tek Singh </w:t>
            </w:r>
          </w:p>
          <w:p w:rsidR="003009C6" w:rsidRPr="00BE1125" w:rsidRDefault="003009C6" w:rsidP="00931F91">
            <w:pPr>
              <w:spacing w:after="0" w:line="240" w:lineRule="auto"/>
              <w:rPr>
                <w:rFonts w:asciiTheme="majorBidi" w:eastAsia="Calibri" w:hAnsiTheme="majorBidi" w:cstheme="majorBidi"/>
                <w:sz w:val="24"/>
                <w:szCs w:val="24"/>
                <w:lang w:val="en-CA"/>
              </w:rPr>
            </w:pPr>
            <w:r w:rsidRPr="00BE1125">
              <w:rPr>
                <w:rFonts w:asciiTheme="majorBidi" w:eastAsia="Calibri" w:hAnsiTheme="majorBidi" w:cstheme="majorBidi"/>
                <w:sz w:val="24"/>
                <w:szCs w:val="24"/>
                <w:lang w:val="en-CA"/>
              </w:rPr>
              <w:t xml:space="preserve"> </w:t>
            </w:r>
            <w:r w:rsidR="000F5A9D" w:rsidRPr="00BE1125">
              <w:rPr>
                <w:rFonts w:asciiTheme="majorBidi" w:eastAsia="Calibri" w:hAnsiTheme="majorBidi" w:cstheme="majorBidi"/>
                <w:sz w:val="24"/>
                <w:szCs w:val="24"/>
                <w:lang w:val="en-CA"/>
              </w:rPr>
              <w:t xml:space="preserve">Punjab, </w:t>
            </w:r>
            <w:r w:rsidRPr="00BE1125">
              <w:rPr>
                <w:rFonts w:asciiTheme="majorBidi" w:eastAsia="Calibri" w:hAnsiTheme="majorBidi" w:cstheme="majorBidi"/>
                <w:sz w:val="24"/>
                <w:szCs w:val="24"/>
                <w:lang w:val="en-CA"/>
              </w:rPr>
              <w:t xml:space="preserve">Pakistan                                     </w:t>
            </w:r>
          </w:p>
          <w:p w:rsidR="003009C6" w:rsidRPr="00BE1125" w:rsidRDefault="003009C6" w:rsidP="00931F91">
            <w:pPr>
              <w:spacing w:after="0" w:line="240" w:lineRule="auto"/>
              <w:rPr>
                <w:rFonts w:asciiTheme="majorBidi" w:eastAsia="Calibri" w:hAnsiTheme="majorBidi" w:cstheme="majorBidi"/>
                <w:sz w:val="24"/>
                <w:szCs w:val="24"/>
                <w:lang w:val="en-CA"/>
              </w:rPr>
            </w:pPr>
            <w:r w:rsidRPr="00BE1125">
              <w:rPr>
                <w:rFonts w:asciiTheme="majorBidi" w:eastAsia="Calibri" w:hAnsiTheme="majorBidi" w:cstheme="majorBidi"/>
                <w:sz w:val="24"/>
                <w:szCs w:val="24"/>
                <w:lang w:val="en-CA"/>
              </w:rPr>
              <w:t xml:space="preserve"> Swift Code:</w:t>
            </w:r>
            <w:r w:rsidRPr="00BE1125">
              <w:rPr>
                <w:rFonts w:asciiTheme="majorBidi" w:eastAsia="Calibri" w:hAnsiTheme="majorBidi" w:cstheme="majorBidi"/>
                <w:b/>
                <w:sz w:val="24"/>
                <w:szCs w:val="24"/>
              </w:rPr>
              <w:t xml:space="preserve">U N I L P K </w:t>
            </w:r>
            <w:proofErr w:type="spellStart"/>
            <w:r w:rsidRPr="00BE1125">
              <w:rPr>
                <w:rFonts w:asciiTheme="majorBidi" w:eastAsia="Calibri" w:hAnsiTheme="majorBidi" w:cstheme="majorBidi"/>
                <w:b/>
                <w:sz w:val="24"/>
                <w:szCs w:val="24"/>
              </w:rPr>
              <w:t>K</w:t>
            </w:r>
            <w:proofErr w:type="spellEnd"/>
            <w:r w:rsidRPr="00BE1125">
              <w:rPr>
                <w:rFonts w:asciiTheme="majorBidi" w:eastAsia="Calibri" w:hAnsiTheme="majorBidi" w:cstheme="majorBidi"/>
                <w:b/>
                <w:sz w:val="24"/>
                <w:szCs w:val="24"/>
              </w:rPr>
              <w:t xml:space="preserve"> A</w:t>
            </w:r>
          </w:p>
          <w:p w:rsidR="003009C6" w:rsidRPr="00BE1125" w:rsidRDefault="003009C6" w:rsidP="00931F91">
            <w:pPr>
              <w:spacing w:after="0" w:line="240" w:lineRule="auto"/>
              <w:rPr>
                <w:rFonts w:asciiTheme="majorBidi" w:eastAsia="Calibri" w:hAnsiTheme="majorBidi" w:cstheme="majorBidi"/>
                <w:sz w:val="24"/>
                <w:szCs w:val="24"/>
                <w:lang w:val="en-CA"/>
              </w:rPr>
            </w:pPr>
          </w:p>
          <w:p w:rsidR="003009C6" w:rsidRPr="00BE1125" w:rsidRDefault="003009C6" w:rsidP="00931F91">
            <w:pPr>
              <w:spacing w:after="0" w:line="240" w:lineRule="auto"/>
              <w:rPr>
                <w:rFonts w:asciiTheme="majorBidi" w:eastAsia="Calibri" w:hAnsiTheme="majorBidi" w:cstheme="majorBidi"/>
                <w:sz w:val="24"/>
                <w:szCs w:val="24"/>
                <w:lang w:val="en-CA"/>
              </w:rPr>
            </w:pPr>
          </w:p>
        </w:tc>
      </w:tr>
      <w:tr w:rsidR="003009C6" w:rsidRPr="00585CCF" w:rsidTr="00931F91">
        <w:tc>
          <w:tcPr>
            <w:tcW w:w="4788" w:type="dxa"/>
          </w:tcPr>
          <w:p w:rsidR="003009C6" w:rsidRPr="00585CCF" w:rsidRDefault="00D82F09" w:rsidP="00931F91">
            <w:pPr>
              <w:spacing w:after="0" w:line="240" w:lineRule="auto"/>
              <w:rPr>
                <w:rFonts w:ascii="Calibri" w:eastAsia="Calibri" w:hAnsi="Calibri" w:cs="Times New Roman"/>
                <w:sz w:val="24"/>
                <w:szCs w:val="24"/>
                <w:u w:val="single"/>
              </w:rPr>
            </w:pPr>
            <w:r>
              <w:rPr>
                <w:rFonts w:ascii="Calibri" w:eastAsia="Calibri" w:hAnsi="Calibri" w:cs="Times New Roman"/>
                <w:sz w:val="24"/>
                <w:szCs w:val="24"/>
                <w:u w:val="single"/>
              </w:rPr>
              <w:t xml:space="preserve"> </w:t>
            </w:r>
          </w:p>
        </w:tc>
        <w:tc>
          <w:tcPr>
            <w:tcW w:w="4788" w:type="dxa"/>
          </w:tcPr>
          <w:p w:rsidR="003009C6" w:rsidRPr="00585CCF" w:rsidRDefault="003009C6" w:rsidP="00931F91">
            <w:pPr>
              <w:spacing w:after="0" w:line="240" w:lineRule="auto"/>
              <w:rPr>
                <w:rFonts w:ascii="Calibri" w:eastAsia="Calibri" w:hAnsi="Calibri" w:cs="Times New Roman"/>
                <w:sz w:val="24"/>
                <w:szCs w:val="24"/>
              </w:rPr>
            </w:pPr>
          </w:p>
        </w:tc>
      </w:tr>
    </w:tbl>
    <w:p w:rsidR="003009C6" w:rsidRPr="00585CCF" w:rsidRDefault="003009C6" w:rsidP="003009C6">
      <w:pPr>
        <w:keepNext/>
        <w:keepLines/>
        <w:spacing w:before="200" w:after="0"/>
        <w:outlineLvl w:val="7"/>
        <w:rPr>
          <w:rFonts w:ascii="Copperplate Gothic Light" w:eastAsia="Times New Roman" w:hAnsi="Copperplate Gothic Light" w:cs="Times New Roman"/>
          <w:b/>
          <w:color w:val="000000"/>
          <w:sz w:val="24"/>
          <w:szCs w:val="24"/>
          <w:lang w:val="en-CA"/>
        </w:rPr>
      </w:pPr>
      <w:r w:rsidRPr="00585CCF">
        <w:rPr>
          <w:rFonts w:ascii="Copperplate Gothic Light" w:eastAsia="Times New Roman" w:hAnsi="Copperplate Gothic Light" w:cs="Times New Roman"/>
          <w:b/>
          <w:color w:val="000000"/>
          <w:sz w:val="24"/>
          <w:szCs w:val="24"/>
          <w:lang w:val="en-CA"/>
        </w:rPr>
        <w:t>Project Information</w:t>
      </w:r>
    </w:p>
    <w:p w:rsidR="003009C6" w:rsidRPr="00610525" w:rsidRDefault="003009C6" w:rsidP="003009C6">
      <w:pPr>
        <w:pStyle w:val="NoSpacing"/>
        <w:rPr>
          <w:rFonts w:ascii="Times New Roman" w:hAnsi="Times New Roman"/>
          <w:b/>
          <w:sz w:val="24"/>
          <w:szCs w:val="24"/>
        </w:rPr>
      </w:pPr>
      <w:r w:rsidRPr="00585CCF">
        <w:rPr>
          <w:rFonts w:ascii="Times New Roman" w:hAnsi="Times New Roman"/>
          <w:sz w:val="24"/>
          <w:szCs w:val="24"/>
          <w:lang w:val="en-CA"/>
        </w:rPr>
        <w:t>Title:</w:t>
      </w:r>
      <w:r w:rsidRPr="004F5E31">
        <w:rPr>
          <w:rFonts w:ascii="Times New Roman" w:hAnsi="Times New Roman"/>
          <w:sz w:val="28"/>
          <w:szCs w:val="28"/>
        </w:rPr>
        <w:t xml:space="preserve"> </w:t>
      </w:r>
      <w:r w:rsidRPr="003009C6">
        <w:rPr>
          <w:rFonts w:ascii="Times New Roman" w:hAnsi="Times New Roman"/>
          <w:b/>
          <w:sz w:val="24"/>
          <w:szCs w:val="24"/>
        </w:rPr>
        <w:t>Basic Primary E</w:t>
      </w:r>
      <w:r w:rsidR="00610525">
        <w:rPr>
          <w:rFonts w:ascii="Times New Roman" w:hAnsi="Times New Roman"/>
          <w:b/>
          <w:sz w:val="24"/>
          <w:szCs w:val="24"/>
        </w:rPr>
        <w:t>ducation Program for the Brick Kiln</w:t>
      </w:r>
      <w:r w:rsidR="00610525">
        <w:rPr>
          <w:rFonts w:ascii="Times New Roman" w:hAnsi="Times New Roman"/>
          <w:b/>
          <w:sz w:val="24"/>
          <w:szCs w:val="24"/>
        </w:rPr>
        <w:br/>
      </w:r>
      <w:r w:rsidRPr="003009C6">
        <w:rPr>
          <w:rFonts w:ascii="Times New Roman" w:hAnsi="Times New Roman"/>
          <w:b/>
          <w:sz w:val="24"/>
          <w:szCs w:val="24"/>
        </w:rPr>
        <w:t>W</w:t>
      </w:r>
      <w:r w:rsidR="00610525">
        <w:rPr>
          <w:rFonts w:ascii="Times New Roman" w:hAnsi="Times New Roman"/>
          <w:b/>
          <w:sz w:val="24"/>
          <w:szCs w:val="24"/>
        </w:rPr>
        <w:t xml:space="preserve">orker’s Children in District </w:t>
      </w:r>
      <w:r w:rsidRPr="003009C6">
        <w:rPr>
          <w:rFonts w:ascii="Times New Roman" w:hAnsi="Times New Roman"/>
          <w:b/>
          <w:sz w:val="24"/>
          <w:szCs w:val="24"/>
        </w:rPr>
        <w:t>Toba Tek Singh, Pakistan</w:t>
      </w:r>
      <w:r w:rsidRPr="003009C6">
        <w:rPr>
          <w:rFonts w:ascii="Times New Roman" w:hAnsi="Times New Roman"/>
          <w:sz w:val="28"/>
          <w:szCs w:val="28"/>
        </w:rPr>
        <w:t>.</w:t>
      </w:r>
    </w:p>
    <w:p w:rsidR="003009C6" w:rsidRPr="00585CCF" w:rsidRDefault="003009C6" w:rsidP="003009C6">
      <w:pPr>
        <w:spacing w:after="0" w:line="240" w:lineRule="auto"/>
        <w:rPr>
          <w:rFonts w:ascii="Times New Roman" w:eastAsia="Calibri" w:hAnsi="Times New Roman" w:cs="Times New Roman"/>
          <w:b/>
          <w:bCs/>
          <w:sz w:val="24"/>
          <w:szCs w:val="24"/>
          <w:lang w:val="en-CA"/>
        </w:rPr>
      </w:pPr>
      <w:r w:rsidRPr="00585CCF">
        <w:rPr>
          <w:rFonts w:ascii="Times New Roman" w:eastAsia="Calibri" w:hAnsi="Times New Roman" w:cs="Times New Roman"/>
          <w:sz w:val="24"/>
          <w:szCs w:val="24"/>
          <w:lang w:val="en-CA"/>
        </w:rPr>
        <w:t xml:space="preserve"> Location:  </w:t>
      </w:r>
      <w:r w:rsidRPr="00585CCF">
        <w:rPr>
          <w:rFonts w:ascii="Times New Roman" w:eastAsia="Calibri" w:hAnsi="Times New Roman" w:cs="Times New Roman"/>
          <w:b/>
          <w:bCs/>
          <w:sz w:val="24"/>
          <w:szCs w:val="24"/>
          <w:lang w:val="en-CA"/>
        </w:rPr>
        <w:t>Toba Tek Singh, Pakistan</w:t>
      </w:r>
      <w:bookmarkStart w:id="0" w:name="_GoBack"/>
      <w:bookmarkEnd w:id="0"/>
    </w:p>
    <w:p w:rsidR="003009C6" w:rsidRPr="00585CCF" w:rsidRDefault="003009C6" w:rsidP="003009C6">
      <w:pPr>
        <w:spacing w:after="0" w:line="240" w:lineRule="auto"/>
        <w:rPr>
          <w:rFonts w:ascii="Times New Roman" w:eastAsia="Calibri" w:hAnsi="Times New Roman" w:cs="Times New Roman"/>
          <w:b/>
          <w:bCs/>
          <w:sz w:val="24"/>
          <w:szCs w:val="24"/>
          <w:lang w:val="en-CA"/>
        </w:rPr>
      </w:pPr>
      <w:r w:rsidRPr="00585CCF">
        <w:rPr>
          <w:rFonts w:ascii="Times New Roman" w:eastAsia="Calibri" w:hAnsi="Times New Roman" w:cs="Times New Roman"/>
          <w:sz w:val="24"/>
          <w:szCs w:val="24"/>
          <w:lang w:val="en-CA"/>
        </w:rPr>
        <w:t>Project Duration:</w:t>
      </w:r>
      <w:r w:rsidRPr="00585CCF">
        <w:rPr>
          <w:rFonts w:ascii="Times New Roman" w:eastAsia="Calibri" w:hAnsi="Times New Roman" w:cs="Times New Roman"/>
          <w:b/>
          <w:bCs/>
          <w:sz w:val="24"/>
          <w:szCs w:val="24"/>
          <w:lang w:val="en-CA"/>
        </w:rPr>
        <w:t xml:space="preserve">  12 months</w:t>
      </w:r>
    </w:p>
    <w:p w:rsidR="003009C6" w:rsidRPr="00585CCF" w:rsidRDefault="003009C6" w:rsidP="00E06A27">
      <w:pPr>
        <w:spacing w:after="0" w:line="240" w:lineRule="auto"/>
        <w:rPr>
          <w:rFonts w:ascii="Times New Roman" w:eastAsia="Calibri" w:hAnsi="Times New Roman" w:cs="Times New Roman"/>
          <w:b/>
          <w:bCs/>
          <w:sz w:val="24"/>
          <w:szCs w:val="24"/>
          <w:lang w:val="en-CA"/>
        </w:rPr>
      </w:pPr>
      <w:r w:rsidRPr="00585CCF">
        <w:rPr>
          <w:rFonts w:ascii="Times New Roman" w:eastAsia="Calibri" w:hAnsi="Times New Roman" w:cs="Times New Roman"/>
          <w:sz w:val="24"/>
          <w:szCs w:val="24"/>
          <w:lang w:val="en-CA"/>
        </w:rPr>
        <w:t>Total Project Budget</w:t>
      </w:r>
      <w:r w:rsidRPr="00C010ED">
        <w:rPr>
          <w:rFonts w:ascii="Times New Roman" w:eastAsia="Calibri" w:hAnsi="Times New Roman" w:cs="Times New Roman"/>
          <w:sz w:val="24"/>
          <w:szCs w:val="24"/>
          <w:lang w:val="en-CA"/>
        </w:rPr>
        <w:t xml:space="preserve"> in Pakistani Rupees</w:t>
      </w:r>
      <w:r w:rsidR="00854385" w:rsidRPr="00585CCF">
        <w:rPr>
          <w:rFonts w:ascii="Times New Roman" w:eastAsia="Calibri" w:hAnsi="Times New Roman" w:cs="Times New Roman"/>
          <w:sz w:val="24"/>
          <w:szCs w:val="24"/>
          <w:lang w:val="en-CA"/>
        </w:rPr>
        <w:t>:</w:t>
      </w:r>
      <w:r w:rsidR="00854385">
        <w:rPr>
          <w:rFonts w:ascii="Times New Roman" w:eastAsia="Calibri" w:hAnsi="Times New Roman" w:cs="Times New Roman"/>
          <w:b/>
          <w:bCs/>
          <w:sz w:val="24"/>
          <w:szCs w:val="24"/>
          <w:lang w:val="en-CA"/>
        </w:rPr>
        <w:t xml:space="preserve"> </w:t>
      </w:r>
    </w:p>
    <w:p w:rsidR="003009C6" w:rsidRPr="00C010ED" w:rsidRDefault="003009C6" w:rsidP="00E06A27">
      <w:pPr>
        <w:spacing w:after="0" w:line="240" w:lineRule="auto"/>
        <w:rPr>
          <w:rFonts w:ascii="Times New Roman" w:eastAsia="Calibri" w:hAnsi="Times New Roman" w:cs="Times New Roman"/>
          <w:b/>
          <w:bCs/>
          <w:sz w:val="24"/>
          <w:szCs w:val="24"/>
          <w:lang w:val="en-CA"/>
        </w:rPr>
      </w:pPr>
      <w:r w:rsidRPr="00C010ED">
        <w:rPr>
          <w:rFonts w:ascii="Times New Roman" w:eastAsia="Calibri" w:hAnsi="Times New Roman" w:cs="Times New Roman"/>
          <w:sz w:val="24"/>
          <w:szCs w:val="24"/>
          <w:lang w:val="en-CA"/>
        </w:rPr>
        <w:t>Total Funds Requested from Donor in Pakistani Rupees</w:t>
      </w:r>
      <w:r w:rsidR="00854385" w:rsidRPr="00C010ED">
        <w:rPr>
          <w:rFonts w:ascii="Times New Roman" w:eastAsia="Calibri" w:hAnsi="Times New Roman" w:cs="Times New Roman"/>
          <w:sz w:val="24"/>
          <w:szCs w:val="24"/>
          <w:lang w:val="en-CA"/>
        </w:rPr>
        <w:t>:</w:t>
      </w:r>
      <w:r w:rsidR="00854385">
        <w:rPr>
          <w:rFonts w:ascii="Times New Roman" w:eastAsia="Calibri" w:hAnsi="Times New Roman" w:cs="Times New Roman"/>
          <w:b/>
          <w:bCs/>
          <w:sz w:val="24"/>
          <w:szCs w:val="24"/>
          <w:lang w:val="en-CA"/>
        </w:rPr>
        <w:t xml:space="preserve"> </w:t>
      </w:r>
    </w:p>
    <w:p w:rsidR="003009C6" w:rsidRDefault="003009C6" w:rsidP="00E06A27">
      <w:pPr>
        <w:spacing w:after="0" w:line="240" w:lineRule="auto"/>
        <w:rPr>
          <w:rFonts w:ascii="Times New Roman" w:eastAsia="Calibri" w:hAnsi="Times New Roman" w:cs="Times New Roman"/>
          <w:b/>
          <w:bCs/>
          <w:sz w:val="24"/>
          <w:szCs w:val="24"/>
          <w:lang w:val="en-CA"/>
        </w:rPr>
      </w:pPr>
      <w:r w:rsidRPr="00C010ED">
        <w:rPr>
          <w:rFonts w:ascii="Times New Roman" w:eastAsia="Calibri" w:hAnsi="Times New Roman" w:cs="Times New Roman"/>
          <w:bCs/>
          <w:sz w:val="24"/>
          <w:szCs w:val="24"/>
          <w:lang w:val="en-CA"/>
        </w:rPr>
        <w:t>Total fu</w:t>
      </w:r>
      <w:r w:rsidR="00E06A27">
        <w:rPr>
          <w:rFonts w:ascii="Times New Roman" w:eastAsia="Calibri" w:hAnsi="Times New Roman" w:cs="Times New Roman"/>
          <w:bCs/>
          <w:sz w:val="24"/>
          <w:szCs w:val="24"/>
          <w:lang w:val="en-CA"/>
        </w:rPr>
        <w:t>nds requested from donor in US dollars</w:t>
      </w:r>
      <w:r w:rsidR="00854385" w:rsidRPr="00C010ED">
        <w:rPr>
          <w:rFonts w:ascii="Times New Roman" w:eastAsia="Calibri" w:hAnsi="Times New Roman" w:cs="Times New Roman"/>
          <w:b/>
          <w:bCs/>
          <w:sz w:val="24"/>
          <w:szCs w:val="24"/>
          <w:lang w:val="en-CA"/>
        </w:rPr>
        <w:t xml:space="preserve">: </w:t>
      </w:r>
    </w:p>
    <w:p w:rsidR="00610525" w:rsidRPr="00585CCF" w:rsidRDefault="00610525" w:rsidP="003009C6">
      <w:pPr>
        <w:spacing w:after="0" w:line="240" w:lineRule="auto"/>
        <w:rPr>
          <w:rFonts w:ascii="Times New Roman" w:eastAsia="Calibri" w:hAnsi="Times New Roman" w:cs="Times New Roman"/>
          <w:sz w:val="24"/>
          <w:szCs w:val="24"/>
          <w:lang w:val="en-GB"/>
        </w:rPr>
      </w:pPr>
    </w:p>
    <w:p w:rsidR="003009C6" w:rsidRPr="00FE6052" w:rsidRDefault="003009C6" w:rsidP="003009C6">
      <w:pPr>
        <w:rPr>
          <w:rFonts w:ascii="Times New Roman" w:hAnsi="Times New Roman"/>
          <w:b/>
          <w:u w:val="single"/>
        </w:rPr>
      </w:pPr>
      <w:r w:rsidRPr="00FE6052">
        <w:rPr>
          <w:rFonts w:ascii="Times New Roman" w:hAnsi="Times New Roman"/>
          <w:b/>
          <w:sz w:val="28"/>
          <w:u w:val="single"/>
        </w:rPr>
        <w:t>Background of the project</w:t>
      </w:r>
      <w:r>
        <w:rPr>
          <w:rFonts w:ascii="Times New Roman" w:hAnsi="Times New Roman"/>
          <w:b/>
          <w:u w:val="single"/>
        </w:rPr>
        <w:t>:</w:t>
      </w:r>
    </w:p>
    <w:p w:rsidR="003009C6" w:rsidRDefault="003009C6" w:rsidP="003009C6">
      <w:pPr>
        <w:jc w:val="both"/>
        <w:rPr>
          <w:rFonts w:ascii="Times New Roman" w:hAnsi="Times New Roman"/>
        </w:rPr>
      </w:pPr>
      <w:r w:rsidRPr="005861BD">
        <w:rPr>
          <w:rFonts w:ascii="Times New Roman" w:hAnsi="Times New Roman"/>
        </w:rPr>
        <w:t xml:space="preserve">Many children are forced to work under very harsh </w:t>
      </w:r>
      <w:r>
        <w:rPr>
          <w:rFonts w:ascii="Times New Roman" w:hAnsi="Times New Roman"/>
        </w:rPr>
        <w:t>conditions in Pakistan</w:t>
      </w:r>
      <w:r w:rsidRPr="005861BD">
        <w:rPr>
          <w:rFonts w:ascii="Times New Roman" w:hAnsi="Times New Roman"/>
        </w:rPr>
        <w:t xml:space="preserve"> to help support their families</w:t>
      </w:r>
      <w:r>
        <w:rPr>
          <w:rFonts w:ascii="Times New Roman" w:hAnsi="Times New Roman"/>
        </w:rPr>
        <w:t xml:space="preserve">. </w:t>
      </w:r>
      <w:r w:rsidRPr="005861BD">
        <w:rPr>
          <w:rFonts w:ascii="Times New Roman" w:hAnsi="Times New Roman"/>
        </w:rPr>
        <w:t>The heads of household are paid according to the number of bricks produced. Hence, the children</w:t>
      </w:r>
      <w:r>
        <w:rPr>
          <w:rFonts w:ascii="Times New Roman" w:hAnsi="Times New Roman"/>
        </w:rPr>
        <w:t xml:space="preserve"> are</w:t>
      </w:r>
      <w:r w:rsidRPr="005861BD">
        <w:rPr>
          <w:rFonts w:ascii="Times New Roman" w:hAnsi="Times New Roman"/>
        </w:rPr>
        <w:t xml:space="preserve"> being forced to work to maximize profit. These children do not want to work at the kilns, but feel like they must sacrifice for their families.</w:t>
      </w:r>
      <w:r>
        <w:rPr>
          <w:rFonts w:ascii="Times New Roman" w:hAnsi="Times New Roman"/>
        </w:rPr>
        <w:t xml:space="preserve"> </w:t>
      </w:r>
      <w:r w:rsidR="00AE6A0C">
        <w:rPr>
          <w:rFonts w:ascii="Times New Roman" w:hAnsi="Times New Roman"/>
        </w:rPr>
        <w:t>In Pakistan 6</w:t>
      </w:r>
      <w:r w:rsidRPr="005861BD">
        <w:rPr>
          <w:rFonts w:ascii="Times New Roman" w:hAnsi="Times New Roman"/>
        </w:rPr>
        <w:t>0% of brick kiln laborers are children. There are 11,000 brick kilns in Pakistan, 90% of them in rural areas. Two thirds of child laborers in Pakistan work in bri</w:t>
      </w:r>
      <w:r>
        <w:rPr>
          <w:rFonts w:ascii="Times New Roman" w:hAnsi="Times New Roman"/>
        </w:rPr>
        <w:t>ck kilns. The children and their</w:t>
      </w:r>
      <w:r w:rsidRPr="005861BD">
        <w:rPr>
          <w:rFonts w:ascii="Times New Roman" w:hAnsi="Times New Roman"/>
        </w:rPr>
        <w:t xml:space="preserve"> families are often held against their wills by the</w:t>
      </w:r>
      <w:r>
        <w:rPr>
          <w:rFonts w:ascii="Times New Roman" w:hAnsi="Times New Roman"/>
        </w:rPr>
        <w:t xml:space="preserve"> kiln owners. O</w:t>
      </w:r>
      <w:r w:rsidRPr="00F33F50">
        <w:rPr>
          <w:rFonts w:ascii="Times New Roman" w:hAnsi="Times New Roman"/>
        </w:rPr>
        <w:t>ften time</w:t>
      </w:r>
      <w:r>
        <w:rPr>
          <w:rFonts w:ascii="Times New Roman" w:hAnsi="Times New Roman"/>
        </w:rPr>
        <w:t>’s children fe</w:t>
      </w:r>
      <w:r w:rsidRPr="00F33F50">
        <w:rPr>
          <w:rFonts w:ascii="Times New Roman" w:hAnsi="Times New Roman"/>
        </w:rPr>
        <w:t>ll ill while working at the kiln due to unclean working environm</w:t>
      </w:r>
      <w:r>
        <w:rPr>
          <w:rFonts w:ascii="Times New Roman" w:hAnsi="Times New Roman"/>
        </w:rPr>
        <w:t xml:space="preserve">ents and living conditions. </w:t>
      </w:r>
      <w:r w:rsidR="00464123">
        <w:rPr>
          <w:rFonts w:ascii="Times New Roman" w:hAnsi="Times New Roman"/>
        </w:rPr>
        <w:t>In order to have education, health</w:t>
      </w:r>
      <w:r w:rsidRPr="002E6630">
        <w:rPr>
          <w:rFonts w:ascii="Times New Roman" w:hAnsi="Times New Roman"/>
        </w:rPr>
        <w:t>, contributing members to the world</w:t>
      </w:r>
      <w:r>
        <w:rPr>
          <w:rFonts w:ascii="Tahoma" w:hAnsi="Tahoma" w:cs="Tahoma"/>
        </w:rPr>
        <w:t>’</w:t>
      </w:r>
      <w:r w:rsidRPr="002E6630">
        <w:rPr>
          <w:rFonts w:ascii="Times New Roman" w:hAnsi="Times New Roman"/>
        </w:rPr>
        <w:t>s economy later, it is necessary to eliminate child labor now, before the economic effects start to show up.</w:t>
      </w:r>
    </w:p>
    <w:p w:rsidR="003009C6" w:rsidRPr="005861BD" w:rsidRDefault="003009C6" w:rsidP="003009C6">
      <w:pPr>
        <w:jc w:val="both"/>
        <w:rPr>
          <w:rFonts w:ascii="Times New Roman" w:hAnsi="Times New Roman"/>
        </w:rPr>
      </w:pPr>
      <w:r w:rsidRPr="002E6630">
        <w:rPr>
          <w:rFonts w:ascii="Times New Roman" w:hAnsi="Times New Roman"/>
        </w:rPr>
        <w:t>In conclusion, these children sacrifice a lot to work in the brick kilns. They do not receive proper education; they are subjected to unhealthy working conditions, and are exposed to abuse and lack of care by the owners. The children have to live in small brick shacks with their entire family and work at the kilns for years a</w:t>
      </w:r>
      <w:r>
        <w:rPr>
          <w:rFonts w:ascii="Times New Roman" w:hAnsi="Times New Roman"/>
        </w:rPr>
        <w:t xml:space="preserve">t a time for low wages. It’s time to make a difference and try to </w:t>
      </w:r>
      <w:r w:rsidRPr="002E6630">
        <w:rPr>
          <w:rFonts w:ascii="Times New Roman" w:hAnsi="Times New Roman"/>
        </w:rPr>
        <w:t>get these children educated and out of one of the many types of forced child labor</w:t>
      </w:r>
      <w:r>
        <w:rPr>
          <w:rFonts w:ascii="Times New Roman" w:hAnsi="Times New Roman"/>
        </w:rPr>
        <w:t>: Brick kiln</w:t>
      </w:r>
    </w:p>
    <w:p w:rsidR="00A61D2D" w:rsidRPr="00995CFE" w:rsidRDefault="00AE6A0C">
      <w:pPr>
        <w:rPr>
          <w:highlight w:val="black"/>
        </w:rPr>
      </w:pPr>
      <w:r w:rsidRPr="00995CFE">
        <w:rPr>
          <w:noProof/>
          <w:highlight w:val="black"/>
        </w:rPr>
        <w:lastRenderedPageBreak/>
        <w:drawing>
          <wp:inline distT="0" distB="0" distL="0" distR="0">
            <wp:extent cx="2767488" cy="2076450"/>
            <wp:effectExtent l="19050" t="0" r="0" b="0"/>
            <wp:docPr id="2" name="Picture 1" descr="C:\Users\Amel\Desktop\Brick Kinln edcation of children  Project\Bricks kiln pics\New Folder\DSCN5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Desktop\Brick Kinln edcation of children  Project\Bricks kiln pics\New Folder\DSCN5945.JPG"/>
                    <pic:cNvPicPr>
                      <a:picLocks noChangeAspect="1" noChangeArrowheads="1"/>
                    </pic:cNvPicPr>
                  </pic:nvPicPr>
                  <pic:blipFill>
                    <a:blip r:embed="rId12" cstate="print"/>
                    <a:srcRect/>
                    <a:stretch>
                      <a:fillRect/>
                    </a:stretch>
                  </pic:blipFill>
                  <pic:spPr bwMode="auto">
                    <a:xfrm>
                      <a:off x="0" y="0"/>
                      <a:ext cx="2768601" cy="2077285"/>
                    </a:xfrm>
                    <a:prstGeom prst="rect">
                      <a:avLst/>
                    </a:prstGeom>
                    <a:noFill/>
                    <a:ln w="9525">
                      <a:noFill/>
                      <a:miter lim="800000"/>
                      <a:headEnd/>
                      <a:tailEnd/>
                    </a:ln>
                  </pic:spPr>
                </pic:pic>
              </a:graphicData>
            </a:graphic>
          </wp:inline>
        </w:drawing>
      </w:r>
      <w:r w:rsidRPr="00995CFE">
        <w:rPr>
          <w:highlight w:val="black"/>
        </w:rPr>
        <w:t xml:space="preserve">  </w:t>
      </w:r>
      <w:r w:rsidRPr="00995CFE">
        <w:rPr>
          <w:noProof/>
          <w:highlight w:val="black"/>
        </w:rPr>
        <w:drawing>
          <wp:inline distT="0" distB="0" distL="0" distR="0">
            <wp:extent cx="2771775" cy="2079667"/>
            <wp:effectExtent l="19050" t="0" r="9525" b="0"/>
            <wp:docPr id="3" name="Picture 2" descr="C:\Users\Amel\Desktop\Brick Kinln edcation of children  Project\Bricks kiln pics\New Folder\DSCN5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l\Desktop\Brick Kinln edcation of children  Project\Bricks kiln pics\New Folder\DSCN5946.JPG"/>
                    <pic:cNvPicPr>
                      <a:picLocks noChangeAspect="1" noChangeArrowheads="1"/>
                    </pic:cNvPicPr>
                  </pic:nvPicPr>
                  <pic:blipFill>
                    <a:blip r:embed="rId13" cstate="print"/>
                    <a:srcRect/>
                    <a:stretch>
                      <a:fillRect/>
                    </a:stretch>
                  </pic:blipFill>
                  <pic:spPr bwMode="auto">
                    <a:xfrm>
                      <a:off x="0" y="0"/>
                      <a:ext cx="2772889" cy="2080503"/>
                    </a:xfrm>
                    <a:prstGeom prst="rect">
                      <a:avLst/>
                    </a:prstGeom>
                    <a:noFill/>
                    <a:ln w="9525">
                      <a:noFill/>
                      <a:miter lim="800000"/>
                      <a:headEnd/>
                      <a:tailEnd/>
                    </a:ln>
                  </pic:spPr>
                </pic:pic>
              </a:graphicData>
            </a:graphic>
          </wp:inline>
        </w:drawing>
      </w:r>
    </w:p>
    <w:p w:rsidR="003009C6" w:rsidRPr="00995CFE" w:rsidRDefault="003009C6" w:rsidP="003009C6">
      <w:pPr>
        <w:jc w:val="both"/>
        <w:rPr>
          <w:rFonts w:ascii="Times New Roman" w:hAnsi="Times New Roman"/>
          <w:b/>
          <w:color w:val="FFFFFF" w:themeColor="background1"/>
          <w:sz w:val="28"/>
          <w:szCs w:val="28"/>
          <w:u w:val="single"/>
        </w:rPr>
      </w:pPr>
      <w:r w:rsidRPr="00995CFE">
        <w:rPr>
          <w:rFonts w:ascii="Times New Roman" w:hAnsi="Times New Roman"/>
          <w:b/>
          <w:color w:val="FFFFFF" w:themeColor="background1"/>
          <w:sz w:val="28"/>
          <w:szCs w:val="28"/>
          <w:highlight w:val="black"/>
          <w:u w:val="single"/>
        </w:rPr>
        <w:t>Rational of the project:</w:t>
      </w:r>
    </w:p>
    <w:p w:rsidR="003009C6" w:rsidRPr="006C24DB" w:rsidRDefault="003009C6" w:rsidP="003009C6">
      <w:pPr>
        <w:jc w:val="both"/>
        <w:rPr>
          <w:rFonts w:ascii="Times New Roman" w:hAnsi="Times New Roman"/>
          <w:sz w:val="24"/>
          <w:szCs w:val="24"/>
        </w:rPr>
      </w:pPr>
      <w:r>
        <w:rPr>
          <w:rFonts w:ascii="Times New Roman" w:hAnsi="Times New Roman"/>
          <w:sz w:val="24"/>
          <w:szCs w:val="24"/>
        </w:rPr>
        <w:t>Joy Foundation has</w:t>
      </w:r>
      <w:r w:rsidRPr="006C24DB">
        <w:rPr>
          <w:rFonts w:ascii="Times New Roman" w:hAnsi="Times New Roman"/>
          <w:sz w:val="24"/>
          <w:szCs w:val="24"/>
        </w:rPr>
        <w:t xml:space="preserve"> remained involve</w:t>
      </w:r>
      <w:r>
        <w:rPr>
          <w:rFonts w:ascii="Times New Roman" w:hAnsi="Times New Roman"/>
          <w:sz w:val="24"/>
          <w:szCs w:val="24"/>
        </w:rPr>
        <w:t>d</w:t>
      </w:r>
      <w:r w:rsidRPr="006C24DB">
        <w:rPr>
          <w:rFonts w:ascii="Times New Roman" w:hAnsi="Times New Roman"/>
          <w:sz w:val="24"/>
          <w:szCs w:val="24"/>
        </w:rPr>
        <w:t xml:space="preserve"> in the development of marginalized and down trodden communities of Pa</w:t>
      </w:r>
      <w:r>
        <w:rPr>
          <w:rFonts w:ascii="Times New Roman" w:hAnsi="Times New Roman"/>
          <w:sz w:val="24"/>
          <w:szCs w:val="24"/>
        </w:rPr>
        <w:t>kistan for the last 10</w:t>
      </w:r>
      <w:r w:rsidRPr="006C24DB">
        <w:rPr>
          <w:rFonts w:ascii="Times New Roman" w:hAnsi="Times New Roman"/>
          <w:sz w:val="24"/>
          <w:szCs w:val="24"/>
        </w:rPr>
        <w:t xml:space="preserve"> years. It has special focus on the development of the marginalized </w:t>
      </w:r>
      <w:r>
        <w:rPr>
          <w:rFonts w:ascii="Times New Roman" w:hAnsi="Times New Roman"/>
          <w:sz w:val="24"/>
          <w:szCs w:val="24"/>
        </w:rPr>
        <w:t>children and disables children</w:t>
      </w:r>
      <w:r w:rsidRPr="006C24DB">
        <w:rPr>
          <w:rFonts w:ascii="Times New Roman" w:hAnsi="Times New Roman"/>
          <w:sz w:val="24"/>
          <w:szCs w:val="24"/>
        </w:rPr>
        <w:t xml:space="preserve"> and oppressed </w:t>
      </w:r>
      <w:r w:rsidR="00E06A27" w:rsidRPr="006C24DB">
        <w:rPr>
          <w:rFonts w:ascii="Times New Roman" w:hAnsi="Times New Roman"/>
          <w:sz w:val="24"/>
          <w:szCs w:val="24"/>
        </w:rPr>
        <w:t>center</w:t>
      </w:r>
      <w:r w:rsidRPr="006C24DB">
        <w:rPr>
          <w:rFonts w:ascii="Times New Roman" w:hAnsi="Times New Roman"/>
          <w:sz w:val="24"/>
          <w:szCs w:val="24"/>
        </w:rPr>
        <w:t xml:space="preserve"> for the providing skill training to unskilled </w:t>
      </w:r>
      <w:r>
        <w:rPr>
          <w:rFonts w:ascii="Times New Roman" w:hAnsi="Times New Roman"/>
          <w:sz w:val="24"/>
          <w:szCs w:val="24"/>
        </w:rPr>
        <w:t>disable children</w:t>
      </w:r>
      <w:r w:rsidRPr="006C24DB">
        <w:rPr>
          <w:rFonts w:ascii="Times New Roman" w:hAnsi="Times New Roman"/>
          <w:sz w:val="24"/>
          <w:szCs w:val="24"/>
        </w:rPr>
        <w:t>. It has also established one pri</w:t>
      </w:r>
      <w:r>
        <w:rPr>
          <w:rFonts w:ascii="Times New Roman" w:hAnsi="Times New Roman"/>
          <w:sz w:val="24"/>
          <w:szCs w:val="24"/>
        </w:rPr>
        <w:t xml:space="preserve">mary school for street </w:t>
      </w:r>
      <w:r w:rsidR="00E06A27">
        <w:rPr>
          <w:rFonts w:ascii="Times New Roman" w:hAnsi="Times New Roman"/>
          <w:sz w:val="24"/>
          <w:szCs w:val="24"/>
        </w:rPr>
        <w:t xml:space="preserve">and brick kiln workers </w:t>
      </w:r>
      <w:r>
        <w:rPr>
          <w:rFonts w:ascii="Times New Roman" w:hAnsi="Times New Roman"/>
          <w:sz w:val="24"/>
          <w:szCs w:val="24"/>
        </w:rPr>
        <w:t>children</w:t>
      </w:r>
      <w:r w:rsidRPr="006C24DB">
        <w:rPr>
          <w:rFonts w:ascii="Times New Roman" w:hAnsi="Times New Roman"/>
          <w:sz w:val="24"/>
          <w:szCs w:val="24"/>
        </w:rPr>
        <w:t>.</w:t>
      </w:r>
    </w:p>
    <w:p w:rsidR="003009C6" w:rsidRPr="006C24DB" w:rsidRDefault="003009C6" w:rsidP="003009C6">
      <w:pPr>
        <w:jc w:val="both"/>
        <w:rPr>
          <w:rFonts w:ascii="Times New Roman" w:hAnsi="Times New Roman"/>
          <w:sz w:val="24"/>
          <w:szCs w:val="24"/>
        </w:rPr>
      </w:pPr>
      <w:r w:rsidRPr="006C24DB">
        <w:rPr>
          <w:rFonts w:ascii="Times New Roman" w:hAnsi="Times New Roman"/>
          <w:sz w:val="24"/>
          <w:szCs w:val="24"/>
        </w:rPr>
        <w:t>This project has emerged during a base line survey with the brick maker’s</w:t>
      </w:r>
      <w:r>
        <w:rPr>
          <w:rFonts w:ascii="Times New Roman" w:hAnsi="Times New Roman"/>
          <w:sz w:val="24"/>
          <w:szCs w:val="24"/>
        </w:rPr>
        <w:t xml:space="preserve"> children of</w:t>
      </w:r>
      <w:r w:rsidRPr="00B1176B">
        <w:rPr>
          <w:rFonts w:ascii="Times New Roman" w:hAnsi="Times New Roman"/>
          <w:sz w:val="24"/>
          <w:szCs w:val="24"/>
        </w:rPr>
        <w:t xml:space="preserve"> ten</w:t>
      </w:r>
      <w:r>
        <w:rPr>
          <w:rFonts w:ascii="Times New Roman" w:hAnsi="Times New Roman"/>
          <w:sz w:val="24"/>
          <w:szCs w:val="24"/>
        </w:rPr>
        <w:t xml:space="preserve"> areas of district Toba Tek Singh</w:t>
      </w:r>
      <w:r w:rsidRPr="006C24DB">
        <w:rPr>
          <w:rFonts w:ascii="Times New Roman" w:hAnsi="Times New Roman"/>
          <w:sz w:val="24"/>
          <w:szCs w:val="24"/>
        </w:rPr>
        <w:t xml:space="preserve"> due to the following reasons.</w:t>
      </w:r>
    </w:p>
    <w:p w:rsidR="003009C6" w:rsidRPr="006C24DB" w:rsidRDefault="003009C6" w:rsidP="003009C6">
      <w:pPr>
        <w:pStyle w:val="ListParagraph"/>
        <w:numPr>
          <w:ilvl w:val="0"/>
          <w:numId w:val="1"/>
        </w:numPr>
        <w:jc w:val="both"/>
        <w:rPr>
          <w:rFonts w:ascii="Times New Roman" w:hAnsi="Times New Roman"/>
          <w:sz w:val="24"/>
          <w:szCs w:val="24"/>
        </w:rPr>
      </w:pPr>
      <w:r w:rsidRPr="006C24DB">
        <w:rPr>
          <w:rFonts w:ascii="Times New Roman" w:hAnsi="Times New Roman"/>
          <w:sz w:val="24"/>
          <w:szCs w:val="24"/>
        </w:rPr>
        <w:t>Majority of the small children aged 7 to 12 go along with their parents on brick makers work on the brick kiln and make mud for makin</w:t>
      </w:r>
      <w:r>
        <w:rPr>
          <w:rFonts w:ascii="Times New Roman" w:hAnsi="Times New Roman"/>
          <w:sz w:val="24"/>
          <w:szCs w:val="24"/>
        </w:rPr>
        <w:t>g bricks. The whole family makes bricks and</w:t>
      </w:r>
      <w:r w:rsidRPr="006C24DB">
        <w:rPr>
          <w:rFonts w:ascii="Times New Roman" w:hAnsi="Times New Roman"/>
          <w:sz w:val="24"/>
          <w:szCs w:val="24"/>
        </w:rPr>
        <w:t xml:space="preserve"> making one thousand bri</w:t>
      </w:r>
      <w:r>
        <w:rPr>
          <w:rFonts w:ascii="Times New Roman" w:hAnsi="Times New Roman"/>
          <w:sz w:val="24"/>
          <w:szCs w:val="24"/>
        </w:rPr>
        <w:t>cks the family is given Rs.</w:t>
      </w:r>
      <w:r w:rsidR="00AE6A0C">
        <w:rPr>
          <w:rFonts w:ascii="Times New Roman" w:hAnsi="Times New Roman"/>
          <w:sz w:val="24"/>
          <w:szCs w:val="24"/>
        </w:rPr>
        <w:t>90 (which is less than one euro)</w:t>
      </w:r>
      <w:r w:rsidRPr="006C24DB">
        <w:rPr>
          <w:rFonts w:ascii="Times New Roman" w:hAnsi="Times New Roman"/>
          <w:sz w:val="24"/>
          <w:szCs w:val="24"/>
        </w:rPr>
        <w:t xml:space="preserve"> and in order to make one thousand bricks the brick make</w:t>
      </w:r>
      <w:r>
        <w:rPr>
          <w:rFonts w:ascii="Times New Roman" w:hAnsi="Times New Roman"/>
          <w:sz w:val="24"/>
          <w:szCs w:val="24"/>
        </w:rPr>
        <w:t>r</w:t>
      </w:r>
      <w:r w:rsidRPr="006C24DB">
        <w:rPr>
          <w:rFonts w:ascii="Times New Roman" w:hAnsi="Times New Roman"/>
          <w:sz w:val="24"/>
          <w:szCs w:val="24"/>
        </w:rPr>
        <w:t>s have to involve their small children.</w:t>
      </w:r>
    </w:p>
    <w:p w:rsidR="003009C6" w:rsidRPr="006C24DB" w:rsidRDefault="003009C6" w:rsidP="003009C6">
      <w:pPr>
        <w:pStyle w:val="ListParagraph"/>
        <w:numPr>
          <w:ilvl w:val="0"/>
          <w:numId w:val="1"/>
        </w:numPr>
        <w:jc w:val="both"/>
        <w:rPr>
          <w:rFonts w:ascii="Times New Roman" w:hAnsi="Times New Roman"/>
          <w:sz w:val="24"/>
          <w:szCs w:val="24"/>
        </w:rPr>
      </w:pPr>
      <w:r w:rsidRPr="006C24DB">
        <w:rPr>
          <w:rFonts w:ascii="Times New Roman" w:hAnsi="Times New Roman"/>
          <w:sz w:val="24"/>
          <w:szCs w:val="24"/>
        </w:rPr>
        <w:t>The average f</w:t>
      </w:r>
      <w:r>
        <w:rPr>
          <w:rFonts w:ascii="Times New Roman" w:hAnsi="Times New Roman"/>
          <w:sz w:val="24"/>
          <w:szCs w:val="24"/>
        </w:rPr>
        <w:t>amily size of the</w:t>
      </w:r>
      <w:r w:rsidRPr="006C24DB">
        <w:rPr>
          <w:rFonts w:ascii="Times New Roman" w:hAnsi="Times New Roman"/>
          <w:sz w:val="24"/>
          <w:szCs w:val="24"/>
        </w:rPr>
        <w:t xml:space="preserve"> brick makers is 6 to 7 family</w:t>
      </w:r>
      <w:r>
        <w:rPr>
          <w:rFonts w:ascii="Times New Roman" w:hAnsi="Times New Roman"/>
          <w:sz w:val="24"/>
          <w:szCs w:val="24"/>
        </w:rPr>
        <w:t xml:space="preserve"> members. These brick makers do</w:t>
      </w:r>
      <w:r w:rsidRPr="006C24DB">
        <w:rPr>
          <w:rFonts w:ascii="Times New Roman" w:hAnsi="Times New Roman"/>
          <w:sz w:val="24"/>
          <w:szCs w:val="24"/>
        </w:rPr>
        <w:t xml:space="preserve"> not use any family planning methods. Therefore, they have increased numbers of children further more they believe the more children</w:t>
      </w:r>
      <w:r w:rsidR="004412C8">
        <w:rPr>
          <w:rFonts w:ascii="Times New Roman" w:hAnsi="Times New Roman"/>
          <w:sz w:val="24"/>
          <w:szCs w:val="24"/>
        </w:rPr>
        <w:t>,</w:t>
      </w:r>
      <w:r w:rsidRPr="006C24DB">
        <w:rPr>
          <w:rFonts w:ascii="Times New Roman" w:hAnsi="Times New Roman"/>
          <w:sz w:val="24"/>
          <w:szCs w:val="24"/>
        </w:rPr>
        <w:t xml:space="preserve"> more income.</w:t>
      </w:r>
    </w:p>
    <w:p w:rsidR="003009C6" w:rsidRPr="006C24DB" w:rsidRDefault="003009C6" w:rsidP="003009C6">
      <w:pPr>
        <w:pStyle w:val="ListParagraph"/>
        <w:numPr>
          <w:ilvl w:val="0"/>
          <w:numId w:val="1"/>
        </w:numPr>
        <w:jc w:val="both"/>
        <w:rPr>
          <w:rFonts w:ascii="Times New Roman" w:hAnsi="Times New Roman"/>
          <w:sz w:val="24"/>
          <w:szCs w:val="24"/>
        </w:rPr>
      </w:pPr>
      <w:r w:rsidRPr="006C24DB">
        <w:rPr>
          <w:rFonts w:ascii="Times New Roman" w:hAnsi="Times New Roman"/>
          <w:sz w:val="24"/>
          <w:szCs w:val="24"/>
        </w:rPr>
        <w:t>The small brick makers children have to sit for long hours in order to make bricks as a result the</w:t>
      </w:r>
      <w:r w:rsidR="006003C6">
        <w:rPr>
          <w:rFonts w:ascii="Times New Roman" w:hAnsi="Times New Roman"/>
          <w:sz w:val="24"/>
          <w:szCs w:val="24"/>
        </w:rPr>
        <w:t>y</w:t>
      </w:r>
      <w:r w:rsidRPr="006C24DB">
        <w:rPr>
          <w:rFonts w:ascii="Times New Roman" w:hAnsi="Times New Roman"/>
          <w:sz w:val="24"/>
          <w:szCs w:val="24"/>
        </w:rPr>
        <w:t xml:space="preserve"> get joint pain and due to work in dust the</w:t>
      </w:r>
      <w:r w:rsidR="00916EFB">
        <w:rPr>
          <w:rFonts w:ascii="Times New Roman" w:hAnsi="Times New Roman"/>
          <w:sz w:val="24"/>
          <w:szCs w:val="24"/>
        </w:rPr>
        <w:t>y</w:t>
      </w:r>
      <w:r w:rsidRPr="006C24DB">
        <w:rPr>
          <w:rFonts w:ascii="Times New Roman" w:hAnsi="Times New Roman"/>
          <w:sz w:val="24"/>
          <w:szCs w:val="24"/>
        </w:rPr>
        <w:t xml:space="preserve"> become victim of various skin and lung disease</w:t>
      </w:r>
      <w:r w:rsidR="00916EFB">
        <w:rPr>
          <w:rFonts w:ascii="Times New Roman" w:hAnsi="Times New Roman"/>
          <w:sz w:val="24"/>
          <w:szCs w:val="24"/>
        </w:rPr>
        <w:t>s</w:t>
      </w:r>
      <w:r w:rsidRPr="006C24DB">
        <w:rPr>
          <w:rFonts w:ascii="Times New Roman" w:hAnsi="Times New Roman"/>
          <w:sz w:val="24"/>
          <w:szCs w:val="24"/>
        </w:rPr>
        <w:t xml:space="preserve">. The owner of brick kiln do not provide them any medical leave or medical </w:t>
      </w:r>
      <w:r>
        <w:rPr>
          <w:rFonts w:ascii="Times New Roman" w:hAnsi="Times New Roman"/>
          <w:sz w:val="24"/>
          <w:szCs w:val="24"/>
        </w:rPr>
        <w:t xml:space="preserve">facility </w:t>
      </w:r>
      <w:r w:rsidRPr="006C24DB">
        <w:rPr>
          <w:rFonts w:ascii="Times New Roman" w:hAnsi="Times New Roman"/>
          <w:sz w:val="24"/>
          <w:szCs w:val="24"/>
        </w:rPr>
        <w:t>or give very cheap local made medicines in orde</w:t>
      </w:r>
      <w:r>
        <w:rPr>
          <w:rFonts w:ascii="Times New Roman" w:hAnsi="Times New Roman"/>
          <w:sz w:val="24"/>
          <w:szCs w:val="24"/>
        </w:rPr>
        <w:t xml:space="preserve">r to get well, </w:t>
      </w:r>
      <w:r w:rsidR="00052723">
        <w:rPr>
          <w:rFonts w:ascii="Times New Roman" w:hAnsi="Times New Roman"/>
          <w:sz w:val="24"/>
          <w:szCs w:val="24"/>
        </w:rPr>
        <w:t>furthermore</w:t>
      </w:r>
      <w:r>
        <w:rPr>
          <w:rFonts w:ascii="Times New Roman" w:hAnsi="Times New Roman"/>
          <w:sz w:val="24"/>
          <w:szCs w:val="24"/>
        </w:rPr>
        <w:t xml:space="preserve"> the</w:t>
      </w:r>
      <w:r w:rsidRPr="006C24DB">
        <w:rPr>
          <w:rFonts w:ascii="Times New Roman" w:hAnsi="Times New Roman"/>
          <w:sz w:val="24"/>
          <w:szCs w:val="24"/>
        </w:rPr>
        <w:t xml:space="preserve"> brick makers live in the narrow mud built houses where there is no proper ventilatio</w:t>
      </w:r>
      <w:r>
        <w:rPr>
          <w:rFonts w:ascii="Times New Roman" w:hAnsi="Times New Roman"/>
          <w:sz w:val="24"/>
          <w:szCs w:val="24"/>
        </w:rPr>
        <w:t>n or sanitary system which effects</w:t>
      </w:r>
      <w:r w:rsidRPr="006C24DB">
        <w:rPr>
          <w:rFonts w:ascii="Times New Roman" w:hAnsi="Times New Roman"/>
          <w:sz w:val="24"/>
          <w:szCs w:val="24"/>
        </w:rPr>
        <w:t xml:space="preserve"> specially the small childre</w:t>
      </w:r>
      <w:r w:rsidR="00DE2B44">
        <w:rPr>
          <w:rFonts w:ascii="Times New Roman" w:hAnsi="Times New Roman"/>
          <w:sz w:val="24"/>
          <w:szCs w:val="24"/>
        </w:rPr>
        <w:t>n. The patients of Tuberculosis</w:t>
      </w:r>
      <w:r>
        <w:rPr>
          <w:rFonts w:ascii="Times New Roman" w:hAnsi="Times New Roman"/>
          <w:sz w:val="24"/>
          <w:szCs w:val="24"/>
        </w:rPr>
        <w:t xml:space="preserve"> </w:t>
      </w:r>
      <w:r w:rsidRPr="006C24DB">
        <w:rPr>
          <w:rFonts w:ascii="Times New Roman" w:hAnsi="Times New Roman"/>
          <w:sz w:val="24"/>
          <w:szCs w:val="24"/>
        </w:rPr>
        <w:t xml:space="preserve">(T.B) which has a treatment for long duration which these poor brick makers </w:t>
      </w:r>
      <w:r w:rsidR="00525707" w:rsidRPr="006C24DB">
        <w:rPr>
          <w:rFonts w:ascii="Times New Roman" w:hAnsi="Times New Roman"/>
          <w:sz w:val="24"/>
          <w:szCs w:val="24"/>
        </w:rPr>
        <w:t>cannot</w:t>
      </w:r>
      <w:r w:rsidRPr="006C24DB">
        <w:rPr>
          <w:rFonts w:ascii="Times New Roman" w:hAnsi="Times New Roman"/>
          <w:sz w:val="24"/>
          <w:szCs w:val="24"/>
        </w:rPr>
        <w:t xml:space="preserve"> afford.</w:t>
      </w:r>
    </w:p>
    <w:p w:rsidR="003009C6" w:rsidRDefault="003009C6" w:rsidP="003009C6">
      <w:pPr>
        <w:pStyle w:val="ListParagraph"/>
        <w:numPr>
          <w:ilvl w:val="0"/>
          <w:numId w:val="1"/>
        </w:numPr>
        <w:jc w:val="both"/>
        <w:rPr>
          <w:rFonts w:ascii="Times New Roman" w:hAnsi="Times New Roman"/>
          <w:sz w:val="24"/>
          <w:szCs w:val="24"/>
        </w:rPr>
      </w:pPr>
      <w:r w:rsidRPr="006C24DB">
        <w:rPr>
          <w:rFonts w:ascii="Times New Roman" w:hAnsi="Times New Roman"/>
          <w:sz w:val="24"/>
          <w:szCs w:val="24"/>
        </w:rPr>
        <w:t xml:space="preserve">These brick makers’ children have never attended any school since there are no any schools </w:t>
      </w:r>
      <w:r w:rsidR="00525707" w:rsidRPr="006C24DB">
        <w:rPr>
          <w:rFonts w:ascii="Times New Roman" w:hAnsi="Times New Roman"/>
          <w:sz w:val="24"/>
          <w:szCs w:val="24"/>
        </w:rPr>
        <w:t>nearby</w:t>
      </w:r>
      <w:r w:rsidRPr="006C24DB">
        <w:rPr>
          <w:rFonts w:ascii="Times New Roman" w:hAnsi="Times New Roman"/>
          <w:sz w:val="24"/>
          <w:szCs w:val="24"/>
        </w:rPr>
        <w:t xml:space="preserve">. There are some schools which are private and these poor brick makers </w:t>
      </w:r>
      <w:r w:rsidR="00525707" w:rsidRPr="006C24DB">
        <w:rPr>
          <w:rFonts w:ascii="Times New Roman" w:hAnsi="Times New Roman"/>
          <w:sz w:val="24"/>
          <w:szCs w:val="24"/>
        </w:rPr>
        <w:lastRenderedPageBreak/>
        <w:t>cannot</w:t>
      </w:r>
      <w:r w:rsidRPr="006C24DB">
        <w:rPr>
          <w:rFonts w:ascii="Times New Roman" w:hAnsi="Times New Roman"/>
          <w:sz w:val="24"/>
          <w:szCs w:val="24"/>
        </w:rPr>
        <w:t xml:space="preserve"> afford to send these children to school. During the base line survey and several meetings with the parents of these children the parents have strong by demand to provide education to their children in order to get out of the external s</w:t>
      </w:r>
      <w:r>
        <w:rPr>
          <w:rFonts w:ascii="Times New Roman" w:hAnsi="Times New Roman"/>
          <w:sz w:val="24"/>
          <w:szCs w:val="24"/>
        </w:rPr>
        <w:t>lavery. Therefore,</w:t>
      </w:r>
      <w:r w:rsidRPr="006C24DB">
        <w:rPr>
          <w:rFonts w:ascii="Times New Roman" w:hAnsi="Times New Roman"/>
          <w:sz w:val="24"/>
          <w:szCs w:val="24"/>
        </w:rPr>
        <w:t xml:space="preserve"> </w:t>
      </w:r>
      <w:r>
        <w:rPr>
          <w:rFonts w:ascii="Times New Roman" w:hAnsi="Times New Roman"/>
          <w:sz w:val="24"/>
          <w:szCs w:val="24"/>
        </w:rPr>
        <w:t xml:space="preserve">Joy Foundation </w:t>
      </w:r>
      <w:r w:rsidRPr="006C24DB">
        <w:rPr>
          <w:rFonts w:ascii="Times New Roman" w:hAnsi="Times New Roman"/>
          <w:sz w:val="24"/>
          <w:szCs w:val="24"/>
        </w:rPr>
        <w:t xml:space="preserve">has planned to provide basic primary education to </w:t>
      </w:r>
      <w:r w:rsidR="00DF49DE">
        <w:rPr>
          <w:rFonts w:ascii="Times New Roman" w:hAnsi="Times New Roman"/>
          <w:sz w:val="24"/>
          <w:szCs w:val="24"/>
        </w:rPr>
        <w:t>250</w:t>
      </w:r>
      <w:r w:rsidRPr="006C24DB">
        <w:rPr>
          <w:rFonts w:ascii="Times New Roman" w:hAnsi="Times New Roman"/>
          <w:sz w:val="24"/>
          <w:szCs w:val="24"/>
        </w:rPr>
        <w:t xml:space="preserve"> brick makers’ chi</w:t>
      </w:r>
      <w:r>
        <w:rPr>
          <w:rFonts w:ascii="Times New Roman" w:hAnsi="Times New Roman"/>
          <w:sz w:val="24"/>
          <w:szCs w:val="24"/>
        </w:rPr>
        <w:t>ldren within the period of one year by opening up five</w:t>
      </w:r>
      <w:r w:rsidRPr="006C24DB">
        <w:rPr>
          <w:rFonts w:ascii="Times New Roman" w:hAnsi="Times New Roman"/>
          <w:sz w:val="24"/>
          <w:szCs w:val="24"/>
        </w:rPr>
        <w:t xml:space="preserve"> small schools</w:t>
      </w:r>
      <w:r>
        <w:rPr>
          <w:rFonts w:ascii="Times New Roman" w:hAnsi="Times New Roman"/>
          <w:sz w:val="24"/>
          <w:szCs w:val="24"/>
        </w:rPr>
        <w:t xml:space="preserve"> in five </w:t>
      </w:r>
      <w:r w:rsidRPr="006C24DB">
        <w:rPr>
          <w:rFonts w:ascii="Times New Roman" w:hAnsi="Times New Roman"/>
          <w:sz w:val="24"/>
          <w:szCs w:val="24"/>
        </w:rPr>
        <w:t xml:space="preserve">target areas of the district </w:t>
      </w:r>
      <w:r>
        <w:rPr>
          <w:rFonts w:ascii="Times New Roman" w:hAnsi="Times New Roman"/>
          <w:sz w:val="24"/>
          <w:szCs w:val="24"/>
        </w:rPr>
        <w:t>Toba Tek Singh</w:t>
      </w:r>
      <w:r w:rsidRPr="006C24DB">
        <w:rPr>
          <w:rFonts w:ascii="Times New Roman" w:hAnsi="Times New Roman"/>
          <w:sz w:val="24"/>
          <w:szCs w:val="24"/>
        </w:rPr>
        <w:t>.</w:t>
      </w:r>
    </w:p>
    <w:p w:rsidR="00C52948" w:rsidRPr="00C52948" w:rsidRDefault="00C52948" w:rsidP="00C52948">
      <w:pPr>
        <w:ind w:left="360"/>
        <w:jc w:val="both"/>
        <w:rPr>
          <w:rFonts w:ascii="Times New Roman" w:hAnsi="Times New Roman"/>
          <w:sz w:val="24"/>
          <w:szCs w:val="24"/>
        </w:rPr>
      </w:pPr>
      <w:r>
        <w:rPr>
          <w:rFonts w:ascii="Times New Roman" w:hAnsi="Times New Roman"/>
          <w:noProof/>
          <w:sz w:val="24"/>
          <w:szCs w:val="24"/>
        </w:rPr>
        <w:drawing>
          <wp:inline distT="0" distB="0" distL="0" distR="0">
            <wp:extent cx="2686050" cy="2015346"/>
            <wp:effectExtent l="19050" t="0" r="0" b="0"/>
            <wp:docPr id="4" name="Picture 1" descr="C:\Users\Amel\Desktop\Brick Kinln edcation of children  Project\Bricks kiln pics\New Folder\DSCN5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Desktop\Brick Kinln edcation of children  Project\Bricks kiln pics\New Folder\DSCN5966.JPG"/>
                    <pic:cNvPicPr>
                      <a:picLocks noChangeAspect="1" noChangeArrowheads="1"/>
                    </pic:cNvPicPr>
                  </pic:nvPicPr>
                  <pic:blipFill>
                    <a:blip r:embed="rId14" cstate="print"/>
                    <a:srcRect/>
                    <a:stretch>
                      <a:fillRect/>
                    </a:stretch>
                  </pic:blipFill>
                  <pic:spPr bwMode="auto">
                    <a:xfrm>
                      <a:off x="0" y="0"/>
                      <a:ext cx="2687129" cy="2016156"/>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Pr>
          <w:rFonts w:ascii="Times New Roman" w:hAnsi="Times New Roman"/>
          <w:noProof/>
          <w:sz w:val="24"/>
          <w:szCs w:val="24"/>
        </w:rPr>
        <w:drawing>
          <wp:inline distT="0" distB="0" distL="0" distR="0">
            <wp:extent cx="2686050" cy="2044162"/>
            <wp:effectExtent l="19050" t="0" r="0" b="0"/>
            <wp:docPr id="6" name="Picture 3" descr="C:\Users\Amel\Desktop\Brick Kinln edcation of children  Project\Bricks kiln pics\New Folder\DSCN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l\Desktop\Brick Kinln edcation of children  Project\Bricks kiln pics\New Folder\DSCN5947.JPG"/>
                    <pic:cNvPicPr>
                      <a:picLocks noChangeAspect="1" noChangeArrowheads="1"/>
                    </pic:cNvPicPr>
                  </pic:nvPicPr>
                  <pic:blipFill>
                    <a:blip r:embed="rId15" cstate="print"/>
                    <a:srcRect/>
                    <a:stretch>
                      <a:fillRect/>
                    </a:stretch>
                  </pic:blipFill>
                  <pic:spPr bwMode="auto">
                    <a:xfrm>
                      <a:off x="0" y="0"/>
                      <a:ext cx="2686481" cy="2044490"/>
                    </a:xfrm>
                    <a:prstGeom prst="rect">
                      <a:avLst/>
                    </a:prstGeom>
                    <a:noFill/>
                    <a:ln w="9525">
                      <a:noFill/>
                      <a:miter lim="800000"/>
                      <a:headEnd/>
                      <a:tailEnd/>
                    </a:ln>
                  </pic:spPr>
                </pic:pic>
              </a:graphicData>
            </a:graphic>
          </wp:inline>
        </w:drawing>
      </w:r>
    </w:p>
    <w:p w:rsidR="00995CFE" w:rsidRDefault="00995CFE" w:rsidP="00995CFE">
      <w:pPr>
        <w:jc w:val="both"/>
        <w:rPr>
          <w:rFonts w:ascii="Times New Roman" w:hAnsi="Times New Roman"/>
          <w:sz w:val="24"/>
          <w:szCs w:val="24"/>
        </w:rPr>
      </w:pPr>
    </w:p>
    <w:p w:rsidR="00995CFE" w:rsidRPr="00995CFE" w:rsidRDefault="00995CFE" w:rsidP="00995CFE">
      <w:pPr>
        <w:jc w:val="both"/>
        <w:rPr>
          <w:rFonts w:ascii="Times New Roman" w:hAnsi="Times New Roman"/>
          <w:b/>
          <w:color w:val="FFFFFF" w:themeColor="background1"/>
          <w:sz w:val="24"/>
          <w:szCs w:val="24"/>
        </w:rPr>
      </w:pPr>
      <w:r w:rsidRPr="00995CFE">
        <w:rPr>
          <w:rFonts w:ascii="Times New Roman" w:hAnsi="Times New Roman"/>
          <w:b/>
          <w:color w:val="FFFFFF" w:themeColor="background1"/>
          <w:sz w:val="24"/>
          <w:szCs w:val="24"/>
          <w:highlight w:val="black"/>
        </w:rPr>
        <w:t>Target Areas:-</w:t>
      </w:r>
    </w:p>
    <w:p w:rsidR="00995CFE" w:rsidRPr="00995CFE" w:rsidRDefault="00995CFE" w:rsidP="00995CFE">
      <w:pPr>
        <w:pStyle w:val="NoSpacing"/>
        <w:rPr>
          <w:rFonts w:ascii="Times New Roman" w:hAnsi="Times New Roman"/>
          <w:sz w:val="24"/>
          <w:szCs w:val="24"/>
        </w:rPr>
      </w:pPr>
      <w:r w:rsidRPr="00995CFE">
        <w:rPr>
          <w:rFonts w:ascii="Times New Roman" w:hAnsi="Times New Roman"/>
          <w:sz w:val="24"/>
          <w:szCs w:val="24"/>
        </w:rPr>
        <w:t xml:space="preserve">1:- Chak No 331 G.B Toba Tek Singh </w:t>
      </w:r>
    </w:p>
    <w:p w:rsidR="00995CFE" w:rsidRPr="00995CFE" w:rsidRDefault="00995CFE" w:rsidP="00995CFE">
      <w:pPr>
        <w:pStyle w:val="NoSpacing"/>
        <w:rPr>
          <w:rFonts w:ascii="Times New Roman" w:hAnsi="Times New Roman"/>
          <w:sz w:val="24"/>
          <w:szCs w:val="24"/>
        </w:rPr>
      </w:pPr>
      <w:r w:rsidRPr="00995CFE">
        <w:rPr>
          <w:rFonts w:ascii="Times New Roman" w:hAnsi="Times New Roman"/>
          <w:sz w:val="24"/>
          <w:szCs w:val="24"/>
        </w:rPr>
        <w:t xml:space="preserve">2:- Chak No 295 G.B Toba Tek Singh </w:t>
      </w:r>
    </w:p>
    <w:p w:rsidR="00995CFE" w:rsidRPr="00995CFE" w:rsidRDefault="00995CFE" w:rsidP="00995CFE">
      <w:pPr>
        <w:pStyle w:val="NoSpacing"/>
        <w:rPr>
          <w:rFonts w:ascii="Times New Roman" w:hAnsi="Times New Roman"/>
          <w:sz w:val="24"/>
          <w:szCs w:val="24"/>
        </w:rPr>
      </w:pPr>
      <w:r w:rsidRPr="00995CFE">
        <w:rPr>
          <w:rFonts w:ascii="Times New Roman" w:hAnsi="Times New Roman"/>
          <w:sz w:val="24"/>
          <w:szCs w:val="24"/>
        </w:rPr>
        <w:t>3:- Chak No 199 G.B Toba Tek Singh</w:t>
      </w:r>
    </w:p>
    <w:p w:rsidR="00995CFE" w:rsidRPr="00995CFE" w:rsidRDefault="00995CFE" w:rsidP="00995CFE">
      <w:pPr>
        <w:pStyle w:val="NoSpacing"/>
        <w:rPr>
          <w:rFonts w:ascii="Times New Roman" w:hAnsi="Times New Roman"/>
          <w:sz w:val="24"/>
          <w:szCs w:val="24"/>
        </w:rPr>
      </w:pPr>
      <w:r w:rsidRPr="00995CFE">
        <w:rPr>
          <w:rFonts w:ascii="Times New Roman" w:hAnsi="Times New Roman"/>
          <w:sz w:val="24"/>
          <w:szCs w:val="24"/>
        </w:rPr>
        <w:t xml:space="preserve">4:- Chak No 323 J. B </w:t>
      </w:r>
      <w:proofErr w:type="spellStart"/>
      <w:r w:rsidRPr="00995CFE">
        <w:rPr>
          <w:rFonts w:ascii="Times New Roman" w:hAnsi="Times New Roman"/>
          <w:sz w:val="24"/>
          <w:szCs w:val="24"/>
        </w:rPr>
        <w:t>K</w:t>
      </w:r>
      <w:r w:rsidR="00916EFB">
        <w:rPr>
          <w:rFonts w:ascii="Times New Roman" w:hAnsi="Times New Roman"/>
          <w:sz w:val="24"/>
          <w:szCs w:val="24"/>
        </w:rPr>
        <w:t>i</w:t>
      </w:r>
      <w:r w:rsidR="00962B31">
        <w:rPr>
          <w:rFonts w:ascii="Times New Roman" w:hAnsi="Times New Roman"/>
          <w:sz w:val="24"/>
          <w:szCs w:val="24"/>
        </w:rPr>
        <w:t>ampu</w:t>
      </w:r>
      <w:r w:rsidRPr="00995CFE">
        <w:rPr>
          <w:rFonts w:ascii="Times New Roman" w:hAnsi="Times New Roman"/>
          <w:sz w:val="24"/>
          <w:szCs w:val="24"/>
        </w:rPr>
        <w:t>r</w:t>
      </w:r>
      <w:proofErr w:type="spellEnd"/>
      <w:r w:rsidRPr="00995CFE">
        <w:rPr>
          <w:rFonts w:ascii="Times New Roman" w:hAnsi="Times New Roman"/>
          <w:sz w:val="24"/>
          <w:szCs w:val="24"/>
        </w:rPr>
        <w:t xml:space="preserve"> Toba Tek Singh</w:t>
      </w:r>
    </w:p>
    <w:p w:rsidR="00995CFE" w:rsidRPr="00995CFE" w:rsidRDefault="00995CFE" w:rsidP="00995CFE">
      <w:pPr>
        <w:pStyle w:val="NoSpacing"/>
        <w:rPr>
          <w:rFonts w:ascii="Times New Roman" w:hAnsi="Times New Roman"/>
          <w:sz w:val="24"/>
          <w:szCs w:val="24"/>
        </w:rPr>
      </w:pPr>
      <w:r w:rsidRPr="00995CFE">
        <w:rPr>
          <w:rFonts w:ascii="Times New Roman" w:hAnsi="Times New Roman"/>
          <w:sz w:val="24"/>
          <w:szCs w:val="24"/>
        </w:rPr>
        <w:t>5:-</w:t>
      </w:r>
      <w:r w:rsidR="005B64F7">
        <w:rPr>
          <w:rFonts w:ascii="Times New Roman" w:hAnsi="Times New Roman"/>
          <w:sz w:val="24"/>
          <w:szCs w:val="24"/>
        </w:rPr>
        <w:t xml:space="preserve"> Chak No 3</w:t>
      </w:r>
      <w:r w:rsidR="0063595F">
        <w:rPr>
          <w:rFonts w:ascii="Times New Roman" w:hAnsi="Times New Roman"/>
          <w:sz w:val="24"/>
          <w:szCs w:val="24"/>
        </w:rPr>
        <w:t xml:space="preserve">27 G.B Toba Tek Singh </w:t>
      </w:r>
    </w:p>
    <w:p w:rsidR="00525707" w:rsidRDefault="00525707" w:rsidP="00525707">
      <w:pPr>
        <w:pStyle w:val="ListParagraph"/>
        <w:ind w:left="0"/>
        <w:jc w:val="both"/>
        <w:rPr>
          <w:rFonts w:ascii="Times New Roman" w:hAnsi="Times New Roman"/>
          <w:b/>
          <w:sz w:val="28"/>
          <w:szCs w:val="28"/>
          <w:u w:val="single"/>
        </w:rPr>
      </w:pPr>
    </w:p>
    <w:p w:rsidR="00C37B92" w:rsidRDefault="00C37B92" w:rsidP="00525707">
      <w:pPr>
        <w:pStyle w:val="ListParagraph"/>
        <w:ind w:left="0"/>
        <w:jc w:val="both"/>
        <w:rPr>
          <w:rFonts w:ascii="Times New Roman" w:hAnsi="Times New Roman"/>
          <w:b/>
          <w:sz w:val="28"/>
          <w:szCs w:val="28"/>
          <w:u w:val="single"/>
        </w:rPr>
      </w:pPr>
      <w:r>
        <w:rPr>
          <w:rFonts w:ascii="Copperplate Gothic Light" w:hAnsi="Copperplate Gothic Light"/>
          <w:b/>
          <w:color w:val="FFFFFF" w:themeColor="background1"/>
          <w:highlight w:val="black"/>
          <w:lang w:val="en-CA"/>
        </w:rPr>
        <w:t xml:space="preserve"> Project Goal and Objectives                                                  </w:t>
      </w:r>
      <w:r w:rsidRPr="00303428">
        <w:rPr>
          <w:rFonts w:ascii="Copperplate Gothic Light" w:hAnsi="Copperplate Gothic Light"/>
          <w:b/>
          <w:color w:val="FFFFFF" w:themeColor="background1"/>
          <w:highlight w:val="black"/>
          <w:lang w:val="en-CA"/>
        </w:rPr>
        <w:tab/>
      </w:r>
    </w:p>
    <w:p w:rsidR="00525707" w:rsidRPr="00574819" w:rsidRDefault="00525707" w:rsidP="00525707">
      <w:pPr>
        <w:pStyle w:val="ListParagraph"/>
        <w:ind w:left="0"/>
        <w:jc w:val="both"/>
        <w:rPr>
          <w:rFonts w:ascii="Times New Roman" w:hAnsi="Times New Roman"/>
          <w:b/>
          <w:sz w:val="28"/>
          <w:szCs w:val="28"/>
          <w:u w:val="single"/>
        </w:rPr>
      </w:pPr>
      <w:r w:rsidRPr="00574819">
        <w:rPr>
          <w:rFonts w:ascii="Times New Roman" w:hAnsi="Times New Roman"/>
          <w:b/>
          <w:sz w:val="28"/>
          <w:szCs w:val="28"/>
          <w:u w:val="single"/>
        </w:rPr>
        <w:t>Objectives:</w:t>
      </w:r>
      <w:r w:rsidR="002F08C5">
        <w:rPr>
          <w:rFonts w:ascii="Times New Roman" w:hAnsi="Times New Roman"/>
          <w:b/>
          <w:sz w:val="28"/>
          <w:szCs w:val="28"/>
          <w:u w:val="single"/>
        </w:rPr>
        <w:t xml:space="preserve"> </w:t>
      </w:r>
    </w:p>
    <w:p w:rsidR="00525707" w:rsidRPr="00C52948" w:rsidRDefault="00525707" w:rsidP="00C52948">
      <w:pPr>
        <w:pStyle w:val="NoSpacing"/>
        <w:numPr>
          <w:ilvl w:val="0"/>
          <w:numId w:val="8"/>
        </w:numPr>
        <w:rPr>
          <w:rFonts w:ascii="Times New Roman" w:hAnsi="Times New Roman"/>
          <w:sz w:val="24"/>
          <w:szCs w:val="24"/>
        </w:rPr>
      </w:pPr>
      <w:r w:rsidRPr="00C52948">
        <w:rPr>
          <w:rFonts w:ascii="Times New Roman" w:hAnsi="Times New Roman"/>
          <w:sz w:val="24"/>
          <w:szCs w:val="24"/>
        </w:rPr>
        <w:t>To establish</w:t>
      </w:r>
      <w:r w:rsidR="002F08C5" w:rsidRPr="00C52948">
        <w:rPr>
          <w:rFonts w:ascii="Times New Roman" w:hAnsi="Times New Roman"/>
          <w:sz w:val="24"/>
          <w:szCs w:val="24"/>
        </w:rPr>
        <w:t xml:space="preserve"> 5</w:t>
      </w:r>
      <w:r w:rsidRPr="00C52948">
        <w:rPr>
          <w:rFonts w:ascii="Times New Roman" w:hAnsi="Times New Roman"/>
          <w:sz w:val="24"/>
          <w:szCs w:val="24"/>
        </w:rPr>
        <w:t xml:space="preserve"> schools for </w:t>
      </w:r>
      <w:r w:rsidR="00DF49DE">
        <w:rPr>
          <w:rFonts w:ascii="Times New Roman" w:hAnsi="Times New Roman"/>
          <w:sz w:val="24"/>
          <w:szCs w:val="24"/>
        </w:rPr>
        <w:t>providing basic education to 250</w:t>
      </w:r>
      <w:r w:rsidRPr="00C52948">
        <w:rPr>
          <w:rFonts w:ascii="Times New Roman" w:hAnsi="Times New Roman"/>
          <w:sz w:val="24"/>
          <w:szCs w:val="24"/>
        </w:rPr>
        <w:t xml:space="preserve"> small brick makers children.</w:t>
      </w:r>
    </w:p>
    <w:p w:rsidR="00854385" w:rsidRPr="00FF5F45" w:rsidRDefault="00C52948" w:rsidP="00FF5F45">
      <w:pPr>
        <w:pStyle w:val="NoSpacing"/>
        <w:numPr>
          <w:ilvl w:val="0"/>
          <w:numId w:val="8"/>
        </w:numPr>
        <w:rPr>
          <w:rFonts w:ascii="Times New Roman" w:hAnsi="Times New Roman"/>
          <w:sz w:val="24"/>
          <w:szCs w:val="24"/>
        </w:rPr>
      </w:pPr>
      <w:r w:rsidRPr="00C52948">
        <w:rPr>
          <w:rFonts w:ascii="Times New Roman" w:hAnsi="Times New Roman"/>
          <w:sz w:val="24"/>
          <w:szCs w:val="24"/>
        </w:rPr>
        <w:t>Hiring 5</w:t>
      </w:r>
      <w:r w:rsidR="00525707" w:rsidRPr="00C52948">
        <w:rPr>
          <w:rFonts w:ascii="Times New Roman" w:hAnsi="Times New Roman"/>
          <w:sz w:val="24"/>
          <w:szCs w:val="24"/>
        </w:rPr>
        <w:t xml:space="preserve"> teachers </w:t>
      </w:r>
      <w:r w:rsidRPr="00C52948">
        <w:rPr>
          <w:rFonts w:ascii="Times New Roman" w:hAnsi="Times New Roman"/>
          <w:sz w:val="24"/>
          <w:szCs w:val="24"/>
        </w:rPr>
        <w:t xml:space="preserve">and 5 helpers </w:t>
      </w:r>
      <w:r w:rsidR="00525707" w:rsidRPr="00C52948">
        <w:rPr>
          <w:rFonts w:ascii="Times New Roman" w:hAnsi="Times New Roman"/>
          <w:sz w:val="24"/>
          <w:szCs w:val="24"/>
        </w:rPr>
        <w:t xml:space="preserve">for </w:t>
      </w:r>
      <w:r w:rsidR="00DF49DE">
        <w:rPr>
          <w:rFonts w:ascii="Times New Roman" w:hAnsi="Times New Roman"/>
          <w:sz w:val="24"/>
          <w:szCs w:val="24"/>
        </w:rPr>
        <w:t>imparting basic education to 250</w:t>
      </w:r>
      <w:r w:rsidR="00525707" w:rsidRPr="00C52948">
        <w:rPr>
          <w:rFonts w:ascii="Times New Roman" w:hAnsi="Times New Roman"/>
          <w:sz w:val="24"/>
          <w:szCs w:val="24"/>
        </w:rPr>
        <w:t xml:space="preserve"> small brick makers’ children.</w:t>
      </w:r>
    </w:p>
    <w:p w:rsidR="00525707" w:rsidRDefault="00525707" w:rsidP="00C52948">
      <w:pPr>
        <w:pStyle w:val="NoSpacing"/>
        <w:numPr>
          <w:ilvl w:val="0"/>
          <w:numId w:val="8"/>
        </w:numPr>
        <w:rPr>
          <w:rFonts w:ascii="Times New Roman" w:hAnsi="Times New Roman"/>
          <w:sz w:val="24"/>
          <w:szCs w:val="24"/>
        </w:rPr>
      </w:pPr>
      <w:r w:rsidRPr="00C52948">
        <w:rPr>
          <w:rFonts w:ascii="Times New Roman" w:hAnsi="Times New Roman"/>
          <w:sz w:val="24"/>
          <w:szCs w:val="24"/>
        </w:rPr>
        <w:t>Provis</w:t>
      </w:r>
      <w:r w:rsidR="00052723">
        <w:rPr>
          <w:rFonts w:ascii="Times New Roman" w:hAnsi="Times New Roman"/>
          <w:sz w:val="24"/>
          <w:szCs w:val="24"/>
        </w:rPr>
        <w:t>ion of books,</w:t>
      </w:r>
      <w:r w:rsidR="00DF49DE">
        <w:rPr>
          <w:rFonts w:ascii="Times New Roman" w:hAnsi="Times New Roman"/>
          <w:sz w:val="24"/>
          <w:szCs w:val="24"/>
        </w:rPr>
        <w:t xml:space="preserve"> uniforms</w:t>
      </w:r>
      <w:r w:rsidR="00052723">
        <w:rPr>
          <w:rFonts w:ascii="Times New Roman" w:hAnsi="Times New Roman"/>
          <w:sz w:val="24"/>
          <w:szCs w:val="24"/>
        </w:rPr>
        <w:t xml:space="preserve"> and furniture</w:t>
      </w:r>
      <w:r w:rsidR="00DF49DE">
        <w:rPr>
          <w:rFonts w:ascii="Times New Roman" w:hAnsi="Times New Roman"/>
          <w:sz w:val="24"/>
          <w:szCs w:val="24"/>
        </w:rPr>
        <w:t xml:space="preserve"> to 250</w:t>
      </w:r>
      <w:r w:rsidRPr="00C52948">
        <w:rPr>
          <w:rFonts w:ascii="Times New Roman" w:hAnsi="Times New Roman"/>
          <w:sz w:val="24"/>
          <w:szCs w:val="24"/>
        </w:rPr>
        <w:t xml:space="preserve"> brick </w:t>
      </w:r>
      <w:r w:rsidR="00052723" w:rsidRPr="00C52948">
        <w:rPr>
          <w:rFonts w:ascii="Times New Roman" w:hAnsi="Times New Roman"/>
          <w:sz w:val="24"/>
          <w:szCs w:val="24"/>
        </w:rPr>
        <w:t>makers’</w:t>
      </w:r>
      <w:r w:rsidRPr="00C52948">
        <w:rPr>
          <w:rFonts w:ascii="Times New Roman" w:hAnsi="Times New Roman"/>
          <w:sz w:val="24"/>
          <w:szCs w:val="24"/>
        </w:rPr>
        <w:t xml:space="preserve"> children for studies.</w:t>
      </w:r>
    </w:p>
    <w:p w:rsidR="00B034F7" w:rsidRDefault="00D15B02" w:rsidP="00C52948">
      <w:pPr>
        <w:pStyle w:val="NoSpacing"/>
        <w:numPr>
          <w:ilvl w:val="0"/>
          <w:numId w:val="8"/>
        </w:numPr>
        <w:rPr>
          <w:rFonts w:ascii="Times New Roman" w:hAnsi="Times New Roman"/>
          <w:sz w:val="24"/>
          <w:szCs w:val="24"/>
        </w:rPr>
      </w:pPr>
      <w:r>
        <w:rPr>
          <w:rFonts w:ascii="Times New Roman" w:hAnsi="Times New Roman"/>
          <w:sz w:val="24"/>
          <w:szCs w:val="24"/>
        </w:rPr>
        <w:t xml:space="preserve">Medical treatment will </w:t>
      </w:r>
      <w:r w:rsidR="00052723">
        <w:rPr>
          <w:rFonts w:ascii="Times New Roman" w:hAnsi="Times New Roman"/>
          <w:sz w:val="24"/>
          <w:szCs w:val="24"/>
        </w:rPr>
        <w:t>give</w:t>
      </w:r>
      <w:r>
        <w:rPr>
          <w:rFonts w:ascii="Times New Roman" w:hAnsi="Times New Roman"/>
          <w:sz w:val="24"/>
          <w:szCs w:val="24"/>
        </w:rPr>
        <w:t xml:space="preserve"> to the children to sav</w:t>
      </w:r>
      <w:r w:rsidR="001A73B2">
        <w:rPr>
          <w:rFonts w:ascii="Times New Roman" w:hAnsi="Times New Roman"/>
          <w:sz w:val="24"/>
          <w:szCs w:val="24"/>
        </w:rPr>
        <w:t xml:space="preserve">e them from different diseases </w:t>
      </w:r>
    </w:p>
    <w:p w:rsidR="00333A6D" w:rsidRPr="00BF3A7C" w:rsidRDefault="001A73B2" w:rsidP="00525707">
      <w:pPr>
        <w:pStyle w:val="ListParagraph"/>
        <w:numPr>
          <w:ilvl w:val="0"/>
          <w:numId w:val="8"/>
        </w:numPr>
        <w:jc w:val="both"/>
        <w:rPr>
          <w:rFonts w:ascii="Times New Roman" w:hAnsi="Times New Roman"/>
          <w:sz w:val="24"/>
          <w:szCs w:val="24"/>
        </w:rPr>
      </w:pPr>
      <w:r w:rsidRPr="001A73B2">
        <w:rPr>
          <w:rFonts w:ascii="Times New Roman" w:hAnsi="Times New Roman"/>
          <w:sz w:val="24"/>
          <w:szCs w:val="24"/>
        </w:rPr>
        <w:t>Hygiene education programs with children and their mother</w:t>
      </w:r>
    </w:p>
    <w:p w:rsidR="00525707" w:rsidRPr="001B7FE0" w:rsidRDefault="001B7FE0" w:rsidP="00DF49DE">
      <w:pPr>
        <w:pStyle w:val="NoSpacing"/>
        <w:rPr>
          <w:rFonts w:ascii="Times New Roman" w:hAnsi="Times New Roman"/>
          <w:b/>
          <w:sz w:val="32"/>
          <w:szCs w:val="28"/>
          <w:u w:val="single"/>
        </w:rPr>
      </w:pPr>
      <w:r w:rsidRPr="001B7FE0">
        <w:rPr>
          <w:rFonts w:ascii="Times New Roman" w:hAnsi="Times New Roman"/>
          <w:b/>
          <w:sz w:val="32"/>
          <w:szCs w:val="28"/>
          <w:u w:val="single"/>
        </w:rPr>
        <w:t>Methodology</w:t>
      </w:r>
    </w:p>
    <w:p w:rsidR="001B7FE0" w:rsidRPr="00DF49DE" w:rsidRDefault="001B7FE0" w:rsidP="00DF49DE">
      <w:pPr>
        <w:pStyle w:val="NoSpacing"/>
        <w:rPr>
          <w:rFonts w:ascii="Times New Roman" w:hAnsi="Times New Roman"/>
          <w:b/>
          <w:sz w:val="28"/>
          <w:szCs w:val="28"/>
          <w:u w:val="single"/>
        </w:rPr>
      </w:pPr>
    </w:p>
    <w:p w:rsidR="00525707" w:rsidRPr="001B7FE0" w:rsidRDefault="00525707" w:rsidP="00DF49DE">
      <w:pPr>
        <w:pStyle w:val="NoSpacing"/>
        <w:rPr>
          <w:rFonts w:ascii="Times New Roman" w:hAnsi="Times New Roman"/>
          <w:b/>
          <w:sz w:val="28"/>
          <w:szCs w:val="24"/>
          <w:u w:val="single"/>
        </w:rPr>
      </w:pPr>
      <w:r w:rsidRPr="001B7FE0">
        <w:rPr>
          <w:rFonts w:ascii="Times New Roman" w:hAnsi="Times New Roman"/>
          <w:b/>
          <w:sz w:val="28"/>
          <w:szCs w:val="24"/>
          <w:u w:val="single"/>
        </w:rPr>
        <w:t>Objective no.1</w:t>
      </w:r>
    </w:p>
    <w:p w:rsidR="00525707" w:rsidRPr="00DF49DE" w:rsidRDefault="0086735C" w:rsidP="00DF49DE">
      <w:pPr>
        <w:pStyle w:val="NoSpacing"/>
        <w:rPr>
          <w:rFonts w:ascii="Times New Roman" w:hAnsi="Times New Roman"/>
          <w:sz w:val="24"/>
          <w:szCs w:val="24"/>
        </w:rPr>
      </w:pPr>
      <w:r>
        <w:rPr>
          <w:rFonts w:ascii="Times New Roman" w:hAnsi="Times New Roman"/>
          <w:sz w:val="24"/>
          <w:szCs w:val="24"/>
        </w:rPr>
        <w:t>E</w:t>
      </w:r>
      <w:r w:rsidR="002F08C5" w:rsidRPr="00DF49DE">
        <w:rPr>
          <w:rFonts w:ascii="Times New Roman" w:hAnsi="Times New Roman"/>
          <w:sz w:val="24"/>
          <w:szCs w:val="24"/>
        </w:rPr>
        <w:t>stablish 5</w:t>
      </w:r>
      <w:r w:rsidR="00525707" w:rsidRPr="00DF49DE">
        <w:rPr>
          <w:rFonts w:ascii="Times New Roman" w:hAnsi="Times New Roman"/>
          <w:sz w:val="24"/>
          <w:szCs w:val="24"/>
        </w:rPr>
        <w:t xml:space="preserve"> schools for providing basic education to </w:t>
      </w:r>
      <w:r w:rsidR="00DF49DE" w:rsidRPr="00DF49DE">
        <w:rPr>
          <w:rFonts w:ascii="Times New Roman" w:hAnsi="Times New Roman"/>
          <w:sz w:val="24"/>
          <w:szCs w:val="24"/>
        </w:rPr>
        <w:t>250</w:t>
      </w:r>
      <w:r w:rsidR="00525707" w:rsidRPr="00DF49DE">
        <w:rPr>
          <w:rFonts w:ascii="Times New Roman" w:hAnsi="Times New Roman"/>
          <w:sz w:val="24"/>
          <w:szCs w:val="24"/>
        </w:rPr>
        <w:t xml:space="preserve"> small brick </w:t>
      </w:r>
      <w:r w:rsidRPr="00DF49DE">
        <w:rPr>
          <w:rFonts w:ascii="Times New Roman" w:hAnsi="Times New Roman"/>
          <w:sz w:val="24"/>
          <w:szCs w:val="24"/>
        </w:rPr>
        <w:t>make</w:t>
      </w:r>
      <w:r>
        <w:rPr>
          <w:rFonts w:ascii="Times New Roman" w:hAnsi="Times New Roman"/>
          <w:sz w:val="24"/>
          <w:szCs w:val="24"/>
        </w:rPr>
        <w:t>r</w:t>
      </w:r>
      <w:r w:rsidRPr="00DF49DE">
        <w:rPr>
          <w:rFonts w:ascii="Times New Roman" w:hAnsi="Times New Roman"/>
          <w:sz w:val="24"/>
          <w:szCs w:val="24"/>
        </w:rPr>
        <w:t>s’</w:t>
      </w:r>
      <w:r w:rsidR="00525707" w:rsidRPr="00DF49DE">
        <w:rPr>
          <w:rFonts w:ascii="Times New Roman" w:hAnsi="Times New Roman"/>
          <w:sz w:val="24"/>
          <w:szCs w:val="24"/>
        </w:rPr>
        <w:t xml:space="preserve"> children.</w:t>
      </w:r>
    </w:p>
    <w:p w:rsidR="00DF49DE" w:rsidRDefault="00DF49DE" w:rsidP="00DF49DE">
      <w:pPr>
        <w:pStyle w:val="NoSpacing"/>
        <w:rPr>
          <w:rFonts w:ascii="Times New Roman" w:hAnsi="Times New Roman"/>
          <w:sz w:val="24"/>
          <w:szCs w:val="24"/>
        </w:rPr>
      </w:pPr>
    </w:p>
    <w:p w:rsidR="00525707" w:rsidRPr="001B7FE0" w:rsidRDefault="00525707" w:rsidP="00DF49DE">
      <w:pPr>
        <w:pStyle w:val="NoSpacing"/>
        <w:rPr>
          <w:rFonts w:ascii="Times New Roman" w:hAnsi="Times New Roman"/>
          <w:b/>
          <w:sz w:val="28"/>
          <w:szCs w:val="24"/>
          <w:u w:val="single"/>
        </w:rPr>
      </w:pPr>
      <w:r w:rsidRPr="001B7FE0">
        <w:rPr>
          <w:rFonts w:ascii="Times New Roman" w:hAnsi="Times New Roman"/>
          <w:b/>
          <w:sz w:val="28"/>
          <w:szCs w:val="24"/>
          <w:u w:val="single"/>
        </w:rPr>
        <w:t>Methodology:</w:t>
      </w:r>
    </w:p>
    <w:p w:rsidR="00525707" w:rsidRPr="00DF49DE" w:rsidRDefault="002F08C5" w:rsidP="00DF49DE">
      <w:pPr>
        <w:pStyle w:val="NoSpacing"/>
        <w:rPr>
          <w:rFonts w:ascii="Times New Roman" w:hAnsi="Times New Roman"/>
          <w:sz w:val="24"/>
          <w:szCs w:val="24"/>
        </w:rPr>
      </w:pPr>
      <w:r w:rsidRPr="00DF49DE">
        <w:rPr>
          <w:rFonts w:ascii="Times New Roman" w:hAnsi="Times New Roman"/>
          <w:sz w:val="24"/>
          <w:szCs w:val="24"/>
        </w:rPr>
        <w:t xml:space="preserve">5 </w:t>
      </w:r>
      <w:r w:rsidR="00DF49DE" w:rsidRPr="00DF49DE">
        <w:rPr>
          <w:rFonts w:ascii="Times New Roman" w:hAnsi="Times New Roman"/>
          <w:sz w:val="24"/>
          <w:szCs w:val="24"/>
        </w:rPr>
        <w:t xml:space="preserve">schools in the 5 </w:t>
      </w:r>
      <w:r w:rsidR="00525707" w:rsidRPr="00DF49DE">
        <w:rPr>
          <w:rFonts w:ascii="Times New Roman" w:hAnsi="Times New Roman"/>
          <w:sz w:val="24"/>
          <w:szCs w:val="24"/>
        </w:rPr>
        <w:t>target areas of district Toba Tek Singh will be establish</w:t>
      </w:r>
      <w:r w:rsidR="00014E47">
        <w:rPr>
          <w:rFonts w:ascii="Times New Roman" w:hAnsi="Times New Roman"/>
          <w:sz w:val="24"/>
          <w:szCs w:val="24"/>
        </w:rPr>
        <w:t>ed.</w:t>
      </w:r>
    </w:p>
    <w:p w:rsidR="00525707" w:rsidRPr="00DF49DE" w:rsidRDefault="00525707" w:rsidP="00DF49DE">
      <w:pPr>
        <w:pStyle w:val="NoSpacing"/>
        <w:rPr>
          <w:rFonts w:ascii="Times New Roman" w:hAnsi="Times New Roman"/>
          <w:sz w:val="24"/>
          <w:szCs w:val="24"/>
        </w:rPr>
      </w:pPr>
      <w:r w:rsidRPr="00DF49DE">
        <w:rPr>
          <w:rFonts w:ascii="Times New Roman" w:hAnsi="Times New Roman"/>
          <w:sz w:val="24"/>
          <w:szCs w:val="24"/>
        </w:rPr>
        <w:t>The place for conducting classes for children would be provided by Joy Foundation. In each school there would b</w:t>
      </w:r>
      <w:r w:rsidR="00D46CAA">
        <w:rPr>
          <w:rFonts w:ascii="Times New Roman" w:hAnsi="Times New Roman"/>
          <w:sz w:val="24"/>
          <w:szCs w:val="24"/>
        </w:rPr>
        <w:t>e 50</w:t>
      </w:r>
      <w:r w:rsidR="00333A6D" w:rsidRPr="00DF49DE">
        <w:rPr>
          <w:rFonts w:ascii="Times New Roman" w:hAnsi="Times New Roman"/>
          <w:sz w:val="24"/>
          <w:szCs w:val="24"/>
        </w:rPr>
        <w:t xml:space="preserve"> </w:t>
      </w:r>
      <w:r w:rsidR="002F08C5" w:rsidRPr="00DF49DE">
        <w:rPr>
          <w:rFonts w:ascii="Times New Roman" w:hAnsi="Times New Roman"/>
          <w:sz w:val="24"/>
          <w:szCs w:val="24"/>
        </w:rPr>
        <w:t>children which means in 5</w:t>
      </w:r>
      <w:r w:rsidRPr="00DF49DE">
        <w:rPr>
          <w:rFonts w:ascii="Times New Roman" w:hAnsi="Times New Roman"/>
          <w:sz w:val="24"/>
          <w:szCs w:val="24"/>
        </w:rPr>
        <w:t xml:space="preserve"> schools there would by </w:t>
      </w:r>
      <w:r w:rsidR="00DF49DE" w:rsidRPr="00DF49DE">
        <w:rPr>
          <w:rFonts w:ascii="Times New Roman" w:hAnsi="Times New Roman"/>
          <w:sz w:val="24"/>
          <w:szCs w:val="24"/>
        </w:rPr>
        <w:t>250</w:t>
      </w:r>
      <w:r w:rsidRPr="00DF49DE">
        <w:rPr>
          <w:rFonts w:ascii="Times New Roman" w:hAnsi="Times New Roman"/>
          <w:sz w:val="24"/>
          <w:szCs w:val="24"/>
        </w:rPr>
        <w:t xml:space="preserve"> children.</w:t>
      </w:r>
    </w:p>
    <w:p w:rsidR="00525707" w:rsidRPr="00DF49DE" w:rsidRDefault="00525707" w:rsidP="00DF49DE">
      <w:pPr>
        <w:pStyle w:val="NoSpacing"/>
        <w:rPr>
          <w:rFonts w:ascii="Times New Roman" w:hAnsi="Times New Roman"/>
          <w:sz w:val="24"/>
          <w:szCs w:val="24"/>
        </w:rPr>
      </w:pPr>
      <w:r w:rsidRPr="00DF49DE">
        <w:rPr>
          <w:rFonts w:ascii="Times New Roman" w:hAnsi="Times New Roman"/>
          <w:sz w:val="24"/>
          <w:szCs w:val="24"/>
        </w:rPr>
        <w:t>Purchase of material for schools.</w:t>
      </w:r>
    </w:p>
    <w:p w:rsidR="00525707" w:rsidRPr="00DF49DE" w:rsidRDefault="00525707" w:rsidP="00FF5F45">
      <w:pPr>
        <w:pStyle w:val="NoSpacing"/>
        <w:rPr>
          <w:rFonts w:ascii="Times New Roman" w:hAnsi="Times New Roman"/>
          <w:sz w:val="24"/>
          <w:szCs w:val="24"/>
        </w:rPr>
      </w:pPr>
      <w:r w:rsidRPr="00DF49DE">
        <w:rPr>
          <w:rFonts w:ascii="Times New Roman" w:hAnsi="Times New Roman"/>
          <w:sz w:val="24"/>
          <w:szCs w:val="24"/>
        </w:rPr>
        <w:t>The following material will be purchased for establishing schools.</w:t>
      </w:r>
    </w:p>
    <w:p w:rsidR="00525707" w:rsidRPr="00DF49DE" w:rsidRDefault="00DF49DE" w:rsidP="00FF5F45">
      <w:pPr>
        <w:pStyle w:val="NoSpacing"/>
        <w:numPr>
          <w:ilvl w:val="0"/>
          <w:numId w:val="9"/>
        </w:numPr>
        <w:rPr>
          <w:rFonts w:ascii="Times New Roman" w:hAnsi="Times New Roman"/>
          <w:sz w:val="24"/>
          <w:szCs w:val="24"/>
        </w:rPr>
      </w:pPr>
      <w:r w:rsidRPr="00DF49DE">
        <w:rPr>
          <w:rFonts w:ascii="Times New Roman" w:hAnsi="Times New Roman"/>
          <w:sz w:val="24"/>
          <w:szCs w:val="24"/>
        </w:rPr>
        <w:t xml:space="preserve">5 </w:t>
      </w:r>
      <w:r w:rsidR="00525707" w:rsidRPr="00DF49DE">
        <w:rPr>
          <w:rFonts w:ascii="Times New Roman" w:hAnsi="Times New Roman"/>
          <w:sz w:val="24"/>
          <w:szCs w:val="24"/>
        </w:rPr>
        <w:t>tables for teachers</w:t>
      </w:r>
    </w:p>
    <w:p w:rsidR="00525707" w:rsidRPr="00DF49DE" w:rsidRDefault="00DF49DE" w:rsidP="00FF5F45">
      <w:pPr>
        <w:pStyle w:val="NoSpacing"/>
        <w:numPr>
          <w:ilvl w:val="0"/>
          <w:numId w:val="9"/>
        </w:numPr>
        <w:rPr>
          <w:rFonts w:ascii="Times New Roman" w:hAnsi="Times New Roman"/>
          <w:sz w:val="24"/>
          <w:szCs w:val="24"/>
        </w:rPr>
      </w:pPr>
      <w:r w:rsidRPr="00DF49DE">
        <w:rPr>
          <w:rFonts w:ascii="Times New Roman" w:hAnsi="Times New Roman"/>
          <w:sz w:val="24"/>
          <w:szCs w:val="24"/>
        </w:rPr>
        <w:t>10</w:t>
      </w:r>
      <w:r w:rsidR="00525707" w:rsidRPr="00DF49DE">
        <w:rPr>
          <w:rFonts w:ascii="Times New Roman" w:hAnsi="Times New Roman"/>
          <w:sz w:val="24"/>
          <w:szCs w:val="24"/>
        </w:rPr>
        <w:t xml:space="preserve"> arm chairs</w:t>
      </w:r>
    </w:p>
    <w:p w:rsidR="00525707" w:rsidRPr="00DF49DE" w:rsidRDefault="00DF49DE" w:rsidP="00FF5F45">
      <w:pPr>
        <w:pStyle w:val="NoSpacing"/>
        <w:numPr>
          <w:ilvl w:val="0"/>
          <w:numId w:val="9"/>
        </w:numPr>
        <w:rPr>
          <w:rFonts w:ascii="Times New Roman" w:hAnsi="Times New Roman"/>
          <w:sz w:val="24"/>
          <w:szCs w:val="24"/>
        </w:rPr>
      </w:pPr>
      <w:r w:rsidRPr="00DF49DE">
        <w:rPr>
          <w:rFonts w:ascii="Times New Roman" w:hAnsi="Times New Roman"/>
          <w:sz w:val="24"/>
          <w:szCs w:val="24"/>
        </w:rPr>
        <w:t>10</w:t>
      </w:r>
      <w:r w:rsidR="00525707" w:rsidRPr="00DF49DE">
        <w:rPr>
          <w:rFonts w:ascii="Times New Roman" w:hAnsi="Times New Roman"/>
          <w:sz w:val="24"/>
          <w:szCs w:val="24"/>
        </w:rPr>
        <w:t xml:space="preserve"> mats for children to sit</w:t>
      </w:r>
    </w:p>
    <w:p w:rsidR="00525707" w:rsidRPr="00DF49DE" w:rsidRDefault="00DF49DE" w:rsidP="00FF5F45">
      <w:pPr>
        <w:pStyle w:val="NoSpacing"/>
        <w:numPr>
          <w:ilvl w:val="0"/>
          <w:numId w:val="9"/>
        </w:numPr>
        <w:rPr>
          <w:rFonts w:ascii="Times New Roman" w:hAnsi="Times New Roman"/>
          <w:sz w:val="24"/>
          <w:szCs w:val="24"/>
        </w:rPr>
      </w:pPr>
      <w:r w:rsidRPr="00DF49DE">
        <w:rPr>
          <w:rFonts w:ascii="Times New Roman" w:hAnsi="Times New Roman"/>
          <w:sz w:val="24"/>
          <w:szCs w:val="24"/>
        </w:rPr>
        <w:t>5</w:t>
      </w:r>
      <w:r w:rsidR="00525707" w:rsidRPr="00DF49DE">
        <w:rPr>
          <w:rFonts w:ascii="Times New Roman" w:hAnsi="Times New Roman"/>
          <w:sz w:val="24"/>
          <w:szCs w:val="24"/>
        </w:rPr>
        <w:t xml:space="preserve"> black boards</w:t>
      </w:r>
    </w:p>
    <w:p w:rsidR="00E51329" w:rsidRDefault="00DF49DE" w:rsidP="00FF5F45">
      <w:pPr>
        <w:pStyle w:val="NoSpacing"/>
        <w:numPr>
          <w:ilvl w:val="0"/>
          <w:numId w:val="9"/>
        </w:numPr>
        <w:rPr>
          <w:rFonts w:ascii="Times New Roman" w:hAnsi="Times New Roman"/>
          <w:sz w:val="24"/>
          <w:szCs w:val="24"/>
        </w:rPr>
      </w:pPr>
      <w:r w:rsidRPr="00DF49DE">
        <w:rPr>
          <w:rFonts w:ascii="Times New Roman" w:hAnsi="Times New Roman"/>
          <w:sz w:val="24"/>
          <w:szCs w:val="24"/>
        </w:rPr>
        <w:t>500</w:t>
      </w:r>
      <w:r w:rsidR="00525707" w:rsidRPr="00DF49DE">
        <w:rPr>
          <w:rFonts w:ascii="Times New Roman" w:hAnsi="Times New Roman"/>
          <w:sz w:val="24"/>
          <w:szCs w:val="24"/>
        </w:rPr>
        <w:t xml:space="preserve"> packets of chalks</w:t>
      </w:r>
    </w:p>
    <w:p w:rsidR="00525707" w:rsidRPr="00DF49DE" w:rsidRDefault="00D46CAA" w:rsidP="00FF5F45">
      <w:pPr>
        <w:pStyle w:val="NoSpacing"/>
        <w:numPr>
          <w:ilvl w:val="0"/>
          <w:numId w:val="9"/>
        </w:numPr>
        <w:rPr>
          <w:rFonts w:ascii="Times New Roman" w:hAnsi="Times New Roman"/>
          <w:sz w:val="24"/>
          <w:szCs w:val="24"/>
        </w:rPr>
      </w:pPr>
      <w:r>
        <w:rPr>
          <w:rFonts w:ascii="Times New Roman" w:hAnsi="Times New Roman"/>
          <w:sz w:val="24"/>
          <w:szCs w:val="24"/>
        </w:rPr>
        <w:t>Statione</w:t>
      </w:r>
      <w:r w:rsidR="00E51329">
        <w:rPr>
          <w:rFonts w:ascii="Times New Roman" w:hAnsi="Times New Roman"/>
          <w:sz w:val="24"/>
          <w:szCs w:val="24"/>
        </w:rPr>
        <w:t xml:space="preserve">ry for teachers </w:t>
      </w:r>
      <w:r w:rsidR="00525707" w:rsidRPr="00DF49DE">
        <w:rPr>
          <w:rFonts w:ascii="Times New Roman" w:hAnsi="Times New Roman"/>
          <w:sz w:val="24"/>
          <w:szCs w:val="24"/>
        </w:rPr>
        <w:t xml:space="preserve"> </w:t>
      </w:r>
    </w:p>
    <w:p w:rsidR="00F57456" w:rsidRDefault="00F57456" w:rsidP="00525707">
      <w:pPr>
        <w:jc w:val="both"/>
        <w:rPr>
          <w:rFonts w:ascii="Times New Roman" w:hAnsi="Times New Roman"/>
          <w:b/>
          <w:sz w:val="24"/>
          <w:szCs w:val="24"/>
        </w:rPr>
      </w:pPr>
    </w:p>
    <w:p w:rsidR="00F57456" w:rsidRPr="001B7FE0" w:rsidRDefault="00525707" w:rsidP="00F57456">
      <w:pPr>
        <w:pStyle w:val="NoSpacing"/>
        <w:rPr>
          <w:rFonts w:ascii="Times New Roman" w:hAnsi="Times New Roman"/>
          <w:b/>
          <w:sz w:val="28"/>
          <w:szCs w:val="24"/>
          <w:u w:val="single"/>
        </w:rPr>
      </w:pPr>
      <w:r w:rsidRPr="001B7FE0">
        <w:rPr>
          <w:rFonts w:ascii="Times New Roman" w:hAnsi="Times New Roman"/>
          <w:b/>
          <w:sz w:val="28"/>
          <w:szCs w:val="24"/>
          <w:u w:val="single"/>
        </w:rPr>
        <w:t>Objective No. 2</w:t>
      </w:r>
    </w:p>
    <w:p w:rsidR="00525707" w:rsidRPr="00F57456" w:rsidRDefault="00525707" w:rsidP="00F57456">
      <w:pPr>
        <w:pStyle w:val="NoSpacing"/>
        <w:rPr>
          <w:rFonts w:ascii="Times New Roman" w:hAnsi="Times New Roman"/>
          <w:sz w:val="24"/>
          <w:szCs w:val="24"/>
        </w:rPr>
      </w:pPr>
      <w:r w:rsidRPr="00F57456">
        <w:rPr>
          <w:rFonts w:ascii="Times New Roman" w:hAnsi="Times New Roman"/>
          <w:sz w:val="24"/>
          <w:szCs w:val="24"/>
        </w:rPr>
        <w:t xml:space="preserve">Hiring 10 teachers for imparting basic education to </w:t>
      </w:r>
      <w:r w:rsidR="00DF49DE" w:rsidRPr="00F57456">
        <w:rPr>
          <w:rFonts w:ascii="Times New Roman" w:hAnsi="Times New Roman"/>
          <w:sz w:val="24"/>
          <w:szCs w:val="24"/>
        </w:rPr>
        <w:t>250</w:t>
      </w:r>
      <w:r w:rsidRPr="00F57456">
        <w:rPr>
          <w:rFonts w:ascii="Times New Roman" w:hAnsi="Times New Roman"/>
          <w:sz w:val="24"/>
          <w:szCs w:val="24"/>
        </w:rPr>
        <w:t xml:space="preserve"> small brick maker children</w:t>
      </w:r>
    </w:p>
    <w:p w:rsidR="00525707" w:rsidRPr="001B7FE0" w:rsidRDefault="00525707" w:rsidP="00F57456">
      <w:pPr>
        <w:pStyle w:val="NoSpacing"/>
        <w:rPr>
          <w:rFonts w:ascii="Times New Roman" w:hAnsi="Times New Roman"/>
          <w:b/>
          <w:sz w:val="28"/>
          <w:szCs w:val="24"/>
          <w:u w:val="single"/>
        </w:rPr>
      </w:pPr>
      <w:r w:rsidRPr="001B7FE0">
        <w:rPr>
          <w:rFonts w:ascii="Times New Roman" w:hAnsi="Times New Roman"/>
          <w:b/>
          <w:sz w:val="28"/>
          <w:szCs w:val="24"/>
          <w:u w:val="single"/>
        </w:rPr>
        <w:t>Methodology:</w:t>
      </w:r>
    </w:p>
    <w:p w:rsidR="00525707" w:rsidRPr="00F57456" w:rsidRDefault="00525707" w:rsidP="00F57456">
      <w:pPr>
        <w:pStyle w:val="NoSpacing"/>
        <w:rPr>
          <w:rFonts w:ascii="Times New Roman" w:hAnsi="Times New Roman"/>
          <w:sz w:val="24"/>
          <w:szCs w:val="24"/>
        </w:rPr>
      </w:pPr>
      <w:r w:rsidRPr="00F57456">
        <w:rPr>
          <w:rFonts w:ascii="Times New Roman" w:hAnsi="Times New Roman"/>
          <w:sz w:val="24"/>
          <w:szCs w:val="24"/>
        </w:rPr>
        <w:t>An interview panel will be formed which will interview the teachers for selection no. TA. DA will be granted to the teacher coming for interviews. The following criteria will be used to select the teachers.</w:t>
      </w:r>
    </w:p>
    <w:p w:rsidR="00525707" w:rsidRPr="00F57456" w:rsidRDefault="00525707" w:rsidP="00F57456">
      <w:pPr>
        <w:pStyle w:val="NoSpacing"/>
        <w:numPr>
          <w:ilvl w:val="0"/>
          <w:numId w:val="10"/>
        </w:numPr>
        <w:rPr>
          <w:rFonts w:ascii="Times New Roman" w:hAnsi="Times New Roman"/>
          <w:sz w:val="24"/>
          <w:szCs w:val="24"/>
        </w:rPr>
      </w:pPr>
      <w:r w:rsidRPr="00F57456">
        <w:rPr>
          <w:rFonts w:ascii="Times New Roman" w:hAnsi="Times New Roman"/>
          <w:sz w:val="24"/>
          <w:szCs w:val="24"/>
        </w:rPr>
        <w:t>Be the resident of the target area.</w:t>
      </w:r>
    </w:p>
    <w:p w:rsidR="00525707" w:rsidRPr="00F57456" w:rsidRDefault="00525707" w:rsidP="00F57456">
      <w:pPr>
        <w:pStyle w:val="NoSpacing"/>
        <w:numPr>
          <w:ilvl w:val="0"/>
          <w:numId w:val="10"/>
        </w:numPr>
        <w:rPr>
          <w:rFonts w:ascii="Times New Roman" w:hAnsi="Times New Roman"/>
          <w:sz w:val="24"/>
          <w:szCs w:val="24"/>
        </w:rPr>
      </w:pPr>
      <w:r w:rsidRPr="00F57456">
        <w:rPr>
          <w:rFonts w:ascii="Times New Roman" w:hAnsi="Times New Roman"/>
          <w:sz w:val="24"/>
          <w:szCs w:val="24"/>
        </w:rPr>
        <w:t xml:space="preserve">Aged 25-45 </w:t>
      </w:r>
    </w:p>
    <w:p w:rsidR="00525707" w:rsidRPr="00F57456" w:rsidRDefault="00525707" w:rsidP="00F57456">
      <w:pPr>
        <w:pStyle w:val="NoSpacing"/>
        <w:numPr>
          <w:ilvl w:val="0"/>
          <w:numId w:val="10"/>
        </w:numPr>
        <w:rPr>
          <w:rFonts w:ascii="Times New Roman" w:hAnsi="Times New Roman"/>
          <w:sz w:val="24"/>
          <w:szCs w:val="24"/>
        </w:rPr>
      </w:pPr>
      <w:r w:rsidRPr="00F57456">
        <w:rPr>
          <w:rFonts w:ascii="Times New Roman" w:hAnsi="Times New Roman"/>
          <w:sz w:val="24"/>
          <w:szCs w:val="24"/>
        </w:rPr>
        <w:t>Must be graduate</w:t>
      </w:r>
    </w:p>
    <w:p w:rsidR="00525707" w:rsidRPr="00F57456" w:rsidRDefault="00525707" w:rsidP="00F57456">
      <w:pPr>
        <w:pStyle w:val="NoSpacing"/>
        <w:numPr>
          <w:ilvl w:val="0"/>
          <w:numId w:val="10"/>
        </w:numPr>
        <w:rPr>
          <w:rFonts w:ascii="Times New Roman" w:hAnsi="Times New Roman"/>
          <w:sz w:val="24"/>
          <w:szCs w:val="24"/>
        </w:rPr>
      </w:pPr>
      <w:r w:rsidRPr="00F57456">
        <w:rPr>
          <w:rFonts w:ascii="Times New Roman" w:hAnsi="Times New Roman"/>
          <w:sz w:val="24"/>
          <w:szCs w:val="24"/>
        </w:rPr>
        <w:t>Have experience of 3 to 4 years</w:t>
      </w:r>
    </w:p>
    <w:p w:rsidR="00525707" w:rsidRPr="00F57456" w:rsidRDefault="00525707" w:rsidP="00F57456">
      <w:pPr>
        <w:pStyle w:val="NoSpacing"/>
        <w:numPr>
          <w:ilvl w:val="0"/>
          <w:numId w:val="10"/>
        </w:numPr>
        <w:rPr>
          <w:rFonts w:ascii="Times New Roman" w:hAnsi="Times New Roman"/>
          <w:sz w:val="24"/>
          <w:szCs w:val="24"/>
        </w:rPr>
      </w:pPr>
      <w:r w:rsidRPr="00F57456">
        <w:rPr>
          <w:rFonts w:ascii="Times New Roman" w:hAnsi="Times New Roman"/>
          <w:sz w:val="24"/>
          <w:szCs w:val="24"/>
        </w:rPr>
        <w:t>Agreed to sign the contract</w:t>
      </w:r>
    </w:p>
    <w:p w:rsidR="00525707" w:rsidRPr="00F57456" w:rsidRDefault="00525707" w:rsidP="00F57456">
      <w:pPr>
        <w:pStyle w:val="NoSpacing"/>
        <w:rPr>
          <w:rFonts w:ascii="Times New Roman" w:hAnsi="Times New Roman"/>
          <w:sz w:val="24"/>
          <w:szCs w:val="24"/>
        </w:rPr>
      </w:pPr>
      <w:r w:rsidRPr="00F57456">
        <w:rPr>
          <w:rFonts w:ascii="Times New Roman" w:hAnsi="Times New Roman"/>
          <w:sz w:val="24"/>
          <w:szCs w:val="24"/>
        </w:rPr>
        <w:t>These teachers will provide basic education to brick makers’ children. Each teacher will be responsible for 50 children. These teachers will be paid salaries for their services.</w:t>
      </w:r>
    </w:p>
    <w:p w:rsidR="00F57456" w:rsidRDefault="00525707" w:rsidP="00F57456">
      <w:pPr>
        <w:jc w:val="both"/>
        <w:rPr>
          <w:rFonts w:ascii="Times New Roman" w:hAnsi="Times New Roman"/>
          <w:b/>
          <w:sz w:val="28"/>
          <w:szCs w:val="28"/>
          <w:u w:val="single"/>
        </w:rPr>
      </w:pPr>
      <w:r w:rsidRPr="00E26743">
        <w:rPr>
          <w:rFonts w:ascii="Times New Roman" w:hAnsi="Times New Roman"/>
          <w:b/>
          <w:sz w:val="28"/>
          <w:szCs w:val="28"/>
          <w:u w:val="single"/>
        </w:rPr>
        <w:t xml:space="preserve">Objectives No. 3 </w:t>
      </w:r>
    </w:p>
    <w:p w:rsidR="00052723" w:rsidRDefault="00F57456" w:rsidP="00F57456">
      <w:pPr>
        <w:rPr>
          <w:rFonts w:ascii="Times New Roman" w:hAnsi="Times New Roman"/>
          <w:sz w:val="24"/>
          <w:szCs w:val="24"/>
        </w:rPr>
      </w:pPr>
      <w:r w:rsidRPr="00C52948">
        <w:rPr>
          <w:rFonts w:ascii="Times New Roman" w:hAnsi="Times New Roman"/>
          <w:sz w:val="24"/>
          <w:szCs w:val="24"/>
        </w:rPr>
        <w:t>Advocacy campaign with pa</w:t>
      </w:r>
      <w:r>
        <w:rPr>
          <w:rFonts w:ascii="Times New Roman" w:hAnsi="Times New Roman"/>
          <w:sz w:val="24"/>
          <w:szCs w:val="24"/>
        </w:rPr>
        <w:t xml:space="preserve">rents, </w:t>
      </w:r>
      <w:r w:rsidR="00052723">
        <w:rPr>
          <w:rFonts w:ascii="Times New Roman" w:hAnsi="Times New Roman"/>
          <w:sz w:val="24"/>
          <w:szCs w:val="24"/>
        </w:rPr>
        <w:t>owners</w:t>
      </w:r>
      <w:r>
        <w:rPr>
          <w:rFonts w:ascii="Times New Roman" w:hAnsi="Times New Roman"/>
          <w:sz w:val="24"/>
          <w:szCs w:val="24"/>
        </w:rPr>
        <w:t xml:space="preserve"> of Brick kiln and Local Government </w:t>
      </w:r>
    </w:p>
    <w:p w:rsidR="00525707" w:rsidRPr="00E26743" w:rsidRDefault="00525707" w:rsidP="00F57456">
      <w:pPr>
        <w:rPr>
          <w:rFonts w:ascii="Times New Roman" w:hAnsi="Times New Roman"/>
          <w:b/>
          <w:sz w:val="28"/>
          <w:szCs w:val="28"/>
          <w:u w:val="single"/>
        </w:rPr>
      </w:pPr>
      <w:r w:rsidRPr="00E26743">
        <w:rPr>
          <w:rFonts w:ascii="Times New Roman" w:hAnsi="Times New Roman"/>
          <w:b/>
          <w:sz w:val="28"/>
          <w:szCs w:val="28"/>
          <w:u w:val="single"/>
        </w:rPr>
        <w:t>Methodology</w:t>
      </w:r>
      <w:r>
        <w:rPr>
          <w:rFonts w:ascii="Times New Roman" w:hAnsi="Times New Roman"/>
          <w:b/>
          <w:sz w:val="28"/>
          <w:szCs w:val="28"/>
          <w:u w:val="single"/>
        </w:rPr>
        <w:t>:</w:t>
      </w:r>
    </w:p>
    <w:p w:rsidR="00857BAB" w:rsidRDefault="00857BAB" w:rsidP="00525707">
      <w:pPr>
        <w:jc w:val="both"/>
        <w:rPr>
          <w:rFonts w:ascii="Times New Roman" w:hAnsi="Times New Roman"/>
          <w:sz w:val="24"/>
          <w:szCs w:val="24"/>
        </w:rPr>
      </w:pPr>
      <w:r>
        <w:rPr>
          <w:rFonts w:ascii="Times New Roman" w:hAnsi="Times New Roman"/>
          <w:sz w:val="24"/>
          <w:szCs w:val="24"/>
        </w:rPr>
        <w:t xml:space="preserve">Advocacy campaign will be start with the other stakeholders to make our program strong and more benefited for the children. For this purpose Joy Foundation will organize meeting with parents to motivate them to send their children for the school. Joy Foundation </w:t>
      </w:r>
      <w:r w:rsidR="00014E47">
        <w:rPr>
          <w:rFonts w:ascii="Times New Roman" w:hAnsi="Times New Roman"/>
          <w:sz w:val="24"/>
          <w:szCs w:val="24"/>
        </w:rPr>
        <w:t xml:space="preserve">will </w:t>
      </w:r>
      <w:r>
        <w:rPr>
          <w:rFonts w:ascii="Times New Roman" w:hAnsi="Times New Roman"/>
          <w:sz w:val="24"/>
          <w:szCs w:val="24"/>
        </w:rPr>
        <w:t>also organize meetings with owners Brick kiln to motivate them to stop the child labor and give chance to children to get education for their better future. For this Joy Foundation will organize meetings and seminars with them time to time. Same will be done with Local Government to motivate them</w:t>
      </w:r>
      <w:r w:rsidR="00B034F7">
        <w:rPr>
          <w:rFonts w:ascii="Times New Roman" w:hAnsi="Times New Roman"/>
          <w:sz w:val="24"/>
          <w:szCs w:val="24"/>
        </w:rPr>
        <w:t xml:space="preserve"> to stop the child labor and give them chance to the children to get education. For this</w:t>
      </w:r>
      <w:r w:rsidR="00014E47">
        <w:rPr>
          <w:rFonts w:ascii="Times New Roman" w:hAnsi="Times New Roman"/>
          <w:sz w:val="24"/>
          <w:szCs w:val="24"/>
        </w:rPr>
        <w:t>,</w:t>
      </w:r>
      <w:r w:rsidR="00B034F7">
        <w:rPr>
          <w:rFonts w:ascii="Times New Roman" w:hAnsi="Times New Roman"/>
          <w:sz w:val="24"/>
          <w:szCs w:val="24"/>
        </w:rPr>
        <w:t xml:space="preserve"> meeting</w:t>
      </w:r>
      <w:r w:rsidR="00014E47">
        <w:rPr>
          <w:rFonts w:ascii="Times New Roman" w:hAnsi="Times New Roman"/>
          <w:sz w:val="24"/>
          <w:szCs w:val="24"/>
        </w:rPr>
        <w:t>s and</w:t>
      </w:r>
      <w:r w:rsidR="00B034F7">
        <w:rPr>
          <w:rFonts w:ascii="Times New Roman" w:hAnsi="Times New Roman"/>
          <w:sz w:val="24"/>
          <w:szCs w:val="24"/>
        </w:rPr>
        <w:t xml:space="preserve"> seminars will </w:t>
      </w:r>
      <w:r w:rsidR="00284A92">
        <w:rPr>
          <w:rFonts w:ascii="Times New Roman" w:hAnsi="Times New Roman"/>
          <w:sz w:val="24"/>
          <w:szCs w:val="24"/>
        </w:rPr>
        <w:t xml:space="preserve">be </w:t>
      </w:r>
      <w:r w:rsidR="00B034F7">
        <w:rPr>
          <w:rFonts w:ascii="Times New Roman" w:hAnsi="Times New Roman"/>
          <w:sz w:val="24"/>
          <w:szCs w:val="24"/>
        </w:rPr>
        <w:t>organize</w:t>
      </w:r>
      <w:r w:rsidR="00284A92">
        <w:rPr>
          <w:rFonts w:ascii="Times New Roman" w:hAnsi="Times New Roman"/>
          <w:sz w:val="24"/>
          <w:szCs w:val="24"/>
        </w:rPr>
        <w:t>d</w:t>
      </w:r>
      <w:r w:rsidR="00B034F7">
        <w:rPr>
          <w:rFonts w:ascii="Times New Roman" w:hAnsi="Times New Roman"/>
          <w:sz w:val="24"/>
          <w:szCs w:val="24"/>
        </w:rPr>
        <w:t xml:space="preserve"> with local government. International Labor Day, Children and education will be </w:t>
      </w:r>
      <w:r w:rsidR="004A7CA1">
        <w:rPr>
          <w:rFonts w:ascii="Times New Roman" w:hAnsi="Times New Roman"/>
          <w:sz w:val="24"/>
          <w:szCs w:val="24"/>
        </w:rPr>
        <w:t>celebrated</w:t>
      </w:r>
      <w:r w:rsidR="00B034F7">
        <w:rPr>
          <w:rFonts w:ascii="Times New Roman" w:hAnsi="Times New Roman"/>
          <w:sz w:val="24"/>
          <w:szCs w:val="24"/>
        </w:rPr>
        <w:t xml:space="preserve"> with all five schools. </w:t>
      </w:r>
    </w:p>
    <w:p w:rsidR="00525707" w:rsidRPr="00E26743" w:rsidRDefault="00525707" w:rsidP="00525707">
      <w:pPr>
        <w:jc w:val="both"/>
        <w:rPr>
          <w:rFonts w:ascii="Times New Roman" w:hAnsi="Times New Roman"/>
          <w:b/>
          <w:sz w:val="28"/>
          <w:szCs w:val="28"/>
          <w:u w:val="single"/>
        </w:rPr>
      </w:pPr>
      <w:r w:rsidRPr="00E26743">
        <w:rPr>
          <w:rFonts w:ascii="Times New Roman" w:hAnsi="Times New Roman"/>
          <w:b/>
          <w:sz w:val="28"/>
          <w:szCs w:val="28"/>
          <w:u w:val="single"/>
        </w:rPr>
        <w:lastRenderedPageBreak/>
        <w:t>Objective no. 4</w:t>
      </w:r>
    </w:p>
    <w:p w:rsidR="00525707" w:rsidRPr="006C24DB" w:rsidRDefault="00525707" w:rsidP="00525707">
      <w:pPr>
        <w:jc w:val="both"/>
        <w:rPr>
          <w:rFonts w:ascii="Times New Roman" w:hAnsi="Times New Roman"/>
          <w:sz w:val="24"/>
          <w:szCs w:val="24"/>
        </w:rPr>
      </w:pPr>
      <w:r w:rsidRPr="006C24DB">
        <w:rPr>
          <w:rFonts w:ascii="Times New Roman" w:hAnsi="Times New Roman"/>
          <w:sz w:val="24"/>
          <w:szCs w:val="24"/>
        </w:rPr>
        <w:t>Provi</w:t>
      </w:r>
      <w:r>
        <w:rPr>
          <w:rFonts w:ascii="Times New Roman" w:hAnsi="Times New Roman"/>
          <w:sz w:val="24"/>
          <w:szCs w:val="24"/>
        </w:rPr>
        <w:t xml:space="preserve">sion of books and uniforms to </w:t>
      </w:r>
      <w:r w:rsidR="00DF49DE">
        <w:rPr>
          <w:rFonts w:ascii="Times New Roman" w:hAnsi="Times New Roman"/>
          <w:sz w:val="24"/>
          <w:szCs w:val="24"/>
        </w:rPr>
        <w:t>250</w:t>
      </w:r>
      <w:r w:rsidRPr="006C24DB">
        <w:rPr>
          <w:rFonts w:ascii="Times New Roman" w:hAnsi="Times New Roman"/>
          <w:sz w:val="24"/>
          <w:szCs w:val="24"/>
        </w:rPr>
        <w:t xml:space="preserve"> brick makers children for studies</w:t>
      </w:r>
    </w:p>
    <w:p w:rsidR="00525707" w:rsidRPr="00E26743" w:rsidRDefault="00525707" w:rsidP="00525707">
      <w:pPr>
        <w:jc w:val="both"/>
        <w:rPr>
          <w:rFonts w:ascii="Times New Roman" w:hAnsi="Times New Roman"/>
          <w:b/>
          <w:sz w:val="28"/>
          <w:szCs w:val="28"/>
          <w:u w:val="single"/>
        </w:rPr>
      </w:pPr>
      <w:r w:rsidRPr="00E26743">
        <w:rPr>
          <w:rFonts w:ascii="Times New Roman" w:hAnsi="Times New Roman"/>
          <w:b/>
          <w:sz w:val="28"/>
          <w:szCs w:val="28"/>
          <w:u w:val="single"/>
        </w:rPr>
        <w:t>Methodology</w:t>
      </w:r>
      <w:r>
        <w:rPr>
          <w:rFonts w:ascii="Times New Roman" w:hAnsi="Times New Roman"/>
          <w:b/>
          <w:sz w:val="28"/>
          <w:szCs w:val="28"/>
          <w:u w:val="single"/>
        </w:rPr>
        <w:t>:</w:t>
      </w:r>
    </w:p>
    <w:p w:rsidR="00525707" w:rsidRDefault="00DF49DE" w:rsidP="00525707">
      <w:pPr>
        <w:jc w:val="both"/>
        <w:rPr>
          <w:rFonts w:ascii="Times New Roman" w:hAnsi="Times New Roman"/>
          <w:sz w:val="24"/>
          <w:szCs w:val="24"/>
        </w:rPr>
      </w:pPr>
      <w:r>
        <w:rPr>
          <w:rFonts w:ascii="Times New Roman" w:hAnsi="Times New Roman"/>
          <w:sz w:val="24"/>
          <w:szCs w:val="24"/>
        </w:rPr>
        <w:t>250</w:t>
      </w:r>
      <w:r w:rsidR="00525707" w:rsidRPr="006C24DB">
        <w:rPr>
          <w:rFonts w:ascii="Times New Roman" w:hAnsi="Times New Roman"/>
          <w:sz w:val="24"/>
          <w:szCs w:val="24"/>
        </w:rPr>
        <w:t xml:space="preserve"> small children will be provided uniforms and books for studies. The books and uniforms will have the logo of </w:t>
      </w:r>
      <w:r w:rsidR="00525707">
        <w:rPr>
          <w:rFonts w:ascii="Times New Roman" w:hAnsi="Times New Roman"/>
          <w:sz w:val="24"/>
          <w:szCs w:val="24"/>
        </w:rPr>
        <w:t>Joy Foundation</w:t>
      </w:r>
      <w:r w:rsidR="00525707" w:rsidRPr="006C24DB">
        <w:rPr>
          <w:rFonts w:ascii="Times New Roman" w:hAnsi="Times New Roman"/>
          <w:sz w:val="24"/>
          <w:szCs w:val="24"/>
        </w:rPr>
        <w:t xml:space="preserve">. These uniforms and </w:t>
      </w:r>
      <w:r w:rsidR="00525707">
        <w:rPr>
          <w:rFonts w:ascii="Times New Roman" w:hAnsi="Times New Roman"/>
          <w:sz w:val="24"/>
          <w:szCs w:val="24"/>
        </w:rPr>
        <w:t>books would be provided free of cost</w:t>
      </w:r>
      <w:r w:rsidR="00525707" w:rsidRPr="006C24DB">
        <w:rPr>
          <w:rFonts w:ascii="Times New Roman" w:hAnsi="Times New Roman"/>
          <w:sz w:val="24"/>
          <w:szCs w:val="24"/>
        </w:rPr>
        <w:t>.</w:t>
      </w:r>
    </w:p>
    <w:p w:rsidR="00E51329" w:rsidRDefault="00E51329" w:rsidP="00E51329">
      <w:pPr>
        <w:jc w:val="both"/>
        <w:rPr>
          <w:rFonts w:ascii="Times New Roman" w:hAnsi="Times New Roman"/>
          <w:b/>
          <w:sz w:val="28"/>
          <w:szCs w:val="28"/>
          <w:u w:val="single"/>
        </w:rPr>
      </w:pPr>
      <w:r w:rsidRPr="00E26743">
        <w:rPr>
          <w:rFonts w:ascii="Times New Roman" w:hAnsi="Times New Roman"/>
          <w:b/>
          <w:sz w:val="28"/>
          <w:szCs w:val="28"/>
          <w:u w:val="single"/>
        </w:rPr>
        <w:t>Objective no</w:t>
      </w:r>
      <w:r>
        <w:rPr>
          <w:rFonts w:ascii="Times New Roman" w:hAnsi="Times New Roman"/>
          <w:b/>
          <w:sz w:val="28"/>
          <w:szCs w:val="28"/>
          <w:u w:val="single"/>
        </w:rPr>
        <w:t>. 5</w:t>
      </w:r>
    </w:p>
    <w:p w:rsidR="00E51329" w:rsidRPr="00E51329" w:rsidRDefault="00E51329" w:rsidP="00E51329">
      <w:pPr>
        <w:jc w:val="both"/>
        <w:rPr>
          <w:rFonts w:ascii="Times New Roman" w:hAnsi="Times New Roman"/>
          <w:b/>
          <w:sz w:val="28"/>
          <w:szCs w:val="28"/>
          <w:u w:val="single"/>
        </w:rPr>
      </w:pPr>
      <w:r>
        <w:rPr>
          <w:rFonts w:ascii="Times New Roman" w:hAnsi="Times New Roman"/>
          <w:sz w:val="24"/>
          <w:szCs w:val="24"/>
        </w:rPr>
        <w:t xml:space="preserve">Medical treatment will </w:t>
      </w:r>
      <w:r w:rsidR="00E43B09">
        <w:rPr>
          <w:rFonts w:ascii="Times New Roman" w:hAnsi="Times New Roman"/>
          <w:sz w:val="24"/>
          <w:szCs w:val="24"/>
        </w:rPr>
        <w:t>give</w:t>
      </w:r>
      <w:r>
        <w:rPr>
          <w:rFonts w:ascii="Times New Roman" w:hAnsi="Times New Roman"/>
          <w:sz w:val="24"/>
          <w:szCs w:val="24"/>
        </w:rPr>
        <w:t xml:space="preserve"> to the children to save them from different diseases  </w:t>
      </w:r>
    </w:p>
    <w:p w:rsidR="00E51329" w:rsidRPr="00E26743" w:rsidRDefault="00E51329" w:rsidP="00E51329">
      <w:pPr>
        <w:jc w:val="both"/>
        <w:rPr>
          <w:rFonts w:ascii="Times New Roman" w:hAnsi="Times New Roman"/>
          <w:b/>
          <w:sz w:val="28"/>
          <w:szCs w:val="28"/>
          <w:u w:val="single"/>
        </w:rPr>
      </w:pPr>
      <w:r w:rsidRPr="00E26743">
        <w:rPr>
          <w:rFonts w:ascii="Times New Roman" w:hAnsi="Times New Roman"/>
          <w:b/>
          <w:sz w:val="28"/>
          <w:szCs w:val="28"/>
          <w:u w:val="single"/>
        </w:rPr>
        <w:t>Methodology</w:t>
      </w:r>
      <w:r>
        <w:rPr>
          <w:rFonts w:ascii="Times New Roman" w:hAnsi="Times New Roman"/>
          <w:b/>
          <w:sz w:val="28"/>
          <w:szCs w:val="28"/>
          <w:u w:val="single"/>
        </w:rPr>
        <w:t>:</w:t>
      </w:r>
    </w:p>
    <w:p w:rsidR="00525707" w:rsidRDefault="00EA4791" w:rsidP="00525707">
      <w:pPr>
        <w:jc w:val="both"/>
        <w:rPr>
          <w:rFonts w:ascii="Times New Roman" w:hAnsi="Times New Roman"/>
          <w:sz w:val="24"/>
          <w:szCs w:val="24"/>
        </w:rPr>
      </w:pPr>
      <w:r>
        <w:rPr>
          <w:rFonts w:ascii="Times New Roman" w:hAnsi="Times New Roman"/>
          <w:sz w:val="24"/>
          <w:szCs w:val="24"/>
        </w:rPr>
        <w:t>An M.B.B.S Doctor</w:t>
      </w:r>
      <w:r w:rsidR="00525707" w:rsidRPr="006C24DB">
        <w:rPr>
          <w:rFonts w:ascii="Times New Roman" w:hAnsi="Times New Roman"/>
          <w:sz w:val="24"/>
          <w:szCs w:val="24"/>
        </w:rPr>
        <w:t xml:space="preserve"> will be hired for the prevention and the treatment of these small brick </w:t>
      </w:r>
      <w:r w:rsidR="00531934" w:rsidRPr="006C24DB">
        <w:rPr>
          <w:rFonts w:ascii="Times New Roman" w:hAnsi="Times New Roman"/>
          <w:sz w:val="24"/>
          <w:szCs w:val="24"/>
        </w:rPr>
        <w:t>makers’</w:t>
      </w:r>
      <w:r w:rsidR="00525707" w:rsidRPr="006C24DB">
        <w:rPr>
          <w:rFonts w:ascii="Times New Roman" w:hAnsi="Times New Roman"/>
          <w:sz w:val="24"/>
          <w:szCs w:val="24"/>
        </w:rPr>
        <w:t xml:space="preserve"> children he would be paid monthly salary.</w:t>
      </w:r>
    </w:p>
    <w:p w:rsidR="001B7FE0" w:rsidRDefault="001B7FE0" w:rsidP="00525707">
      <w:pPr>
        <w:jc w:val="both"/>
        <w:rPr>
          <w:rFonts w:ascii="Times New Roman" w:hAnsi="Times New Roman"/>
          <w:b/>
          <w:sz w:val="28"/>
          <w:szCs w:val="24"/>
          <w:u w:val="single"/>
        </w:rPr>
      </w:pPr>
      <w:r>
        <w:rPr>
          <w:rFonts w:ascii="Times New Roman" w:hAnsi="Times New Roman"/>
          <w:b/>
          <w:sz w:val="28"/>
          <w:szCs w:val="24"/>
          <w:u w:val="single"/>
        </w:rPr>
        <w:t>Objective no. 6</w:t>
      </w:r>
    </w:p>
    <w:p w:rsidR="001B7FE0" w:rsidRDefault="001B7FE0" w:rsidP="00525707">
      <w:pPr>
        <w:jc w:val="both"/>
        <w:rPr>
          <w:rFonts w:ascii="Times New Roman" w:hAnsi="Times New Roman"/>
          <w:sz w:val="24"/>
          <w:szCs w:val="24"/>
        </w:rPr>
      </w:pPr>
      <w:r>
        <w:rPr>
          <w:rFonts w:ascii="Times New Roman" w:hAnsi="Times New Roman"/>
          <w:sz w:val="24"/>
          <w:szCs w:val="24"/>
        </w:rPr>
        <w:t>Hygiene education programs with children and their mothers</w:t>
      </w:r>
    </w:p>
    <w:p w:rsidR="001B7FE0" w:rsidRDefault="001B7FE0" w:rsidP="00525707">
      <w:pPr>
        <w:jc w:val="both"/>
        <w:rPr>
          <w:rFonts w:ascii="Times New Roman" w:hAnsi="Times New Roman"/>
          <w:b/>
          <w:sz w:val="28"/>
          <w:szCs w:val="24"/>
          <w:u w:val="single"/>
        </w:rPr>
      </w:pPr>
      <w:r>
        <w:rPr>
          <w:rFonts w:ascii="Times New Roman" w:hAnsi="Times New Roman"/>
          <w:b/>
          <w:sz w:val="28"/>
          <w:szCs w:val="24"/>
          <w:u w:val="single"/>
        </w:rPr>
        <w:t>Methodology:</w:t>
      </w:r>
    </w:p>
    <w:p w:rsidR="001B7FE0" w:rsidRPr="001B7FE0" w:rsidRDefault="001B7FE0" w:rsidP="00525707">
      <w:pPr>
        <w:jc w:val="both"/>
        <w:rPr>
          <w:rFonts w:ascii="Times New Roman" w:hAnsi="Times New Roman"/>
          <w:sz w:val="24"/>
          <w:szCs w:val="24"/>
        </w:rPr>
      </w:pPr>
      <w:r>
        <w:rPr>
          <w:rFonts w:ascii="Times New Roman" w:hAnsi="Times New Roman"/>
          <w:sz w:val="24"/>
          <w:szCs w:val="24"/>
        </w:rPr>
        <w:t xml:space="preserve">Seminars will be organized with </w:t>
      </w:r>
      <w:r w:rsidR="00DD5759">
        <w:rPr>
          <w:rFonts w:ascii="Times New Roman" w:hAnsi="Times New Roman"/>
          <w:sz w:val="24"/>
          <w:szCs w:val="24"/>
        </w:rPr>
        <w:t xml:space="preserve">the mothers and children on cleanliness and hygiene. Mothers are involved because at homes mothers are responsible for </w:t>
      </w:r>
      <w:r w:rsidR="00E02BB9">
        <w:rPr>
          <w:rFonts w:ascii="Times New Roman" w:hAnsi="Times New Roman"/>
          <w:sz w:val="24"/>
          <w:szCs w:val="24"/>
        </w:rPr>
        <w:t xml:space="preserve">the </w:t>
      </w:r>
      <w:r w:rsidR="00DD5759">
        <w:rPr>
          <w:rFonts w:ascii="Times New Roman" w:hAnsi="Times New Roman"/>
          <w:sz w:val="24"/>
          <w:szCs w:val="24"/>
        </w:rPr>
        <w:t>cleanliness of the children.</w:t>
      </w:r>
    </w:p>
    <w:p w:rsidR="00525707" w:rsidRDefault="00525707" w:rsidP="00525707">
      <w:pPr>
        <w:pStyle w:val="Header"/>
        <w:rPr>
          <w:rFonts w:ascii="Times New Roman" w:hAnsi="Times New Roman"/>
          <w:b/>
          <w:sz w:val="32"/>
          <w:szCs w:val="32"/>
        </w:rPr>
      </w:pPr>
    </w:p>
    <w:p w:rsidR="00E02BB9" w:rsidRDefault="00E02BB9" w:rsidP="00525707">
      <w:pPr>
        <w:pStyle w:val="Header"/>
        <w:rPr>
          <w:rFonts w:ascii="Times New Roman" w:hAnsi="Times New Roman"/>
          <w:b/>
          <w:sz w:val="32"/>
          <w:szCs w:val="32"/>
        </w:rPr>
      </w:pPr>
    </w:p>
    <w:p w:rsidR="00E02BB9" w:rsidRDefault="00E02BB9" w:rsidP="00525707">
      <w:pPr>
        <w:pStyle w:val="Header"/>
        <w:rPr>
          <w:rFonts w:ascii="Times New Roman" w:hAnsi="Times New Roman"/>
          <w:b/>
          <w:sz w:val="32"/>
          <w:szCs w:val="32"/>
        </w:rPr>
      </w:pPr>
    </w:p>
    <w:p w:rsidR="00E02BB9" w:rsidRDefault="00E02BB9" w:rsidP="00525707">
      <w:pPr>
        <w:pStyle w:val="Header"/>
        <w:rPr>
          <w:rFonts w:ascii="Times New Roman" w:hAnsi="Times New Roman"/>
          <w:b/>
          <w:sz w:val="32"/>
          <w:szCs w:val="32"/>
        </w:rPr>
      </w:pPr>
    </w:p>
    <w:p w:rsidR="00E02BB9" w:rsidRDefault="00E02BB9" w:rsidP="00525707">
      <w:pPr>
        <w:pStyle w:val="Header"/>
        <w:rPr>
          <w:rFonts w:ascii="Times New Roman" w:hAnsi="Times New Roman"/>
          <w:b/>
          <w:sz w:val="32"/>
          <w:szCs w:val="32"/>
        </w:rPr>
      </w:pPr>
    </w:p>
    <w:p w:rsidR="00E02BB9" w:rsidRDefault="00E02BB9" w:rsidP="00525707">
      <w:pPr>
        <w:pStyle w:val="Header"/>
        <w:rPr>
          <w:rFonts w:ascii="Times New Roman" w:hAnsi="Times New Roman"/>
          <w:b/>
          <w:sz w:val="32"/>
          <w:szCs w:val="32"/>
        </w:rPr>
      </w:pPr>
    </w:p>
    <w:p w:rsidR="00CD574F" w:rsidRDefault="00CD574F" w:rsidP="00525707">
      <w:pPr>
        <w:pStyle w:val="Header"/>
        <w:rPr>
          <w:rFonts w:ascii="Times New Roman" w:hAnsi="Times New Roman"/>
          <w:b/>
          <w:sz w:val="32"/>
          <w:szCs w:val="32"/>
        </w:rPr>
      </w:pPr>
    </w:p>
    <w:p w:rsidR="00CD574F" w:rsidRDefault="00CD574F" w:rsidP="00525707">
      <w:pPr>
        <w:pStyle w:val="Header"/>
        <w:rPr>
          <w:rFonts w:ascii="Times New Roman" w:hAnsi="Times New Roman"/>
          <w:b/>
          <w:sz w:val="32"/>
          <w:szCs w:val="32"/>
        </w:rPr>
      </w:pPr>
    </w:p>
    <w:p w:rsidR="00CD574F" w:rsidRDefault="00CD574F" w:rsidP="00525707">
      <w:pPr>
        <w:pStyle w:val="Header"/>
        <w:rPr>
          <w:rFonts w:ascii="Times New Roman" w:hAnsi="Times New Roman"/>
          <w:b/>
          <w:sz w:val="32"/>
          <w:szCs w:val="32"/>
        </w:rPr>
      </w:pPr>
    </w:p>
    <w:p w:rsidR="00525707" w:rsidRDefault="00525707" w:rsidP="00525707">
      <w:pPr>
        <w:pStyle w:val="Header"/>
        <w:rPr>
          <w:rFonts w:ascii="Times New Roman" w:hAnsi="Times New Roman"/>
          <w:b/>
          <w:sz w:val="32"/>
          <w:szCs w:val="32"/>
        </w:rPr>
      </w:pPr>
      <w:r w:rsidRPr="006C24DB">
        <w:rPr>
          <w:rFonts w:ascii="Times New Roman" w:hAnsi="Times New Roman"/>
          <w:b/>
          <w:sz w:val="32"/>
          <w:szCs w:val="32"/>
        </w:rPr>
        <w:t>Logical Frame work</w:t>
      </w:r>
    </w:p>
    <w:p w:rsidR="00501BA6" w:rsidRPr="006C24DB" w:rsidRDefault="00501BA6" w:rsidP="00525707">
      <w:pPr>
        <w:pStyle w:val="Header"/>
        <w:rPr>
          <w:rFonts w:ascii="Times New Roman" w:hAnsi="Times New Roman"/>
          <w:b/>
          <w:sz w:val="32"/>
          <w:szCs w:val="32"/>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198"/>
        <w:gridCol w:w="2212"/>
        <w:gridCol w:w="2160"/>
        <w:gridCol w:w="1980"/>
      </w:tblGrid>
      <w:tr w:rsidR="009E459B" w:rsidRPr="006C24DB" w:rsidTr="00B1176B">
        <w:trPr>
          <w:trHeight w:val="2123"/>
        </w:trPr>
        <w:tc>
          <w:tcPr>
            <w:tcW w:w="1818" w:type="dxa"/>
          </w:tcPr>
          <w:p w:rsidR="00525707" w:rsidRPr="00236DCA" w:rsidRDefault="00525707" w:rsidP="00931F91">
            <w:pPr>
              <w:pStyle w:val="Header"/>
              <w:rPr>
                <w:rFonts w:ascii="Times New Roman" w:hAnsi="Times New Roman"/>
                <w:b/>
                <w:sz w:val="28"/>
                <w:szCs w:val="28"/>
              </w:rPr>
            </w:pPr>
          </w:p>
        </w:tc>
        <w:tc>
          <w:tcPr>
            <w:tcW w:w="2198" w:type="dxa"/>
          </w:tcPr>
          <w:p w:rsidR="00525707" w:rsidRPr="00236DCA" w:rsidRDefault="00525707" w:rsidP="00931F91">
            <w:pPr>
              <w:pStyle w:val="Header"/>
              <w:jc w:val="both"/>
              <w:rPr>
                <w:rFonts w:ascii="Times New Roman" w:hAnsi="Times New Roman"/>
                <w:b/>
                <w:sz w:val="24"/>
                <w:szCs w:val="24"/>
              </w:rPr>
            </w:pPr>
            <w:r w:rsidRPr="00236DCA">
              <w:rPr>
                <w:rFonts w:ascii="Times New Roman" w:hAnsi="Times New Roman"/>
                <w:b/>
                <w:sz w:val="24"/>
                <w:szCs w:val="24"/>
              </w:rPr>
              <w:t>Intervention logic overall broader objective to which the action will contribute</w:t>
            </w:r>
          </w:p>
        </w:tc>
        <w:tc>
          <w:tcPr>
            <w:tcW w:w="2212" w:type="dxa"/>
          </w:tcPr>
          <w:p w:rsidR="00525707" w:rsidRPr="00236DCA" w:rsidRDefault="00525707" w:rsidP="00931F91">
            <w:pPr>
              <w:pStyle w:val="Header"/>
              <w:jc w:val="both"/>
              <w:rPr>
                <w:rFonts w:ascii="Times New Roman" w:hAnsi="Times New Roman"/>
                <w:b/>
                <w:sz w:val="24"/>
                <w:szCs w:val="24"/>
              </w:rPr>
            </w:pPr>
            <w:r w:rsidRPr="00236DCA">
              <w:rPr>
                <w:rFonts w:ascii="Times New Roman" w:hAnsi="Times New Roman"/>
                <w:b/>
                <w:sz w:val="24"/>
                <w:szCs w:val="24"/>
              </w:rPr>
              <w:t>Ob</w:t>
            </w:r>
            <w:r w:rsidR="00B1176B">
              <w:rPr>
                <w:rFonts w:ascii="Times New Roman" w:hAnsi="Times New Roman"/>
                <w:b/>
                <w:sz w:val="24"/>
                <w:szCs w:val="24"/>
              </w:rPr>
              <w:t xml:space="preserve">jectively verifiable indicators </w:t>
            </w:r>
            <w:r w:rsidRPr="00236DCA">
              <w:rPr>
                <w:rFonts w:ascii="Times New Roman" w:hAnsi="Times New Roman"/>
                <w:b/>
                <w:sz w:val="24"/>
                <w:szCs w:val="24"/>
              </w:rPr>
              <w:t>of achievement what are the key indicators related to overall objective.</w:t>
            </w:r>
          </w:p>
        </w:tc>
        <w:tc>
          <w:tcPr>
            <w:tcW w:w="2160" w:type="dxa"/>
          </w:tcPr>
          <w:p w:rsidR="00525707" w:rsidRPr="00236DCA" w:rsidRDefault="00525707" w:rsidP="00931F91">
            <w:pPr>
              <w:pStyle w:val="Header"/>
              <w:jc w:val="both"/>
              <w:rPr>
                <w:rFonts w:ascii="Times New Roman" w:hAnsi="Times New Roman"/>
                <w:b/>
                <w:sz w:val="24"/>
                <w:szCs w:val="24"/>
              </w:rPr>
            </w:pPr>
            <w:r w:rsidRPr="00236DCA">
              <w:rPr>
                <w:rFonts w:ascii="Times New Roman" w:hAnsi="Times New Roman"/>
                <w:b/>
                <w:sz w:val="24"/>
                <w:szCs w:val="24"/>
              </w:rPr>
              <w:t>Source and means of verification the source of information for this indicators</w:t>
            </w:r>
          </w:p>
        </w:tc>
        <w:tc>
          <w:tcPr>
            <w:tcW w:w="1980" w:type="dxa"/>
          </w:tcPr>
          <w:p w:rsidR="00525707" w:rsidRPr="00236DCA" w:rsidRDefault="00525707" w:rsidP="00931F91">
            <w:pPr>
              <w:pStyle w:val="Header"/>
              <w:jc w:val="both"/>
              <w:rPr>
                <w:rFonts w:ascii="Times New Roman" w:hAnsi="Times New Roman"/>
                <w:b/>
                <w:sz w:val="24"/>
                <w:szCs w:val="24"/>
              </w:rPr>
            </w:pPr>
            <w:r w:rsidRPr="00236DCA">
              <w:rPr>
                <w:rFonts w:ascii="Times New Roman" w:hAnsi="Times New Roman"/>
                <w:b/>
                <w:sz w:val="24"/>
                <w:szCs w:val="24"/>
              </w:rPr>
              <w:t>Assumption</w:t>
            </w:r>
          </w:p>
        </w:tc>
      </w:tr>
      <w:tr w:rsidR="009E459B" w:rsidRPr="006C24DB" w:rsidTr="00B1176B">
        <w:tc>
          <w:tcPr>
            <w:tcW w:w="1818" w:type="dxa"/>
          </w:tcPr>
          <w:p w:rsidR="00525707" w:rsidRPr="00236DCA" w:rsidRDefault="00525707" w:rsidP="00931F91">
            <w:pPr>
              <w:pStyle w:val="Header"/>
              <w:rPr>
                <w:rFonts w:ascii="Times New Roman" w:hAnsi="Times New Roman"/>
                <w:b/>
                <w:sz w:val="24"/>
                <w:szCs w:val="24"/>
              </w:rPr>
            </w:pPr>
            <w:r w:rsidRPr="00236DCA">
              <w:rPr>
                <w:rFonts w:ascii="Times New Roman" w:hAnsi="Times New Roman"/>
                <w:b/>
                <w:sz w:val="24"/>
                <w:szCs w:val="24"/>
              </w:rPr>
              <w:t>Specific Objective No.1</w:t>
            </w:r>
          </w:p>
        </w:tc>
        <w:tc>
          <w:tcPr>
            <w:tcW w:w="2198" w:type="dxa"/>
          </w:tcPr>
          <w:p w:rsidR="00525707" w:rsidRPr="00236DCA" w:rsidRDefault="00B1176B" w:rsidP="00931F91">
            <w:pPr>
              <w:pStyle w:val="Header"/>
              <w:rPr>
                <w:rFonts w:ascii="Times New Roman" w:hAnsi="Times New Roman"/>
                <w:sz w:val="24"/>
                <w:szCs w:val="24"/>
              </w:rPr>
            </w:pPr>
            <w:r>
              <w:rPr>
                <w:rFonts w:ascii="Times New Roman" w:hAnsi="Times New Roman"/>
                <w:sz w:val="24"/>
                <w:szCs w:val="24"/>
              </w:rPr>
              <w:t xml:space="preserve">To establish 5 </w:t>
            </w:r>
            <w:r w:rsidR="00525707" w:rsidRPr="00236DCA">
              <w:rPr>
                <w:rFonts w:ascii="Times New Roman" w:hAnsi="Times New Roman"/>
                <w:sz w:val="24"/>
                <w:szCs w:val="24"/>
              </w:rPr>
              <w:t xml:space="preserve">schools for providing basic education to </w:t>
            </w:r>
            <w:r w:rsidR="00DF49DE">
              <w:rPr>
                <w:rFonts w:ascii="Times New Roman" w:hAnsi="Times New Roman"/>
                <w:sz w:val="24"/>
                <w:szCs w:val="24"/>
              </w:rPr>
              <w:t>250</w:t>
            </w:r>
            <w:r w:rsidR="00525707" w:rsidRPr="00236DCA">
              <w:rPr>
                <w:rFonts w:ascii="Times New Roman" w:hAnsi="Times New Roman"/>
                <w:sz w:val="24"/>
                <w:szCs w:val="24"/>
              </w:rPr>
              <w:t xml:space="preserve"> brick makers children</w:t>
            </w:r>
          </w:p>
        </w:tc>
        <w:tc>
          <w:tcPr>
            <w:tcW w:w="2212" w:type="dxa"/>
          </w:tcPr>
          <w:p w:rsidR="00525707" w:rsidRPr="00236DCA" w:rsidRDefault="00B1176B" w:rsidP="00931F91">
            <w:pPr>
              <w:pStyle w:val="Header"/>
              <w:rPr>
                <w:rFonts w:ascii="Times New Roman" w:hAnsi="Times New Roman"/>
                <w:sz w:val="24"/>
                <w:szCs w:val="24"/>
              </w:rPr>
            </w:pPr>
            <w:r>
              <w:rPr>
                <w:rFonts w:ascii="Times New Roman" w:hAnsi="Times New Roman"/>
                <w:sz w:val="24"/>
                <w:szCs w:val="24"/>
              </w:rPr>
              <w:t>The 5</w:t>
            </w:r>
            <w:r w:rsidR="00525707" w:rsidRPr="00236DCA">
              <w:rPr>
                <w:rFonts w:ascii="Times New Roman" w:hAnsi="Times New Roman"/>
                <w:sz w:val="24"/>
                <w:szCs w:val="24"/>
              </w:rPr>
              <w:t xml:space="preserve"> school have been established for the provision of educating to </w:t>
            </w:r>
            <w:r w:rsidR="00DF49DE">
              <w:rPr>
                <w:rFonts w:ascii="Times New Roman" w:hAnsi="Times New Roman"/>
                <w:sz w:val="24"/>
                <w:szCs w:val="24"/>
              </w:rPr>
              <w:t>250</w:t>
            </w:r>
            <w:r w:rsidR="00525707" w:rsidRPr="00236DCA">
              <w:rPr>
                <w:rFonts w:ascii="Times New Roman" w:hAnsi="Times New Roman"/>
                <w:sz w:val="24"/>
                <w:szCs w:val="24"/>
              </w:rPr>
              <w:t xml:space="preserve"> brick makers children </w:t>
            </w:r>
          </w:p>
        </w:tc>
        <w:tc>
          <w:tcPr>
            <w:tcW w:w="2160" w:type="dxa"/>
          </w:tcPr>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Photos</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Video</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Reports</w:t>
            </w:r>
          </w:p>
          <w:p w:rsidR="00525707" w:rsidRPr="00236DCA" w:rsidRDefault="00525707" w:rsidP="00931F91">
            <w:pPr>
              <w:pStyle w:val="Header"/>
              <w:rPr>
                <w:rFonts w:ascii="Times New Roman" w:hAnsi="Times New Roman"/>
                <w:sz w:val="24"/>
                <w:szCs w:val="24"/>
              </w:rPr>
            </w:pPr>
          </w:p>
        </w:tc>
        <w:tc>
          <w:tcPr>
            <w:tcW w:w="1980" w:type="dxa"/>
          </w:tcPr>
          <w:p w:rsidR="00525707" w:rsidRPr="00236DCA" w:rsidRDefault="00525707" w:rsidP="00931F91">
            <w:pPr>
              <w:pStyle w:val="Header"/>
              <w:rPr>
                <w:rFonts w:ascii="Times New Roman" w:hAnsi="Times New Roman"/>
                <w:b/>
              </w:rPr>
            </w:pPr>
          </w:p>
        </w:tc>
      </w:tr>
      <w:tr w:rsidR="009E459B" w:rsidRPr="006C24DB" w:rsidTr="00B1176B">
        <w:tc>
          <w:tcPr>
            <w:tcW w:w="1818" w:type="dxa"/>
          </w:tcPr>
          <w:p w:rsidR="00525707" w:rsidRPr="00236DCA" w:rsidRDefault="00525707" w:rsidP="00931F91">
            <w:pPr>
              <w:pStyle w:val="Header"/>
              <w:rPr>
                <w:rFonts w:ascii="Times New Roman" w:hAnsi="Times New Roman"/>
                <w:b/>
                <w:sz w:val="24"/>
                <w:szCs w:val="24"/>
              </w:rPr>
            </w:pPr>
            <w:r w:rsidRPr="00236DCA">
              <w:rPr>
                <w:rFonts w:ascii="Times New Roman" w:hAnsi="Times New Roman"/>
                <w:b/>
                <w:sz w:val="24"/>
                <w:szCs w:val="24"/>
              </w:rPr>
              <w:t>Specific Objective No.2</w:t>
            </w:r>
          </w:p>
        </w:tc>
        <w:tc>
          <w:tcPr>
            <w:tcW w:w="2198" w:type="dxa"/>
          </w:tcPr>
          <w:p w:rsidR="00525707" w:rsidRPr="00236DCA" w:rsidRDefault="00E51329" w:rsidP="00931F91">
            <w:pPr>
              <w:pStyle w:val="Header"/>
              <w:rPr>
                <w:rFonts w:ascii="Times New Roman" w:hAnsi="Times New Roman"/>
                <w:sz w:val="24"/>
                <w:szCs w:val="24"/>
              </w:rPr>
            </w:pPr>
            <w:r>
              <w:rPr>
                <w:rFonts w:ascii="Times New Roman" w:hAnsi="Times New Roman"/>
                <w:sz w:val="24"/>
                <w:szCs w:val="24"/>
              </w:rPr>
              <w:t>Hiring 5</w:t>
            </w:r>
            <w:r w:rsidR="00525707" w:rsidRPr="00236DCA">
              <w:rPr>
                <w:rFonts w:ascii="Times New Roman" w:hAnsi="Times New Roman"/>
                <w:sz w:val="24"/>
                <w:szCs w:val="24"/>
              </w:rPr>
              <w:t xml:space="preserve"> teachers</w:t>
            </w:r>
            <w:r>
              <w:rPr>
                <w:rFonts w:ascii="Times New Roman" w:hAnsi="Times New Roman"/>
                <w:sz w:val="24"/>
                <w:szCs w:val="24"/>
              </w:rPr>
              <w:t xml:space="preserve"> and 5 helpers</w:t>
            </w:r>
            <w:r w:rsidR="00525707" w:rsidRPr="00236DCA">
              <w:rPr>
                <w:rFonts w:ascii="Times New Roman" w:hAnsi="Times New Roman"/>
                <w:sz w:val="24"/>
                <w:szCs w:val="24"/>
              </w:rPr>
              <w:t xml:space="preserve"> for imparting basic education to </w:t>
            </w:r>
            <w:r w:rsidR="00DF49DE">
              <w:rPr>
                <w:rFonts w:ascii="Times New Roman" w:hAnsi="Times New Roman"/>
                <w:sz w:val="24"/>
                <w:szCs w:val="24"/>
              </w:rPr>
              <w:t>250</w:t>
            </w:r>
            <w:r w:rsidR="00525707" w:rsidRPr="00236DCA">
              <w:rPr>
                <w:rFonts w:ascii="Times New Roman" w:hAnsi="Times New Roman"/>
                <w:sz w:val="24"/>
                <w:szCs w:val="24"/>
              </w:rPr>
              <w:t xml:space="preserve"> small brick makers children</w:t>
            </w:r>
          </w:p>
        </w:tc>
        <w:tc>
          <w:tcPr>
            <w:tcW w:w="2212" w:type="dxa"/>
          </w:tcPr>
          <w:p w:rsidR="00525707" w:rsidRPr="00236DCA" w:rsidRDefault="00E51329" w:rsidP="00931F91">
            <w:pPr>
              <w:pStyle w:val="Header"/>
              <w:rPr>
                <w:rFonts w:ascii="Times New Roman" w:hAnsi="Times New Roman"/>
                <w:sz w:val="24"/>
                <w:szCs w:val="24"/>
              </w:rPr>
            </w:pPr>
            <w:r>
              <w:rPr>
                <w:rFonts w:ascii="Times New Roman" w:hAnsi="Times New Roman"/>
                <w:sz w:val="24"/>
                <w:szCs w:val="24"/>
              </w:rPr>
              <w:t>5</w:t>
            </w:r>
            <w:r w:rsidR="00525707" w:rsidRPr="00236DCA">
              <w:rPr>
                <w:rFonts w:ascii="Times New Roman" w:hAnsi="Times New Roman"/>
                <w:sz w:val="24"/>
                <w:szCs w:val="24"/>
              </w:rPr>
              <w:t xml:space="preserve"> teachers </w:t>
            </w:r>
            <w:r>
              <w:rPr>
                <w:rFonts w:ascii="Times New Roman" w:hAnsi="Times New Roman"/>
                <w:sz w:val="24"/>
                <w:szCs w:val="24"/>
              </w:rPr>
              <w:t xml:space="preserve">and 5 helpers </w:t>
            </w:r>
            <w:r w:rsidR="00525707" w:rsidRPr="00236DCA">
              <w:rPr>
                <w:rFonts w:ascii="Times New Roman" w:hAnsi="Times New Roman"/>
                <w:sz w:val="24"/>
                <w:szCs w:val="24"/>
              </w:rPr>
              <w:t xml:space="preserve">have been selected for imparting education to </w:t>
            </w:r>
            <w:r w:rsidR="00DF49DE">
              <w:rPr>
                <w:rFonts w:ascii="Times New Roman" w:hAnsi="Times New Roman"/>
                <w:sz w:val="24"/>
                <w:szCs w:val="24"/>
              </w:rPr>
              <w:t>250</w:t>
            </w:r>
            <w:r w:rsidR="00525707" w:rsidRPr="00236DCA">
              <w:rPr>
                <w:rFonts w:ascii="Times New Roman" w:hAnsi="Times New Roman"/>
                <w:sz w:val="24"/>
                <w:szCs w:val="24"/>
              </w:rPr>
              <w:t xml:space="preserve"> small brick makers children</w:t>
            </w:r>
          </w:p>
        </w:tc>
        <w:tc>
          <w:tcPr>
            <w:tcW w:w="2160" w:type="dxa"/>
          </w:tcPr>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Photos</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Video</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 xml:space="preserve">Interviews </w:t>
            </w:r>
          </w:p>
        </w:tc>
        <w:tc>
          <w:tcPr>
            <w:tcW w:w="1980" w:type="dxa"/>
          </w:tcPr>
          <w:p w:rsidR="00525707" w:rsidRPr="00236DCA" w:rsidRDefault="00525707" w:rsidP="00931F91">
            <w:pPr>
              <w:pStyle w:val="Header"/>
              <w:rPr>
                <w:rFonts w:ascii="Times New Roman" w:hAnsi="Times New Roman"/>
                <w:b/>
              </w:rPr>
            </w:pPr>
          </w:p>
        </w:tc>
      </w:tr>
      <w:tr w:rsidR="009E459B" w:rsidRPr="006C24DB" w:rsidTr="00B1176B">
        <w:tc>
          <w:tcPr>
            <w:tcW w:w="1818" w:type="dxa"/>
          </w:tcPr>
          <w:p w:rsidR="009E459B" w:rsidRPr="00236DCA" w:rsidRDefault="004A7CA1" w:rsidP="001917D3">
            <w:pPr>
              <w:pStyle w:val="Header"/>
              <w:rPr>
                <w:rFonts w:ascii="Times New Roman" w:hAnsi="Times New Roman"/>
                <w:b/>
                <w:sz w:val="24"/>
                <w:szCs w:val="24"/>
              </w:rPr>
            </w:pPr>
            <w:r w:rsidRPr="00236DCA">
              <w:rPr>
                <w:rFonts w:ascii="Times New Roman" w:hAnsi="Times New Roman"/>
                <w:b/>
                <w:sz w:val="24"/>
                <w:szCs w:val="24"/>
              </w:rPr>
              <w:t>Specific Objective No.</w:t>
            </w:r>
            <w:r>
              <w:rPr>
                <w:rFonts w:ascii="Times New Roman" w:hAnsi="Times New Roman"/>
                <w:b/>
                <w:sz w:val="24"/>
                <w:szCs w:val="24"/>
              </w:rPr>
              <w:t>3</w:t>
            </w:r>
            <w:r w:rsidR="009E459B">
              <w:rPr>
                <w:rFonts w:ascii="Times New Roman" w:hAnsi="Times New Roman"/>
                <w:b/>
                <w:sz w:val="24"/>
                <w:szCs w:val="24"/>
              </w:rPr>
              <w:t>.</w:t>
            </w:r>
          </w:p>
        </w:tc>
        <w:tc>
          <w:tcPr>
            <w:tcW w:w="2198" w:type="dxa"/>
          </w:tcPr>
          <w:p w:rsidR="00525707" w:rsidRPr="00236DCA" w:rsidRDefault="001917D3" w:rsidP="00931F91">
            <w:pPr>
              <w:pStyle w:val="Header"/>
              <w:rPr>
                <w:rFonts w:ascii="Times New Roman" w:hAnsi="Times New Roman"/>
                <w:sz w:val="24"/>
                <w:szCs w:val="24"/>
              </w:rPr>
            </w:pPr>
            <w:r>
              <w:rPr>
                <w:rFonts w:ascii="Times New Roman" w:hAnsi="Times New Roman"/>
                <w:sz w:val="24"/>
                <w:szCs w:val="24"/>
              </w:rPr>
              <w:t>Meetings with Parents, Owners of Brick kiln and local Government will</w:t>
            </w:r>
            <w:r w:rsidR="00284A92">
              <w:rPr>
                <w:rFonts w:ascii="Times New Roman" w:hAnsi="Times New Roman"/>
                <w:sz w:val="24"/>
                <w:szCs w:val="24"/>
              </w:rPr>
              <w:t xml:space="preserve"> be</w:t>
            </w:r>
            <w:r>
              <w:rPr>
                <w:rFonts w:ascii="Times New Roman" w:hAnsi="Times New Roman"/>
                <w:sz w:val="24"/>
                <w:szCs w:val="24"/>
              </w:rPr>
              <w:t xml:space="preserve"> organize</w:t>
            </w:r>
            <w:r w:rsidR="00284A92">
              <w:rPr>
                <w:rFonts w:ascii="Times New Roman" w:hAnsi="Times New Roman"/>
                <w:sz w:val="24"/>
                <w:szCs w:val="24"/>
              </w:rPr>
              <w:t>d</w:t>
            </w:r>
            <w:r>
              <w:rPr>
                <w:rFonts w:ascii="Times New Roman" w:hAnsi="Times New Roman"/>
                <w:sz w:val="24"/>
                <w:szCs w:val="24"/>
              </w:rPr>
              <w:t xml:space="preserve"> and International Day will </w:t>
            </w:r>
            <w:r w:rsidR="00284A92">
              <w:rPr>
                <w:rFonts w:ascii="Times New Roman" w:hAnsi="Times New Roman"/>
                <w:sz w:val="24"/>
                <w:szCs w:val="24"/>
              </w:rPr>
              <w:t xml:space="preserve">be </w:t>
            </w:r>
            <w:r>
              <w:rPr>
                <w:rFonts w:ascii="Times New Roman" w:hAnsi="Times New Roman"/>
                <w:sz w:val="24"/>
                <w:szCs w:val="24"/>
              </w:rPr>
              <w:t>celebrate</w:t>
            </w:r>
            <w:r w:rsidR="00284A92">
              <w:rPr>
                <w:rFonts w:ascii="Times New Roman" w:hAnsi="Times New Roman"/>
                <w:sz w:val="24"/>
                <w:szCs w:val="24"/>
              </w:rPr>
              <w:t>d</w:t>
            </w:r>
            <w:r>
              <w:rPr>
                <w:rFonts w:ascii="Times New Roman" w:hAnsi="Times New Roman"/>
                <w:sz w:val="24"/>
                <w:szCs w:val="24"/>
              </w:rPr>
              <w:t xml:space="preserve"> with the children </w:t>
            </w:r>
          </w:p>
        </w:tc>
        <w:tc>
          <w:tcPr>
            <w:tcW w:w="2212" w:type="dxa"/>
          </w:tcPr>
          <w:p w:rsidR="00525707" w:rsidRPr="00236DCA" w:rsidRDefault="001917D3" w:rsidP="00931F91">
            <w:pPr>
              <w:pStyle w:val="Header"/>
              <w:rPr>
                <w:rFonts w:ascii="Times New Roman" w:hAnsi="Times New Roman"/>
                <w:sz w:val="24"/>
                <w:szCs w:val="24"/>
              </w:rPr>
            </w:pPr>
            <w:r>
              <w:rPr>
                <w:rFonts w:ascii="Times New Roman" w:hAnsi="Times New Roman"/>
                <w:sz w:val="24"/>
                <w:szCs w:val="24"/>
              </w:rPr>
              <w:t xml:space="preserve">After the meetings and seminars parents and owners of Brick kiln and local Government will cooperate with Joy Foundation </w:t>
            </w:r>
          </w:p>
        </w:tc>
        <w:tc>
          <w:tcPr>
            <w:tcW w:w="2160" w:type="dxa"/>
          </w:tcPr>
          <w:p w:rsidR="001917D3" w:rsidRPr="00236DCA" w:rsidRDefault="001917D3" w:rsidP="001917D3">
            <w:pPr>
              <w:pStyle w:val="Header"/>
              <w:rPr>
                <w:rFonts w:ascii="Times New Roman" w:hAnsi="Times New Roman"/>
                <w:sz w:val="24"/>
                <w:szCs w:val="24"/>
              </w:rPr>
            </w:pPr>
            <w:r w:rsidRPr="00236DCA">
              <w:rPr>
                <w:rFonts w:ascii="Times New Roman" w:hAnsi="Times New Roman"/>
                <w:sz w:val="24"/>
                <w:szCs w:val="24"/>
              </w:rPr>
              <w:t>Photos</w:t>
            </w:r>
          </w:p>
          <w:p w:rsidR="001917D3" w:rsidRPr="00236DCA" w:rsidRDefault="001917D3" w:rsidP="001917D3">
            <w:pPr>
              <w:pStyle w:val="Header"/>
              <w:rPr>
                <w:rFonts w:ascii="Times New Roman" w:hAnsi="Times New Roman"/>
                <w:sz w:val="24"/>
                <w:szCs w:val="24"/>
              </w:rPr>
            </w:pPr>
            <w:r w:rsidRPr="00236DCA">
              <w:rPr>
                <w:rFonts w:ascii="Times New Roman" w:hAnsi="Times New Roman"/>
                <w:sz w:val="24"/>
                <w:szCs w:val="24"/>
              </w:rPr>
              <w:t>Video</w:t>
            </w:r>
          </w:p>
          <w:p w:rsidR="00525707" w:rsidRPr="00236DCA" w:rsidRDefault="001917D3" w:rsidP="001917D3">
            <w:pPr>
              <w:pStyle w:val="Header"/>
              <w:rPr>
                <w:rFonts w:ascii="Times New Roman" w:hAnsi="Times New Roman"/>
                <w:sz w:val="24"/>
                <w:szCs w:val="24"/>
              </w:rPr>
            </w:pPr>
            <w:r w:rsidRPr="00236DCA">
              <w:rPr>
                <w:rFonts w:ascii="Times New Roman" w:hAnsi="Times New Roman"/>
                <w:sz w:val="24"/>
                <w:szCs w:val="24"/>
              </w:rPr>
              <w:t>Interviews</w:t>
            </w:r>
          </w:p>
        </w:tc>
        <w:tc>
          <w:tcPr>
            <w:tcW w:w="1980" w:type="dxa"/>
          </w:tcPr>
          <w:p w:rsidR="00525707" w:rsidRPr="00236DCA" w:rsidRDefault="00525707" w:rsidP="00931F91">
            <w:pPr>
              <w:pStyle w:val="Header"/>
              <w:rPr>
                <w:rFonts w:ascii="Times New Roman" w:hAnsi="Times New Roman"/>
                <w:b/>
              </w:rPr>
            </w:pPr>
          </w:p>
        </w:tc>
      </w:tr>
      <w:tr w:rsidR="009E459B" w:rsidRPr="006C24DB" w:rsidTr="00B1176B">
        <w:tc>
          <w:tcPr>
            <w:tcW w:w="1818" w:type="dxa"/>
          </w:tcPr>
          <w:p w:rsidR="00525707" w:rsidRPr="00236DCA" w:rsidRDefault="00525707" w:rsidP="00931F91">
            <w:pPr>
              <w:pStyle w:val="Header"/>
              <w:rPr>
                <w:rFonts w:ascii="Times New Roman" w:hAnsi="Times New Roman"/>
                <w:b/>
                <w:sz w:val="24"/>
                <w:szCs w:val="24"/>
              </w:rPr>
            </w:pPr>
            <w:r w:rsidRPr="00236DCA">
              <w:rPr>
                <w:rFonts w:ascii="Times New Roman" w:hAnsi="Times New Roman"/>
                <w:b/>
                <w:sz w:val="24"/>
                <w:szCs w:val="24"/>
              </w:rPr>
              <w:t>Specific Objective No.4</w:t>
            </w:r>
          </w:p>
        </w:tc>
        <w:tc>
          <w:tcPr>
            <w:tcW w:w="2198" w:type="dxa"/>
          </w:tcPr>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 xml:space="preserve">Provision of books and uniforms to </w:t>
            </w:r>
            <w:r w:rsidR="00DF49DE">
              <w:rPr>
                <w:rFonts w:ascii="Times New Roman" w:hAnsi="Times New Roman"/>
                <w:sz w:val="24"/>
                <w:szCs w:val="24"/>
              </w:rPr>
              <w:t>250</w:t>
            </w:r>
            <w:r w:rsidRPr="00236DCA">
              <w:rPr>
                <w:rFonts w:ascii="Times New Roman" w:hAnsi="Times New Roman"/>
                <w:sz w:val="24"/>
                <w:szCs w:val="24"/>
              </w:rPr>
              <w:t xml:space="preserve"> brick makers children for study</w:t>
            </w:r>
          </w:p>
        </w:tc>
        <w:tc>
          <w:tcPr>
            <w:tcW w:w="2212" w:type="dxa"/>
          </w:tcPr>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 xml:space="preserve">The books and uniforms have been provided to </w:t>
            </w:r>
            <w:r w:rsidR="00DF49DE">
              <w:rPr>
                <w:rFonts w:ascii="Times New Roman" w:hAnsi="Times New Roman"/>
                <w:sz w:val="24"/>
                <w:szCs w:val="24"/>
              </w:rPr>
              <w:t>250</w:t>
            </w:r>
            <w:r w:rsidRPr="00236DCA">
              <w:rPr>
                <w:rFonts w:ascii="Times New Roman" w:hAnsi="Times New Roman"/>
                <w:sz w:val="24"/>
                <w:szCs w:val="24"/>
              </w:rPr>
              <w:t xml:space="preserve"> children for studies</w:t>
            </w:r>
          </w:p>
        </w:tc>
        <w:tc>
          <w:tcPr>
            <w:tcW w:w="2160" w:type="dxa"/>
          </w:tcPr>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Books</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Video</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Photos</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Reports</w:t>
            </w:r>
          </w:p>
          <w:p w:rsidR="00525707" w:rsidRPr="00236DCA" w:rsidRDefault="00525707" w:rsidP="00931F91">
            <w:pPr>
              <w:pStyle w:val="Header"/>
              <w:rPr>
                <w:rFonts w:ascii="Times New Roman" w:hAnsi="Times New Roman"/>
                <w:sz w:val="24"/>
                <w:szCs w:val="24"/>
              </w:rPr>
            </w:pPr>
            <w:r w:rsidRPr="00236DCA">
              <w:rPr>
                <w:rFonts w:ascii="Times New Roman" w:hAnsi="Times New Roman"/>
                <w:sz w:val="24"/>
                <w:szCs w:val="24"/>
              </w:rPr>
              <w:t>Case studies</w:t>
            </w:r>
          </w:p>
        </w:tc>
        <w:tc>
          <w:tcPr>
            <w:tcW w:w="1980" w:type="dxa"/>
          </w:tcPr>
          <w:p w:rsidR="00525707" w:rsidRPr="00236DCA" w:rsidRDefault="00525707" w:rsidP="00931F91">
            <w:pPr>
              <w:pStyle w:val="Header"/>
              <w:rPr>
                <w:rFonts w:ascii="Times New Roman" w:hAnsi="Times New Roman"/>
                <w:b/>
              </w:rPr>
            </w:pPr>
          </w:p>
        </w:tc>
      </w:tr>
      <w:tr w:rsidR="00EA4791" w:rsidRPr="006C24DB" w:rsidTr="00B1176B">
        <w:tc>
          <w:tcPr>
            <w:tcW w:w="1818" w:type="dxa"/>
          </w:tcPr>
          <w:p w:rsidR="00EA4791" w:rsidRPr="00236DCA" w:rsidRDefault="00EA4791" w:rsidP="00931F91">
            <w:pPr>
              <w:pStyle w:val="Header"/>
              <w:rPr>
                <w:rFonts w:ascii="Times New Roman" w:hAnsi="Times New Roman"/>
                <w:b/>
                <w:sz w:val="24"/>
                <w:szCs w:val="24"/>
              </w:rPr>
            </w:pPr>
            <w:r>
              <w:rPr>
                <w:rFonts w:ascii="Times New Roman" w:hAnsi="Times New Roman"/>
                <w:b/>
                <w:sz w:val="24"/>
                <w:szCs w:val="24"/>
              </w:rPr>
              <w:t>Specific Objective No. 5</w:t>
            </w:r>
          </w:p>
        </w:tc>
        <w:tc>
          <w:tcPr>
            <w:tcW w:w="2198" w:type="dxa"/>
          </w:tcPr>
          <w:p w:rsidR="00EA4791" w:rsidRPr="00236DCA" w:rsidRDefault="00EA4791" w:rsidP="00931F91">
            <w:pPr>
              <w:pStyle w:val="Header"/>
              <w:rPr>
                <w:rFonts w:ascii="Times New Roman" w:hAnsi="Times New Roman"/>
                <w:sz w:val="24"/>
                <w:szCs w:val="24"/>
              </w:rPr>
            </w:pPr>
            <w:r>
              <w:rPr>
                <w:rFonts w:ascii="Times New Roman" w:hAnsi="Times New Roman"/>
                <w:sz w:val="24"/>
                <w:szCs w:val="24"/>
              </w:rPr>
              <w:t xml:space="preserve">Medical treatment will </w:t>
            </w:r>
            <w:proofErr w:type="spellStart"/>
            <w:r>
              <w:rPr>
                <w:rFonts w:ascii="Times New Roman" w:hAnsi="Times New Roman"/>
                <w:sz w:val="24"/>
                <w:szCs w:val="24"/>
              </w:rPr>
              <w:t>given</w:t>
            </w:r>
            <w:proofErr w:type="spellEnd"/>
            <w:r>
              <w:rPr>
                <w:rFonts w:ascii="Times New Roman" w:hAnsi="Times New Roman"/>
                <w:sz w:val="24"/>
                <w:szCs w:val="24"/>
              </w:rPr>
              <w:t xml:space="preserve"> to the children to save them from different diseases</w:t>
            </w:r>
          </w:p>
        </w:tc>
        <w:tc>
          <w:tcPr>
            <w:tcW w:w="2212" w:type="dxa"/>
          </w:tcPr>
          <w:p w:rsidR="00EA4791" w:rsidRPr="00236DCA" w:rsidRDefault="00EA4791" w:rsidP="00931F91">
            <w:pPr>
              <w:pStyle w:val="Header"/>
              <w:rPr>
                <w:rFonts w:ascii="Times New Roman" w:hAnsi="Times New Roman"/>
                <w:sz w:val="24"/>
                <w:szCs w:val="24"/>
              </w:rPr>
            </w:pPr>
            <w:r>
              <w:rPr>
                <w:rFonts w:ascii="Times New Roman" w:hAnsi="Times New Roman"/>
                <w:sz w:val="24"/>
                <w:szCs w:val="24"/>
              </w:rPr>
              <w:t xml:space="preserve">Medical treatment provided to the children by </w:t>
            </w:r>
            <w:r w:rsidR="00531934">
              <w:rPr>
                <w:rFonts w:ascii="Times New Roman" w:hAnsi="Times New Roman"/>
                <w:sz w:val="24"/>
                <w:szCs w:val="24"/>
              </w:rPr>
              <w:t>a Doctor for prevention from diseases</w:t>
            </w:r>
          </w:p>
        </w:tc>
        <w:tc>
          <w:tcPr>
            <w:tcW w:w="2160" w:type="dxa"/>
          </w:tcPr>
          <w:p w:rsidR="00EA4791" w:rsidRDefault="00723B86" w:rsidP="00931F91">
            <w:pPr>
              <w:pStyle w:val="Header"/>
              <w:rPr>
                <w:rFonts w:ascii="Times New Roman" w:hAnsi="Times New Roman"/>
                <w:sz w:val="24"/>
                <w:szCs w:val="24"/>
              </w:rPr>
            </w:pPr>
            <w:r>
              <w:rPr>
                <w:rFonts w:ascii="Times New Roman" w:hAnsi="Times New Roman"/>
                <w:sz w:val="24"/>
                <w:szCs w:val="24"/>
              </w:rPr>
              <w:t>Photos</w:t>
            </w:r>
          </w:p>
          <w:p w:rsidR="00723B86" w:rsidRDefault="00723B86" w:rsidP="00931F91">
            <w:pPr>
              <w:pStyle w:val="Header"/>
              <w:rPr>
                <w:rFonts w:ascii="Times New Roman" w:hAnsi="Times New Roman"/>
                <w:sz w:val="24"/>
                <w:szCs w:val="24"/>
              </w:rPr>
            </w:pPr>
            <w:r>
              <w:rPr>
                <w:rFonts w:ascii="Times New Roman" w:hAnsi="Times New Roman"/>
                <w:sz w:val="24"/>
                <w:szCs w:val="24"/>
              </w:rPr>
              <w:t>Videos</w:t>
            </w:r>
          </w:p>
          <w:p w:rsidR="00723B86" w:rsidRPr="00236DCA" w:rsidRDefault="00723B86" w:rsidP="00931F91">
            <w:pPr>
              <w:pStyle w:val="Header"/>
              <w:rPr>
                <w:rFonts w:ascii="Times New Roman" w:hAnsi="Times New Roman"/>
                <w:sz w:val="24"/>
                <w:szCs w:val="24"/>
              </w:rPr>
            </w:pPr>
            <w:proofErr w:type="spellStart"/>
            <w:r>
              <w:rPr>
                <w:rFonts w:ascii="Times New Roman" w:hAnsi="Times New Roman"/>
                <w:sz w:val="24"/>
                <w:szCs w:val="24"/>
              </w:rPr>
              <w:t>Interveiws</w:t>
            </w:r>
            <w:proofErr w:type="spellEnd"/>
          </w:p>
        </w:tc>
        <w:tc>
          <w:tcPr>
            <w:tcW w:w="1980" w:type="dxa"/>
          </w:tcPr>
          <w:p w:rsidR="00EA4791" w:rsidRPr="00236DCA" w:rsidRDefault="00EA4791" w:rsidP="00931F91">
            <w:pPr>
              <w:pStyle w:val="Header"/>
              <w:rPr>
                <w:rFonts w:ascii="Times New Roman" w:hAnsi="Times New Roman"/>
                <w:b/>
              </w:rPr>
            </w:pPr>
          </w:p>
        </w:tc>
      </w:tr>
      <w:tr w:rsidR="00DD5759" w:rsidRPr="006C24DB" w:rsidTr="00B1176B">
        <w:tc>
          <w:tcPr>
            <w:tcW w:w="1818" w:type="dxa"/>
          </w:tcPr>
          <w:p w:rsidR="00DD5759" w:rsidRPr="00236DCA" w:rsidRDefault="00DD5759" w:rsidP="00931F91">
            <w:pPr>
              <w:pStyle w:val="Header"/>
              <w:rPr>
                <w:rFonts w:ascii="Times New Roman" w:hAnsi="Times New Roman"/>
                <w:b/>
                <w:sz w:val="24"/>
                <w:szCs w:val="24"/>
              </w:rPr>
            </w:pPr>
            <w:r>
              <w:rPr>
                <w:rFonts w:ascii="Times New Roman" w:hAnsi="Times New Roman"/>
                <w:b/>
                <w:sz w:val="24"/>
                <w:szCs w:val="24"/>
              </w:rPr>
              <w:t xml:space="preserve">Specific Objective No. </w:t>
            </w:r>
            <w:r w:rsidR="00EA4791">
              <w:rPr>
                <w:rFonts w:ascii="Times New Roman" w:hAnsi="Times New Roman"/>
                <w:b/>
                <w:sz w:val="24"/>
                <w:szCs w:val="24"/>
              </w:rPr>
              <w:t>6</w:t>
            </w:r>
          </w:p>
        </w:tc>
        <w:tc>
          <w:tcPr>
            <w:tcW w:w="2198" w:type="dxa"/>
          </w:tcPr>
          <w:p w:rsidR="00DD5759" w:rsidRPr="00236DCA" w:rsidRDefault="00DD5759" w:rsidP="00931F91">
            <w:pPr>
              <w:pStyle w:val="Header"/>
              <w:rPr>
                <w:rFonts w:ascii="Times New Roman" w:hAnsi="Times New Roman"/>
                <w:sz w:val="24"/>
                <w:szCs w:val="24"/>
              </w:rPr>
            </w:pPr>
            <w:r>
              <w:rPr>
                <w:rFonts w:ascii="Times New Roman" w:hAnsi="Times New Roman"/>
                <w:sz w:val="24"/>
                <w:szCs w:val="24"/>
              </w:rPr>
              <w:t>Hygiene education programs with children and their mothers</w:t>
            </w:r>
          </w:p>
        </w:tc>
        <w:tc>
          <w:tcPr>
            <w:tcW w:w="2212" w:type="dxa"/>
          </w:tcPr>
          <w:p w:rsidR="00DD5759" w:rsidRPr="00236DCA" w:rsidRDefault="003A69B1" w:rsidP="00931F91">
            <w:pPr>
              <w:pStyle w:val="Header"/>
              <w:rPr>
                <w:rFonts w:ascii="Times New Roman" w:hAnsi="Times New Roman"/>
                <w:sz w:val="24"/>
                <w:szCs w:val="24"/>
              </w:rPr>
            </w:pPr>
            <w:r>
              <w:rPr>
                <w:rFonts w:ascii="Times New Roman" w:hAnsi="Times New Roman"/>
                <w:sz w:val="24"/>
                <w:szCs w:val="24"/>
              </w:rPr>
              <w:t>Seminars are conducted with children and mothers</w:t>
            </w:r>
          </w:p>
        </w:tc>
        <w:tc>
          <w:tcPr>
            <w:tcW w:w="2160" w:type="dxa"/>
          </w:tcPr>
          <w:p w:rsidR="00DD5759" w:rsidRDefault="003A69B1" w:rsidP="00931F91">
            <w:pPr>
              <w:pStyle w:val="Header"/>
              <w:rPr>
                <w:rFonts w:ascii="Times New Roman" w:hAnsi="Times New Roman"/>
                <w:sz w:val="24"/>
                <w:szCs w:val="24"/>
              </w:rPr>
            </w:pPr>
            <w:r>
              <w:rPr>
                <w:rFonts w:ascii="Times New Roman" w:hAnsi="Times New Roman"/>
                <w:sz w:val="24"/>
                <w:szCs w:val="24"/>
              </w:rPr>
              <w:t>Photos</w:t>
            </w:r>
          </w:p>
          <w:p w:rsidR="003A69B1" w:rsidRDefault="003A69B1" w:rsidP="00931F91">
            <w:pPr>
              <w:pStyle w:val="Header"/>
              <w:rPr>
                <w:rFonts w:ascii="Times New Roman" w:hAnsi="Times New Roman"/>
                <w:sz w:val="24"/>
                <w:szCs w:val="24"/>
              </w:rPr>
            </w:pPr>
            <w:r>
              <w:rPr>
                <w:rFonts w:ascii="Times New Roman" w:hAnsi="Times New Roman"/>
                <w:sz w:val="24"/>
                <w:szCs w:val="24"/>
              </w:rPr>
              <w:t>Videos</w:t>
            </w:r>
          </w:p>
          <w:p w:rsidR="003A69B1" w:rsidRPr="00236DCA" w:rsidRDefault="003A69B1" w:rsidP="00931F91">
            <w:pPr>
              <w:pStyle w:val="Header"/>
              <w:rPr>
                <w:rFonts w:ascii="Times New Roman" w:hAnsi="Times New Roman"/>
                <w:sz w:val="24"/>
                <w:szCs w:val="24"/>
              </w:rPr>
            </w:pPr>
            <w:r>
              <w:rPr>
                <w:rFonts w:ascii="Times New Roman" w:hAnsi="Times New Roman"/>
                <w:sz w:val="24"/>
                <w:szCs w:val="24"/>
              </w:rPr>
              <w:t>Interviews</w:t>
            </w:r>
          </w:p>
        </w:tc>
        <w:tc>
          <w:tcPr>
            <w:tcW w:w="1980" w:type="dxa"/>
          </w:tcPr>
          <w:p w:rsidR="00DD5759" w:rsidRPr="00236DCA" w:rsidRDefault="00DD5759" w:rsidP="00931F91">
            <w:pPr>
              <w:pStyle w:val="Header"/>
              <w:rPr>
                <w:rFonts w:ascii="Times New Roman" w:hAnsi="Times New Roman"/>
                <w:b/>
              </w:rPr>
            </w:pPr>
          </w:p>
        </w:tc>
      </w:tr>
    </w:tbl>
    <w:p w:rsidR="00057614" w:rsidRPr="008F18A5" w:rsidRDefault="00EE2532" w:rsidP="00057614">
      <w:p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2847975" cy="2190749"/>
            <wp:effectExtent l="19050" t="0" r="9525" b="0"/>
            <wp:docPr id="8" name="Picture 1" descr="C:\Users\Amel\Desktop\Brick Kinln edcation of children  Project\Bricks kiln pics\New Folder\DSCN5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Desktop\Brick Kinln edcation of children  Project\Bricks kiln pics\New Folder\DSCN5960.JPG"/>
                    <pic:cNvPicPr>
                      <a:picLocks noChangeAspect="1" noChangeArrowheads="1"/>
                    </pic:cNvPicPr>
                  </pic:nvPicPr>
                  <pic:blipFill>
                    <a:blip r:embed="rId16" cstate="print"/>
                    <a:srcRect/>
                    <a:stretch>
                      <a:fillRect/>
                    </a:stretch>
                  </pic:blipFill>
                  <pic:spPr bwMode="auto">
                    <a:xfrm>
                      <a:off x="0" y="0"/>
                      <a:ext cx="2849339" cy="2191798"/>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t xml:space="preserve"> </w:t>
      </w:r>
      <w:r w:rsidR="00684A40">
        <w:rPr>
          <w:rFonts w:ascii="Times New Roman" w:hAnsi="Times New Roman" w:cs="Times New Roman"/>
          <w:noProof/>
          <w:color w:val="000000"/>
          <w:sz w:val="24"/>
          <w:szCs w:val="24"/>
        </w:rPr>
        <w:drawing>
          <wp:inline distT="0" distB="0" distL="0" distR="0">
            <wp:extent cx="2924175" cy="2190750"/>
            <wp:effectExtent l="19050" t="0" r="9525" b="0"/>
            <wp:docPr id="7" name="Picture 2" descr="C:\Users\Amel\Desktop\Brick Kinln edcation of children  Project\Bricks kiln pics\New Folder\DSCN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l\Desktop\Brick Kinln edcation of children  Project\Bricks kiln pics\New Folder\DSCN5955.JPG"/>
                    <pic:cNvPicPr>
                      <a:picLocks noChangeAspect="1" noChangeArrowheads="1"/>
                    </pic:cNvPicPr>
                  </pic:nvPicPr>
                  <pic:blipFill>
                    <a:blip r:embed="rId17" cstate="print"/>
                    <a:srcRect/>
                    <a:stretch>
                      <a:fillRect/>
                    </a:stretch>
                  </pic:blipFill>
                  <pic:spPr bwMode="auto">
                    <a:xfrm>
                      <a:off x="0" y="0"/>
                      <a:ext cx="2929708" cy="2194895"/>
                    </a:xfrm>
                    <a:prstGeom prst="rect">
                      <a:avLst/>
                    </a:prstGeom>
                    <a:noFill/>
                    <a:ln w="9525">
                      <a:noFill/>
                      <a:miter lim="800000"/>
                      <a:headEnd/>
                      <a:tailEnd/>
                    </a:ln>
                  </pic:spPr>
                </pic:pic>
              </a:graphicData>
            </a:graphic>
          </wp:inline>
        </w:drawing>
      </w:r>
    </w:p>
    <w:p w:rsidR="00057614" w:rsidRDefault="00057614" w:rsidP="00E77123">
      <w:pPr>
        <w:spacing w:before="100" w:beforeAutospacing="1" w:after="100" w:afterAutospacing="1" w:line="240" w:lineRule="auto"/>
        <w:rPr>
          <w:rFonts w:ascii="Copperplate Gothic Light" w:hAnsi="Copperplate Gothic Light"/>
          <w:b/>
          <w:color w:val="FFFFFF" w:themeColor="background1"/>
          <w:lang w:val="en-CA"/>
        </w:rPr>
      </w:pPr>
      <w:r>
        <w:rPr>
          <w:rFonts w:ascii="Copperplate Gothic Light" w:hAnsi="Copperplate Gothic Light"/>
          <w:b/>
          <w:color w:val="FFFFFF" w:themeColor="background1"/>
          <w:highlight w:val="black"/>
          <w:lang w:val="en-CA"/>
        </w:rPr>
        <w:t xml:space="preserve">Financial Plan                           </w:t>
      </w:r>
      <w:r w:rsidRPr="00087ACC">
        <w:rPr>
          <w:rFonts w:ascii="Copperplate Gothic Light" w:hAnsi="Copperplate Gothic Light"/>
          <w:b/>
          <w:color w:val="FFFFFF" w:themeColor="background1"/>
          <w:highlight w:val="black"/>
          <w:lang w:val="en-CA"/>
        </w:rPr>
        <w:t xml:space="preserve">                                   </w:t>
      </w:r>
      <w:r w:rsidRPr="00087ACC">
        <w:rPr>
          <w:rFonts w:ascii="Copperplate Gothic Light" w:hAnsi="Copperplate Gothic Light"/>
          <w:b/>
          <w:color w:val="FFFFFF" w:themeColor="background1"/>
          <w:highlight w:val="black"/>
          <w:lang w:val="en-CA"/>
        </w:rPr>
        <w:tab/>
      </w:r>
    </w:p>
    <w:p w:rsidR="00E43B09" w:rsidRPr="00585CCF" w:rsidRDefault="00E43B09" w:rsidP="00052723">
      <w:pPr>
        <w:spacing w:after="0" w:line="240" w:lineRule="auto"/>
        <w:rPr>
          <w:rFonts w:ascii="Times New Roman" w:eastAsia="Calibri" w:hAnsi="Times New Roman" w:cs="Times New Roman"/>
          <w:b/>
          <w:bCs/>
          <w:sz w:val="24"/>
          <w:szCs w:val="24"/>
          <w:lang w:val="en-CA"/>
        </w:rPr>
      </w:pPr>
      <w:r w:rsidRPr="00585CCF">
        <w:rPr>
          <w:rFonts w:ascii="Times New Roman" w:eastAsia="Calibri" w:hAnsi="Times New Roman" w:cs="Times New Roman"/>
          <w:sz w:val="24"/>
          <w:szCs w:val="24"/>
          <w:lang w:val="en-CA"/>
        </w:rPr>
        <w:t>Total Project Budget</w:t>
      </w:r>
      <w:r w:rsidRPr="00C010ED">
        <w:rPr>
          <w:rFonts w:ascii="Times New Roman" w:eastAsia="Calibri" w:hAnsi="Times New Roman" w:cs="Times New Roman"/>
          <w:sz w:val="24"/>
          <w:szCs w:val="24"/>
          <w:lang w:val="en-CA"/>
        </w:rPr>
        <w:t xml:space="preserve"> in Pakistani Rupees</w:t>
      </w:r>
      <w:r w:rsidRPr="00585CCF">
        <w:rPr>
          <w:rFonts w:ascii="Times New Roman" w:eastAsia="Calibri" w:hAnsi="Times New Roman" w:cs="Times New Roman"/>
          <w:sz w:val="24"/>
          <w:szCs w:val="24"/>
          <w:lang w:val="en-CA"/>
        </w:rPr>
        <w:t>:</w:t>
      </w:r>
      <w:r>
        <w:rPr>
          <w:rFonts w:ascii="Times New Roman" w:eastAsia="Calibri" w:hAnsi="Times New Roman" w:cs="Times New Roman"/>
          <w:b/>
          <w:bCs/>
          <w:sz w:val="24"/>
          <w:szCs w:val="24"/>
          <w:lang w:val="en-CA"/>
        </w:rPr>
        <w:t xml:space="preserve"> </w:t>
      </w:r>
    </w:p>
    <w:p w:rsidR="00E43B09" w:rsidRPr="00C010ED" w:rsidRDefault="00E43B09" w:rsidP="00052723">
      <w:pPr>
        <w:spacing w:after="0" w:line="240" w:lineRule="auto"/>
        <w:rPr>
          <w:rFonts w:ascii="Times New Roman" w:eastAsia="Calibri" w:hAnsi="Times New Roman" w:cs="Times New Roman"/>
          <w:b/>
          <w:bCs/>
          <w:sz w:val="24"/>
          <w:szCs w:val="24"/>
          <w:lang w:val="en-CA"/>
        </w:rPr>
      </w:pPr>
      <w:r w:rsidRPr="00C010ED">
        <w:rPr>
          <w:rFonts w:ascii="Times New Roman" w:eastAsia="Calibri" w:hAnsi="Times New Roman" w:cs="Times New Roman"/>
          <w:sz w:val="24"/>
          <w:szCs w:val="24"/>
          <w:lang w:val="en-CA"/>
        </w:rPr>
        <w:t>Total Funds Requested from Donor in Pakistani Rupees:</w:t>
      </w:r>
      <w:r>
        <w:rPr>
          <w:rFonts w:ascii="Times New Roman" w:eastAsia="Calibri" w:hAnsi="Times New Roman" w:cs="Times New Roman"/>
          <w:b/>
          <w:bCs/>
          <w:sz w:val="24"/>
          <w:szCs w:val="24"/>
          <w:lang w:val="en-CA"/>
        </w:rPr>
        <w:t xml:space="preserve"> </w:t>
      </w:r>
    </w:p>
    <w:p w:rsidR="00E43B09" w:rsidRPr="00E43B09" w:rsidRDefault="00E43B09" w:rsidP="00052723">
      <w:pPr>
        <w:spacing w:after="0" w:line="240" w:lineRule="auto"/>
        <w:rPr>
          <w:rFonts w:ascii="Times New Roman" w:eastAsia="Calibri" w:hAnsi="Times New Roman" w:cs="Times New Roman"/>
          <w:b/>
          <w:bCs/>
          <w:sz w:val="24"/>
          <w:szCs w:val="24"/>
          <w:lang w:val="en-CA"/>
        </w:rPr>
      </w:pPr>
      <w:r w:rsidRPr="00C010ED">
        <w:rPr>
          <w:rFonts w:ascii="Times New Roman" w:eastAsia="Calibri" w:hAnsi="Times New Roman" w:cs="Times New Roman"/>
          <w:bCs/>
          <w:sz w:val="24"/>
          <w:szCs w:val="24"/>
          <w:lang w:val="en-CA"/>
        </w:rPr>
        <w:t xml:space="preserve">Total funds requested from donor in </w:t>
      </w:r>
      <w:r w:rsidR="00052723">
        <w:rPr>
          <w:rFonts w:ascii="Times New Roman" w:eastAsia="Calibri" w:hAnsi="Times New Roman" w:cs="Times New Roman"/>
          <w:bCs/>
          <w:sz w:val="24"/>
          <w:szCs w:val="24"/>
          <w:lang w:val="en-CA"/>
        </w:rPr>
        <w:t xml:space="preserve">US dollars:- </w:t>
      </w:r>
    </w:p>
    <w:p w:rsidR="00057614" w:rsidRPr="00087ACC" w:rsidRDefault="00057614" w:rsidP="00E77123">
      <w:pPr>
        <w:spacing w:before="100" w:beforeAutospacing="1" w:after="100" w:afterAutospacing="1" w:line="240" w:lineRule="auto"/>
        <w:rPr>
          <w:color w:val="000000"/>
        </w:rPr>
      </w:pPr>
      <w:r>
        <w:rPr>
          <w:rFonts w:ascii="Copperplate Gothic Light" w:hAnsi="Copperplate Gothic Light"/>
          <w:b/>
          <w:color w:val="FFFFFF" w:themeColor="background1"/>
          <w:highlight w:val="black"/>
          <w:lang w:val="en-CA"/>
        </w:rPr>
        <w:t xml:space="preserve">Monitoring &amp; Performance Measurement                                         </w:t>
      </w:r>
      <w:r w:rsidRPr="00303428">
        <w:rPr>
          <w:rFonts w:ascii="Copperplate Gothic Light" w:hAnsi="Copperplate Gothic Light"/>
          <w:b/>
          <w:color w:val="FFFFFF" w:themeColor="background1"/>
          <w:highlight w:val="black"/>
          <w:lang w:val="en-CA"/>
        </w:rPr>
        <w:tab/>
      </w:r>
    </w:p>
    <w:p w:rsidR="00057614" w:rsidRPr="00B3209B" w:rsidRDefault="00057614" w:rsidP="00057614">
      <w:pPr>
        <w:pStyle w:val="ListParagraph"/>
        <w:numPr>
          <w:ilvl w:val="0"/>
          <w:numId w:val="11"/>
        </w:numPr>
        <w:spacing w:after="0" w:line="240" w:lineRule="auto"/>
        <w:jc w:val="both"/>
        <w:rPr>
          <w:rFonts w:ascii="Bookman Old Style" w:eastAsia="Times New Roman" w:hAnsi="Bookman Old Style" w:cs="Tahoma"/>
          <w:sz w:val="24"/>
          <w:szCs w:val="24"/>
        </w:rPr>
      </w:pPr>
      <w:r w:rsidRPr="00B3209B">
        <w:rPr>
          <w:rFonts w:ascii="Bookman Old Style" w:eastAsia="Times New Roman" w:hAnsi="Bookman Old Style" w:cs="Tahoma"/>
          <w:b/>
          <w:sz w:val="24"/>
          <w:szCs w:val="24"/>
        </w:rPr>
        <w:t>Monitoring and Evaluation:</w:t>
      </w:r>
    </w:p>
    <w:p w:rsidR="00057614" w:rsidRPr="003A6012" w:rsidRDefault="00057614" w:rsidP="00057614">
      <w:pPr>
        <w:spacing w:after="0" w:line="240" w:lineRule="auto"/>
        <w:jc w:val="both"/>
        <w:rPr>
          <w:rFonts w:ascii="Times New Roman" w:eastAsia="Times New Roman" w:hAnsi="Times New Roman" w:cs="Times New Roman"/>
          <w:sz w:val="24"/>
          <w:szCs w:val="24"/>
        </w:rPr>
      </w:pPr>
      <w:r w:rsidRPr="003A6012">
        <w:rPr>
          <w:rFonts w:ascii="Times New Roman" w:eastAsia="Times New Roman" w:hAnsi="Times New Roman" w:cs="Times New Roman"/>
          <w:sz w:val="24"/>
          <w:szCs w:val="24"/>
        </w:rPr>
        <w:t>Joy Foundation fully believes that continuous monitoring is the only key to a successful project. Through monitoring, we can ensure effective and efficient results. Also, we will be in a better position to adjust or revise our work-plans accordingly in order to do away with the possible shortcomings, well in time. The respective officials of Joy Foundation would conduct monitoring visits quarterly of the target communities and the findings would be recorded and needful would be done in this regard.</w:t>
      </w:r>
    </w:p>
    <w:p w:rsidR="00057614" w:rsidRPr="003A6012" w:rsidRDefault="00057614" w:rsidP="00057614">
      <w:pPr>
        <w:spacing w:after="0" w:line="240" w:lineRule="auto"/>
        <w:jc w:val="both"/>
        <w:rPr>
          <w:rFonts w:ascii="Times New Roman" w:eastAsia="Times New Roman" w:hAnsi="Times New Roman" w:cs="Times New Roman"/>
          <w:sz w:val="24"/>
          <w:szCs w:val="24"/>
        </w:rPr>
      </w:pPr>
      <w:r w:rsidRPr="003A6012">
        <w:rPr>
          <w:rFonts w:ascii="Times New Roman" w:eastAsia="Times New Roman" w:hAnsi="Times New Roman" w:cs="Times New Roman"/>
          <w:sz w:val="24"/>
          <w:szCs w:val="24"/>
        </w:rPr>
        <w:t>The evaluation enables to review the Program using records and information gathered during monitoring and to make an analogy between the original goals and objectives of the program. The observations made by the evaluators provide the means to improve, make changes or modifications in the best interest of the poor communities. The evaluation of the program activities would be conducted on six monthly bases by external and internal evaluation.</w:t>
      </w:r>
    </w:p>
    <w:p w:rsidR="00057614" w:rsidRDefault="00057614" w:rsidP="00057614">
      <w:pPr>
        <w:spacing w:after="0" w:line="240" w:lineRule="auto"/>
        <w:jc w:val="both"/>
        <w:rPr>
          <w:rFonts w:ascii="Bookman Old Style" w:eastAsia="Times New Roman" w:hAnsi="Bookman Old Style" w:cs="Tahoma"/>
          <w:sz w:val="24"/>
          <w:szCs w:val="24"/>
        </w:rPr>
      </w:pPr>
    </w:p>
    <w:p w:rsidR="00057614" w:rsidRPr="00B3209B" w:rsidRDefault="00057614" w:rsidP="00057614">
      <w:pPr>
        <w:pStyle w:val="ListParagraph"/>
        <w:numPr>
          <w:ilvl w:val="0"/>
          <w:numId w:val="11"/>
        </w:numPr>
        <w:spacing w:after="0" w:line="240" w:lineRule="auto"/>
        <w:jc w:val="both"/>
        <w:rPr>
          <w:rFonts w:ascii="Bookman Old Style" w:eastAsia="Times New Roman" w:hAnsi="Bookman Old Style" w:cs="Tahoma"/>
          <w:sz w:val="24"/>
          <w:szCs w:val="24"/>
        </w:rPr>
      </w:pPr>
      <w:r w:rsidRPr="00B3209B">
        <w:rPr>
          <w:rFonts w:ascii="Bookman Old Style" w:eastAsia="Times New Roman" w:hAnsi="Bookman Old Style" w:cs="Tahoma"/>
          <w:b/>
          <w:sz w:val="24"/>
          <w:szCs w:val="24"/>
        </w:rPr>
        <w:t xml:space="preserve">Reporting and Financial Audit </w:t>
      </w:r>
    </w:p>
    <w:p w:rsidR="00057614" w:rsidRPr="003A6012" w:rsidRDefault="00057614" w:rsidP="00057614">
      <w:pPr>
        <w:spacing w:after="0" w:line="240" w:lineRule="auto"/>
        <w:jc w:val="both"/>
        <w:rPr>
          <w:rFonts w:ascii="Times New Roman" w:eastAsia="Times New Roman" w:hAnsi="Times New Roman" w:cs="Times New Roman"/>
          <w:sz w:val="24"/>
          <w:szCs w:val="24"/>
        </w:rPr>
      </w:pPr>
      <w:r w:rsidRPr="003A6012">
        <w:rPr>
          <w:rFonts w:ascii="Times New Roman" w:eastAsia="Times New Roman" w:hAnsi="Times New Roman" w:cs="Times New Roman"/>
          <w:sz w:val="24"/>
          <w:szCs w:val="24"/>
        </w:rPr>
        <w:t>Detailed Narrative and financial report would be conducted on quarterly basis. Annual audit of the program would be conducted and the report would be shared with the donor partner.</w:t>
      </w:r>
    </w:p>
    <w:p w:rsidR="00057614" w:rsidRDefault="00057614" w:rsidP="00057614">
      <w:pPr>
        <w:pStyle w:val="Heading8"/>
      </w:pPr>
    </w:p>
    <w:p w:rsidR="00057614" w:rsidRDefault="00057614" w:rsidP="00525707">
      <w:pPr>
        <w:tabs>
          <w:tab w:val="left" w:pos="4950"/>
          <w:tab w:val="left" w:pos="5040"/>
        </w:tabs>
        <w:jc w:val="both"/>
        <w:rPr>
          <w:rFonts w:ascii="Times New Roman" w:hAnsi="Times New Roman"/>
          <w:b/>
          <w:sz w:val="28"/>
          <w:szCs w:val="28"/>
          <w:u w:val="single"/>
        </w:rPr>
      </w:pPr>
    </w:p>
    <w:p w:rsidR="003009C6" w:rsidRDefault="003009C6"/>
    <w:sectPr w:rsidR="003009C6" w:rsidSect="00A61D2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2B" w:rsidRDefault="0041742B" w:rsidP="003009C6">
      <w:pPr>
        <w:spacing w:after="0" w:line="240" w:lineRule="auto"/>
      </w:pPr>
      <w:r>
        <w:separator/>
      </w:r>
    </w:p>
  </w:endnote>
  <w:endnote w:type="continuationSeparator" w:id="0">
    <w:p w:rsidR="0041742B" w:rsidRDefault="0041742B" w:rsidP="0030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3009C6">
      <w:tc>
        <w:tcPr>
          <w:tcW w:w="500" w:type="pct"/>
          <w:tcBorders>
            <w:top w:val="single" w:sz="4" w:space="0" w:color="943634" w:themeColor="accent2" w:themeShade="BF"/>
          </w:tcBorders>
          <w:shd w:val="clear" w:color="auto" w:fill="943634" w:themeFill="accent2" w:themeFillShade="BF"/>
        </w:tcPr>
        <w:p w:rsidR="003009C6" w:rsidRDefault="00A2283A">
          <w:pPr>
            <w:pStyle w:val="Footer"/>
            <w:jc w:val="right"/>
            <w:rPr>
              <w:b/>
              <w:color w:val="FFFFFF" w:themeColor="background1"/>
            </w:rPr>
          </w:pPr>
          <w:r>
            <w:fldChar w:fldCharType="begin"/>
          </w:r>
          <w:r>
            <w:instrText xml:space="preserve"> PAGE   \* MERGEFORMAT </w:instrText>
          </w:r>
          <w:r>
            <w:fldChar w:fldCharType="separate"/>
          </w:r>
          <w:r w:rsidR="00BE1125" w:rsidRPr="00BE1125">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09C6" w:rsidRPr="003009C6" w:rsidRDefault="003009C6" w:rsidP="003009C6">
          <w:pPr>
            <w:pStyle w:val="NoSpacing"/>
            <w:rPr>
              <w:rFonts w:ascii="Times New Roman" w:hAnsi="Times New Roman"/>
              <w:sz w:val="24"/>
              <w:szCs w:val="24"/>
            </w:rPr>
          </w:pPr>
          <w:r w:rsidRPr="003009C6">
            <w:rPr>
              <w:rFonts w:ascii="Times New Roman" w:hAnsi="Times New Roman"/>
              <w:sz w:val="24"/>
              <w:szCs w:val="24"/>
            </w:rPr>
            <w:t>Basic Primary Education Program for the Brick kiln Worker’s Children in District Toba Tek Singh, Pakistan.</w:t>
          </w:r>
          <w:r>
            <w:rPr>
              <w:rFonts w:ascii="Times New Roman" w:hAnsi="Times New Roman"/>
              <w:sz w:val="24"/>
              <w:szCs w:val="24"/>
            </w:rPr>
            <w:t>( Joy Foundation)</w:t>
          </w:r>
        </w:p>
        <w:p w:rsidR="003009C6" w:rsidRDefault="003009C6">
          <w:pPr>
            <w:pStyle w:val="Footer"/>
          </w:pPr>
        </w:p>
      </w:tc>
    </w:tr>
  </w:tbl>
  <w:p w:rsidR="003009C6" w:rsidRDefault="0030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2B" w:rsidRDefault="0041742B" w:rsidP="003009C6">
      <w:pPr>
        <w:spacing w:after="0" w:line="240" w:lineRule="auto"/>
      </w:pPr>
      <w:r>
        <w:separator/>
      </w:r>
    </w:p>
  </w:footnote>
  <w:footnote w:type="continuationSeparator" w:id="0">
    <w:p w:rsidR="0041742B" w:rsidRDefault="0041742B" w:rsidP="00300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550"/>
    <w:multiLevelType w:val="hybridMultilevel"/>
    <w:tmpl w:val="7766F942"/>
    <w:lvl w:ilvl="0" w:tplc="1F00A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56023"/>
    <w:multiLevelType w:val="hybridMultilevel"/>
    <w:tmpl w:val="351CF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80A76"/>
    <w:multiLevelType w:val="hybridMultilevel"/>
    <w:tmpl w:val="040E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72D73"/>
    <w:multiLevelType w:val="hybridMultilevel"/>
    <w:tmpl w:val="B9987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E57DC"/>
    <w:multiLevelType w:val="hybridMultilevel"/>
    <w:tmpl w:val="A0046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607D3"/>
    <w:multiLevelType w:val="hybridMultilevel"/>
    <w:tmpl w:val="AF780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C071F"/>
    <w:multiLevelType w:val="hybridMultilevel"/>
    <w:tmpl w:val="9E301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DC5F12"/>
    <w:multiLevelType w:val="hybridMultilevel"/>
    <w:tmpl w:val="E7729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0137E"/>
    <w:multiLevelType w:val="hybridMultilevel"/>
    <w:tmpl w:val="D48E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95660"/>
    <w:multiLevelType w:val="hybridMultilevel"/>
    <w:tmpl w:val="BA668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A3221"/>
    <w:multiLevelType w:val="hybridMultilevel"/>
    <w:tmpl w:val="A56A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7"/>
  </w:num>
  <w:num w:numId="5">
    <w:abstractNumId w:val="6"/>
  </w:num>
  <w:num w:numId="6">
    <w:abstractNumId w:val="9"/>
  </w:num>
  <w:num w:numId="7">
    <w:abstractNumId w:val="1"/>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09C6"/>
    <w:rsid w:val="00014E47"/>
    <w:rsid w:val="00052723"/>
    <w:rsid w:val="00057614"/>
    <w:rsid w:val="00063FBC"/>
    <w:rsid w:val="00093AE8"/>
    <w:rsid w:val="00097E59"/>
    <w:rsid w:val="000D26C6"/>
    <w:rsid w:val="000E746C"/>
    <w:rsid w:val="000F5A9D"/>
    <w:rsid w:val="001917D3"/>
    <w:rsid w:val="00196922"/>
    <w:rsid w:val="001A0C11"/>
    <w:rsid w:val="001A73B2"/>
    <w:rsid w:val="001B7FE0"/>
    <w:rsid w:val="001D33FC"/>
    <w:rsid w:val="001E0CED"/>
    <w:rsid w:val="002562AB"/>
    <w:rsid w:val="00284A92"/>
    <w:rsid w:val="0029088F"/>
    <w:rsid w:val="002E7234"/>
    <w:rsid w:val="002F08C5"/>
    <w:rsid w:val="003009C6"/>
    <w:rsid w:val="00301CA8"/>
    <w:rsid w:val="003305AF"/>
    <w:rsid w:val="00333A6D"/>
    <w:rsid w:val="003A69B1"/>
    <w:rsid w:val="0041333E"/>
    <w:rsid w:val="0041742B"/>
    <w:rsid w:val="004412C8"/>
    <w:rsid w:val="0046386C"/>
    <w:rsid w:val="00464123"/>
    <w:rsid w:val="004746D0"/>
    <w:rsid w:val="004A7CA1"/>
    <w:rsid w:val="004C0F25"/>
    <w:rsid w:val="004F1BD0"/>
    <w:rsid w:val="00501BA6"/>
    <w:rsid w:val="00525707"/>
    <w:rsid w:val="00531934"/>
    <w:rsid w:val="0059433F"/>
    <w:rsid w:val="005B64F7"/>
    <w:rsid w:val="006003C6"/>
    <w:rsid w:val="00610525"/>
    <w:rsid w:val="0061554E"/>
    <w:rsid w:val="0063595F"/>
    <w:rsid w:val="00676078"/>
    <w:rsid w:val="00684A40"/>
    <w:rsid w:val="006F7632"/>
    <w:rsid w:val="00703674"/>
    <w:rsid w:val="00712BB1"/>
    <w:rsid w:val="00723B86"/>
    <w:rsid w:val="00727007"/>
    <w:rsid w:val="0073155A"/>
    <w:rsid w:val="00751D15"/>
    <w:rsid w:val="0075299D"/>
    <w:rsid w:val="007B59DD"/>
    <w:rsid w:val="007C5FE4"/>
    <w:rsid w:val="00817032"/>
    <w:rsid w:val="00854385"/>
    <w:rsid w:val="00857B79"/>
    <w:rsid w:val="00857BAB"/>
    <w:rsid w:val="0086735C"/>
    <w:rsid w:val="00892054"/>
    <w:rsid w:val="008C6F02"/>
    <w:rsid w:val="00916EFB"/>
    <w:rsid w:val="00934E7C"/>
    <w:rsid w:val="00962B31"/>
    <w:rsid w:val="00995CFE"/>
    <w:rsid w:val="009A7B43"/>
    <w:rsid w:val="009E459B"/>
    <w:rsid w:val="009E48B9"/>
    <w:rsid w:val="009E6327"/>
    <w:rsid w:val="00A06324"/>
    <w:rsid w:val="00A2283A"/>
    <w:rsid w:val="00A235D7"/>
    <w:rsid w:val="00A61D2D"/>
    <w:rsid w:val="00A72A14"/>
    <w:rsid w:val="00A83F86"/>
    <w:rsid w:val="00AA52C8"/>
    <w:rsid w:val="00AC013C"/>
    <w:rsid w:val="00AE6A0C"/>
    <w:rsid w:val="00B01637"/>
    <w:rsid w:val="00B034F7"/>
    <w:rsid w:val="00B1176B"/>
    <w:rsid w:val="00BE1125"/>
    <w:rsid w:val="00BF3A7C"/>
    <w:rsid w:val="00C37B92"/>
    <w:rsid w:val="00C52948"/>
    <w:rsid w:val="00C91E6B"/>
    <w:rsid w:val="00CB1876"/>
    <w:rsid w:val="00CB1B25"/>
    <w:rsid w:val="00CD574F"/>
    <w:rsid w:val="00D15A2E"/>
    <w:rsid w:val="00D15B02"/>
    <w:rsid w:val="00D2089B"/>
    <w:rsid w:val="00D26AE8"/>
    <w:rsid w:val="00D34682"/>
    <w:rsid w:val="00D46CAA"/>
    <w:rsid w:val="00D74AE8"/>
    <w:rsid w:val="00D82F09"/>
    <w:rsid w:val="00DD5759"/>
    <w:rsid w:val="00DE2B44"/>
    <w:rsid w:val="00DF49DE"/>
    <w:rsid w:val="00E02BB9"/>
    <w:rsid w:val="00E06A27"/>
    <w:rsid w:val="00E43B09"/>
    <w:rsid w:val="00E51329"/>
    <w:rsid w:val="00E67780"/>
    <w:rsid w:val="00E77123"/>
    <w:rsid w:val="00E80458"/>
    <w:rsid w:val="00EA4791"/>
    <w:rsid w:val="00EE2532"/>
    <w:rsid w:val="00EF386F"/>
    <w:rsid w:val="00F57456"/>
    <w:rsid w:val="00F70350"/>
    <w:rsid w:val="00F719A4"/>
    <w:rsid w:val="00F77480"/>
    <w:rsid w:val="00FF5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9C6"/>
  </w:style>
  <w:style w:type="paragraph" w:styleId="Heading8">
    <w:name w:val="heading 8"/>
    <w:basedOn w:val="Normal"/>
    <w:next w:val="Normal"/>
    <w:link w:val="Heading8Char"/>
    <w:uiPriority w:val="9"/>
    <w:unhideWhenUsed/>
    <w:qFormat/>
    <w:rsid w:val="0005761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3009C6"/>
    <w:rPr>
      <w:rFonts w:ascii="Arial" w:hAnsi="Arial" w:cs="Arial"/>
      <w:b/>
      <w:bCs/>
      <w:i/>
      <w:iCs/>
      <w:sz w:val="28"/>
      <w:szCs w:val="28"/>
      <w:lang w:val="en-US" w:eastAsia="en-US" w:bidi="ar-SA"/>
    </w:rPr>
  </w:style>
  <w:style w:type="character" w:styleId="Hyperlink">
    <w:name w:val="Hyperlink"/>
    <w:basedOn w:val="DefaultParagraphFont"/>
    <w:uiPriority w:val="99"/>
    <w:unhideWhenUsed/>
    <w:rsid w:val="003009C6"/>
    <w:rPr>
      <w:color w:val="0000FF" w:themeColor="hyperlink"/>
      <w:u w:val="single"/>
    </w:rPr>
  </w:style>
  <w:style w:type="paragraph" w:styleId="BalloonText">
    <w:name w:val="Balloon Text"/>
    <w:basedOn w:val="Normal"/>
    <w:link w:val="BalloonTextChar"/>
    <w:uiPriority w:val="99"/>
    <w:semiHidden/>
    <w:unhideWhenUsed/>
    <w:rsid w:val="00300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9C6"/>
    <w:rPr>
      <w:rFonts w:ascii="Tahoma" w:hAnsi="Tahoma" w:cs="Tahoma"/>
      <w:sz w:val="16"/>
      <w:szCs w:val="16"/>
    </w:rPr>
  </w:style>
  <w:style w:type="paragraph" w:styleId="NoSpacing">
    <w:name w:val="No Spacing"/>
    <w:uiPriority w:val="1"/>
    <w:qFormat/>
    <w:rsid w:val="003009C6"/>
    <w:pPr>
      <w:spacing w:after="0" w:line="240" w:lineRule="auto"/>
    </w:pPr>
    <w:rPr>
      <w:rFonts w:ascii="Calibri" w:eastAsia="Calibri" w:hAnsi="Calibri" w:cs="Times New Roman"/>
    </w:rPr>
  </w:style>
  <w:style w:type="paragraph" w:styleId="ListParagraph">
    <w:name w:val="List Paragraph"/>
    <w:basedOn w:val="Normal"/>
    <w:uiPriority w:val="34"/>
    <w:qFormat/>
    <w:rsid w:val="003009C6"/>
    <w:pPr>
      <w:ind w:left="720"/>
      <w:contextualSpacing/>
    </w:pPr>
    <w:rPr>
      <w:rFonts w:ascii="Calibri" w:eastAsia="Calibri" w:hAnsi="Calibri" w:cs="Times New Roman"/>
    </w:rPr>
  </w:style>
  <w:style w:type="paragraph" w:styleId="Header">
    <w:name w:val="header"/>
    <w:basedOn w:val="Normal"/>
    <w:link w:val="HeaderChar"/>
    <w:uiPriority w:val="99"/>
    <w:unhideWhenUsed/>
    <w:rsid w:val="00300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9C6"/>
  </w:style>
  <w:style w:type="paragraph" w:styleId="Footer">
    <w:name w:val="footer"/>
    <w:basedOn w:val="Normal"/>
    <w:link w:val="FooterChar"/>
    <w:uiPriority w:val="99"/>
    <w:unhideWhenUsed/>
    <w:rsid w:val="0030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9C6"/>
  </w:style>
  <w:style w:type="character" w:customStyle="1" w:styleId="Heading8Char">
    <w:name w:val="Heading 8 Char"/>
    <w:basedOn w:val="DefaultParagraphFont"/>
    <w:link w:val="Heading8"/>
    <w:uiPriority w:val="9"/>
    <w:rsid w:val="00057614"/>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yfoundationpak@gmail.com"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shaziayaqoobpak@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E9E7-E6BD-4F52-838E-36828E45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8</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dc:creator>
  <cp:lastModifiedBy>DELL</cp:lastModifiedBy>
  <cp:revision>52</cp:revision>
  <cp:lastPrinted>2016-05-24T09:22:00Z</cp:lastPrinted>
  <dcterms:created xsi:type="dcterms:W3CDTF">2016-05-20T17:37:00Z</dcterms:created>
  <dcterms:modified xsi:type="dcterms:W3CDTF">2023-08-24T06:37:00Z</dcterms:modified>
</cp:coreProperties>
</file>