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1DE" w:rsidRPr="0055766E" w:rsidRDefault="0055766E" w:rsidP="00AE5975">
      <w:pPr>
        <w:pStyle w:val="NoSpacing"/>
        <w:jc w:val="both"/>
        <w:rPr>
          <w:rFonts w:ascii="Calibri" w:eastAsiaTheme="majorEastAsia" w:hAnsi="Calibri" w:cs="Calibri"/>
          <w:sz w:val="72"/>
          <w:szCs w:val="72"/>
        </w:rPr>
      </w:pPr>
      <w:r w:rsidRPr="0055766E">
        <w:rPr>
          <w:rFonts w:ascii="Calibri" w:hAnsi="Calibri" w:cs="Calibri"/>
          <w:noProof/>
          <w:lang w:val="en-ZW" w:eastAsia="en-ZW"/>
        </w:rPr>
        <w:drawing>
          <wp:inline distT="0" distB="0" distL="0" distR="0" wp14:anchorId="19252E5A" wp14:editId="426FE546">
            <wp:extent cx="1352550" cy="1352550"/>
            <wp:effectExtent l="0" t="0" r="0" b="0"/>
            <wp:docPr id="5" name="Picture 1" descr="F:\new logo w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logo wico.jpg"/>
                    <pic:cNvPicPr>
                      <a:picLocks noChangeAspect="1" noChangeArrowheads="1"/>
                    </pic:cNvPicPr>
                  </pic:nvPicPr>
                  <pic:blipFill>
                    <a:blip r:embed="rId9" cstate="print"/>
                    <a:srcRect/>
                    <a:stretch>
                      <a:fillRect/>
                    </a:stretch>
                  </pic:blipFill>
                  <pic:spPr bwMode="auto">
                    <a:xfrm>
                      <a:off x="0" y="0"/>
                      <a:ext cx="1354586" cy="1354586"/>
                    </a:xfrm>
                    <a:prstGeom prst="rect">
                      <a:avLst/>
                    </a:prstGeom>
                    <a:noFill/>
                    <a:ln w="9525">
                      <a:noFill/>
                      <a:miter lim="800000"/>
                      <a:headEnd/>
                      <a:tailEnd/>
                    </a:ln>
                  </pic:spPr>
                </pic:pic>
              </a:graphicData>
            </a:graphic>
          </wp:inline>
        </w:drawing>
      </w:r>
    </w:p>
    <w:sdt>
      <w:sdtPr>
        <w:rPr>
          <w:rFonts w:ascii="Calibri" w:eastAsiaTheme="majorEastAsia" w:hAnsi="Calibri" w:cs="Calibri"/>
          <w:sz w:val="72"/>
          <w:szCs w:val="72"/>
        </w:rPr>
        <w:id w:val="4714119"/>
        <w:docPartObj>
          <w:docPartGallery w:val="Cover Pages"/>
          <w:docPartUnique/>
        </w:docPartObj>
      </w:sdtPr>
      <w:sdtEndPr>
        <w:rPr>
          <w:rFonts w:eastAsiaTheme="minorHAnsi"/>
          <w:sz w:val="22"/>
          <w:szCs w:val="22"/>
        </w:rPr>
      </w:sdtEndPr>
      <w:sdtContent>
        <w:p w:rsidR="008F490F" w:rsidRPr="0055766E" w:rsidRDefault="008F490F" w:rsidP="00AE5975">
          <w:pPr>
            <w:pStyle w:val="NoSpacing"/>
            <w:jc w:val="both"/>
            <w:rPr>
              <w:rFonts w:ascii="Calibri" w:eastAsiaTheme="majorEastAsia" w:hAnsi="Calibri" w:cs="Calibri"/>
              <w:sz w:val="72"/>
              <w:szCs w:val="72"/>
            </w:rPr>
          </w:pPr>
        </w:p>
        <w:p w:rsidR="008F490F" w:rsidRPr="0055766E" w:rsidRDefault="008F490F" w:rsidP="00AE5975">
          <w:pPr>
            <w:pStyle w:val="NoSpacing"/>
            <w:jc w:val="both"/>
            <w:rPr>
              <w:rFonts w:ascii="Calibri" w:eastAsiaTheme="majorEastAsia" w:hAnsi="Calibri" w:cs="Calibri"/>
              <w:sz w:val="72"/>
              <w:szCs w:val="72"/>
            </w:rPr>
          </w:pPr>
        </w:p>
        <w:p w:rsidR="008F490F" w:rsidRPr="0055766E" w:rsidRDefault="008F490F" w:rsidP="00AE5975">
          <w:pPr>
            <w:pStyle w:val="NoSpacing"/>
            <w:jc w:val="both"/>
            <w:rPr>
              <w:rFonts w:ascii="Calibri" w:eastAsiaTheme="majorEastAsia" w:hAnsi="Calibri" w:cs="Calibri"/>
              <w:sz w:val="72"/>
              <w:szCs w:val="72"/>
            </w:rPr>
          </w:pPr>
        </w:p>
        <w:p w:rsidR="008F490F" w:rsidRPr="0055766E" w:rsidRDefault="008F490F" w:rsidP="00AE5975">
          <w:pPr>
            <w:pStyle w:val="NoSpacing"/>
            <w:jc w:val="both"/>
            <w:rPr>
              <w:rFonts w:ascii="Calibri" w:eastAsiaTheme="majorEastAsia" w:hAnsi="Calibri" w:cs="Calibri"/>
              <w:sz w:val="72"/>
              <w:szCs w:val="72"/>
            </w:rPr>
          </w:pPr>
        </w:p>
        <w:p w:rsidR="00F64031" w:rsidRPr="0055766E" w:rsidRDefault="009D5628" w:rsidP="00AE5975">
          <w:pPr>
            <w:pStyle w:val="NoSpacing"/>
            <w:jc w:val="both"/>
            <w:rPr>
              <w:rFonts w:ascii="Calibri" w:eastAsiaTheme="majorEastAsia" w:hAnsi="Calibri" w:cs="Calibri"/>
              <w:sz w:val="72"/>
              <w:szCs w:val="72"/>
            </w:rPr>
          </w:pPr>
          <w:r w:rsidRPr="0055766E">
            <w:rPr>
              <w:rFonts w:ascii="Calibri" w:eastAsiaTheme="majorEastAsia" w:hAnsi="Calibri" w:cs="Calibri"/>
              <w:noProof/>
              <w:lang w:val="en-ZW" w:eastAsia="en-ZW"/>
            </w:rPr>
            <mc:AlternateContent>
              <mc:Choice Requires="wps">
                <w:drawing>
                  <wp:anchor distT="0" distB="0" distL="114300" distR="114300" simplePos="0" relativeHeight="251658240" behindDoc="0" locked="0" layoutInCell="0" allowOverlap="1">
                    <wp:simplePos x="0" y="0"/>
                    <wp:positionH relativeFrom="page">
                      <wp:align>center</wp:align>
                    </wp:positionH>
                    <wp:positionV relativeFrom="page">
                      <wp:align>bottom</wp:align>
                    </wp:positionV>
                    <wp:extent cx="8142605" cy="799465"/>
                    <wp:effectExtent l="0" t="0" r="11430" b="15240"/>
                    <wp:wrapNone/>
                    <wp:docPr id="2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79946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19CB98E7" id="Rectangle 3" o:spid="_x0000_s1026" style="position:absolute;margin-left:0;margin-top:0;width:641.15pt;height:62.95pt;z-index:25165824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" o:allowincell="f" fillcolor="#8fb08c [3208]" strokecolor="#648c60 [2408]">
                    <w10:wrap anchorx="page" anchory="page"/>
                  </v:rect>
                </w:pict>
              </mc:Fallback>
            </mc:AlternateContent>
          </w:r>
          <w:r w:rsidRPr="0055766E">
            <w:rPr>
              <w:rFonts w:ascii="Calibri" w:eastAsiaTheme="majorEastAsia" w:hAnsi="Calibri" w:cs="Calibri"/>
              <w:noProof/>
              <w:lang w:val="en-ZW" w:eastAsia="en-ZW"/>
            </w:rPr>
            <mc:AlternateContent>
              <mc:Choice Requires="wps">
                <w:drawing>
                  <wp:anchor distT="0" distB="0" distL="114300" distR="114300" simplePos="0" relativeHeight="251661312" behindDoc="0" locked="0" layoutInCell="0" allowOverlap="1">
                    <wp:simplePos x="0" y="0"/>
                    <wp:positionH relativeFrom="leftMargin">
                      <wp:align>center</wp:align>
                    </wp:positionH>
                    <wp:positionV relativeFrom="page">
                      <wp:align>center</wp:align>
                    </wp:positionV>
                    <wp:extent cx="90805" cy="10542905"/>
                    <wp:effectExtent l="0" t="0" r="23495" b="11430"/>
                    <wp:wrapNone/>
                    <wp:docPr id="2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290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0DFA70BD" id="Rectangle 6" o:spid="_x0000_s1026" style="position:absolute;margin-left:0;margin-top:0;width:7.15pt;height:830.15pt;z-index:25166131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" o:allowincell="f" fillcolor="white [3212]" strokecolor="#648c60 [2408]">
                    <w10:wrap anchorx="margin" anchory="page"/>
                  </v:rect>
                </w:pict>
              </mc:Fallback>
            </mc:AlternateContent>
          </w:r>
          <w:r w:rsidRPr="0055766E">
            <w:rPr>
              <w:rFonts w:ascii="Calibri" w:eastAsiaTheme="majorEastAsia" w:hAnsi="Calibri" w:cs="Calibri"/>
              <w:noProof/>
              <w:lang w:val="en-ZW" w:eastAsia="en-ZW"/>
            </w:rPr>
            <mc:AlternateContent>
              <mc:Choice Requires="wps">
                <w:drawing>
                  <wp:anchor distT="0" distB="0" distL="114300" distR="114300" simplePos="0" relativeHeight="251660288" behindDoc="0" locked="0" layoutInCell="0" allowOverlap="1">
                    <wp:simplePos x="0" y="0"/>
                    <wp:positionH relativeFrom="rightMargin">
                      <wp:align>center</wp:align>
                    </wp:positionH>
                    <wp:positionV relativeFrom="page">
                      <wp:align>center</wp:align>
                    </wp:positionV>
                    <wp:extent cx="90805" cy="10542905"/>
                    <wp:effectExtent l="0" t="0" r="23495" b="1143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42905"/>
                            </a:xfrm>
                            <a:prstGeom prst="rect">
                              <a:avLst/>
                            </a:prstGeom>
                            <a:solidFill>
                              <a:schemeClr val="bg1">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1174F16F" id="Rectangle 5" o:spid="_x0000_s1026" style="position:absolute;margin-left:0;margin-top:0;width:7.15pt;height:830.15pt;z-index:25166028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" o:allowincell="f" fillcolor="white [3212]" strokecolor="#648c60 [2408]">
                    <w10:wrap anchorx="margin" anchory="page"/>
                  </v:rect>
                </w:pict>
              </mc:Fallback>
            </mc:AlternateContent>
          </w:r>
          <w:r w:rsidRPr="0055766E">
            <w:rPr>
              <w:rFonts w:ascii="Calibri" w:eastAsiaTheme="majorEastAsia" w:hAnsi="Calibri" w:cs="Calibri"/>
              <w:noProof/>
              <w:lang w:val="en-ZW" w:eastAsia="en-ZW"/>
            </w:rPr>
            <mc:AlternateContent>
              <mc:Choice Requires="wps">
                <w:drawing>
                  <wp:anchor distT="0" distB="0" distL="114300" distR="114300" simplePos="0" relativeHeight="251659264" behindDoc="0" locked="0" layoutInCell="0" allowOverlap="1">
                    <wp:simplePos x="0" y="0"/>
                    <wp:positionH relativeFrom="page">
                      <wp:align>center</wp:align>
                    </wp:positionH>
                    <wp:positionV relativeFrom="topMargin">
                      <wp:align>top</wp:align>
                    </wp:positionV>
                    <wp:extent cx="8142605" cy="799465"/>
                    <wp:effectExtent l="0" t="0" r="11430" b="15240"/>
                    <wp:wrapNone/>
                    <wp:docPr id="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2605" cy="799465"/>
                            </a:xfrm>
                            <a:prstGeom prst="rect">
                              <a:avLst/>
                            </a:prstGeom>
                            <a:solidFill>
                              <a:schemeClr val="accent5">
                                <a:lumMod val="100000"/>
                                <a:lumOff val="0"/>
                              </a:schemeClr>
                            </a:solidFill>
                            <a:ln w="9525">
                              <a:solidFill>
                                <a:schemeClr val="accent5">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F1333E9" id="Rectangle 4" o:spid="_x0000_s1026" style="position:absolute;margin-left:0;margin-top:0;width:641.15pt;height:62.95pt;z-index:251659264;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" o:allowincell="f" fillcolor="#8fb08c [3208]" strokecolor="#648c60 [2408]">
                    <w10:wrap anchorx="page" anchory="margin"/>
                  </v:rect>
                </w:pict>
              </mc:Fallback>
            </mc:AlternateContent>
          </w:r>
        </w:p>
        <w:sdt>
          <w:sdtPr>
            <w:rPr>
              <w:rFonts w:ascii="Calibri" w:eastAsiaTheme="majorEastAsia" w:hAnsi="Calibri" w:cs="Calibri"/>
              <w:b/>
              <w:color w:val="0070C0"/>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rsidR="00F64031" w:rsidRPr="0055766E" w:rsidRDefault="00F64031" w:rsidP="00AE5975">
              <w:pPr>
                <w:pStyle w:val="NoSpacing"/>
                <w:jc w:val="both"/>
                <w:rPr>
                  <w:rFonts w:ascii="Calibri" w:eastAsiaTheme="majorEastAsia" w:hAnsi="Calibri" w:cs="Calibri"/>
                  <w:sz w:val="72"/>
                  <w:szCs w:val="72"/>
                </w:rPr>
              </w:pPr>
              <w:r w:rsidRPr="0055766E">
                <w:rPr>
                  <w:rFonts w:ascii="Calibri" w:eastAsiaTheme="majorEastAsia" w:hAnsi="Calibri" w:cs="Calibri"/>
                  <w:b/>
                  <w:color w:val="0070C0"/>
                  <w:sz w:val="72"/>
                  <w:szCs w:val="72"/>
                </w:rPr>
                <w:t>ORGANISATION PROFILE</w:t>
              </w:r>
            </w:p>
          </w:sdtContent>
        </w:sdt>
        <w:p w:rsidR="00F64031" w:rsidRPr="0055766E" w:rsidRDefault="00F64031" w:rsidP="00AE5975">
          <w:pPr>
            <w:pStyle w:val="NoSpacing"/>
            <w:jc w:val="both"/>
            <w:rPr>
              <w:rFonts w:ascii="Calibri" w:eastAsiaTheme="majorEastAsia" w:hAnsi="Calibri" w:cs="Calibri"/>
              <w:sz w:val="36"/>
              <w:szCs w:val="36"/>
            </w:rPr>
          </w:pPr>
        </w:p>
        <w:p w:rsidR="00F64031" w:rsidRPr="0055766E" w:rsidRDefault="00F64031" w:rsidP="00AE5975">
          <w:pPr>
            <w:pStyle w:val="NoSpacing"/>
            <w:jc w:val="both"/>
            <w:rPr>
              <w:rFonts w:ascii="Calibri" w:eastAsiaTheme="majorEastAsia" w:hAnsi="Calibri" w:cs="Calibri"/>
              <w:sz w:val="36"/>
              <w:szCs w:val="36"/>
            </w:rPr>
          </w:pPr>
        </w:p>
        <w:p w:rsidR="00F64031" w:rsidRPr="0055766E" w:rsidRDefault="00F64031" w:rsidP="00AE5975">
          <w:pPr>
            <w:pStyle w:val="NoSpacing"/>
            <w:jc w:val="both"/>
            <w:rPr>
              <w:rFonts w:ascii="Calibri" w:hAnsi="Calibri" w:cs="Calibri"/>
              <w:sz w:val="48"/>
              <w:szCs w:val="48"/>
            </w:rPr>
          </w:pPr>
        </w:p>
        <w:sdt>
          <w:sdtPr>
            <w:rPr>
              <w:rFonts w:ascii="Calibri" w:hAnsi="Calibri" w:cs="Calibri"/>
              <w:b/>
              <w:sz w:val="48"/>
              <w:szCs w:val="48"/>
            </w:rPr>
            <w:alias w:val="Company"/>
            <w:id w:val="14700089"/>
            <w:dataBinding w:prefixMappings="xmlns:ns0='http://schemas.openxmlformats.org/officeDocument/2006/extended-properties'" w:xpath="/ns0:Properties[1]/ns0:Company[1]" w:storeItemID="{6668398D-A668-4E3E-A5EB-62B293D839F1}"/>
            <w:text/>
          </w:sdtPr>
          <w:sdtEndPr/>
          <w:sdtContent>
            <w:p w:rsidR="00F64031" w:rsidRPr="0055766E" w:rsidRDefault="00F64031" w:rsidP="00AE5975">
              <w:pPr>
                <w:pStyle w:val="NoSpacing"/>
                <w:jc w:val="both"/>
                <w:rPr>
                  <w:rFonts w:ascii="Calibri" w:hAnsi="Calibri" w:cs="Calibri"/>
                  <w:sz w:val="48"/>
                  <w:szCs w:val="48"/>
                </w:rPr>
              </w:pPr>
              <w:r w:rsidRPr="0055766E">
                <w:rPr>
                  <w:rFonts w:ascii="Calibri" w:hAnsi="Calibri" w:cs="Calibri"/>
                  <w:b/>
                  <w:sz w:val="48"/>
                  <w:szCs w:val="48"/>
                </w:rPr>
                <w:t>WOMEN IN COMMUNITIES</w:t>
              </w:r>
              <w:r w:rsidR="00B74A42" w:rsidRPr="0055766E">
                <w:rPr>
                  <w:rFonts w:ascii="Calibri" w:hAnsi="Calibri" w:cs="Calibri"/>
                  <w:b/>
                  <w:sz w:val="48"/>
                  <w:szCs w:val="48"/>
                </w:rPr>
                <w:t xml:space="preserve"> ZIMBABWE</w:t>
              </w:r>
            </w:p>
          </w:sdtContent>
        </w:sdt>
        <w:sdt>
          <w:sdtPr>
            <w:rPr>
              <w:rFonts w:ascii="Calibri" w:hAnsi="Calibri" w:cs="Calibri"/>
              <w:b/>
              <w:color w:val="0070C0"/>
              <w:sz w:val="44"/>
              <w:szCs w:val="44"/>
            </w:rPr>
            <w:alias w:val="Author"/>
            <w:id w:val="14700094"/>
            <w:dataBinding w:prefixMappings="xmlns:ns0='http://schemas.openxmlformats.org/package/2006/metadata/core-properties' xmlns:ns1='http://purl.org/dc/elements/1.1/'" w:xpath="/ns0:coreProperties[1]/ns1:creator[1]" w:storeItemID="{6C3C8BC8-F283-45AE-878A-BAB7291924A1}"/>
            <w:text/>
          </w:sdtPr>
          <w:sdtEndPr/>
          <w:sdtContent>
            <w:p w:rsidR="00F64031" w:rsidRPr="0055766E" w:rsidRDefault="00F64031" w:rsidP="00AE5975">
              <w:pPr>
                <w:pStyle w:val="NoSpacing"/>
                <w:jc w:val="both"/>
                <w:rPr>
                  <w:rFonts w:ascii="Calibri" w:hAnsi="Calibri" w:cs="Calibri"/>
                  <w:b/>
                  <w:color w:val="0070C0"/>
                </w:rPr>
              </w:pPr>
              <w:r w:rsidRPr="0055766E">
                <w:rPr>
                  <w:rFonts w:ascii="Calibri" w:hAnsi="Calibri" w:cs="Calibri"/>
                  <w:b/>
                  <w:color w:val="0070C0"/>
                  <w:sz w:val="44"/>
                  <w:szCs w:val="44"/>
                </w:rPr>
                <w:t>(WICO</w:t>
              </w:r>
              <w:r w:rsidR="00E00F03" w:rsidRPr="0055766E">
                <w:rPr>
                  <w:rFonts w:ascii="Calibri" w:hAnsi="Calibri" w:cs="Calibri"/>
                  <w:b/>
                  <w:color w:val="0070C0"/>
                  <w:sz w:val="44"/>
                  <w:szCs w:val="44"/>
                </w:rPr>
                <w:t xml:space="preserve"> ZIMBABWE</w:t>
              </w:r>
              <w:r w:rsidRPr="0055766E">
                <w:rPr>
                  <w:rFonts w:ascii="Calibri" w:hAnsi="Calibri" w:cs="Calibri"/>
                  <w:b/>
                  <w:color w:val="0070C0"/>
                  <w:sz w:val="44"/>
                  <w:szCs w:val="44"/>
                </w:rPr>
                <w:t>)</w:t>
              </w:r>
            </w:p>
          </w:sdtContent>
        </w:sdt>
        <w:p w:rsidR="00F64031" w:rsidRPr="0055766E" w:rsidRDefault="00F64031" w:rsidP="00AE5975">
          <w:pPr>
            <w:spacing w:line="240" w:lineRule="auto"/>
            <w:jc w:val="both"/>
            <w:rPr>
              <w:rFonts w:ascii="Calibri" w:hAnsi="Calibri" w:cs="Calibri"/>
              <w:b/>
              <w:color w:val="0070C0"/>
            </w:rPr>
          </w:pPr>
        </w:p>
        <w:p w:rsidR="00F64031" w:rsidRPr="0055766E" w:rsidRDefault="00F64031" w:rsidP="00AE5975">
          <w:pPr>
            <w:spacing w:line="240" w:lineRule="auto"/>
            <w:jc w:val="both"/>
            <w:rPr>
              <w:rFonts w:ascii="Calibri" w:hAnsi="Calibri" w:cs="Calibri"/>
            </w:rPr>
          </w:pPr>
          <w:r w:rsidRPr="0055766E">
            <w:rPr>
              <w:rFonts w:ascii="Calibri" w:hAnsi="Calibri" w:cs="Calibri"/>
            </w:rPr>
            <w:br w:type="page"/>
          </w:r>
        </w:p>
      </w:sdtContent>
    </w:sdt>
    <w:p w:rsidR="0098013E" w:rsidRPr="0055766E" w:rsidRDefault="0098013E"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lastRenderedPageBreak/>
        <w:t>BACKGROUND</w:t>
      </w:r>
    </w:p>
    <w:p w:rsidR="00F64031" w:rsidRPr="0055766E" w:rsidRDefault="0059148A" w:rsidP="00AE5975">
      <w:pPr>
        <w:pBdr>
          <w:top w:val="nil"/>
          <w:left w:val="nil"/>
          <w:bottom w:val="nil"/>
          <w:right w:val="nil"/>
          <w:between w:val="nil"/>
          <w:bar w:val="nil"/>
        </w:pBdr>
        <w:spacing w:line="240" w:lineRule="auto"/>
        <w:jc w:val="both"/>
        <w:rPr>
          <w:rFonts w:ascii="Calibri" w:eastAsia="Arial Unicode MS" w:hAnsi="Calibri" w:cs="Calibri"/>
          <w:color w:val="000000"/>
          <w:u w:color="000000"/>
          <w:bdr w:val="nil"/>
        </w:rPr>
      </w:pPr>
      <w:r w:rsidRPr="0055766E">
        <w:rPr>
          <w:rFonts w:ascii="Calibri" w:hAnsi="Calibri" w:cs="Calibri"/>
        </w:rPr>
        <w:t xml:space="preserve">Women </w:t>
      </w:r>
      <w:proofErr w:type="gramStart"/>
      <w:r w:rsidRPr="0055766E">
        <w:rPr>
          <w:rFonts w:ascii="Calibri" w:hAnsi="Calibri" w:cs="Calibri"/>
        </w:rPr>
        <w:t>In</w:t>
      </w:r>
      <w:proofErr w:type="gramEnd"/>
      <w:r w:rsidRPr="0055766E">
        <w:rPr>
          <w:rFonts w:ascii="Calibri" w:hAnsi="Calibri" w:cs="Calibri"/>
        </w:rPr>
        <w:t xml:space="preserve"> Communities Z</w:t>
      </w:r>
      <w:r w:rsidR="00967FF1" w:rsidRPr="0055766E">
        <w:rPr>
          <w:rFonts w:ascii="Calibri" w:hAnsi="Calibri" w:cs="Calibri"/>
        </w:rPr>
        <w:t>imbabwe (WICO ZIMBABWE)</w:t>
      </w:r>
      <w:r w:rsidR="00F64031" w:rsidRPr="0055766E">
        <w:rPr>
          <w:rFonts w:ascii="Calibri" w:hAnsi="Calibri" w:cs="Calibri"/>
        </w:rPr>
        <w:t xml:space="preserve"> is a women-led organization whose mandate is to uphold women’s rights, health and livelihoods</w:t>
      </w:r>
      <w:r w:rsidR="003E03F4" w:rsidRPr="0055766E">
        <w:rPr>
          <w:rFonts w:ascii="Calibri" w:hAnsi="Calibri" w:cs="Calibri"/>
        </w:rPr>
        <w:t xml:space="preserve"> and it is</w:t>
      </w:r>
      <w:r w:rsidR="006A6550" w:rsidRPr="0055766E">
        <w:rPr>
          <w:rFonts w:ascii="Calibri" w:hAnsi="Calibri" w:cs="Calibri"/>
        </w:rPr>
        <w:t xml:space="preserve"> a</w:t>
      </w:r>
      <w:r w:rsidR="003B1803" w:rsidRPr="0055766E">
        <w:rPr>
          <w:rFonts w:ascii="Calibri" w:hAnsi="Calibri" w:cs="Calibri"/>
        </w:rPr>
        <w:t xml:space="preserve"> registered Trust (# MA0000427/</w:t>
      </w:r>
      <w:r w:rsidR="006A6550" w:rsidRPr="0055766E">
        <w:rPr>
          <w:rFonts w:ascii="Calibri" w:hAnsi="Calibri" w:cs="Calibri"/>
        </w:rPr>
        <w:t xml:space="preserve">15) that was established in 2009. </w:t>
      </w:r>
      <w:r w:rsidRPr="0055766E">
        <w:rPr>
          <w:rFonts w:ascii="Calibri" w:hAnsi="Calibri" w:cs="Calibri"/>
        </w:rPr>
        <w:t xml:space="preserve">The organisation is guided by its philosophy of </w:t>
      </w:r>
      <w:r w:rsidRPr="0055766E">
        <w:rPr>
          <w:rFonts w:ascii="Calibri" w:hAnsi="Calibri" w:cs="Calibri"/>
          <w:b/>
          <w:i/>
        </w:rPr>
        <w:t>“Women’s rights are Human Rights”</w:t>
      </w:r>
      <w:r w:rsidRPr="0055766E">
        <w:rPr>
          <w:rFonts w:ascii="Calibri" w:hAnsi="Calibri" w:cs="Calibri"/>
        </w:rPr>
        <w:t xml:space="preserve"> and that sustainable development can be attained if, and only if, women and PWDs (who are the most marginalized population groups) are empowered and included in socio-economic, environmental, and political development. The organisation mainly focuses on rural </w:t>
      </w:r>
      <w:r w:rsidR="00EE04C4" w:rsidRPr="0055766E">
        <w:rPr>
          <w:rFonts w:ascii="Calibri" w:hAnsi="Calibri" w:cs="Calibri"/>
        </w:rPr>
        <w:t>women and girls</w:t>
      </w:r>
      <w:r w:rsidRPr="0055766E">
        <w:rPr>
          <w:rFonts w:ascii="Calibri" w:hAnsi="Calibri" w:cs="Calibri"/>
        </w:rPr>
        <w:t xml:space="preserve"> </w:t>
      </w:r>
      <w:r w:rsidR="00D42FB6">
        <w:rPr>
          <w:rFonts w:ascii="Calibri" w:hAnsi="Calibri" w:cs="Calibri"/>
        </w:rPr>
        <w:t xml:space="preserve">and PWDs </w:t>
      </w:r>
      <w:r w:rsidR="00967FF1" w:rsidRPr="0055766E">
        <w:rPr>
          <w:rFonts w:ascii="Calibri" w:eastAsia="Arial Unicode MS" w:hAnsi="Calibri" w:cs="Calibri"/>
          <w:color w:val="000000"/>
          <w:u w:color="000000"/>
          <w:bdr w:val="nil"/>
        </w:rPr>
        <w:t>to build resilient communities</w:t>
      </w:r>
      <w:r w:rsidR="00EE04C4" w:rsidRPr="0055766E">
        <w:rPr>
          <w:rFonts w:ascii="Calibri" w:eastAsia="Arial Unicode MS" w:hAnsi="Calibri" w:cs="Calibri"/>
          <w:color w:val="000000"/>
          <w:u w:color="000000"/>
          <w:bdr w:val="nil"/>
        </w:rPr>
        <w:t xml:space="preserve"> - t</w:t>
      </w:r>
      <w:r w:rsidR="00967FF1" w:rsidRPr="0055766E">
        <w:rPr>
          <w:rFonts w:ascii="Calibri" w:eastAsia="Arial Unicode MS" w:hAnsi="Calibri" w:cs="Calibri"/>
          <w:color w:val="000000"/>
          <w:u w:color="000000"/>
          <w:bdr w:val="nil"/>
        </w:rPr>
        <w:t>hrough promoting</w:t>
      </w:r>
      <w:r w:rsidRPr="0055766E">
        <w:rPr>
          <w:rFonts w:ascii="Calibri" w:eastAsia="Arial Unicode MS" w:hAnsi="Calibri" w:cs="Calibri"/>
          <w:color w:val="000000"/>
          <w:u w:color="000000"/>
          <w:bdr w:val="nil"/>
        </w:rPr>
        <w:t xml:space="preserve"> </w:t>
      </w:r>
      <w:r w:rsidR="00EE04C4" w:rsidRPr="0055766E">
        <w:rPr>
          <w:rFonts w:ascii="Calibri" w:eastAsia="Arial Unicode MS" w:hAnsi="Calibri" w:cs="Calibri"/>
          <w:color w:val="000000"/>
          <w:u w:color="000000"/>
          <w:bdr w:val="nil"/>
        </w:rPr>
        <w:t xml:space="preserve">climate-smart </w:t>
      </w:r>
      <w:r w:rsidRPr="0055766E">
        <w:rPr>
          <w:rFonts w:ascii="Calibri" w:eastAsia="Arial Unicode MS" w:hAnsi="Calibri" w:cs="Calibri"/>
          <w:color w:val="000000"/>
          <w:u w:color="000000"/>
          <w:bdr w:val="nil"/>
        </w:rPr>
        <w:t>agricultural systems</w:t>
      </w:r>
      <w:r w:rsidR="00D42FB6">
        <w:rPr>
          <w:rFonts w:ascii="Calibri" w:eastAsia="Arial Unicode MS" w:hAnsi="Calibri" w:cs="Calibri"/>
          <w:color w:val="000000"/>
          <w:u w:color="000000"/>
          <w:bdr w:val="nil"/>
        </w:rPr>
        <w:t>, health education and</w:t>
      </w:r>
      <w:r w:rsidR="00967FF1" w:rsidRPr="0055766E">
        <w:rPr>
          <w:rFonts w:ascii="Calibri" w:eastAsia="Arial Unicode MS" w:hAnsi="Calibri" w:cs="Calibri"/>
          <w:color w:val="000000"/>
          <w:u w:color="000000"/>
          <w:bdr w:val="nil"/>
        </w:rPr>
        <w:t xml:space="preserve"> e</w:t>
      </w:r>
      <w:r w:rsidRPr="0055766E">
        <w:rPr>
          <w:rFonts w:ascii="Calibri" w:eastAsia="Arial Unicode MS" w:hAnsi="Calibri" w:cs="Calibri"/>
          <w:color w:val="000000"/>
          <w:u w:color="000000"/>
          <w:bdr w:val="nil"/>
        </w:rPr>
        <w:t>mpowerment of women</w:t>
      </w:r>
      <w:r w:rsidR="00035EA8" w:rsidRPr="0055766E">
        <w:rPr>
          <w:rFonts w:ascii="Calibri" w:eastAsia="Arial Unicode MS" w:hAnsi="Calibri" w:cs="Calibri"/>
          <w:color w:val="000000"/>
          <w:u w:color="000000"/>
          <w:bdr w:val="nil"/>
        </w:rPr>
        <w:t>.</w:t>
      </w:r>
    </w:p>
    <w:p w:rsidR="002C134C" w:rsidRPr="0055766E" w:rsidRDefault="002C134C" w:rsidP="00AE5975">
      <w:pPr>
        <w:pBdr>
          <w:top w:val="nil"/>
          <w:left w:val="nil"/>
          <w:bottom w:val="nil"/>
          <w:right w:val="nil"/>
          <w:between w:val="nil"/>
          <w:bar w:val="nil"/>
        </w:pBdr>
        <w:spacing w:after="0" w:line="240" w:lineRule="auto"/>
        <w:jc w:val="both"/>
        <w:rPr>
          <w:rFonts w:ascii="Calibri" w:eastAsia="Arial Unicode MS" w:hAnsi="Calibri" w:cs="Calibri"/>
          <w:color w:val="000000"/>
          <w:u w:color="000000"/>
          <w:bdr w:val="nil"/>
        </w:rPr>
      </w:pPr>
    </w:p>
    <w:p w:rsidR="002C134C" w:rsidRPr="0055766E" w:rsidRDefault="002C134C" w:rsidP="00AE5975">
      <w:pPr>
        <w:pBdr>
          <w:top w:val="nil"/>
          <w:left w:val="nil"/>
          <w:bottom w:val="nil"/>
          <w:right w:val="nil"/>
          <w:between w:val="nil"/>
          <w:bar w:val="nil"/>
        </w:pBdr>
        <w:shd w:val="clear" w:color="auto" w:fill="0070C0"/>
        <w:spacing w:after="0" w:line="240" w:lineRule="auto"/>
        <w:jc w:val="both"/>
        <w:rPr>
          <w:rFonts w:ascii="Calibri" w:eastAsia="Times New Roman" w:hAnsi="Calibri" w:cs="Calibri"/>
          <w:bCs/>
          <w:color w:val="000000"/>
          <w:lang w:bidi="en-US"/>
        </w:rPr>
      </w:pPr>
      <w:r w:rsidRPr="0055766E">
        <w:rPr>
          <w:rFonts w:ascii="Calibri" w:eastAsia="Arial Unicode MS" w:hAnsi="Calibri" w:cs="Calibri"/>
          <w:b/>
          <w:color w:val="000000"/>
          <w:sz w:val="24"/>
          <w:szCs w:val="24"/>
          <w:u w:color="000000"/>
          <w:bdr w:val="nil"/>
        </w:rPr>
        <w:t>GOVERNANC</w:t>
      </w:r>
      <w:r w:rsidR="009F4AF7" w:rsidRPr="0055766E">
        <w:rPr>
          <w:rFonts w:ascii="Calibri" w:eastAsia="Arial Unicode MS" w:hAnsi="Calibri" w:cs="Calibri"/>
          <w:b/>
          <w:color w:val="000000"/>
          <w:sz w:val="24"/>
          <w:szCs w:val="24"/>
          <w:u w:color="000000"/>
          <w:bdr w:val="nil"/>
        </w:rPr>
        <w:t>E &amp; LEADERSHIP TEAM</w:t>
      </w:r>
    </w:p>
    <w:p w:rsidR="002C134C" w:rsidRPr="0055766E" w:rsidRDefault="002C134C" w:rsidP="00AE5975">
      <w:pPr>
        <w:pBdr>
          <w:top w:val="nil"/>
          <w:left w:val="nil"/>
          <w:bottom w:val="nil"/>
          <w:right w:val="nil"/>
          <w:between w:val="nil"/>
          <w:bar w:val="nil"/>
        </w:pBdr>
        <w:spacing w:after="0" w:line="240" w:lineRule="auto"/>
        <w:jc w:val="both"/>
        <w:rPr>
          <w:rFonts w:ascii="Calibri" w:eastAsia="Times New Roman" w:hAnsi="Calibri" w:cs="Calibri"/>
          <w:bCs/>
          <w:color w:val="000000"/>
          <w:lang w:bidi="en-US"/>
        </w:rPr>
      </w:pPr>
    </w:p>
    <w:p w:rsidR="002C134C" w:rsidRPr="0055766E" w:rsidRDefault="002C134C" w:rsidP="00AE5975">
      <w:pPr>
        <w:pBdr>
          <w:top w:val="nil"/>
          <w:left w:val="nil"/>
          <w:bottom w:val="nil"/>
          <w:right w:val="nil"/>
          <w:between w:val="nil"/>
          <w:bar w:val="nil"/>
        </w:pBdr>
        <w:spacing w:after="0" w:line="240" w:lineRule="auto"/>
        <w:jc w:val="both"/>
        <w:rPr>
          <w:rFonts w:ascii="Calibri" w:eastAsia="Arial Unicode MS" w:hAnsi="Calibri" w:cs="Calibri"/>
          <w:b/>
          <w:color w:val="000000"/>
          <w:sz w:val="24"/>
          <w:szCs w:val="24"/>
          <w:u w:color="000000"/>
          <w:bdr w:val="nil"/>
        </w:rPr>
      </w:pPr>
      <w:r w:rsidRPr="0055766E">
        <w:rPr>
          <w:rFonts w:ascii="Calibri" w:eastAsia="Times New Roman" w:hAnsi="Calibri" w:cs="Calibri"/>
          <w:bCs/>
          <w:color w:val="000000"/>
          <w:lang w:bidi="en-US"/>
        </w:rPr>
        <w:t xml:space="preserve">WICO ZIMBABWE has a 9-member board of trustees, with 78% of the members being women, governed by a registered constitution which oversees the organization through the Executive Director. The Board chairperson is </w:t>
      </w:r>
      <w:r w:rsidR="009F4AF7" w:rsidRPr="0055766E">
        <w:rPr>
          <w:rFonts w:ascii="Calibri" w:eastAsia="Times New Roman" w:hAnsi="Calibri" w:cs="Calibri"/>
          <w:bCs/>
          <w:color w:val="000000"/>
          <w:lang w:bidi="en-US"/>
        </w:rPr>
        <w:t xml:space="preserve">a woman and </w:t>
      </w:r>
      <w:r w:rsidRPr="0055766E">
        <w:rPr>
          <w:rFonts w:ascii="Calibri" w:eastAsia="Times New Roman" w:hAnsi="Calibri" w:cs="Calibri"/>
          <w:bCs/>
          <w:color w:val="000000"/>
          <w:lang w:bidi="en-US"/>
        </w:rPr>
        <w:t xml:space="preserve">former </w:t>
      </w:r>
      <w:r w:rsidR="00AC2D49" w:rsidRPr="0055766E">
        <w:rPr>
          <w:rFonts w:ascii="Calibri" w:eastAsia="Times New Roman" w:hAnsi="Calibri" w:cs="Calibri"/>
          <w:bCs/>
          <w:color w:val="000000"/>
          <w:lang w:bidi="en-US"/>
        </w:rPr>
        <w:t>g</w:t>
      </w:r>
      <w:r w:rsidRPr="0055766E">
        <w:rPr>
          <w:rFonts w:ascii="Calibri" w:eastAsia="Times New Roman" w:hAnsi="Calibri" w:cs="Calibri"/>
          <w:bCs/>
          <w:color w:val="000000"/>
          <w:lang w:bidi="en-US"/>
        </w:rPr>
        <w:t xml:space="preserve">eneral </w:t>
      </w:r>
      <w:r w:rsidR="00AC2D49" w:rsidRPr="0055766E">
        <w:rPr>
          <w:rFonts w:ascii="Calibri" w:eastAsia="Times New Roman" w:hAnsi="Calibri" w:cs="Calibri"/>
          <w:bCs/>
          <w:color w:val="000000"/>
          <w:lang w:bidi="en-US"/>
        </w:rPr>
        <w:t>m</w:t>
      </w:r>
      <w:r w:rsidRPr="0055766E">
        <w:rPr>
          <w:rFonts w:ascii="Calibri" w:eastAsia="Times New Roman" w:hAnsi="Calibri" w:cs="Calibri"/>
          <w:bCs/>
          <w:color w:val="000000"/>
          <w:lang w:bidi="en-US"/>
        </w:rPr>
        <w:t>anager of an international organization</w:t>
      </w:r>
      <w:r w:rsidR="009F4AF7" w:rsidRPr="0055766E">
        <w:rPr>
          <w:rFonts w:ascii="Calibri" w:eastAsia="Times New Roman" w:hAnsi="Calibri" w:cs="Calibri"/>
          <w:bCs/>
          <w:color w:val="000000"/>
          <w:lang w:bidi="en-US"/>
        </w:rPr>
        <w:t>, a woman activist,</w:t>
      </w:r>
      <w:r w:rsidRPr="0055766E">
        <w:rPr>
          <w:rFonts w:ascii="Calibri" w:eastAsia="Times New Roman" w:hAnsi="Calibri" w:cs="Calibri"/>
          <w:bCs/>
          <w:color w:val="000000"/>
          <w:lang w:bidi="en-US"/>
        </w:rPr>
        <w:t xml:space="preserve"> and sits on several development boards. The other members include a legal practitioner, a school head, a banker, an </w:t>
      </w:r>
      <w:r w:rsidR="00AC2D49" w:rsidRPr="0055766E">
        <w:rPr>
          <w:rFonts w:ascii="Calibri" w:eastAsia="Times New Roman" w:hAnsi="Calibri" w:cs="Calibri"/>
          <w:bCs/>
          <w:color w:val="000000"/>
          <w:lang w:bidi="en-US"/>
        </w:rPr>
        <w:t>e</w:t>
      </w:r>
      <w:r w:rsidRPr="0055766E">
        <w:rPr>
          <w:rFonts w:ascii="Calibri" w:eastAsia="Times New Roman" w:hAnsi="Calibri" w:cs="Calibri"/>
          <w:bCs/>
          <w:color w:val="000000"/>
          <w:lang w:bidi="en-US"/>
        </w:rPr>
        <w:t>nt</w:t>
      </w:r>
      <w:r w:rsidR="00AC2D49" w:rsidRPr="0055766E">
        <w:rPr>
          <w:rFonts w:ascii="Calibri" w:eastAsia="Times New Roman" w:hAnsi="Calibri" w:cs="Calibri"/>
          <w:bCs/>
          <w:color w:val="000000"/>
          <w:lang w:bidi="en-US"/>
        </w:rPr>
        <w:t>re</w:t>
      </w:r>
      <w:r w:rsidRPr="0055766E">
        <w:rPr>
          <w:rFonts w:ascii="Calibri" w:eastAsia="Times New Roman" w:hAnsi="Calibri" w:cs="Calibri"/>
          <w:bCs/>
          <w:color w:val="000000"/>
          <w:lang w:bidi="en-US"/>
        </w:rPr>
        <w:t xml:space="preserve">preneur, an </w:t>
      </w:r>
      <w:r w:rsidR="00AC2D49" w:rsidRPr="0055766E">
        <w:rPr>
          <w:rFonts w:ascii="Calibri" w:eastAsia="Times New Roman" w:hAnsi="Calibri" w:cs="Calibri"/>
          <w:bCs/>
          <w:color w:val="000000"/>
          <w:lang w:bidi="en-US"/>
        </w:rPr>
        <w:t>a</w:t>
      </w:r>
      <w:r w:rsidRPr="0055766E">
        <w:rPr>
          <w:rFonts w:ascii="Calibri" w:eastAsia="Times New Roman" w:hAnsi="Calibri" w:cs="Calibri"/>
          <w:bCs/>
          <w:color w:val="000000"/>
          <w:lang w:bidi="en-US"/>
        </w:rPr>
        <w:t xml:space="preserve">uditor, a human rights activist, and a medical doctor. Th Executive Director is responsible for the day-to-day operations guided by a 5-year Strategic Plan (2021-2025). The board meets quarterly to deliberate on strategic issues and it has a Finance and Administration </w:t>
      </w:r>
      <w:r w:rsidR="00AC2D49" w:rsidRPr="0055766E">
        <w:rPr>
          <w:rFonts w:ascii="Calibri" w:eastAsia="Times New Roman" w:hAnsi="Calibri" w:cs="Calibri"/>
          <w:bCs/>
          <w:color w:val="000000"/>
          <w:lang w:bidi="en-US"/>
        </w:rPr>
        <w:t>C</w:t>
      </w:r>
      <w:r w:rsidRPr="0055766E">
        <w:rPr>
          <w:rFonts w:ascii="Calibri" w:eastAsia="Times New Roman" w:hAnsi="Calibri" w:cs="Calibri"/>
          <w:bCs/>
          <w:color w:val="000000"/>
          <w:lang w:bidi="en-US"/>
        </w:rPr>
        <w:t xml:space="preserve">ommittee responsible for guiding the </w:t>
      </w:r>
      <w:r w:rsidR="00AC2D49" w:rsidRPr="0055766E">
        <w:rPr>
          <w:rFonts w:ascii="Calibri" w:eastAsia="Times New Roman" w:hAnsi="Calibri" w:cs="Calibri"/>
          <w:bCs/>
          <w:color w:val="000000"/>
          <w:lang w:bidi="en-US"/>
        </w:rPr>
        <w:t>secretariat</w:t>
      </w:r>
      <w:r w:rsidRPr="0055766E">
        <w:rPr>
          <w:rFonts w:ascii="Calibri" w:eastAsia="Times New Roman" w:hAnsi="Calibri" w:cs="Calibri"/>
          <w:bCs/>
          <w:color w:val="000000"/>
          <w:lang w:bidi="en-US"/>
        </w:rPr>
        <w:t xml:space="preserve"> on all financial and administrative matters. Currently, WICO ZIMBABWE employees 5 full time employees. The Executive Director, Rebecca Tendai Chirenga, is an experienced lecturer in Business and Entrepreneurship, and export marketing and training. The Programs Officer, Mrs Dorcas Marumani, has worked on catchment planning and management, protection of water bodies, community development work, and health. Mrs Tendai Madzokere is responsible for Finance and Administration. Clemence Mutegeri, a graduate in Economics, is the Monitoring and Evaluation Officer.</w:t>
      </w:r>
    </w:p>
    <w:p w:rsidR="002C134C" w:rsidRPr="0055766E" w:rsidRDefault="002C134C" w:rsidP="00AE5975">
      <w:pPr>
        <w:widowControl w:val="0"/>
        <w:pBdr>
          <w:top w:val="none" w:sz="0" w:space="0" w:color="000000"/>
          <w:left w:val="none" w:sz="0" w:space="0" w:color="000000"/>
          <w:bottom w:val="none" w:sz="0" w:space="0" w:color="000000"/>
          <w:right w:val="none" w:sz="0" w:space="0" w:color="000000"/>
        </w:pBdr>
        <w:autoSpaceDE w:val="0"/>
        <w:autoSpaceDN w:val="0"/>
        <w:spacing w:line="240" w:lineRule="auto"/>
        <w:jc w:val="both"/>
        <w:textDirection w:val="btLr"/>
        <w:textAlignment w:val="top"/>
        <w:outlineLvl w:val="0"/>
        <w:rPr>
          <w:rFonts w:ascii="Calibri" w:eastAsia="Times New Roman" w:hAnsi="Calibri" w:cs="Calibri"/>
          <w:bCs/>
          <w:color w:val="000000"/>
          <w:lang w:bidi="en-US"/>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VISION</w:t>
      </w:r>
    </w:p>
    <w:p w:rsidR="00F64031" w:rsidRDefault="00BF20EB" w:rsidP="00AE5975">
      <w:pPr>
        <w:spacing w:line="240" w:lineRule="auto"/>
        <w:jc w:val="both"/>
        <w:rPr>
          <w:rFonts w:ascii="Calibri" w:hAnsi="Calibri" w:cs="Calibri"/>
        </w:rPr>
      </w:pPr>
      <w:r w:rsidRPr="0055766E">
        <w:rPr>
          <w:rFonts w:ascii="Calibri" w:hAnsi="Calibri" w:cs="Calibri"/>
        </w:rPr>
        <w:t>A world in which women pla</w:t>
      </w:r>
      <w:r w:rsidR="0087122B" w:rsidRPr="0055766E">
        <w:rPr>
          <w:rFonts w:ascii="Calibri" w:hAnsi="Calibri" w:cs="Calibri"/>
        </w:rPr>
        <w:t xml:space="preserve">y decisive roles in agriculture; health; governance; </w:t>
      </w:r>
      <w:r w:rsidRPr="0055766E">
        <w:rPr>
          <w:rFonts w:ascii="Calibri" w:hAnsi="Calibri" w:cs="Calibri"/>
        </w:rPr>
        <w:t>and natural resources management for sustainable livelihoods and development.</w:t>
      </w:r>
    </w:p>
    <w:p w:rsidR="00AE5975" w:rsidRPr="0055766E" w:rsidRDefault="00AE5975" w:rsidP="00AE5975">
      <w:pPr>
        <w:spacing w:after="0" w:line="240" w:lineRule="auto"/>
        <w:jc w:val="both"/>
        <w:rPr>
          <w:rFonts w:ascii="Calibri" w:hAnsi="Calibri" w:cs="Calibri"/>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MISSION</w:t>
      </w:r>
    </w:p>
    <w:p w:rsidR="00F64031" w:rsidRDefault="00F64031" w:rsidP="00AE5975">
      <w:pPr>
        <w:spacing w:line="240" w:lineRule="auto"/>
        <w:jc w:val="both"/>
        <w:rPr>
          <w:rFonts w:ascii="Calibri" w:hAnsi="Calibri" w:cs="Calibri"/>
        </w:rPr>
      </w:pPr>
      <w:r w:rsidRPr="0055766E">
        <w:rPr>
          <w:rFonts w:ascii="Calibri" w:hAnsi="Calibri" w:cs="Calibri"/>
        </w:rPr>
        <w:t>To</w:t>
      </w:r>
      <w:r w:rsidR="0087122B" w:rsidRPr="0055766E">
        <w:rPr>
          <w:rFonts w:ascii="Calibri" w:hAnsi="Calibri" w:cs="Calibri"/>
        </w:rPr>
        <w:t xml:space="preserve"> promote</w:t>
      </w:r>
      <w:r w:rsidR="009D4F13" w:rsidRPr="0055766E">
        <w:rPr>
          <w:rFonts w:ascii="Calibri" w:hAnsi="Calibri" w:cs="Calibri"/>
        </w:rPr>
        <w:t xml:space="preserve"> the recognition of local initiatives and strengthening </w:t>
      </w:r>
      <w:r w:rsidR="0087122B" w:rsidRPr="0055766E">
        <w:rPr>
          <w:rFonts w:ascii="Calibri" w:hAnsi="Calibri" w:cs="Calibri"/>
        </w:rPr>
        <w:t xml:space="preserve">of </w:t>
      </w:r>
      <w:r w:rsidR="00403AE7" w:rsidRPr="0055766E">
        <w:rPr>
          <w:rFonts w:ascii="Calibri" w:hAnsi="Calibri" w:cs="Calibri"/>
        </w:rPr>
        <w:t>women</w:t>
      </w:r>
      <w:r w:rsidR="009D4F13" w:rsidRPr="0055766E">
        <w:rPr>
          <w:rFonts w:ascii="Calibri" w:hAnsi="Calibri" w:cs="Calibri"/>
        </w:rPr>
        <w:t>’s capacities to ad</w:t>
      </w:r>
      <w:r w:rsidR="0087122B" w:rsidRPr="0055766E">
        <w:rPr>
          <w:rFonts w:ascii="Calibri" w:hAnsi="Calibri" w:cs="Calibri"/>
        </w:rPr>
        <w:t>just to changing conditions,</w:t>
      </w:r>
      <w:r w:rsidR="003E03F4" w:rsidRPr="0055766E">
        <w:rPr>
          <w:rFonts w:ascii="Calibri" w:hAnsi="Calibri" w:cs="Calibri"/>
        </w:rPr>
        <w:t xml:space="preserve"> in </w:t>
      </w:r>
      <w:r w:rsidR="009D4F13" w:rsidRPr="0055766E">
        <w:rPr>
          <w:rFonts w:ascii="Calibri" w:hAnsi="Calibri" w:cs="Calibri"/>
        </w:rPr>
        <w:t>collaboration with relevant partners and stakeholders.</w:t>
      </w:r>
    </w:p>
    <w:p w:rsidR="00AE5975" w:rsidRPr="0055766E" w:rsidRDefault="00AE5975" w:rsidP="00AE5975">
      <w:pPr>
        <w:spacing w:after="0" w:line="240" w:lineRule="auto"/>
        <w:jc w:val="both"/>
        <w:rPr>
          <w:rFonts w:ascii="Calibri" w:hAnsi="Calibri" w:cs="Calibri"/>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OBJECTIVES</w:t>
      </w:r>
    </w:p>
    <w:p w:rsidR="00F64031" w:rsidRPr="0055766E" w:rsidRDefault="00F64031" w:rsidP="00AE5975">
      <w:pPr>
        <w:pStyle w:val="ListParagraph"/>
        <w:numPr>
          <w:ilvl w:val="0"/>
          <w:numId w:val="1"/>
        </w:numPr>
        <w:spacing w:line="240" w:lineRule="auto"/>
        <w:jc w:val="both"/>
        <w:rPr>
          <w:rFonts w:ascii="Calibri" w:hAnsi="Calibri" w:cs="Calibri"/>
        </w:rPr>
      </w:pPr>
      <w:r w:rsidRPr="0055766E">
        <w:rPr>
          <w:rFonts w:ascii="Calibri" w:hAnsi="Calibri" w:cs="Calibri"/>
        </w:rPr>
        <w:t>To inculcate a culture of self-worth and independence in women</w:t>
      </w:r>
      <w:r w:rsidR="001C32AB" w:rsidRPr="0055766E">
        <w:rPr>
          <w:rFonts w:ascii="Calibri" w:hAnsi="Calibri" w:cs="Calibri"/>
        </w:rPr>
        <w:t xml:space="preserve"> and girls</w:t>
      </w:r>
      <w:r w:rsidR="003B1803" w:rsidRPr="0055766E">
        <w:rPr>
          <w:rFonts w:ascii="Calibri" w:hAnsi="Calibri" w:cs="Calibri"/>
        </w:rPr>
        <w:t xml:space="preserve"> through economic empowerment</w:t>
      </w:r>
      <w:r w:rsidRPr="0055766E">
        <w:rPr>
          <w:rFonts w:ascii="Calibri" w:hAnsi="Calibri" w:cs="Calibri"/>
        </w:rPr>
        <w:t>.</w:t>
      </w:r>
    </w:p>
    <w:p w:rsidR="00F64031" w:rsidRPr="0055766E" w:rsidRDefault="00F64031" w:rsidP="00AE5975">
      <w:pPr>
        <w:pStyle w:val="ListParagraph"/>
        <w:numPr>
          <w:ilvl w:val="0"/>
          <w:numId w:val="1"/>
        </w:numPr>
        <w:spacing w:line="240" w:lineRule="auto"/>
        <w:jc w:val="both"/>
        <w:rPr>
          <w:rFonts w:ascii="Calibri" w:hAnsi="Calibri" w:cs="Calibri"/>
        </w:rPr>
      </w:pPr>
      <w:r w:rsidRPr="0055766E">
        <w:rPr>
          <w:rFonts w:ascii="Calibri" w:hAnsi="Calibri" w:cs="Calibri"/>
        </w:rPr>
        <w:t xml:space="preserve">To </w:t>
      </w:r>
      <w:r w:rsidR="001C32AB" w:rsidRPr="0055766E">
        <w:rPr>
          <w:rFonts w:ascii="Calibri" w:hAnsi="Calibri" w:cs="Calibri"/>
        </w:rPr>
        <w:t xml:space="preserve">promote and </w:t>
      </w:r>
      <w:r w:rsidRPr="0055766E">
        <w:rPr>
          <w:rFonts w:ascii="Calibri" w:hAnsi="Calibri" w:cs="Calibri"/>
        </w:rPr>
        <w:t>create a safe space</w:t>
      </w:r>
      <w:r w:rsidR="003B1803" w:rsidRPr="0055766E">
        <w:rPr>
          <w:rFonts w:ascii="Calibri" w:hAnsi="Calibri" w:cs="Calibri"/>
        </w:rPr>
        <w:t xml:space="preserve"> for</w:t>
      </w:r>
      <w:r w:rsidRPr="0055766E">
        <w:rPr>
          <w:rFonts w:ascii="Calibri" w:hAnsi="Calibri" w:cs="Calibri"/>
        </w:rPr>
        <w:t xml:space="preserve"> </w:t>
      </w:r>
      <w:r w:rsidR="001C32AB" w:rsidRPr="0055766E">
        <w:rPr>
          <w:rFonts w:ascii="Calibri" w:hAnsi="Calibri" w:cs="Calibri"/>
        </w:rPr>
        <w:t>participation in governance issues</w:t>
      </w:r>
      <w:r w:rsidRPr="0055766E">
        <w:rPr>
          <w:rFonts w:ascii="Calibri" w:hAnsi="Calibri" w:cs="Calibri"/>
        </w:rPr>
        <w:t>.</w:t>
      </w:r>
    </w:p>
    <w:p w:rsidR="00B73C13" w:rsidRPr="0055766E" w:rsidRDefault="00B73C13" w:rsidP="00AE5975">
      <w:pPr>
        <w:pStyle w:val="ListParagraph"/>
        <w:numPr>
          <w:ilvl w:val="0"/>
          <w:numId w:val="1"/>
        </w:numPr>
        <w:spacing w:line="240" w:lineRule="auto"/>
        <w:jc w:val="both"/>
        <w:rPr>
          <w:rFonts w:ascii="Calibri" w:hAnsi="Calibri" w:cs="Calibri"/>
        </w:rPr>
      </w:pPr>
      <w:r w:rsidRPr="0055766E">
        <w:rPr>
          <w:rFonts w:ascii="Calibri" w:hAnsi="Calibri" w:cs="Calibri"/>
        </w:rPr>
        <w:t xml:space="preserve">To advocate for behavioral change among women – </w:t>
      </w:r>
      <w:r w:rsidR="008F490F" w:rsidRPr="0055766E">
        <w:rPr>
          <w:rFonts w:ascii="Calibri" w:hAnsi="Calibri" w:cs="Calibri"/>
        </w:rPr>
        <w:t>especially marginalized</w:t>
      </w:r>
      <w:r w:rsidRPr="0055766E">
        <w:rPr>
          <w:rFonts w:ascii="Calibri" w:hAnsi="Calibri" w:cs="Calibri"/>
        </w:rPr>
        <w:t xml:space="preserve"> rural women – who fear taking leadership positions because of cultural</w:t>
      </w:r>
      <w:r w:rsidR="00521AC2" w:rsidRPr="0055766E">
        <w:rPr>
          <w:rFonts w:ascii="Calibri" w:hAnsi="Calibri" w:cs="Calibri"/>
        </w:rPr>
        <w:t xml:space="preserve"> </w:t>
      </w:r>
      <w:r w:rsidRPr="0055766E">
        <w:rPr>
          <w:rFonts w:ascii="Calibri" w:hAnsi="Calibri" w:cs="Calibri"/>
        </w:rPr>
        <w:t>and patriarchal norms.</w:t>
      </w:r>
    </w:p>
    <w:p w:rsidR="001C32AB" w:rsidRPr="0055766E" w:rsidRDefault="001C32AB" w:rsidP="00AE5975">
      <w:pPr>
        <w:pStyle w:val="ListParagraph"/>
        <w:numPr>
          <w:ilvl w:val="0"/>
          <w:numId w:val="1"/>
        </w:numPr>
        <w:spacing w:line="240" w:lineRule="auto"/>
        <w:jc w:val="both"/>
        <w:rPr>
          <w:rFonts w:ascii="Calibri" w:hAnsi="Calibri" w:cs="Calibri"/>
        </w:rPr>
      </w:pPr>
      <w:r w:rsidRPr="0055766E">
        <w:rPr>
          <w:rFonts w:ascii="Calibri" w:hAnsi="Calibri" w:cs="Calibri"/>
        </w:rPr>
        <w:t>To encourage healthy living standards and improved livelihoods for women and girls.</w:t>
      </w:r>
    </w:p>
    <w:p w:rsidR="00B73C13" w:rsidRPr="0055766E" w:rsidRDefault="005435A8" w:rsidP="00AE5975">
      <w:pPr>
        <w:pStyle w:val="ListParagraph"/>
        <w:numPr>
          <w:ilvl w:val="0"/>
          <w:numId w:val="1"/>
        </w:numPr>
        <w:spacing w:line="240" w:lineRule="auto"/>
        <w:jc w:val="both"/>
        <w:rPr>
          <w:rFonts w:ascii="Calibri" w:hAnsi="Calibri" w:cs="Calibri"/>
        </w:rPr>
      </w:pPr>
      <w:r w:rsidRPr="0055766E">
        <w:rPr>
          <w:rFonts w:ascii="Calibri" w:hAnsi="Calibri" w:cs="Calibri"/>
        </w:rPr>
        <w:lastRenderedPageBreak/>
        <w:t xml:space="preserve">To raise awareness of, and advocate for, human rights </w:t>
      </w:r>
      <w:r w:rsidR="00111AFA" w:rsidRPr="0055766E">
        <w:rPr>
          <w:rFonts w:ascii="Calibri" w:hAnsi="Calibri" w:cs="Calibri"/>
        </w:rPr>
        <w:t xml:space="preserve">and constitutional rights </w:t>
      </w:r>
      <w:r w:rsidRPr="0055766E">
        <w:rPr>
          <w:rFonts w:ascii="Calibri" w:hAnsi="Calibri" w:cs="Calibri"/>
        </w:rPr>
        <w:t>- especially women’s rights.</w:t>
      </w:r>
    </w:p>
    <w:p w:rsidR="003E03F4" w:rsidRDefault="00403AE7" w:rsidP="00AE5975">
      <w:pPr>
        <w:pStyle w:val="ListParagraph"/>
        <w:numPr>
          <w:ilvl w:val="0"/>
          <w:numId w:val="1"/>
        </w:numPr>
        <w:spacing w:line="240" w:lineRule="auto"/>
        <w:jc w:val="both"/>
        <w:rPr>
          <w:rFonts w:ascii="Calibri" w:hAnsi="Calibri" w:cs="Calibri"/>
        </w:rPr>
      </w:pPr>
      <w:r w:rsidRPr="0055766E">
        <w:rPr>
          <w:rFonts w:ascii="Calibri" w:hAnsi="Calibri" w:cs="Calibri"/>
        </w:rPr>
        <w:t>To create resilient communities free from poverty</w:t>
      </w:r>
      <w:r w:rsidR="004060D6" w:rsidRPr="0055766E">
        <w:rPr>
          <w:rFonts w:ascii="Calibri" w:hAnsi="Calibri" w:cs="Calibri"/>
        </w:rPr>
        <w:t>.</w:t>
      </w:r>
      <w:r w:rsidRPr="0055766E">
        <w:rPr>
          <w:rFonts w:ascii="Calibri" w:hAnsi="Calibri" w:cs="Calibri"/>
        </w:rPr>
        <w:t xml:space="preserve"> </w:t>
      </w:r>
    </w:p>
    <w:p w:rsidR="00AE5975" w:rsidRDefault="00AE5975" w:rsidP="00AE5975">
      <w:pPr>
        <w:pStyle w:val="ListParagraph"/>
        <w:spacing w:line="240" w:lineRule="auto"/>
        <w:jc w:val="both"/>
        <w:rPr>
          <w:rFonts w:ascii="Calibri" w:hAnsi="Calibri" w:cs="Calibri"/>
        </w:rPr>
      </w:pPr>
    </w:p>
    <w:p w:rsidR="00AE5975" w:rsidRPr="0055766E" w:rsidRDefault="00AE5975" w:rsidP="00AE5975">
      <w:pPr>
        <w:pStyle w:val="ListParagraph"/>
        <w:spacing w:after="0" w:line="240" w:lineRule="auto"/>
        <w:jc w:val="both"/>
        <w:rPr>
          <w:rFonts w:ascii="Calibri" w:hAnsi="Calibri" w:cs="Calibri"/>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PROGRAMS</w:t>
      </w:r>
    </w:p>
    <w:p w:rsidR="0043450D" w:rsidRPr="0055766E" w:rsidRDefault="0043450D" w:rsidP="00AE5975">
      <w:pPr>
        <w:pStyle w:val="ListParagraph"/>
        <w:numPr>
          <w:ilvl w:val="0"/>
          <w:numId w:val="2"/>
        </w:numPr>
        <w:spacing w:line="240" w:lineRule="auto"/>
        <w:jc w:val="both"/>
        <w:rPr>
          <w:rFonts w:ascii="Calibri" w:hAnsi="Calibri" w:cs="Calibri"/>
        </w:rPr>
      </w:pPr>
      <w:bookmarkStart w:id="0" w:name="_GoBack"/>
      <w:r w:rsidRPr="0055766E">
        <w:rPr>
          <w:rFonts w:ascii="Calibri" w:hAnsi="Calibri" w:cs="Calibri"/>
        </w:rPr>
        <w:t>Promotion of human rights, women’s rights, and the rights of the child</w:t>
      </w:r>
      <w:r w:rsidR="00D42FB6">
        <w:rPr>
          <w:rFonts w:ascii="Calibri" w:hAnsi="Calibri" w:cs="Calibri"/>
        </w:rPr>
        <w:t xml:space="preserve"> and PWDs</w:t>
      </w:r>
      <w:r w:rsidRPr="0055766E">
        <w:rPr>
          <w:rFonts w:ascii="Calibri" w:hAnsi="Calibri" w:cs="Calibri"/>
        </w:rPr>
        <w:t>;</w:t>
      </w:r>
    </w:p>
    <w:p w:rsidR="008F490F" w:rsidRPr="0055766E" w:rsidRDefault="005A0A31" w:rsidP="00AE5975">
      <w:pPr>
        <w:pStyle w:val="ListParagraph"/>
        <w:numPr>
          <w:ilvl w:val="0"/>
          <w:numId w:val="2"/>
        </w:numPr>
        <w:spacing w:line="240" w:lineRule="auto"/>
        <w:jc w:val="both"/>
        <w:rPr>
          <w:rFonts w:ascii="Calibri" w:hAnsi="Calibri" w:cs="Calibri"/>
        </w:rPr>
      </w:pPr>
      <w:r w:rsidRPr="0055766E">
        <w:rPr>
          <w:rFonts w:ascii="Calibri" w:hAnsi="Calibri" w:cs="Calibri"/>
        </w:rPr>
        <w:t>Civic Participation, Governance, Constitutional</w:t>
      </w:r>
      <w:r w:rsidR="00D42FB6">
        <w:rPr>
          <w:rFonts w:ascii="Calibri" w:hAnsi="Calibri" w:cs="Calibri"/>
        </w:rPr>
        <w:t xml:space="preserve"> rights,  and voter education</w:t>
      </w:r>
      <w:r w:rsidRPr="0055766E">
        <w:rPr>
          <w:rFonts w:ascii="Calibri" w:hAnsi="Calibri" w:cs="Calibri"/>
        </w:rPr>
        <w:t>;</w:t>
      </w:r>
    </w:p>
    <w:p w:rsidR="00F64031" w:rsidRPr="0055766E" w:rsidRDefault="00F64031" w:rsidP="00AE5975">
      <w:pPr>
        <w:pStyle w:val="ListParagraph"/>
        <w:numPr>
          <w:ilvl w:val="0"/>
          <w:numId w:val="2"/>
        </w:numPr>
        <w:spacing w:line="240" w:lineRule="auto"/>
        <w:jc w:val="both"/>
        <w:rPr>
          <w:rFonts w:ascii="Calibri" w:hAnsi="Calibri" w:cs="Calibri"/>
        </w:rPr>
      </w:pPr>
      <w:r w:rsidRPr="0055766E">
        <w:rPr>
          <w:rFonts w:ascii="Calibri" w:hAnsi="Calibri" w:cs="Calibri"/>
        </w:rPr>
        <w:t xml:space="preserve">Awareness of maternal and child health rights – </w:t>
      </w:r>
      <w:r w:rsidR="001C32AB" w:rsidRPr="0055766E">
        <w:rPr>
          <w:rFonts w:ascii="Calibri" w:hAnsi="Calibri" w:cs="Calibri"/>
        </w:rPr>
        <w:t>Prevention of Mother-to-child Transmission (</w:t>
      </w:r>
      <w:r w:rsidRPr="0055766E">
        <w:rPr>
          <w:rFonts w:ascii="Calibri" w:hAnsi="Calibri" w:cs="Calibri"/>
        </w:rPr>
        <w:t>PMTCT</w:t>
      </w:r>
      <w:r w:rsidR="001C32AB" w:rsidRPr="0055766E">
        <w:rPr>
          <w:rFonts w:ascii="Calibri" w:hAnsi="Calibri" w:cs="Calibri"/>
        </w:rPr>
        <w:t>)</w:t>
      </w:r>
      <w:r w:rsidRPr="0055766E">
        <w:rPr>
          <w:rFonts w:ascii="Calibri" w:hAnsi="Calibri" w:cs="Calibri"/>
        </w:rPr>
        <w:t xml:space="preserve">, </w:t>
      </w:r>
      <w:r w:rsidR="001C32AB" w:rsidRPr="0055766E">
        <w:rPr>
          <w:rFonts w:ascii="Calibri" w:hAnsi="Calibri" w:cs="Calibri"/>
        </w:rPr>
        <w:t>Sexual Reproductive Health and Rights (</w:t>
      </w:r>
      <w:r w:rsidRPr="0055766E">
        <w:rPr>
          <w:rFonts w:ascii="Calibri" w:hAnsi="Calibri" w:cs="Calibri"/>
        </w:rPr>
        <w:t>SRHR</w:t>
      </w:r>
      <w:r w:rsidR="001C32AB" w:rsidRPr="0055766E">
        <w:rPr>
          <w:rFonts w:ascii="Calibri" w:hAnsi="Calibri" w:cs="Calibri"/>
        </w:rPr>
        <w:t>)</w:t>
      </w:r>
      <w:r w:rsidR="0043450D" w:rsidRPr="0055766E">
        <w:rPr>
          <w:rFonts w:ascii="Calibri" w:hAnsi="Calibri" w:cs="Calibri"/>
        </w:rPr>
        <w:t>;</w:t>
      </w:r>
    </w:p>
    <w:p w:rsidR="00F64031" w:rsidRPr="0055766E" w:rsidRDefault="0043450D" w:rsidP="00AE5975">
      <w:pPr>
        <w:pStyle w:val="ListParagraph"/>
        <w:numPr>
          <w:ilvl w:val="0"/>
          <w:numId w:val="2"/>
        </w:numPr>
        <w:spacing w:line="240" w:lineRule="auto"/>
        <w:jc w:val="both"/>
        <w:rPr>
          <w:rFonts w:ascii="Calibri" w:hAnsi="Calibri" w:cs="Calibri"/>
        </w:rPr>
      </w:pPr>
      <w:r w:rsidRPr="0055766E">
        <w:rPr>
          <w:rFonts w:ascii="Calibri" w:hAnsi="Calibri" w:cs="Calibri"/>
        </w:rPr>
        <w:t xml:space="preserve">Promotion of </w:t>
      </w:r>
      <w:r w:rsidR="00F64031" w:rsidRPr="0055766E">
        <w:rPr>
          <w:rFonts w:ascii="Calibri" w:hAnsi="Calibri" w:cs="Calibri"/>
        </w:rPr>
        <w:t>HIV</w:t>
      </w:r>
      <w:r w:rsidRPr="0055766E">
        <w:rPr>
          <w:rFonts w:ascii="Calibri" w:hAnsi="Calibri" w:cs="Calibri"/>
        </w:rPr>
        <w:t xml:space="preserve"> / TB Prevention and Management;</w:t>
      </w:r>
    </w:p>
    <w:p w:rsidR="00F64031" w:rsidRPr="0055766E" w:rsidRDefault="0043450D" w:rsidP="00AE5975">
      <w:pPr>
        <w:pStyle w:val="ListParagraph"/>
        <w:numPr>
          <w:ilvl w:val="0"/>
          <w:numId w:val="2"/>
        </w:numPr>
        <w:spacing w:line="240" w:lineRule="auto"/>
        <w:jc w:val="both"/>
        <w:rPr>
          <w:rFonts w:ascii="Calibri" w:hAnsi="Calibri" w:cs="Calibri"/>
        </w:rPr>
      </w:pPr>
      <w:r w:rsidRPr="0055766E">
        <w:rPr>
          <w:rFonts w:ascii="Calibri" w:hAnsi="Calibri" w:cs="Calibri"/>
        </w:rPr>
        <w:t xml:space="preserve">Supporting </w:t>
      </w:r>
      <w:r w:rsidR="00F64031" w:rsidRPr="0055766E">
        <w:rPr>
          <w:rFonts w:ascii="Calibri" w:hAnsi="Calibri" w:cs="Calibri"/>
        </w:rPr>
        <w:t>C</w:t>
      </w:r>
      <w:r w:rsidRPr="0055766E">
        <w:rPr>
          <w:rFonts w:ascii="Calibri" w:hAnsi="Calibri" w:cs="Calibri"/>
        </w:rPr>
        <w:t>ervical Cancer Screening (VIAC);</w:t>
      </w:r>
    </w:p>
    <w:p w:rsidR="00F64031" w:rsidRPr="0055766E" w:rsidRDefault="00F64031" w:rsidP="00AE5975">
      <w:pPr>
        <w:pStyle w:val="ListParagraph"/>
        <w:numPr>
          <w:ilvl w:val="0"/>
          <w:numId w:val="2"/>
        </w:numPr>
        <w:spacing w:line="240" w:lineRule="auto"/>
        <w:jc w:val="both"/>
        <w:rPr>
          <w:rFonts w:ascii="Calibri" w:hAnsi="Calibri" w:cs="Calibri"/>
        </w:rPr>
      </w:pPr>
      <w:r w:rsidRPr="0055766E">
        <w:rPr>
          <w:rFonts w:ascii="Calibri" w:hAnsi="Calibri" w:cs="Calibri"/>
        </w:rPr>
        <w:t>Gender-Based Violence awareness</w:t>
      </w:r>
      <w:r w:rsidR="0043450D" w:rsidRPr="0055766E">
        <w:rPr>
          <w:rFonts w:ascii="Calibri" w:hAnsi="Calibri" w:cs="Calibri"/>
        </w:rPr>
        <w:t>, mitigation and psychosocial support;</w:t>
      </w:r>
    </w:p>
    <w:p w:rsidR="00F64031" w:rsidRPr="0055766E" w:rsidRDefault="00F64031" w:rsidP="00AE5975">
      <w:pPr>
        <w:pStyle w:val="ListParagraph"/>
        <w:numPr>
          <w:ilvl w:val="0"/>
          <w:numId w:val="2"/>
        </w:numPr>
        <w:spacing w:line="240" w:lineRule="auto"/>
        <w:jc w:val="both"/>
        <w:rPr>
          <w:rFonts w:ascii="Calibri" w:hAnsi="Calibri" w:cs="Calibri"/>
        </w:rPr>
      </w:pPr>
      <w:r w:rsidRPr="0055766E">
        <w:rPr>
          <w:rFonts w:ascii="Calibri" w:hAnsi="Calibri" w:cs="Calibri"/>
        </w:rPr>
        <w:t xml:space="preserve">Sustainable Forest Management (SFM), Sustainable Land Management (SLM), Sustainable Water Management (SWM), and climate </w:t>
      </w:r>
      <w:r w:rsidR="0043450D" w:rsidRPr="0055766E">
        <w:rPr>
          <w:rFonts w:ascii="Calibri" w:hAnsi="Calibri" w:cs="Calibri"/>
        </w:rPr>
        <w:t>change adaptation</w:t>
      </w:r>
      <w:r w:rsidR="00403AE7" w:rsidRPr="0055766E">
        <w:rPr>
          <w:rFonts w:ascii="Calibri" w:hAnsi="Calibri" w:cs="Calibri"/>
        </w:rPr>
        <w:t xml:space="preserve"> through ecosystem based adaptation (EBA)</w:t>
      </w:r>
      <w:r w:rsidR="0043450D" w:rsidRPr="0055766E">
        <w:rPr>
          <w:rFonts w:ascii="Calibri" w:hAnsi="Calibri" w:cs="Calibri"/>
        </w:rPr>
        <w:t>;</w:t>
      </w:r>
    </w:p>
    <w:p w:rsidR="005A0A31" w:rsidRPr="0055766E" w:rsidRDefault="00F64031" w:rsidP="00AE5975">
      <w:pPr>
        <w:pStyle w:val="ListParagraph"/>
        <w:numPr>
          <w:ilvl w:val="0"/>
          <w:numId w:val="2"/>
        </w:numPr>
        <w:spacing w:line="240" w:lineRule="auto"/>
        <w:jc w:val="both"/>
        <w:rPr>
          <w:rFonts w:ascii="Calibri" w:hAnsi="Calibri" w:cs="Calibri"/>
        </w:rPr>
      </w:pPr>
      <w:r w:rsidRPr="0055766E">
        <w:rPr>
          <w:rFonts w:ascii="Calibri" w:hAnsi="Calibri" w:cs="Calibri"/>
        </w:rPr>
        <w:t>Co</w:t>
      </w:r>
      <w:r w:rsidR="00B74A42" w:rsidRPr="0055766E">
        <w:rPr>
          <w:rFonts w:ascii="Calibri" w:hAnsi="Calibri" w:cs="Calibri"/>
        </w:rPr>
        <w:t>mmunity nutrition gardening</w:t>
      </w:r>
      <w:r w:rsidR="000D76FB" w:rsidRPr="0055766E">
        <w:rPr>
          <w:rFonts w:ascii="Calibri" w:hAnsi="Calibri" w:cs="Calibri"/>
        </w:rPr>
        <w:t>, apiculture, and</w:t>
      </w:r>
      <w:r w:rsidR="00B74A42" w:rsidRPr="0055766E">
        <w:rPr>
          <w:rFonts w:ascii="Calibri" w:hAnsi="Calibri" w:cs="Calibri"/>
        </w:rPr>
        <w:t xml:space="preserve"> </w:t>
      </w:r>
      <w:r w:rsidRPr="0055766E">
        <w:rPr>
          <w:rFonts w:ascii="Calibri" w:hAnsi="Calibri" w:cs="Calibri"/>
        </w:rPr>
        <w:t>value addition</w:t>
      </w:r>
      <w:r w:rsidR="000D76FB" w:rsidRPr="0055766E">
        <w:rPr>
          <w:rFonts w:ascii="Calibri" w:hAnsi="Calibri" w:cs="Calibri"/>
        </w:rPr>
        <w:t xml:space="preserve"> of produce</w:t>
      </w:r>
      <w:r w:rsidR="009E5609" w:rsidRPr="0055766E">
        <w:rPr>
          <w:rFonts w:ascii="Calibri" w:hAnsi="Calibri" w:cs="Calibri"/>
        </w:rPr>
        <w:t xml:space="preserve">; </w:t>
      </w:r>
      <w:r w:rsidR="00B74A42" w:rsidRPr="0055766E">
        <w:rPr>
          <w:rFonts w:ascii="Calibri" w:hAnsi="Calibri" w:cs="Calibri"/>
        </w:rPr>
        <w:t xml:space="preserve"> </w:t>
      </w:r>
    </w:p>
    <w:p w:rsidR="00F64031" w:rsidRPr="0055766E" w:rsidRDefault="00B74A42" w:rsidP="00AE5975">
      <w:pPr>
        <w:pStyle w:val="ListParagraph"/>
        <w:numPr>
          <w:ilvl w:val="0"/>
          <w:numId w:val="2"/>
        </w:numPr>
        <w:spacing w:line="240" w:lineRule="auto"/>
        <w:jc w:val="both"/>
        <w:rPr>
          <w:rFonts w:ascii="Calibri" w:hAnsi="Calibri" w:cs="Calibri"/>
        </w:rPr>
      </w:pPr>
      <w:r w:rsidRPr="0055766E">
        <w:rPr>
          <w:rFonts w:ascii="Calibri" w:hAnsi="Calibri" w:cs="Calibri"/>
        </w:rPr>
        <w:t>Water, Sanitation and H</w:t>
      </w:r>
      <w:r w:rsidR="00473380" w:rsidRPr="0055766E">
        <w:rPr>
          <w:rFonts w:ascii="Calibri" w:hAnsi="Calibri" w:cs="Calibri"/>
        </w:rPr>
        <w:t>ygiene</w:t>
      </w:r>
      <w:r w:rsidRPr="0055766E">
        <w:rPr>
          <w:rFonts w:ascii="Calibri" w:hAnsi="Calibri" w:cs="Calibri"/>
        </w:rPr>
        <w:t xml:space="preserve"> (WASH)</w:t>
      </w:r>
      <w:r w:rsidR="0043450D" w:rsidRPr="0055766E">
        <w:rPr>
          <w:rFonts w:ascii="Calibri" w:hAnsi="Calibri" w:cs="Calibri"/>
        </w:rPr>
        <w:t>;</w:t>
      </w:r>
    </w:p>
    <w:p w:rsidR="003E03F4" w:rsidRPr="0055766E" w:rsidRDefault="00F64031" w:rsidP="00AE5975">
      <w:pPr>
        <w:pStyle w:val="ListParagraph"/>
        <w:numPr>
          <w:ilvl w:val="0"/>
          <w:numId w:val="2"/>
        </w:numPr>
        <w:spacing w:line="240" w:lineRule="auto"/>
        <w:jc w:val="both"/>
        <w:rPr>
          <w:rFonts w:ascii="Calibri" w:hAnsi="Calibri" w:cs="Calibri"/>
        </w:rPr>
      </w:pPr>
      <w:r w:rsidRPr="0055766E">
        <w:rPr>
          <w:rFonts w:ascii="Calibri" w:hAnsi="Calibri" w:cs="Calibri"/>
        </w:rPr>
        <w:t>Entrepreneurship skills development</w:t>
      </w:r>
      <w:r w:rsidR="0043450D" w:rsidRPr="0055766E">
        <w:rPr>
          <w:rFonts w:ascii="Calibri" w:hAnsi="Calibri" w:cs="Calibri"/>
        </w:rPr>
        <w:t>;</w:t>
      </w:r>
    </w:p>
    <w:p w:rsidR="00566725" w:rsidRPr="0055766E" w:rsidRDefault="00403AE7" w:rsidP="00AE5975">
      <w:pPr>
        <w:pStyle w:val="ListParagraph"/>
        <w:numPr>
          <w:ilvl w:val="0"/>
          <w:numId w:val="2"/>
        </w:numPr>
        <w:spacing w:line="240" w:lineRule="auto"/>
        <w:jc w:val="both"/>
        <w:rPr>
          <w:rFonts w:ascii="Calibri" w:hAnsi="Calibri" w:cs="Calibri"/>
        </w:rPr>
      </w:pPr>
      <w:r w:rsidRPr="0055766E">
        <w:rPr>
          <w:rFonts w:ascii="Calibri" w:hAnsi="Calibri" w:cs="Calibri"/>
        </w:rPr>
        <w:t>Pandemics and</w:t>
      </w:r>
      <w:r w:rsidR="003E03F4" w:rsidRPr="0055766E">
        <w:rPr>
          <w:rFonts w:ascii="Calibri" w:hAnsi="Calibri" w:cs="Calibri"/>
        </w:rPr>
        <w:t xml:space="preserve"> Disaster Risk Management</w:t>
      </w:r>
      <w:r w:rsidR="00D42FB6">
        <w:rPr>
          <w:rFonts w:ascii="Calibri" w:hAnsi="Calibri" w:cs="Calibri"/>
        </w:rPr>
        <w:t xml:space="preserve"> mitigation</w:t>
      </w:r>
      <w:r w:rsidR="003E03F4" w:rsidRPr="0055766E">
        <w:rPr>
          <w:rFonts w:ascii="Calibri" w:hAnsi="Calibri" w:cs="Calibri"/>
        </w:rPr>
        <w:t>.</w:t>
      </w:r>
    </w:p>
    <w:bookmarkEnd w:id="0"/>
    <w:p w:rsidR="00613F2C" w:rsidRPr="0055766E" w:rsidRDefault="00613F2C" w:rsidP="00AE5975">
      <w:pPr>
        <w:pStyle w:val="ListParagraph"/>
        <w:spacing w:line="240" w:lineRule="auto"/>
        <w:jc w:val="both"/>
        <w:rPr>
          <w:rFonts w:ascii="Calibri" w:hAnsi="Calibri" w:cs="Calibri"/>
        </w:rPr>
      </w:pPr>
    </w:p>
    <w:p w:rsidR="00613F2C" w:rsidRPr="0055766E" w:rsidRDefault="00613F2C" w:rsidP="00AE5975">
      <w:pPr>
        <w:shd w:val="clear" w:color="auto" w:fill="0070C0"/>
        <w:tabs>
          <w:tab w:val="left" w:pos="6360"/>
        </w:tabs>
        <w:spacing w:line="240" w:lineRule="auto"/>
        <w:jc w:val="both"/>
        <w:rPr>
          <w:rFonts w:ascii="Calibri" w:eastAsia="Times New Roman" w:hAnsi="Calibri" w:cs="Calibri"/>
          <w:b/>
          <w:sz w:val="24"/>
          <w:szCs w:val="24"/>
        </w:rPr>
      </w:pPr>
      <w:r w:rsidRPr="0055766E">
        <w:rPr>
          <w:rFonts w:ascii="Calibri" w:eastAsia="Times New Roman" w:hAnsi="Calibri" w:cs="Calibri"/>
          <w:b/>
          <w:sz w:val="24"/>
          <w:szCs w:val="24"/>
        </w:rPr>
        <w:t>STRATEGIES TO ACHIEVE ORGANISATION PURPOSE OR MISSION</w:t>
      </w:r>
    </w:p>
    <w:p w:rsidR="00613F2C" w:rsidRPr="0055766E" w:rsidRDefault="00613F2C" w:rsidP="00AE5975">
      <w:pPr>
        <w:numPr>
          <w:ilvl w:val="0"/>
          <w:numId w:val="11"/>
        </w:numPr>
        <w:tabs>
          <w:tab w:val="left" w:pos="6360"/>
        </w:tabs>
        <w:spacing w:after="0" w:line="240" w:lineRule="auto"/>
        <w:contextualSpacing/>
        <w:jc w:val="both"/>
        <w:rPr>
          <w:rFonts w:ascii="Calibri" w:eastAsia="Times New Roman" w:hAnsi="Calibri" w:cs="Calibri"/>
          <w:b/>
          <w:u w:val="single"/>
        </w:rPr>
      </w:pPr>
      <w:r w:rsidRPr="0055766E">
        <w:rPr>
          <w:rFonts w:ascii="Calibri" w:eastAsia="Times New Roman" w:hAnsi="Calibri" w:cs="Calibri"/>
          <w:b/>
          <w:u w:val="single"/>
        </w:rPr>
        <w:t>Human Rights-Based Approach</w:t>
      </w:r>
    </w:p>
    <w:p w:rsidR="00613F2C" w:rsidRPr="0055766E" w:rsidRDefault="00613F2C" w:rsidP="00AE5975">
      <w:pPr>
        <w:tabs>
          <w:tab w:val="left" w:pos="6360"/>
        </w:tabs>
        <w:spacing w:after="0" w:line="240" w:lineRule="auto"/>
        <w:jc w:val="both"/>
        <w:rPr>
          <w:rFonts w:ascii="Calibri" w:eastAsia="Times New Roman" w:hAnsi="Calibri" w:cs="Calibri"/>
        </w:rPr>
      </w:pPr>
      <w:r w:rsidRPr="0055766E">
        <w:rPr>
          <w:rFonts w:ascii="Calibri" w:eastAsia="Times New Roman" w:hAnsi="Calibri" w:cs="Calibri"/>
        </w:rPr>
        <w:t>W</w:t>
      </w:r>
      <w:r w:rsidR="00984D98" w:rsidRPr="0055766E">
        <w:rPr>
          <w:rFonts w:ascii="Calibri" w:eastAsia="Times New Roman" w:hAnsi="Calibri" w:cs="Calibri"/>
        </w:rPr>
        <w:t>ICO ZIMBABWE</w:t>
      </w:r>
      <w:r w:rsidRPr="0055766E">
        <w:rPr>
          <w:rFonts w:ascii="Calibri" w:eastAsia="Times New Roman" w:hAnsi="Calibri" w:cs="Calibri"/>
        </w:rPr>
        <w:t xml:space="preserve"> generally adopts the Human-Rights Based Approach in all its programming as a strategy to achieve organizational purpose or mission.  The Human Rights-Based approach focuses on the beneficiaries as rights holders in socio-economic and environmental issues</w:t>
      </w:r>
      <w:r w:rsidR="00984D98" w:rsidRPr="0055766E">
        <w:rPr>
          <w:rFonts w:ascii="Calibri" w:eastAsia="Times New Roman" w:hAnsi="Calibri" w:cs="Calibri"/>
        </w:rPr>
        <w:t>.</w:t>
      </w:r>
    </w:p>
    <w:p w:rsidR="00613F2C" w:rsidRPr="0055766E" w:rsidRDefault="00613F2C" w:rsidP="00AE5975">
      <w:pPr>
        <w:tabs>
          <w:tab w:val="left" w:pos="6360"/>
        </w:tabs>
        <w:spacing w:after="0" w:line="240" w:lineRule="auto"/>
        <w:jc w:val="both"/>
        <w:rPr>
          <w:rFonts w:ascii="Calibri" w:eastAsia="Times New Roman" w:hAnsi="Calibri" w:cs="Calibri"/>
        </w:rPr>
      </w:pPr>
    </w:p>
    <w:p w:rsidR="00613F2C" w:rsidRPr="0055766E" w:rsidRDefault="00613F2C" w:rsidP="00AE5975">
      <w:pPr>
        <w:numPr>
          <w:ilvl w:val="0"/>
          <w:numId w:val="11"/>
        </w:numPr>
        <w:tabs>
          <w:tab w:val="left" w:pos="6360"/>
        </w:tabs>
        <w:spacing w:after="0" w:line="240" w:lineRule="auto"/>
        <w:contextualSpacing/>
        <w:jc w:val="both"/>
        <w:rPr>
          <w:rFonts w:ascii="Calibri" w:eastAsia="Times New Roman" w:hAnsi="Calibri" w:cs="Calibri"/>
          <w:b/>
          <w:u w:val="single"/>
        </w:rPr>
      </w:pPr>
      <w:r w:rsidRPr="0055766E">
        <w:rPr>
          <w:rFonts w:ascii="Calibri" w:eastAsia="Times New Roman" w:hAnsi="Calibri" w:cs="Calibri"/>
          <w:b/>
          <w:u w:val="single"/>
        </w:rPr>
        <w:t>Gender Intentional Approach</w:t>
      </w:r>
    </w:p>
    <w:p w:rsidR="00613F2C" w:rsidRPr="0055766E" w:rsidRDefault="00613F2C" w:rsidP="00AE5975">
      <w:pPr>
        <w:tabs>
          <w:tab w:val="left" w:pos="6360"/>
        </w:tabs>
        <w:spacing w:after="0" w:line="240" w:lineRule="auto"/>
        <w:jc w:val="both"/>
        <w:rPr>
          <w:rFonts w:ascii="Calibri" w:eastAsia="Times New Roman" w:hAnsi="Calibri" w:cs="Calibri"/>
        </w:rPr>
      </w:pPr>
      <w:r w:rsidRPr="0055766E">
        <w:rPr>
          <w:rFonts w:ascii="Calibri" w:eastAsia="Times New Roman" w:hAnsi="Calibri" w:cs="Calibri"/>
        </w:rPr>
        <w:t xml:space="preserve">Research has it that </w:t>
      </w:r>
      <w:r w:rsidR="00645C82" w:rsidRPr="0055766E">
        <w:rPr>
          <w:rFonts w:ascii="Calibri" w:eastAsia="Times New Roman" w:hAnsi="Calibri" w:cs="Calibri"/>
        </w:rPr>
        <w:t>socio-economic, environmental, and political crises</w:t>
      </w:r>
      <w:r w:rsidRPr="0055766E">
        <w:rPr>
          <w:rFonts w:ascii="Calibri" w:eastAsia="Times New Roman" w:hAnsi="Calibri" w:cs="Calibri"/>
        </w:rPr>
        <w:t xml:space="preserve"> will deepen gender inequalities and roll back the progress on women’s and girls’ rights. </w:t>
      </w:r>
      <w:r w:rsidR="00645C82" w:rsidRPr="0055766E">
        <w:rPr>
          <w:rFonts w:ascii="Calibri" w:eastAsia="Times New Roman" w:hAnsi="Calibri" w:cs="Calibri"/>
        </w:rPr>
        <w:t xml:space="preserve">On this backdrop, WICO ZIMBABWE adopts the Gender Intentional Approach in program design and implementation. </w:t>
      </w:r>
      <w:r w:rsidRPr="0055766E">
        <w:rPr>
          <w:rFonts w:ascii="Calibri" w:eastAsia="Times New Roman" w:hAnsi="Calibri" w:cs="Calibri"/>
        </w:rPr>
        <w:t>Since women and girls make up more than half of the population, the gender intentional approach will contribute to reduced inequalities</w:t>
      </w:r>
      <w:r w:rsidR="00645C82" w:rsidRPr="0055766E">
        <w:rPr>
          <w:rFonts w:ascii="Calibri" w:eastAsia="Times New Roman" w:hAnsi="Calibri" w:cs="Calibri"/>
        </w:rPr>
        <w:t>, zero poverty, no hunger,</w:t>
      </w:r>
      <w:r w:rsidRPr="0055766E">
        <w:rPr>
          <w:rFonts w:ascii="Calibri" w:eastAsia="Times New Roman" w:hAnsi="Calibri" w:cs="Calibri"/>
        </w:rPr>
        <w:t xml:space="preserve"> and inclusive climate action in line with </w:t>
      </w:r>
      <w:r w:rsidR="00645C82" w:rsidRPr="0055766E">
        <w:rPr>
          <w:rFonts w:ascii="Calibri" w:eastAsia="Times New Roman" w:hAnsi="Calibri" w:cs="Calibri"/>
        </w:rPr>
        <w:t>the United Nations’ Sustainable Development Goals.</w:t>
      </w:r>
      <w:r w:rsidRPr="0055766E">
        <w:rPr>
          <w:rFonts w:ascii="Calibri" w:eastAsia="Times New Roman" w:hAnsi="Calibri" w:cs="Calibri"/>
        </w:rPr>
        <w:t xml:space="preserve"> </w:t>
      </w:r>
    </w:p>
    <w:p w:rsidR="00613F2C" w:rsidRPr="0055766E" w:rsidRDefault="00613F2C" w:rsidP="00AE5975">
      <w:pPr>
        <w:tabs>
          <w:tab w:val="left" w:pos="6360"/>
        </w:tabs>
        <w:spacing w:after="0" w:line="240" w:lineRule="auto"/>
        <w:jc w:val="both"/>
        <w:rPr>
          <w:rFonts w:ascii="Calibri" w:eastAsia="Times New Roman" w:hAnsi="Calibri" w:cs="Calibri"/>
          <w:b/>
        </w:rPr>
      </w:pPr>
    </w:p>
    <w:p w:rsidR="00613F2C" w:rsidRPr="0055766E" w:rsidRDefault="00613F2C" w:rsidP="00AE5975">
      <w:pPr>
        <w:numPr>
          <w:ilvl w:val="0"/>
          <w:numId w:val="11"/>
        </w:numPr>
        <w:tabs>
          <w:tab w:val="left" w:pos="6360"/>
        </w:tabs>
        <w:spacing w:after="0" w:line="240" w:lineRule="auto"/>
        <w:contextualSpacing/>
        <w:jc w:val="both"/>
        <w:rPr>
          <w:rFonts w:ascii="Calibri" w:eastAsia="Times New Roman" w:hAnsi="Calibri" w:cs="Calibri"/>
          <w:b/>
          <w:u w:val="single"/>
        </w:rPr>
      </w:pPr>
      <w:bookmarkStart w:id="1" w:name="_Hlk99010796"/>
      <w:r w:rsidRPr="0055766E">
        <w:rPr>
          <w:rFonts w:ascii="Calibri" w:eastAsia="Times New Roman" w:hAnsi="Calibri" w:cs="Calibri"/>
          <w:b/>
          <w:u w:val="single"/>
        </w:rPr>
        <w:t>Gender Transformative Approach</w:t>
      </w:r>
    </w:p>
    <w:p w:rsidR="00613F2C" w:rsidRPr="0055766E" w:rsidRDefault="00613F2C" w:rsidP="00AE5975">
      <w:pPr>
        <w:tabs>
          <w:tab w:val="left" w:pos="6360"/>
        </w:tabs>
        <w:spacing w:after="0" w:line="240" w:lineRule="auto"/>
        <w:jc w:val="both"/>
        <w:rPr>
          <w:rFonts w:ascii="Calibri" w:eastAsia="Times New Roman" w:hAnsi="Calibri" w:cs="Calibri"/>
        </w:rPr>
      </w:pPr>
      <w:r w:rsidRPr="0055766E">
        <w:rPr>
          <w:rFonts w:ascii="Calibri" w:eastAsia="Times New Roman" w:hAnsi="Calibri" w:cs="Calibri"/>
        </w:rPr>
        <w:t>Women’s decision</w:t>
      </w:r>
      <w:r w:rsidR="00984D98" w:rsidRPr="0055766E">
        <w:rPr>
          <w:rFonts w:ascii="Calibri" w:eastAsia="Times New Roman" w:hAnsi="Calibri" w:cs="Calibri"/>
        </w:rPr>
        <w:t>-</w:t>
      </w:r>
      <w:r w:rsidRPr="0055766E">
        <w:rPr>
          <w:rFonts w:ascii="Calibri" w:eastAsia="Times New Roman" w:hAnsi="Calibri" w:cs="Calibri"/>
        </w:rPr>
        <w:t>making processes are dependent on their spouses on account of the patriarchal nature of the society. To achieve its purpose or mission, and address gender inequalities, W</w:t>
      </w:r>
      <w:r w:rsidR="004B7EAA" w:rsidRPr="0055766E">
        <w:rPr>
          <w:rFonts w:ascii="Calibri" w:eastAsia="Times New Roman" w:hAnsi="Calibri" w:cs="Calibri"/>
        </w:rPr>
        <w:t xml:space="preserve">ICO ZIMBABWE </w:t>
      </w:r>
      <w:r w:rsidRPr="0055766E">
        <w:rPr>
          <w:rFonts w:ascii="Calibri" w:eastAsia="Times New Roman" w:hAnsi="Calibri" w:cs="Calibri"/>
        </w:rPr>
        <w:t>facilitates a change in existing values and norms, structures, and systems, as well as gender relations.</w:t>
      </w:r>
    </w:p>
    <w:p w:rsidR="00984D98" w:rsidRPr="0055766E" w:rsidRDefault="00984D98" w:rsidP="00AE5975">
      <w:pPr>
        <w:tabs>
          <w:tab w:val="left" w:pos="6360"/>
        </w:tabs>
        <w:spacing w:after="0" w:line="240" w:lineRule="auto"/>
        <w:jc w:val="both"/>
        <w:rPr>
          <w:rFonts w:ascii="Calibri" w:eastAsia="Times New Roman" w:hAnsi="Calibri" w:cs="Calibri"/>
        </w:rPr>
      </w:pPr>
    </w:p>
    <w:p w:rsidR="00984D98" w:rsidRPr="0055766E" w:rsidRDefault="00984D98" w:rsidP="00AE5975">
      <w:pPr>
        <w:numPr>
          <w:ilvl w:val="0"/>
          <w:numId w:val="11"/>
        </w:numPr>
        <w:tabs>
          <w:tab w:val="left" w:pos="6360"/>
        </w:tabs>
        <w:spacing w:after="0" w:line="240" w:lineRule="auto"/>
        <w:contextualSpacing/>
        <w:jc w:val="both"/>
        <w:rPr>
          <w:rFonts w:ascii="Calibri" w:eastAsia="Times New Roman" w:hAnsi="Calibri" w:cs="Calibri"/>
          <w:b/>
          <w:u w:val="single"/>
        </w:rPr>
      </w:pPr>
      <w:bookmarkStart w:id="2" w:name="_Hlk99012966"/>
      <w:bookmarkEnd w:id="1"/>
      <w:r w:rsidRPr="0055766E">
        <w:rPr>
          <w:rFonts w:ascii="Calibri" w:eastAsia="Times New Roman" w:hAnsi="Calibri" w:cs="Calibri"/>
          <w:b/>
          <w:u w:val="single"/>
        </w:rPr>
        <w:t>Community Approach</w:t>
      </w:r>
    </w:p>
    <w:p w:rsidR="00984D98" w:rsidRPr="0055766E" w:rsidRDefault="00984D98" w:rsidP="00AE5975">
      <w:pPr>
        <w:tabs>
          <w:tab w:val="left" w:pos="6360"/>
        </w:tabs>
        <w:spacing w:after="0" w:line="240" w:lineRule="auto"/>
        <w:jc w:val="both"/>
        <w:rPr>
          <w:rFonts w:ascii="Calibri" w:eastAsia="Times New Roman" w:hAnsi="Calibri" w:cs="Calibri"/>
        </w:rPr>
      </w:pPr>
      <w:r w:rsidRPr="0055766E">
        <w:rPr>
          <w:rFonts w:ascii="Calibri" w:eastAsia="Times New Roman" w:hAnsi="Calibri" w:cs="Calibri"/>
        </w:rPr>
        <w:t>WICO ZIMBABWE holds to the philosophy that local communities are better placed to solve the</w:t>
      </w:r>
      <w:r w:rsidR="00067954" w:rsidRPr="0055766E">
        <w:rPr>
          <w:rFonts w:ascii="Calibri" w:eastAsia="Times New Roman" w:hAnsi="Calibri" w:cs="Calibri"/>
        </w:rPr>
        <w:t>ir</w:t>
      </w:r>
      <w:r w:rsidRPr="0055766E">
        <w:rPr>
          <w:rFonts w:ascii="Calibri" w:eastAsia="Times New Roman" w:hAnsi="Calibri" w:cs="Calibri"/>
        </w:rPr>
        <w:t xml:space="preserve"> problems if they are fully and meaningfully involved in needs assessments, solution development, project design and implementation, and project monitoring and evaluation. Thus, the organisation shares an inspired vision </w:t>
      </w:r>
      <w:bookmarkEnd w:id="2"/>
      <w:r w:rsidRPr="0055766E">
        <w:rPr>
          <w:rFonts w:ascii="Calibri" w:eastAsia="Times New Roman" w:hAnsi="Calibri" w:cs="Calibri"/>
        </w:rPr>
        <w:t xml:space="preserve">which reflects the needs and voices of local communities. </w:t>
      </w:r>
      <w:r w:rsidR="000D492C" w:rsidRPr="0055766E">
        <w:rPr>
          <w:rFonts w:ascii="Calibri" w:eastAsia="Times New Roman" w:hAnsi="Calibri" w:cs="Calibri"/>
        </w:rPr>
        <w:t>This ensures that the host communities own the projects as means to the end of promoting sustainability of the positive outcomes and impacts of projects.</w:t>
      </w:r>
    </w:p>
    <w:p w:rsidR="00D9412B" w:rsidRPr="0055766E" w:rsidRDefault="00D9412B" w:rsidP="00AE5975">
      <w:pPr>
        <w:tabs>
          <w:tab w:val="left" w:pos="6360"/>
        </w:tabs>
        <w:spacing w:after="0" w:line="240" w:lineRule="auto"/>
        <w:jc w:val="both"/>
        <w:rPr>
          <w:rFonts w:ascii="Calibri" w:eastAsia="Times New Roman" w:hAnsi="Calibri" w:cs="Calibri"/>
        </w:rPr>
      </w:pPr>
    </w:p>
    <w:p w:rsidR="00D9412B" w:rsidRPr="0055766E" w:rsidRDefault="00D9412B" w:rsidP="00AE5975">
      <w:pPr>
        <w:numPr>
          <w:ilvl w:val="0"/>
          <w:numId w:val="11"/>
        </w:numPr>
        <w:tabs>
          <w:tab w:val="left" w:pos="6360"/>
        </w:tabs>
        <w:spacing w:after="0" w:line="240" w:lineRule="auto"/>
        <w:contextualSpacing/>
        <w:jc w:val="both"/>
        <w:rPr>
          <w:rFonts w:ascii="Calibri" w:eastAsia="Times New Roman" w:hAnsi="Calibri" w:cs="Calibri"/>
          <w:b/>
          <w:u w:val="single"/>
        </w:rPr>
      </w:pPr>
      <w:r w:rsidRPr="0055766E">
        <w:rPr>
          <w:rFonts w:ascii="Calibri" w:eastAsia="Times New Roman" w:hAnsi="Calibri" w:cs="Calibri"/>
          <w:b/>
          <w:u w:val="single"/>
        </w:rPr>
        <w:lastRenderedPageBreak/>
        <w:t>Integrated Approach</w:t>
      </w:r>
    </w:p>
    <w:p w:rsidR="00D9412B" w:rsidRPr="0055766E" w:rsidRDefault="00D9412B" w:rsidP="00AE5975">
      <w:pPr>
        <w:tabs>
          <w:tab w:val="left" w:pos="6360"/>
        </w:tabs>
        <w:spacing w:after="0" w:line="240" w:lineRule="auto"/>
        <w:jc w:val="both"/>
        <w:rPr>
          <w:rFonts w:ascii="Calibri" w:eastAsia="Times New Roman" w:hAnsi="Calibri" w:cs="Calibri"/>
        </w:rPr>
      </w:pPr>
      <w:r w:rsidRPr="0055766E">
        <w:rPr>
          <w:rFonts w:ascii="Calibri" w:eastAsia="Times New Roman" w:hAnsi="Calibri" w:cs="Calibri"/>
        </w:rPr>
        <w:t>Due to the multi-faceted nature of socio-economic and environmental problems in Zimbabwe, WICO ZIMBABWE adopted an Integrated Approach to address issues that include poverty and climate change</w:t>
      </w:r>
      <w:r w:rsidR="004136AF" w:rsidRPr="0055766E">
        <w:rPr>
          <w:rFonts w:ascii="Calibri" w:eastAsia="Times New Roman" w:hAnsi="Calibri" w:cs="Calibri"/>
        </w:rPr>
        <w:t>, among others</w:t>
      </w:r>
      <w:r w:rsidRPr="0055766E">
        <w:rPr>
          <w:rFonts w:ascii="Calibri" w:eastAsia="Times New Roman" w:hAnsi="Calibri" w:cs="Calibri"/>
        </w:rPr>
        <w:t>.</w:t>
      </w:r>
    </w:p>
    <w:p w:rsidR="00613F2C" w:rsidRPr="0055766E" w:rsidRDefault="00613F2C" w:rsidP="00AE5975">
      <w:pPr>
        <w:spacing w:line="240" w:lineRule="auto"/>
        <w:jc w:val="both"/>
        <w:rPr>
          <w:rFonts w:ascii="Calibri" w:hAnsi="Calibri" w:cs="Calibri"/>
          <w:b/>
          <w:sz w:val="24"/>
          <w:szCs w:val="24"/>
        </w:rPr>
      </w:pPr>
    </w:p>
    <w:p w:rsidR="00111AFA" w:rsidRPr="0055766E" w:rsidRDefault="0055766E" w:rsidP="00AE5975">
      <w:pPr>
        <w:shd w:val="clear" w:color="auto" w:fill="0070C0"/>
        <w:spacing w:line="240" w:lineRule="auto"/>
        <w:jc w:val="both"/>
        <w:rPr>
          <w:rFonts w:ascii="Calibri" w:hAnsi="Calibri" w:cs="Calibri"/>
          <w:b/>
          <w:sz w:val="24"/>
          <w:szCs w:val="24"/>
        </w:rPr>
      </w:pPr>
      <w:r>
        <w:rPr>
          <w:rFonts w:ascii="Calibri" w:hAnsi="Calibri" w:cs="Calibri"/>
          <w:b/>
          <w:sz w:val="24"/>
          <w:szCs w:val="24"/>
        </w:rPr>
        <w:t>PAST PROJECTS AND ACHIEVEMENTS</w:t>
      </w:r>
    </w:p>
    <w:p w:rsidR="00111AFA" w:rsidRDefault="00111AFA" w:rsidP="00AE5975">
      <w:pPr>
        <w:spacing w:line="240" w:lineRule="auto"/>
        <w:jc w:val="both"/>
        <w:rPr>
          <w:rFonts w:ascii="Calibri" w:hAnsi="Calibri" w:cs="Calibri"/>
          <w:bCs/>
        </w:rPr>
      </w:pPr>
      <w:r w:rsidRPr="0055766E">
        <w:rPr>
          <w:rFonts w:ascii="Calibri" w:hAnsi="Calibri" w:cs="Calibri"/>
          <w:bCs/>
        </w:rPr>
        <w:t xml:space="preserve">WICO </w:t>
      </w:r>
      <w:r w:rsidR="00984D98" w:rsidRPr="0055766E">
        <w:rPr>
          <w:rFonts w:ascii="Calibri" w:hAnsi="Calibri" w:cs="Calibri"/>
          <w:bCs/>
        </w:rPr>
        <w:t xml:space="preserve">ZIMBABWE </w:t>
      </w:r>
      <w:r w:rsidRPr="0055766E">
        <w:rPr>
          <w:rFonts w:ascii="Calibri" w:hAnsi="Calibri" w:cs="Calibri"/>
          <w:bCs/>
        </w:rPr>
        <w:t>has had a long history of advancing women’s and girls’ empowerment and promotion of health awareness on issues of Prevention of Mother to Child Transmission (PMTCT), HIV/TB, Sexual Reproductive Health and Rights (SRHR), Violence against Women and Girls (VAWG) and VIAC.</w:t>
      </w:r>
    </w:p>
    <w:p w:rsidR="0055766E" w:rsidRDefault="0055766E" w:rsidP="00AE5975">
      <w:pPr>
        <w:spacing w:after="0" w:line="240" w:lineRule="auto"/>
        <w:jc w:val="both"/>
        <w:rPr>
          <w:rFonts w:ascii="Calibri" w:hAnsi="Calibri" w:cs="Calibri"/>
          <w:b/>
          <w:bCs/>
        </w:rPr>
      </w:pPr>
      <w:r>
        <w:rPr>
          <w:rFonts w:ascii="Calibri" w:hAnsi="Calibri" w:cs="Calibri"/>
          <w:b/>
          <w:bCs/>
        </w:rPr>
        <w:t>HIV - PREVENTION OF MOTHER-TO-CHILD TRANSMISSION</w:t>
      </w:r>
      <w:r w:rsidR="009F6FD1">
        <w:rPr>
          <w:rFonts w:ascii="Calibri" w:hAnsi="Calibri" w:cs="Calibri"/>
          <w:b/>
          <w:bCs/>
        </w:rPr>
        <w:t xml:space="preserve"> (PMTCT)</w:t>
      </w:r>
    </w:p>
    <w:p w:rsidR="00094923" w:rsidRPr="0055766E" w:rsidRDefault="00111AFA" w:rsidP="00AE5975">
      <w:pPr>
        <w:spacing w:line="240" w:lineRule="auto"/>
        <w:jc w:val="both"/>
        <w:rPr>
          <w:rFonts w:ascii="Calibri" w:hAnsi="Calibri" w:cs="Calibri"/>
          <w:b/>
        </w:rPr>
      </w:pPr>
      <w:r w:rsidRPr="0055766E">
        <w:rPr>
          <w:rStyle w:val="Strong"/>
          <w:rFonts w:ascii="Calibri" w:hAnsi="Calibri" w:cs="Calibri"/>
          <w:b w:val="0"/>
        </w:rPr>
        <w:t>In the area of</w:t>
      </w:r>
      <w:r w:rsidRPr="0055766E">
        <w:rPr>
          <w:rStyle w:val="Strong"/>
          <w:rFonts w:ascii="Calibri" w:hAnsi="Calibri" w:cs="Calibri"/>
        </w:rPr>
        <w:t xml:space="preserve"> PMTCT</w:t>
      </w:r>
      <w:r w:rsidRPr="0055766E">
        <w:rPr>
          <w:rStyle w:val="Strong"/>
          <w:rFonts w:ascii="Calibri" w:hAnsi="Calibri" w:cs="Calibri"/>
          <w:b w:val="0"/>
        </w:rPr>
        <w:t xml:space="preserve">, and </w:t>
      </w:r>
      <w:r w:rsidR="002C5B0B" w:rsidRPr="0055766E">
        <w:rPr>
          <w:rStyle w:val="Strong"/>
          <w:rFonts w:ascii="Calibri" w:hAnsi="Calibri" w:cs="Calibri"/>
          <w:b w:val="0"/>
        </w:rPr>
        <w:t xml:space="preserve">(in year 2010) </w:t>
      </w:r>
      <w:r w:rsidRPr="0055766E">
        <w:rPr>
          <w:rStyle w:val="Strong"/>
          <w:rFonts w:ascii="Calibri" w:hAnsi="Calibri" w:cs="Calibri"/>
          <w:b w:val="0"/>
        </w:rPr>
        <w:t>under the funding of the</w:t>
      </w:r>
      <w:r w:rsidRPr="0055766E">
        <w:rPr>
          <w:rStyle w:val="Strong"/>
          <w:rFonts w:ascii="Calibri" w:hAnsi="Calibri" w:cs="Calibri"/>
        </w:rPr>
        <w:t xml:space="preserve"> Canadian Embassy</w:t>
      </w:r>
      <w:r w:rsidRPr="0055766E">
        <w:rPr>
          <w:rStyle w:val="Strong"/>
          <w:rFonts w:ascii="Calibri" w:hAnsi="Calibri" w:cs="Calibri"/>
          <w:b w:val="0"/>
        </w:rPr>
        <w:t>, WICO</w:t>
      </w:r>
      <w:r w:rsidR="00984D98" w:rsidRPr="0055766E">
        <w:rPr>
          <w:rStyle w:val="Strong"/>
          <w:rFonts w:ascii="Calibri" w:hAnsi="Calibri" w:cs="Calibri"/>
          <w:b w:val="0"/>
        </w:rPr>
        <w:t xml:space="preserve"> ZIMBABWE</w:t>
      </w:r>
      <w:r w:rsidRPr="0055766E">
        <w:rPr>
          <w:rStyle w:val="Strong"/>
          <w:rFonts w:ascii="Calibri" w:hAnsi="Calibri" w:cs="Calibri"/>
          <w:b w:val="0"/>
        </w:rPr>
        <w:t xml:space="preserve"> successfully</w:t>
      </w:r>
      <w:r w:rsidR="00521AC2" w:rsidRPr="0055766E">
        <w:rPr>
          <w:rStyle w:val="Strong"/>
          <w:rFonts w:ascii="Calibri" w:hAnsi="Calibri" w:cs="Calibri"/>
          <w:b w:val="0"/>
        </w:rPr>
        <w:t xml:space="preserve"> </w:t>
      </w:r>
      <w:r w:rsidR="002C5B0B" w:rsidRPr="0055766E">
        <w:rPr>
          <w:rFonts w:ascii="Calibri" w:hAnsi="Calibri" w:cs="Calibri"/>
          <w:color w:val="222222"/>
        </w:rPr>
        <w:t>b</w:t>
      </w:r>
      <w:r w:rsidRPr="0055766E">
        <w:rPr>
          <w:rFonts w:ascii="Calibri" w:hAnsi="Calibri" w:cs="Calibri"/>
          <w:color w:val="222222"/>
        </w:rPr>
        <w:t>uilt a 30</w:t>
      </w:r>
      <w:r w:rsidR="00645C82" w:rsidRPr="0055766E">
        <w:rPr>
          <w:rFonts w:ascii="Calibri" w:hAnsi="Calibri" w:cs="Calibri"/>
          <w:color w:val="222222"/>
        </w:rPr>
        <w:t>-</w:t>
      </w:r>
      <w:r w:rsidRPr="0055766E">
        <w:rPr>
          <w:rFonts w:ascii="Calibri" w:hAnsi="Calibri" w:cs="Calibri"/>
          <w:color w:val="222222"/>
        </w:rPr>
        <w:t xml:space="preserve">bed dormitory, (Waiting mothers’ home) with running water and electricity, in Shurugwi, Midlands province, at the Zvamabande rural hospital. It was handed over to the Ministry of Health in September 2014.  </w:t>
      </w:r>
    </w:p>
    <w:p w:rsidR="00094923" w:rsidRPr="0055766E" w:rsidRDefault="00094923" w:rsidP="00AE5975">
      <w:pPr>
        <w:pStyle w:val="NormalWeb"/>
        <w:shd w:val="clear" w:color="auto" w:fill="FFFFFF"/>
        <w:spacing w:after="0" w:afterAutospacing="0"/>
        <w:jc w:val="center"/>
        <w:rPr>
          <w:rFonts w:ascii="Calibri" w:eastAsia="Calibri" w:hAnsi="Calibri" w:cs="Calibri"/>
          <w:b/>
          <w:i/>
          <w:szCs w:val="20"/>
        </w:rPr>
      </w:pPr>
      <w:r w:rsidRPr="0055766E">
        <w:rPr>
          <w:rFonts w:ascii="Calibri" w:hAnsi="Calibri" w:cs="Calibri"/>
          <w:noProof/>
          <w:color w:val="222222"/>
          <w:sz w:val="22"/>
          <w:szCs w:val="22"/>
          <w:lang w:val="en-ZW" w:eastAsia="en-ZW"/>
        </w:rPr>
        <w:drawing>
          <wp:inline distT="0" distB="0" distL="0" distR="0">
            <wp:extent cx="4381500" cy="3019425"/>
            <wp:effectExtent l="19050" t="0" r="0" b="0"/>
            <wp:docPr id="1" name="Picture 1" descr="E:\IMG-20140912-WA0016.jpg"/>
            <wp:cNvGraphicFramePr/>
            <a:graphic xmlns:a="http://schemas.openxmlformats.org/drawingml/2006/main">
              <a:graphicData uri="http://schemas.openxmlformats.org/drawingml/2006/picture">
                <pic:pic xmlns:pic="http://schemas.openxmlformats.org/drawingml/2006/picture">
                  <pic:nvPicPr>
                    <pic:cNvPr id="0" name="Picture 5" descr="E:\IMG-20140912-WA0016.jpg"/>
                    <pic:cNvPicPr>
                      <a:picLocks noChangeAspect="1" noChangeArrowheads="1"/>
                    </pic:cNvPicPr>
                  </pic:nvPicPr>
                  <pic:blipFill>
                    <a:blip r:embed="rId10" cstate="print"/>
                    <a:srcRect/>
                    <a:stretch>
                      <a:fillRect/>
                    </a:stretch>
                  </pic:blipFill>
                  <pic:spPr bwMode="auto">
                    <a:xfrm>
                      <a:off x="0" y="0"/>
                      <a:ext cx="4384219" cy="3021299"/>
                    </a:xfrm>
                    <a:prstGeom prst="rect">
                      <a:avLst/>
                    </a:prstGeom>
                    <a:noFill/>
                    <a:ln w="9525">
                      <a:noFill/>
                      <a:miter lim="800000"/>
                      <a:headEnd/>
                      <a:tailEnd/>
                    </a:ln>
                  </pic:spPr>
                </pic:pic>
              </a:graphicData>
            </a:graphic>
          </wp:inline>
        </w:drawing>
      </w:r>
    </w:p>
    <w:p w:rsidR="00094923" w:rsidRPr="007B692A" w:rsidRDefault="007B692A" w:rsidP="00AE5975">
      <w:pPr>
        <w:pStyle w:val="NormalWeb"/>
        <w:shd w:val="clear" w:color="auto" w:fill="FFFFFF"/>
        <w:spacing w:before="0" w:beforeAutospacing="0"/>
        <w:ind w:left="1440"/>
        <w:rPr>
          <w:rFonts w:ascii="Calibri" w:hAnsi="Calibri" w:cs="Calibri"/>
          <w:color w:val="222222"/>
          <w:sz w:val="20"/>
          <w:szCs w:val="20"/>
        </w:rPr>
      </w:pPr>
      <w:r w:rsidRPr="007B692A">
        <w:rPr>
          <w:rFonts w:ascii="Calibri" w:eastAsia="Calibri" w:hAnsi="Calibri" w:cs="Calibri"/>
          <w:b/>
          <w:i/>
          <w:sz w:val="20"/>
          <w:szCs w:val="20"/>
        </w:rPr>
        <w:t>Fig 1.0</w:t>
      </w:r>
      <w:r w:rsidRPr="007B692A">
        <w:rPr>
          <w:rFonts w:ascii="Calibri" w:eastAsia="Calibri" w:hAnsi="Calibri" w:cs="Calibri"/>
          <w:i/>
          <w:sz w:val="20"/>
          <w:szCs w:val="20"/>
        </w:rPr>
        <w:t xml:space="preserve">: </w:t>
      </w:r>
      <w:r w:rsidR="00094923" w:rsidRPr="007B692A">
        <w:rPr>
          <w:rFonts w:ascii="Calibri" w:eastAsia="Calibri" w:hAnsi="Calibri" w:cs="Calibri"/>
          <w:i/>
          <w:sz w:val="20"/>
          <w:szCs w:val="20"/>
        </w:rPr>
        <w:t>Expectant Mothers Dormitory at Zvam</w:t>
      </w:r>
      <w:r w:rsidR="00521AC2" w:rsidRPr="007B692A">
        <w:rPr>
          <w:rFonts w:ascii="Calibri" w:eastAsia="Calibri" w:hAnsi="Calibri" w:cs="Calibri"/>
          <w:i/>
          <w:sz w:val="20"/>
          <w:szCs w:val="20"/>
        </w:rPr>
        <w:t>a</w:t>
      </w:r>
      <w:r w:rsidR="00094923" w:rsidRPr="007B692A">
        <w:rPr>
          <w:rFonts w:ascii="Calibri" w:eastAsia="Calibri" w:hAnsi="Calibri" w:cs="Calibri"/>
          <w:i/>
          <w:sz w:val="20"/>
          <w:szCs w:val="20"/>
        </w:rPr>
        <w:t>bande Rural District Hospital.</w:t>
      </w:r>
    </w:p>
    <w:p w:rsidR="00213F89" w:rsidRPr="0055766E" w:rsidRDefault="00111AFA" w:rsidP="00AE5975">
      <w:pPr>
        <w:pStyle w:val="NormalWeb"/>
        <w:shd w:val="clear" w:color="auto" w:fill="FFFFFF"/>
        <w:jc w:val="both"/>
        <w:rPr>
          <w:rFonts w:ascii="Calibri" w:hAnsi="Calibri" w:cs="Calibri"/>
          <w:color w:val="222222"/>
          <w:sz w:val="22"/>
          <w:szCs w:val="22"/>
        </w:rPr>
      </w:pPr>
      <w:r w:rsidRPr="0055766E">
        <w:rPr>
          <w:rFonts w:ascii="Calibri" w:hAnsi="Calibri" w:cs="Calibri"/>
          <w:color w:val="222222"/>
          <w:sz w:val="22"/>
          <w:szCs w:val="22"/>
        </w:rPr>
        <w:t>This project was a solution to the problem of pregnant women travelling long distances to the hospital to deliver their babies and also encourage institutionalized deliveries that were in line with the efforts to combat transmission of HI</w:t>
      </w:r>
      <w:r w:rsidR="00D544F2" w:rsidRPr="0055766E">
        <w:rPr>
          <w:rFonts w:ascii="Calibri" w:hAnsi="Calibri" w:cs="Calibri"/>
          <w:color w:val="222222"/>
          <w:sz w:val="22"/>
          <w:szCs w:val="22"/>
        </w:rPr>
        <w:t xml:space="preserve">V from the mother to the child. </w:t>
      </w:r>
      <w:r w:rsidRPr="0055766E">
        <w:rPr>
          <w:rFonts w:ascii="Calibri" w:hAnsi="Calibri" w:cs="Calibri"/>
          <w:color w:val="222222"/>
          <w:sz w:val="22"/>
          <w:szCs w:val="22"/>
        </w:rPr>
        <w:t xml:space="preserve">In year 2013, the Ministry of Health and Child Care’s Provincial Medical Director decided that the PMTCT program be moved to the Silobela district. It is during this intervention that the Nyoni clinic recorded a 100% institution deliveries of all registered mothers. Early booking and couple voluntary testing and counselling increased at the clinic.  </w:t>
      </w:r>
    </w:p>
    <w:p w:rsidR="000E77AD" w:rsidRPr="0055766E" w:rsidRDefault="000E77AD" w:rsidP="00AE5975">
      <w:pPr>
        <w:pStyle w:val="NormalWeb"/>
        <w:shd w:val="clear" w:color="auto" w:fill="FFFFFF"/>
        <w:spacing w:after="0" w:afterAutospacing="0"/>
        <w:ind w:left="360"/>
        <w:jc w:val="center"/>
        <w:rPr>
          <w:rFonts w:ascii="Calibri" w:hAnsi="Calibri" w:cs="Calibri"/>
          <w:color w:val="222222"/>
          <w:sz w:val="22"/>
          <w:szCs w:val="22"/>
        </w:rPr>
      </w:pPr>
      <w:r w:rsidRPr="0055766E">
        <w:rPr>
          <w:rFonts w:ascii="Calibri" w:hAnsi="Calibri" w:cs="Calibri"/>
          <w:noProof/>
          <w:color w:val="222222"/>
          <w:sz w:val="22"/>
          <w:szCs w:val="22"/>
          <w:lang w:val="en-ZW" w:eastAsia="en-ZW"/>
        </w:rPr>
        <w:lastRenderedPageBreak/>
        <w:drawing>
          <wp:inline distT="0" distB="0" distL="0" distR="0">
            <wp:extent cx="4676775" cy="2571750"/>
            <wp:effectExtent l="19050" t="0" r="0" b="0"/>
            <wp:docPr id="21" name="Picture 21" descr="E:\101NIKON\DSCN17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1NIKON\DSCN170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86358" cy="2577020"/>
                    </a:xfrm>
                    <a:prstGeom prst="rect">
                      <a:avLst/>
                    </a:prstGeom>
                    <a:noFill/>
                    <a:ln>
                      <a:noFill/>
                    </a:ln>
                  </pic:spPr>
                </pic:pic>
              </a:graphicData>
            </a:graphic>
          </wp:inline>
        </w:drawing>
      </w:r>
    </w:p>
    <w:p w:rsidR="00213F89" w:rsidRPr="007B692A" w:rsidRDefault="007B692A" w:rsidP="00AE5975">
      <w:pPr>
        <w:pStyle w:val="NormalWeb"/>
        <w:shd w:val="clear" w:color="auto" w:fill="FFFFFF"/>
        <w:spacing w:before="0" w:beforeAutospacing="0"/>
        <w:jc w:val="center"/>
        <w:rPr>
          <w:rFonts w:ascii="Calibri" w:hAnsi="Calibri" w:cs="Calibri"/>
          <w:color w:val="222222"/>
          <w:sz w:val="20"/>
          <w:szCs w:val="20"/>
        </w:rPr>
      </w:pPr>
      <w:r w:rsidRPr="007B692A">
        <w:rPr>
          <w:rFonts w:ascii="Calibri" w:hAnsi="Calibri" w:cs="Calibri"/>
          <w:b/>
          <w:i/>
          <w:color w:val="222222"/>
          <w:sz w:val="20"/>
          <w:szCs w:val="20"/>
        </w:rPr>
        <w:t>Fig 1.1:</w:t>
      </w:r>
      <w:r w:rsidRPr="007B692A">
        <w:rPr>
          <w:rFonts w:ascii="Calibri" w:hAnsi="Calibri" w:cs="Calibri"/>
          <w:i/>
          <w:color w:val="222222"/>
          <w:sz w:val="20"/>
          <w:szCs w:val="20"/>
        </w:rPr>
        <w:t xml:space="preserve"> </w:t>
      </w:r>
      <w:r w:rsidR="00726B6F" w:rsidRPr="007B692A">
        <w:rPr>
          <w:rFonts w:ascii="Calibri" w:hAnsi="Calibri" w:cs="Calibri"/>
          <w:i/>
          <w:color w:val="222222"/>
          <w:sz w:val="20"/>
          <w:szCs w:val="20"/>
        </w:rPr>
        <w:t>Expectant</w:t>
      </w:r>
      <w:r w:rsidR="00213F89" w:rsidRPr="007B692A">
        <w:rPr>
          <w:rFonts w:ascii="Calibri" w:hAnsi="Calibri" w:cs="Calibri"/>
          <w:i/>
          <w:color w:val="222222"/>
          <w:sz w:val="20"/>
          <w:szCs w:val="20"/>
        </w:rPr>
        <w:t xml:space="preserve"> Mothers Home</w:t>
      </w:r>
      <w:r w:rsidR="004136AF" w:rsidRPr="007B692A">
        <w:rPr>
          <w:rFonts w:ascii="Calibri" w:hAnsi="Calibri" w:cs="Calibri"/>
          <w:i/>
          <w:color w:val="222222"/>
          <w:sz w:val="20"/>
          <w:szCs w:val="20"/>
        </w:rPr>
        <w:t xml:space="preserve"> at Nyoni Clinic</w:t>
      </w:r>
      <w:r w:rsidR="00213F89" w:rsidRPr="007B692A">
        <w:rPr>
          <w:rFonts w:ascii="Calibri" w:hAnsi="Calibri" w:cs="Calibri"/>
          <w:i/>
          <w:color w:val="222222"/>
          <w:sz w:val="20"/>
          <w:szCs w:val="20"/>
        </w:rPr>
        <w:t xml:space="preserve"> in Silobela promoting institutional deliveries and PMTC</w:t>
      </w:r>
      <w:r w:rsidR="00154BFA" w:rsidRPr="007B692A">
        <w:rPr>
          <w:rFonts w:ascii="Calibri" w:hAnsi="Calibri" w:cs="Calibri"/>
          <w:i/>
          <w:color w:val="222222"/>
          <w:sz w:val="20"/>
          <w:szCs w:val="20"/>
        </w:rPr>
        <w:t>T.</w:t>
      </w:r>
    </w:p>
    <w:p w:rsidR="0093725D" w:rsidRPr="0055766E" w:rsidRDefault="00111AFA" w:rsidP="00AE5975">
      <w:pPr>
        <w:pStyle w:val="NormalWeb"/>
        <w:shd w:val="clear" w:color="auto" w:fill="FFFFFF"/>
        <w:jc w:val="both"/>
        <w:rPr>
          <w:rFonts w:ascii="Calibri" w:hAnsi="Calibri" w:cs="Calibri"/>
          <w:color w:val="222222"/>
          <w:sz w:val="22"/>
          <w:szCs w:val="22"/>
        </w:rPr>
      </w:pPr>
      <w:r w:rsidRPr="0055766E">
        <w:rPr>
          <w:rFonts w:ascii="Calibri" w:hAnsi="Calibri" w:cs="Calibri"/>
          <w:color w:val="222222"/>
          <w:sz w:val="22"/>
          <w:szCs w:val="22"/>
        </w:rPr>
        <w:t xml:space="preserve">Reported cases of exposed babies born HIV negative were made during this period.  Also worth noting was the involvement of men in all these programs.  The organization continued to work in this district and mobilized the child bearing men and women to be actively involved in the PMTCT program by creating awareness and giving education to the communities.  Under the generous funding of SAT and the community, WICO </w:t>
      </w:r>
      <w:r w:rsidR="00984D98" w:rsidRPr="0055766E">
        <w:rPr>
          <w:rFonts w:ascii="Calibri" w:hAnsi="Calibri" w:cs="Calibri"/>
          <w:color w:val="222222"/>
          <w:sz w:val="22"/>
          <w:szCs w:val="22"/>
        </w:rPr>
        <w:t xml:space="preserve">ZIMBABWE </w:t>
      </w:r>
      <w:r w:rsidRPr="0055766E">
        <w:rPr>
          <w:rFonts w:ascii="Calibri" w:hAnsi="Calibri" w:cs="Calibri"/>
          <w:color w:val="222222"/>
          <w:sz w:val="22"/>
          <w:szCs w:val="22"/>
        </w:rPr>
        <w:t xml:space="preserve">successfully constructed another </w:t>
      </w:r>
      <w:r w:rsidR="004136AF" w:rsidRPr="0055766E">
        <w:rPr>
          <w:rFonts w:ascii="Calibri" w:hAnsi="Calibri" w:cs="Calibri"/>
          <w:color w:val="222222"/>
          <w:sz w:val="22"/>
          <w:szCs w:val="22"/>
        </w:rPr>
        <w:t>“Expecting</w:t>
      </w:r>
      <w:r w:rsidRPr="0055766E">
        <w:rPr>
          <w:rFonts w:ascii="Calibri" w:hAnsi="Calibri" w:cs="Calibri"/>
          <w:color w:val="222222"/>
          <w:sz w:val="22"/>
          <w:szCs w:val="22"/>
        </w:rPr>
        <w:t xml:space="preserve"> </w:t>
      </w:r>
      <w:r w:rsidR="004136AF" w:rsidRPr="0055766E">
        <w:rPr>
          <w:rFonts w:ascii="Calibri" w:hAnsi="Calibri" w:cs="Calibri"/>
          <w:color w:val="222222"/>
          <w:sz w:val="22"/>
          <w:szCs w:val="22"/>
        </w:rPr>
        <w:t>M</w:t>
      </w:r>
      <w:r w:rsidRPr="0055766E">
        <w:rPr>
          <w:rFonts w:ascii="Calibri" w:hAnsi="Calibri" w:cs="Calibri"/>
          <w:color w:val="222222"/>
          <w:sz w:val="22"/>
          <w:szCs w:val="22"/>
        </w:rPr>
        <w:t>others</w:t>
      </w:r>
      <w:r w:rsidR="004136AF" w:rsidRPr="0055766E">
        <w:rPr>
          <w:rFonts w:ascii="Calibri" w:hAnsi="Calibri" w:cs="Calibri"/>
          <w:color w:val="222222"/>
          <w:sz w:val="22"/>
          <w:szCs w:val="22"/>
        </w:rPr>
        <w:t>’</w:t>
      </w:r>
      <w:r w:rsidRPr="0055766E">
        <w:rPr>
          <w:rFonts w:ascii="Calibri" w:hAnsi="Calibri" w:cs="Calibri"/>
          <w:color w:val="222222"/>
          <w:sz w:val="22"/>
          <w:szCs w:val="22"/>
        </w:rPr>
        <w:t xml:space="preserve"> </w:t>
      </w:r>
      <w:r w:rsidR="004136AF" w:rsidRPr="0055766E">
        <w:rPr>
          <w:rFonts w:ascii="Calibri" w:hAnsi="Calibri" w:cs="Calibri"/>
          <w:color w:val="222222"/>
          <w:sz w:val="22"/>
          <w:szCs w:val="22"/>
        </w:rPr>
        <w:t>H</w:t>
      </w:r>
      <w:r w:rsidRPr="0055766E">
        <w:rPr>
          <w:rFonts w:ascii="Calibri" w:hAnsi="Calibri" w:cs="Calibri"/>
          <w:color w:val="222222"/>
          <w:sz w:val="22"/>
          <w:szCs w:val="22"/>
        </w:rPr>
        <w:t>ome</w:t>
      </w:r>
      <w:r w:rsidR="004136AF" w:rsidRPr="0055766E">
        <w:rPr>
          <w:rFonts w:ascii="Calibri" w:hAnsi="Calibri" w:cs="Calibri"/>
          <w:color w:val="222222"/>
          <w:sz w:val="22"/>
          <w:szCs w:val="22"/>
        </w:rPr>
        <w:t>”</w:t>
      </w:r>
      <w:r w:rsidRPr="0055766E">
        <w:rPr>
          <w:rFonts w:ascii="Calibri" w:hAnsi="Calibri" w:cs="Calibri"/>
          <w:color w:val="222222"/>
          <w:sz w:val="22"/>
          <w:szCs w:val="22"/>
        </w:rPr>
        <w:t xml:space="preserve"> in order to drive the message of institutionalized deliveries and reduce the incidences of maternal death in the province.  The community leadership appreciated the gesture and this only fuelled the desire to Strengthen Health Systems by this upcoming organization.  Positive results were reported by the health institution of Nyoni clinic and the PMTCT was deemed a success as exposed babies were reportedly born HIV negative.</w:t>
      </w:r>
    </w:p>
    <w:p w:rsidR="0055766E" w:rsidRPr="0055766E" w:rsidRDefault="0055766E" w:rsidP="00AE5975">
      <w:pPr>
        <w:pStyle w:val="NormalWeb"/>
        <w:shd w:val="clear" w:color="auto" w:fill="FFFFFF"/>
        <w:spacing w:after="0" w:afterAutospacing="0"/>
        <w:jc w:val="both"/>
        <w:rPr>
          <w:rFonts w:ascii="Calibri" w:hAnsi="Calibri" w:cs="Calibri"/>
          <w:b/>
          <w:sz w:val="22"/>
          <w:szCs w:val="22"/>
        </w:rPr>
      </w:pPr>
      <w:r w:rsidRPr="0055766E">
        <w:rPr>
          <w:rFonts w:ascii="Calibri" w:hAnsi="Calibri" w:cs="Calibri"/>
          <w:b/>
          <w:sz w:val="22"/>
          <w:szCs w:val="22"/>
        </w:rPr>
        <w:t>TUBERCULOSIS PREVENTION AND MANAGEMENT</w:t>
      </w:r>
    </w:p>
    <w:p w:rsidR="00521AC2" w:rsidRPr="0055766E" w:rsidRDefault="00A12F60" w:rsidP="00AE5975">
      <w:pPr>
        <w:pStyle w:val="NormalWeb"/>
        <w:shd w:val="clear" w:color="auto" w:fill="FFFFFF"/>
        <w:spacing w:before="0" w:beforeAutospacing="0"/>
        <w:jc w:val="both"/>
        <w:rPr>
          <w:rFonts w:ascii="Calibri" w:hAnsi="Calibri" w:cs="Calibri"/>
          <w:color w:val="222222"/>
          <w:sz w:val="22"/>
          <w:szCs w:val="22"/>
        </w:rPr>
      </w:pPr>
      <w:r w:rsidRPr="0055766E">
        <w:rPr>
          <w:rFonts w:ascii="Calibri" w:hAnsi="Calibri" w:cs="Calibri"/>
          <w:sz w:val="22"/>
          <w:szCs w:val="22"/>
        </w:rPr>
        <w:t xml:space="preserve">WICO </w:t>
      </w:r>
      <w:r w:rsidR="00984D98" w:rsidRPr="0055766E">
        <w:rPr>
          <w:rFonts w:ascii="Calibri" w:hAnsi="Calibri" w:cs="Calibri"/>
          <w:sz w:val="22"/>
          <w:szCs w:val="22"/>
        </w:rPr>
        <w:t xml:space="preserve">ZIMBABWE </w:t>
      </w:r>
      <w:r w:rsidRPr="0055766E">
        <w:rPr>
          <w:rFonts w:ascii="Calibri" w:hAnsi="Calibri" w:cs="Calibri"/>
          <w:sz w:val="22"/>
          <w:szCs w:val="22"/>
        </w:rPr>
        <w:t xml:space="preserve">successfully advanced a project on </w:t>
      </w:r>
      <w:r w:rsidRPr="0055766E">
        <w:rPr>
          <w:rFonts w:ascii="Calibri" w:hAnsi="Calibri" w:cs="Calibri"/>
          <w:b/>
          <w:sz w:val="22"/>
          <w:szCs w:val="22"/>
        </w:rPr>
        <w:t xml:space="preserve">TB </w:t>
      </w:r>
      <w:r w:rsidR="00752D99" w:rsidRPr="0055766E">
        <w:rPr>
          <w:rFonts w:ascii="Calibri" w:hAnsi="Calibri" w:cs="Calibri"/>
          <w:b/>
          <w:sz w:val="22"/>
          <w:szCs w:val="22"/>
        </w:rPr>
        <w:t>P</w:t>
      </w:r>
      <w:r w:rsidRPr="0055766E">
        <w:rPr>
          <w:rFonts w:ascii="Calibri" w:hAnsi="Calibri" w:cs="Calibri"/>
          <w:b/>
          <w:sz w:val="22"/>
          <w:szCs w:val="22"/>
        </w:rPr>
        <w:t xml:space="preserve">revention and </w:t>
      </w:r>
      <w:r w:rsidR="00752D99" w:rsidRPr="0055766E">
        <w:rPr>
          <w:rFonts w:ascii="Calibri" w:hAnsi="Calibri" w:cs="Calibri"/>
          <w:b/>
          <w:sz w:val="22"/>
          <w:szCs w:val="22"/>
        </w:rPr>
        <w:t>M</w:t>
      </w:r>
      <w:r w:rsidRPr="0055766E">
        <w:rPr>
          <w:rFonts w:ascii="Calibri" w:hAnsi="Calibri" w:cs="Calibri"/>
          <w:b/>
          <w:sz w:val="22"/>
          <w:szCs w:val="22"/>
        </w:rPr>
        <w:t>anagement</w:t>
      </w:r>
      <w:r w:rsidRPr="0055766E">
        <w:rPr>
          <w:rFonts w:ascii="Calibri" w:hAnsi="Calibri" w:cs="Calibri"/>
          <w:color w:val="222222"/>
          <w:sz w:val="22"/>
          <w:szCs w:val="22"/>
        </w:rPr>
        <w:t xml:space="preserve"> in Silobela, Midlands </w:t>
      </w:r>
      <w:r w:rsidR="00281F05" w:rsidRPr="0055766E">
        <w:rPr>
          <w:rFonts w:ascii="Calibri" w:hAnsi="Calibri" w:cs="Calibri"/>
          <w:color w:val="222222"/>
          <w:sz w:val="22"/>
          <w:szCs w:val="22"/>
        </w:rPr>
        <w:t>P</w:t>
      </w:r>
      <w:r w:rsidRPr="0055766E">
        <w:rPr>
          <w:rFonts w:ascii="Calibri" w:hAnsi="Calibri" w:cs="Calibri"/>
          <w:color w:val="222222"/>
          <w:sz w:val="22"/>
          <w:szCs w:val="22"/>
        </w:rPr>
        <w:t>rovince</w:t>
      </w:r>
      <w:r w:rsidR="002C5B0B" w:rsidRPr="0055766E">
        <w:rPr>
          <w:rFonts w:ascii="Calibri" w:hAnsi="Calibri" w:cs="Calibri"/>
          <w:color w:val="222222"/>
          <w:sz w:val="22"/>
          <w:szCs w:val="22"/>
        </w:rPr>
        <w:t xml:space="preserve"> (2013-2016).</w:t>
      </w:r>
      <w:r w:rsidRPr="0055766E">
        <w:rPr>
          <w:rFonts w:ascii="Calibri" w:hAnsi="Calibri" w:cs="Calibri"/>
          <w:color w:val="222222"/>
          <w:sz w:val="22"/>
          <w:szCs w:val="22"/>
        </w:rPr>
        <w:t> On the backdrop of HIV/TB continuing to remain partners in the HIV pandemic, the organization was able to bring awareness to the communities on the identification of symptoms and care of the TB patients.  With the assistance of the District focal person of the Ministry of Health and Child Care, the organization successfully trained 30 TB cadres in the identification, monitoring and referral of patients as well as Directly Observed Treatment Supervision (DOTS). TB in Silobela has remained under control partly as a result of this intervention and the Prevention and Control, DOTS surveillance and monitoring systems have made the effort effective in the communities.</w:t>
      </w:r>
    </w:p>
    <w:p w:rsidR="0055766E" w:rsidRPr="00686497" w:rsidRDefault="0055766E" w:rsidP="00AE5975">
      <w:pPr>
        <w:pStyle w:val="NormalWeb"/>
        <w:shd w:val="clear" w:color="auto" w:fill="FFFFFF"/>
        <w:spacing w:before="0" w:beforeAutospacing="0" w:after="0" w:afterAutospacing="0"/>
        <w:jc w:val="both"/>
        <w:rPr>
          <w:rFonts w:ascii="Calibri" w:hAnsi="Calibri" w:cs="Calibri"/>
          <w:b/>
          <w:color w:val="222222"/>
          <w:sz w:val="22"/>
          <w:szCs w:val="22"/>
        </w:rPr>
      </w:pPr>
      <w:r w:rsidRPr="00686497">
        <w:rPr>
          <w:rFonts w:ascii="Calibri" w:hAnsi="Calibri" w:cs="Calibri"/>
          <w:b/>
          <w:color w:val="222222"/>
          <w:sz w:val="22"/>
          <w:szCs w:val="22"/>
        </w:rPr>
        <w:t>SEXUAL REPRODUCTIVE HEALTH AND RIGHTS</w:t>
      </w:r>
    </w:p>
    <w:p w:rsidR="005900BD" w:rsidRPr="0055766E" w:rsidRDefault="005900BD" w:rsidP="00AE5975">
      <w:pPr>
        <w:pStyle w:val="NormalWeb"/>
        <w:shd w:val="clear" w:color="auto" w:fill="FFFFFF"/>
        <w:spacing w:before="0" w:beforeAutospacing="0"/>
        <w:jc w:val="both"/>
        <w:rPr>
          <w:rFonts w:ascii="Calibri" w:hAnsi="Calibri" w:cs="Calibri"/>
          <w:color w:val="222222"/>
          <w:sz w:val="22"/>
          <w:szCs w:val="22"/>
        </w:rPr>
      </w:pPr>
      <w:r w:rsidRPr="0055766E">
        <w:rPr>
          <w:rFonts w:ascii="Calibri" w:hAnsi="Calibri" w:cs="Calibri"/>
          <w:bCs/>
          <w:sz w:val="22"/>
          <w:szCs w:val="22"/>
        </w:rPr>
        <w:t xml:space="preserve">In </w:t>
      </w:r>
      <w:r w:rsidR="00752D99" w:rsidRPr="0055766E">
        <w:rPr>
          <w:rFonts w:ascii="Calibri" w:hAnsi="Calibri" w:cs="Calibri"/>
          <w:b/>
          <w:bCs/>
          <w:sz w:val="22"/>
          <w:szCs w:val="22"/>
        </w:rPr>
        <w:t>Sexual Reproductive Health and Rights (</w:t>
      </w:r>
      <w:r w:rsidRPr="0055766E">
        <w:rPr>
          <w:rFonts w:ascii="Calibri" w:hAnsi="Calibri" w:cs="Calibri"/>
          <w:b/>
          <w:bCs/>
          <w:sz w:val="22"/>
          <w:szCs w:val="22"/>
        </w:rPr>
        <w:t>SRHR</w:t>
      </w:r>
      <w:r w:rsidR="00752D99" w:rsidRPr="0055766E">
        <w:rPr>
          <w:rFonts w:ascii="Calibri" w:hAnsi="Calibri" w:cs="Calibri"/>
          <w:b/>
          <w:bCs/>
          <w:sz w:val="22"/>
          <w:szCs w:val="22"/>
        </w:rPr>
        <w:t>)</w:t>
      </w:r>
      <w:r w:rsidRPr="0055766E">
        <w:rPr>
          <w:rFonts w:ascii="Calibri" w:hAnsi="Calibri" w:cs="Calibri"/>
          <w:bCs/>
          <w:sz w:val="22"/>
          <w:szCs w:val="22"/>
        </w:rPr>
        <w:t>,</w:t>
      </w:r>
      <w:r w:rsidR="00D544F2" w:rsidRPr="0055766E">
        <w:rPr>
          <w:rFonts w:ascii="Calibri" w:hAnsi="Calibri" w:cs="Calibri"/>
          <w:b/>
          <w:bCs/>
          <w:sz w:val="22"/>
          <w:szCs w:val="22"/>
        </w:rPr>
        <w:t xml:space="preserve"> </w:t>
      </w:r>
      <w:r w:rsidRPr="0055766E">
        <w:rPr>
          <w:rFonts w:ascii="Calibri" w:hAnsi="Calibri" w:cs="Calibri"/>
          <w:sz w:val="22"/>
          <w:szCs w:val="22"/>
        </w:rPr>
        <w:t xml:space="preserve">WICO </w:t>
      </w:r>
      <w:r w:rsidR="00E34E65" w:rsidRPr="0055766E">
        <w:rPr>
          <w:rFonts w:ascii="Calibri" w:hAnsi="Calibri" w:cs="Calibri"/>
          <w:sz w:val="22"/>
          <w:szCs w:val="22"/>
        </w:rPr>
        <w:t xml:space="preserve">ZIMBABWE </w:t>
      </w:r>
      <w:r w:rsidRPr="0055766E">
        <w:rPr>
          <w:rFonts w:ascii="Calibri" w:hAnsi="Calibri" w:cs="Calibri"/>
          <w:sz w:val="22"/>
          <w:szCs w:val="22"/>
        </w:rPr>
        <w:t>integrated this program in Silobela</w:t>
      </w:r>
      <w:r w:rsidR="002C5B0B" w:rsidRPr="0055766E">
        <w:rPr>
          <w:rFonts w:ascii="Calibri" w:hAnsi="Calibri" w:cs="Calibri"/>
          <w:sz w:val="22"/>
          <w:szCs w:val="22"/>
        </w:rPr>
        <w:t xml:space="preserve"> (2013-2016)</w:t>
      </w:r>
      <w:r w:rsidRPr="0055766E">
        <w:rPr>
          <w:rFonts w:ascii="Calibri" w:hAnsi="Calibri" w:cs="Calibri"/>
          <w:sz w:val="22"/>
          <w:szCs w:val="22"/>
        </w:rPr>
        <w:t xml:space="preserve"> where it assisted in the basic improvement of communication within the marriage institutions and men and women involved reported better relations. Partners were able to relate better in their sexual and marital relations.</w:t>
      </w:r>
      <w:r w:rsidR="00521AC2" w:rsidRPr="0055766E">
        <w:rPr>
          <w:rFonts w:ascii="Calibri" w:hAnsi="Calibri" w:cs="Calibri"/>
          <w:sz w:val="22"/>
          <w:szCs w:val="22"/>
        </w:rPr>
        <w:t xml:space="preserve"> </w:t>
      </w:r>
      <w:r w:rsidRPr="0055766E">
        <w:rPr>
          <w:rFonts w:ascii="Calibri" w:hAnsi="Calibri" w:cs="Calibri"/>
          <w:sz w:val="22"/>
          <w:szCs w:val="22"/>
        </w:rPr>
        <w:t xml:space="preserve">The program later cascaded into schools targeting the school going boys and girls who had a tendency to drop out of school and reported cases of teenage pregnancies among the girls.  It also focused on their general sexual health and HIV prevention.  WICO </w:t>
      </w:r>
      <w:r w:rsidR="00E00F03" w:rsidRPr="0055766E">
        <w:rPr>
          <w:rFonts w:ascii="Calibri" w:hAnsi="Calibri" w:cs="Calibri"/>
          <w:sz w:val="22"/>
          <w:szCs w:val="22"/>
        </w:rPr>
        <w:t xml:space="preserve">ZIMBABWE </w:t>
      </w:r>
      <w:r w:rsidRPr="0055766E">
        <w:rPr>
          <w:rFonts w:ascii="Calibri" w:hAnsi="Calibri" w:cs="Calibri"/>
          <w:sz w:val="22"/>
          <w:szCs w:val="22"/>
        </w:rPr>
        <w:t xml:space="preserve">trained school heath masters and peer educators to drive the message closer to the school going pupils, and among the highlights of the schools program was the formation of WICO </w:t>
      </w:r>
      <w:r w:rsidR="00E00F03" w:rsidRPr="0055766E">
        <w:rPr>
          <w:rFonts w:ascii="Calibri" w:hAnsi="Calibri" w:cs="Calibri"/>
          <w:sz w:val="22"/>
          <w:szCs w:val="22"/>
        </w:rPr>
        <w:t xml:space="preserve">ZIMBABWE </w:t>
      </w:r>
      <w:r w:rsidRPr="0055766E">
        <w:rPr>
          <w:rFonts w:ascii="Calibri" w:hAnsi="Calibri" w:cs="Calibri"/>
          <w:sz w:val="22"/>
          <w:szCs w:val="22"/>
        </w:rPr>
        <w:t>health clubs and the running of the Zonal sports Festival which involved four schools.</w:t>
      </w:r>
    </w:p>
    <w:p w:rsidR="005900BD" w:rsidRPr="00686497" w:rsidRDefault="005900BD" w:rsidP="00AE5975">
      <w:pPr>
        <w:pStyle w:val="NormalWeb"/>
        <w:shd w:val="clear" w:color="auto" w:fill="FFFFFF"/>
        <w:ind w:left="720"/>
        <w:jc w:val="both"/>
        <w:rPr>
          <w:rFonts w:ascii="Calibri" w:hAnsi="Calibri" w:cs="Calibri"/>
          <w:b/>
          <w:color w:val="222222"/>
          <w:sz w:val="22"/>
          <w:szCs w:val="22"/>
        </w:rPr>
      </w:pPr>
    </w:p>
    <w:p w:rsidR="00686497" w:rsidRPr="00686497" w:rsidRDefault="00686497" w:rsidP="00AE5975">
      <w:pPr>
        <w:pStyle w:val="NormalWeb"/>
        <w:shd w:val="clear" w:color="auto" w:fill="FFFFFF"/>
        <w:spacing w:after="0" w:afterAutospacing="0"/>
        <w:jc w:val="both"/>
        <w:rPr>
          <w:rFonts w:ascii="Calibri" w:hAnsi="Calibri" w:cs="Calibri"/>
          <w:b/>
          <w:color w:val="222222"/>
          <w:sz w:val="22"/>
          <w:szCs w:val="22"/>
        </w:rPr>
      </w:pPr>
      <w:r w:rsidRPr="00686497">
        <w:rPr>
          <w:rFonts w:ascii="Calibri" w:hAnsi="Calibri" w:cs="Calibri"/>
          <w:b/>
          <w:color w:val="222222"/>
          <w:sz w:val="22"/>
          <w:szCs w:val="22"/>
        </w:rPr>
        <w:t>CIRVICAL CANCER SCREENING</w:t>
      </w:r>
    </w:p>
    <w:p w:rsidR="005900BD" w:rsidRPr="0055766E" w:rsidRDefault="005900BD" w:rsidP="00AE5975">
      <w:pPr>
        <w:pStyle w:val="NormalWeb"/>
        <w:shd w:val="clear" w:color="auto" w:fill="FFFFFF"/>
        <w:spacing w:before="0" w:beforeAutospacing="0"/>
        <w:jc w:val="both"/>
        <w:rPr>
          <w:rFonts w:ascii="Calibri" w:hAnsi="Calibri" w:cs="Calibri"/>
          <w:color w:val="222222"/>
          <w:sz w:val="22"/>
          <w:szCs w:val="22"/>
        </w:rPr>
      </w:pPr>
      <w:r w:rsidRPr="0055766E">
        <w:rPr>
          <w:rFonts w:ascii="Calibri" w:hAnsi="Calibri" w:cs="Calibri"/>
          <w:color w:val="222222"/>
          <w:sz w:val="22"/>
          <w:szCs w:val="22"/>
        </w:rPr>
        <w:t xml:space="preserve">Pertinent to </w:t>
      </w:r>
      <w:r w:rsidR="00752D99" w:rsidRPr="0055766E">
        <w:rPr>
          <w:rFonts w:ascii="Calibri" w:hAnsi="Calibri" w:cs="Calibri"/>
          <w:b/>
          <w:color w:val="222222"/>
          <w:sz w:val="22"/>
          <w:szCs w:val="22"/>
        </w:rPr>
        <w:t>C</w:t>
      </w:r>
      <w:r w:rsidRPr="0055766E">
        <w:rPr>
          <w:rFonts w:ascii="Calibri" w:hAnsi="Calibri" w:cs="Calibri"/>
          <w:b/>
          <w:color w:val="222222"/>
          <w:sz w:val="22"/>
          <w:szCs w:val="22"/>
        </w:rPr>
        <w:t xml:space="preserve">ervical </w:t>
      </w:r>
      <w:r w:rsidR="00752D99" w:rsidRPr="0055766E">
        <w:rPr>
          <w:rFonts w:ascii="Calibri" w:hAnsi="Calibri" w:cs="Calibri"/>
          <w:b/>
          <w:color w:val="222222"/>
          <w:sz w:val="22"/>
          <w:szCs w:val="22"/>
        </w:rPr>
        <w:t>C</w:t>
      </w:r>
      <w:r w:rsidRPr="0055766E">
        <w:rPr>
          <w:rFonts w:ascii="Calibri" w:hAnsi="Calibri" w:cs="Calibri"/>
          <w:b/>
          <w:color w:val="222222"/>
          <w:sz w:val="22"/>
          <w:szCs w:val="22"/>
        </w:rPr>
        <w:t xml:space="preserve">ancer </w:t>
      </w:r>
      <w:r w:rsidR="00752D99" w:rsidRPr="0055766E">
        <w:rPr>
          <w:rFonts w:ascii="Calibri" w:hAnsi="Calibri" w:cs="Calibri"/>
          <w:b/>
          <w:color w:val="222222"/>
          <w:sz w:val="22"/>
          <w:szCs w:val="22"/>
        </w:rPr>
        <w:t>A</w:t>
      </w:r>
      <w:r w:rsidRPr="0055766E">
        <w:rPr>
          <w:rFonts w:ascii="Calibri" w:hAnsi="Calibri" w:cs="Calibri"/>
          <w:b/>
          <w:color w:val="222222"/>
          <w:sz w:val="22"/>
          <w:szCs w:val="22"/>
        </w:rPr>
        <w:t xml:space="preserve">wareness and </w:t>
      </w:r>
      <w:r w:rsidR="00752D99" w:rsidRPr="0055766E">
        <w:rPr>
          <w:rFonts w:ascii="Calibri" w:hAnsi="Calibri" w:cs="Calibri"/>
          <w:b/>
          <w:color w:val="222222"/>
          <w:sz w:val="22"/>
          <w:szCs w:val="22"/>
        </w:rPr>
        <w:t>S</w:t>
      </w:r>
      <w:r w:rsidRPr="0055766E">
        <w:rPr>
          <w:rFonts w:ascii="Calibri" w:hAnsi="Calibri" w:cs="Calibri"/>
          <w:b/>
          <w:color w:val="222222"/>
          <w:sz w:val="22"/>
          <w:szCs w:val="22"/>
        </w:rPr>
        <w:t>creening</w:t>
      </w:r>
      <w:r w:rsidRPr="0055766E">
        <w:rPr>
          <w:rFonts w:ascii="Calibri" w:hAnsi="Calibri" w:cs="Calibri"/>
          <w:color w:val="222222"/>
          <w:sz w:val="22"/>
          <w:szCs w:val="22"/>
        </w:rPr>
        <w:t xml:space="preserve">, WICO </w:t>
      </w:r>
      <w:r w:rsidR="00E34E65" w:rsidRPr="0055766E">
        <w:rPr>
          <w:rFonts w:ascii="Calibri" w:hAnsi="Calibri" w:cs="Calibri"/>
          <w:color w:val="222222"/>
          <w:sz w:val="22"/>
          <w:szCs w:val="22"/>
        </w:rPr>
        <w:t xml:space="preserve">ZIMBABWE </w:t>
      </w:r>
      <w:r w:rsidRPr="0055766E">
        <w:rPr>
          <w:rFonts w:ascii="Calibri" w:hAnsi="Calibri" w:cs="Calibri"/>
          <w:color w:val="222222"/>
          <w:sz w:val="22"/>
          <w:szCs w:val="22"/>
        </w:rPr>
        <w:t xml:space="preserve">made tremendous achievements during 2015- 2016 VIAC program.  Cervical cancer is the most common cancer among women in Africa accounting for the majority of deaths in the middle aged.  However with the advent of HIV, women are getting cervical cancer at a younger age accounting for 34% of all cancers among women.  With this knowledge WICO </w:t>
      </w:r>
      <w:r w:rsidR="00E34E65" w:rsidRPr="0055766E">
        <w:rPr>
          <w:rFonts w:ascii="Calibri" w:hAnsi="Calibri" w:cs="Calibri"/>
          <w:color w:val="222222"/>
          <w:sz w:val="22"/>
          <w:szCs w:val="22"/>
        </w:rPr>
        <w:t xml:space="preserve">ZIMBABWE </w:t>
      </w:r>
      <w:r w:rsidRPr="0055766E">
        <w:rPr>
          <w:rFonts w:ascii="Calibri" w:hAnsi="Calibri" w:cs="Calibri"/>
          <w:color w:val="222222"/>
          <w:sz w:val="22"/>
          <w:szCs w:val="22"/>
        </w:rPr>
        <w:t xml:space="preserve">found </w:t>
      </w:r>
      <w:r w:rsidR="00C414D7" w:rsidRPr="0055766E">
        <w:rPr>
          <w:rFonts w:ascii="Calibri" w:hAnsi="Calibri" w:cs="Calibri"/>
          <w:color w:val="222222"/>
          <w:sz w:val="22"/>
          <w:szCs w:val="22"/>
        </w:rPr>
        <w:t>itself</w:t>
      </w:r>
      <w:r w:rsidRPr="0055766E">
        <w:rPr>
          <w:rFonts w:ascii="Calibri" w:hAnsi="Calibri" w:cs="Calibri"/>
          <w:color w:val="222222"/>
          <w:sz w:val="22"/>
          <w:szCs w:val="22"/>
        </w:rPr>
        <w:t xml:space="preserve"> pursuing cervical cancer screening in the same catchment to the benefit of most of the women in Ward 15 and 26 of Silobela who came for screening.  Word went around to other areas and women from other areas began to seek the service and the demand for the service continued to grow.  Our funding partner SAT went the extra mile and provided a vehicle to conduct outreach clinics to the hard to reach areas thereby increasing coverage.  </w:t>
      </w:r>
    </w:p>
    <w:p w:rsidR="00686497" w:rsidRDefault="00686497" w:rsidP="00AE5975">
      <w:pPr>
        <w:spacing w:after="0" w:line="240" w:lineRule="auto"/>
        <w:jc w:val="both"/>
        <w:rPr>
          <w:rFonts w:ascii="Calibri" w:hAnsi="Calibri" w:cs="Calibri"/>
          <w:b/>
          <w:color w:val="222222"/>
        </w:rPr>
      </w:pPr>
      <w:r w:rsidRPr="00686497">
        <w:rPr>
          <w:rFonts w:ascii="Calibri" w:hAnsi="Calibri" w:cs="Calibri"/>
          <w:b/>
          <w:color w:val="222222"/>
        </w:rPr>
        <w:t>WOMEN EMPOWERMENT AND LEADERSHIP</w:t>
      </w:r>
    </w:p>
    <w:p w:rsidR="00912F42" w:rsidRPr="00686497" w:rsidRDefault="00912F42" w:rsidP="00AE5975">
      <w:pPr>
        <w:spacing w:line="240" w:lineRule="auto"/>
        <w:jc w:val="both"/>
        <w:rPr>
          <w:rFonts w:ascii="Calibri" w:hAnsi="Calibri" w:cs="Calibri"/>
          <w:b/>
          <w:color w:val="222222"/>
        </w:rPr>
      </w:pPr>
      <w:r w:rsidRPr="00686497">
        <w:rPr>
          <w:rFonts w:ascii="Calibri" w:hAnsi="Calibri" w:cs="Calibri"/>
          <w:color w:val="222222"/>
        </w:rPr>
        <w:t>Promoting</w:t>
      </w:r>
      <w:r w:rsidRPr="0055766E">
        <w:rPr>
          <w:rFonts w:ascii="Calibri" w:hAnsi="Calibri" w:cs="Calibri"/>
          <w:b/>
          <w:color w:val="222222"/>
        </w:rPr>
        <w:t xml:space="preserve"> Women and Girls Participation in Leadership, Governance and Political Processes</w:t>
      </w:r>
      <w:r w:rsidRPr="0055766E">
        <w:rPr>
          <w:rFonts w:ascii="Calibri" w:hAnsi="Calibri" w:cs="Calibri"/>
          <w:color w:val="222222"/>
        </w:rPr>
        <w:t xml:space="preserve"> programs in the Midlands province contributed to increased voter registration of women and girls.</w:t>
      </w:r>
    </w:p>
    <w:p w:rsidR="005900BD" w:rsidRPr="0055766E" w:rsidRDefault="005900BD" w:rsidP="00AE5975">
      <w:pPr>
        <w:pStyle w:val="ListParagraph"/>
        <w:spacing w:line="240" w:lineRule="auto"/>
        <w:jc w:val="both"/>
        <w:rPr>
          <w:rFonts w:ascii="Calibri" w:hAnsi="Calibri" w:cs="Calibri"/>
          <w:color w:val="222222"/>
        </w:rPr>
      </w:pPr>
    </w:p>
    <w:p w:rsidR="00DF1467" w:rsidRPr="0055766E" w:rsidRDefault="00DF1467" w:rsidP="00AE5975">
      <w:pPr>
        <w:pStyle w:val="ListParagraph"/>
        <w:spacing w:line="240" w:lineRule="auto"/>
        <w:jc w:val="center"/>
        <w:rPr>
          <w:rFonts w:ascii="Calibri" w:hAnsi="Calibri" w:cs="Calibri"/>
          <w:color w:val="222222"/>
        </w:rPr>
      </w:pPr>
      <w:r w:rsidRPr="0055766E">
        <w:rPr>
          <w:rFonts w:ascii="Calibri" w:hAnsi="Calibri" w:cs="Calibri"/>
          <w:noProof/>
          <w:color w:val="222222"/>
          <w:lang w:val="en-ZW" w:eastAsia="en-ZW"/>
        </w:rPr>
        <w:drawing>
          <wp:inline distT="0" distB="0" distL="0" distR="0">
            <wp:extent cx="2751151" cy="2742928"/>
            <wp:effectExtent l="0" t="0" r="0" b="635"/>
            <wp:docPr id="14" name="Picture 14" descr="E:\2020-07-03 wico phots\wico phots 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2020-07-03 wico phots\wico phots 03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2960" cy="2744731"/>
                    </a:xfrm>
                    <a:prstGeom prst="rect">
                      <a:avLst/>
                    </a:prstGeom>
                    <a:noFill/>
                    <a:ln>
                      <a:noFill/>
                    </a:ln>
                  </pic:spPr>
                </pic:pic>
              </a:graphicData>
            </a:graphic>
          </wp:inline>
        </w:drawing>
      </w:r>
    </w:p>
    <w:p w:rsidR="00DF1467" w:rsidRPr="007B692A" w:rsidRDefault="007B692A" w:rsidP="00AE5975">
      <w:pPr>
        <w:pStyle w:val="ListParagraph"/>
        <w:spacing w:line="240" w:lineRule="auto"/>
        <w:ind w:left="0"/>
        <w:jc w:val="center"/>
        <w:rPr>
          <w:rFonts w:ascii="Calibri" w:hAnsi="Calibri" w:cs="Calibri"/>
          <w:b/>
          <w:i/>
          <w:color w:val="222222"/>
          <w:sz w:val="20"/>
          <w:szCs w:val="20"/>
        </w:rPr>
      </w:pPr>
      <w:r w:rsidRPr="007B692A">
        <w:rPr>
          <w:rFonts w:ascii="Calibri" w:hAnsi="Calibri" w:cs="Calibri"/>
          <w:b/>
          <w:i/>
          <w:color w:val="222222"/>
          <w:sz w:val="20"/>
          <w:szCs w:val="20"/>
        </w:rPr>
        <w:t xml:space="preserve">Fig 1.2: </w:t>
      </w:r>
      <w:r w:rsidR="00163313" w:rsidRPr="007B692A">
        <w:rPr>
          <w:rFonts w:ascii="Calibri" w:hAnsi="Calibri" w:cs="Calibri"/>
          <w:i/>
          <w:color w:val="222222"/>
          <w:sz w:val="20"/>
          <w:szCs w:val="20"/>
        </w:rPr>
        <w:t>Facili</w:t>
      </w:r>
      <w:r w:rsidR="00697AD1" w:rsidRPr="007B692A">
        <w:rPr>
          <w:rFonts w:ascii="Calibri" w:hAnsi="Calibri" w:cs="Calibri"/>
          <w:i/>
          <w:color w:val="222222"/>
          <w:sz w:val="20"/>
          <w:szCs w:val="20"/>
        </w:rPr>
        <w:t>tator conducting voter education.</w:t>
      </w:r>
    </w:p>
    <w:p w:rsidR="00686497" w:rsidRDefault="00686497" w:rsidP="00AE5975">
      <w:pPr>
        <w:pStyle w:val="NormalWeb"/>
        <w:shd w:val="clear" w:color="auto" w:fill="FFFFFF"/>
        <w:spacing w:after="0" w:afterAutospacing="0"/>
        <w:jc w:val="both"/>
        <w:rPr>
          <w:rFonts w:ascii="Calibri" w:hAnsi="Calibri" w:cs="Calibri"/>
          <w:b/>
          <w:color w:val="222222"/>
          <w:sz w:val="22"/>
          <w:szCs w:val="22"/>
        </w:rPr>
      </w:pPr>
      <w:r w:rsidRPr="00686497">
        <w:rPr>
          <w:rFonts w:ascii="Calibri" w:hAnsi="Calibri" w:cs="Calibri"/>
          <w:b/>
          <w:color w:val="222222"/>
          <w:sz w:val="22"/>
          <w:szCs w:val="22"/>
        </w:rPr>
        <w:t>VIOLENCE AGAINST WOMEN AND GIRLS</w:t>
      </w:r>
    </w:p>
    <w:p w:rsidR="00BD4EFF" w:rsidRPr="009F6FD1" w:rsidRDefault="005900BD" w:rsidP="009F6FD1">
      <w:pPr>
        <w:pStyle w:val="NormalWeb"/>
        <w:shd w:val="clear" w:color="auto" w:fill="FFFFFF"/>
        <w:spacing w:before="0" w:beforeAutospacing="0" w:after="0" w:afterAutospacing="0"/>
        <w:jc w:val="both"/>
        <w:rPr>
          <w:rFonts w:ascii="Calibri" w:hAnsi="Calibri" w:cs="Calibri"/>
          <w:b/>
          <w:color w:val="222222"/>
          <w:sz w:val="22"/>
          <w:szCs w:val="22"/>
        </w:rPr>
      </w:pPr>
      <w:r w:rsidRPr="0055766E">
        <w:rPr>
          <w:rFonts w:ascii="Calibri" w:hAnsi="Calibri" w:cs="Calibri"/>
          <w:color w:val="222222"/>
          <w:sz w:val="22"/>
          <w:szCs w:val="22"/>
        </w:rPr>
        <w:t xml:space="preserve">On the issue of </w:t>
      </w:r>
      <w:r w:rsidRPr="0055766E">
        <w:rPr>
          <w:rFonts w:ascii="Calibri" w:hAnsi="Calibri" w:cs="Calibri"/>
          <w:b/>
          <w:color w:val="222222"/>
          <w:sz w:val="22"/>
          <w:szCs w:val="22"/>
        </w:rPr>
        <w:t>V</w:t>
      </w:r>
      <w:r w:rsidR="002C5B0B" w:rsidRPr="0055766E">
        <w:rPr>
          <w:rFonts w:ascii="Calibri" w:hAnsi="Calibri" w:cs="Calibri"/>
          <w:b/>
          <w:color w:val="222222"/>
          <w:sz w:val="22"/>
          <w:szCs w:val="22"/>
        </w:rPr>
        <w:t xml:space="preserve">iolence </w:t>
      </w:r>
      <w:r w:rsidR="00521AC2" w:rsidRPr="0055766E">
        <w:rPr>
          <w:rFonts w:ascii="Calibri" w:hAnsi="Calibri" w:cs="Calibri"/>
          <w:b/>
          <w:color w:val="222222"/>
          <w:sz w:val="22"/>
          <w:szCs w:val="22"/>
        </w:rPr>
        <w:t xml:space="preserve">Against </w:t>
      </w:r>
      <w:r w:rsidR="00752D99" w:rsidRPr="0055766E">
        <w:rPr>
          <w:rFonts w:ascii="Calibri" w:hAnsi="Calibri" w:cs="Calibri"/>
          <w:b/>
          <w:color w:val="222222"/>
          <w:sz w:val="22"/>
          <w:szCs w:val="22"/>
        </w:rPr>
        <w:t>Women and Girls (</w:t>
      </w:r>
      <w:r w:rsidR="002C5B0B" w:rsidRPr="0055766E">
        <w:rPr>
          <w:rFonts w:ascii="Calibri" w:hAnsi="Calibri" w:cs="Calibri"/>
          <w:b/>
          <w:color w:val="222222"/>
          <w:sz w:val="22"/>
          <w:szCs w:val="22"/>
        </w:rPr>
        <w:t>V</w:t>
      </w:r>
      <w:r w:rsidRPr="0055766E">
        <w:rPr>
          <w:rFonts w:ascii="Calibri" w:hAnsi="Calibri" w:cs="Calibri"/>
          <w:b/>
          <w:color w:val="222222"/>
          <w:sz w:val="22"/>
          <w:szCs w:val="22"/>
        </w:rPr>
        <w:t>AWG</w:t>
      </w:r>
      <w:r w:rsidR="00752D99" w:rsidRPr="0055766E">
        <w:rPr>
          <w:rFonts w:ascii="Calibri" w:hAnsi="Calibri" w:cs="Calibri"/>
          <w:b/>
          <w:color w:val="222222"/>
          <w:sz w:val="22"/>
          <w:szCs w:val="22"/>
        </w:rPr>
        <w:t>)</w:t>
      </w:r>
      <w:r w:rsidRPr="0055766E">
        <w:rPr>
          <w:rFonts w:ascii="Calibri" w:hAnsi="Calibri" w:cs="Calibri"/>
          <w:b/>
          <w:color w:val="222222"/>
          <w:sz w:val="22"/>
          <w:szCs w:val="22"/>
        </w:rPr>
        <w:t xml:space="preserve"> or </w:t>
      </w:r>
      <w:r w:rsidR="00752D99" w:rsidRPr="0055766E">
        <w:rPr>
          <w:rFonts w:ascii="Calibri" w:hAnsi="Calibri" w:cs="Calibri"/>
          <w:b/>
          <w:color w:val="222222"/>
          <w:sz w:val="22"/>
          <w:szCs w:val="22"/>
        </w:rPr>
        <w:t>Gender-Based Violence (</w:t>
      </w:r>
      <w:r w:rsidRPr="0055766E">
        <w:rPr>
          <w:rFonts w:ascii="Calibri" w:hAnsi="Calibri" w:cs="Calibri"/>
          <w:b/>
          <w:color w:val="222222"/>
          <w:sz w:val="22"/>
          <w:szCs w:val="22"/>
        </w:rPr>
        <w:t>GBV</w:t>
      </w:r>
      <w:r w:rsidR="00752D99" w:rsidRPr="0055766E">
        <w:rPr>
          <w:rFonts w:ascii="Calibri" w:hAnsi="Calibri" w:cs="Calibri"/>
          <w:b/>
          <w:color w:val="222222"/>
          <w:sz w:val="22"/>
          <w:szCs w:val="22"/>
        </w:rPr>
        <w:t>)</w:t>
      </w:r>
      <w:r w:rsidRPr="0055766E">
        <w:rPr>
          <w:rFonts w:ascii="Calibri" w:hAnsi="Calibri" w:cs="Calibri"/>
          <w:color w:val="222222"/>
          <w:sz w:val="22"/>
          <w:szCs w:val="22"/>
        </w:rPr>
        <w:t xml:space="preserve">, WICO </w:t>
      </w:r>
      <w:r w:rsidR="00E00F03" w:rsidRPr="0055766E">
        <w:rPr>
          <w:rFonts w:ascii="Calibri" w:hAnsi="Calibri" w:cs="Calibri"/>
          <w:color w:val="222222"/>
          <w:sz w:val="22"/>
          <w:szCs w:val="22"/>
        </w:rPr>
        <w:t xml:space="preserve">ZIMBABWE </w:t>
      </w:r>
      <w:r w:rsidRPr="0055766E">
        <w:rPr>
          <w:rFonts w:ascii="Calibri" w:hAnsi="Calibri" w:cs="Calibri"/>
          <w:color w:val="222222"/>
          <w:sz w:val="22"/>
          <w:szCs w:val="22"/>
        </w:rPr>
        <w:t xml:space="preserve">tackled the issues in Silobela </w:t>
      </w:r>
      <w:r w:rsidR="002C5B0B" w:rsidRPr="0055766E">
        <w:rPr>
          <w:rFonts w:ascii="Calibri" w:hAnsi="Calibri" w:cs="Calibri"/>
          <w:color w:val="222222"/>
          <w:sz w:val="22"/>
          <w:szCs w:val="22"/>
        </w:rPr>
        <w:t xml:space="preserve">(2013-2016) </w:t>
      </w:r>
      <w:r w:rsidRPr="0055766E">
        <w:rPr>
          <w:rFonts w:ascii="Calibri" w:hAnsi="Calibri" w:cs="Calibri"/>
          <w:color w:val="222222"/>
          <w:sz w:val="22"/>
          <w:szCs w:val="22"/>
        </w:rPr>
        <w:t>by focusing more on the perpetrators to spread the message of reducing GBV in the homes and in the communities. The project successfully trained 25 male motivators who were given the task to reach out to other men and use the hot spots such as beer halls, mining sites and other places frequented by men. </w:t>
      </w:r>
    </w:p>
    <w:p w:rsidR="00BD4EFF" w:rsidRPr="0055766E" w:rsidRDefault="00B006C8" w:rsidP="00AE5975">
      <w:pPr>
        <w:pStyle w:val="NormalWeb"/>
        <w:numPr>
          <w:ilvl w:val="0"/>
          <w:numId w:val="7"/>
        </w:numPr>
        <w:shd w:val="clear" w:color="auto" w:fill="FFFFFF"/>
        <w:jc w:val="both"/>
        <w:rPr>
          <w:rFonts w:ascii="Calibri" w:hAnsi="Calibri" w:cs="Calibri"/>
          <w:color w:val="222222"/>
          <w:sz w:val="22"/>
          <w:szCs w:val="22"/>
        </w:rPr>
      </w:pPr>
      <w:r w:rsidRPr="0055766E">
        <w:rPr>
          <w:rFonts w:ascii="Calibri" w:hAnsi="Calibri" w:cs="Calibri"/>
          <w:color w:val="222222"/>
          <w:sz w:val="22"/>
          <w:szCs w:val="22"/>
        </w:rPr>
        <w:t xml:space="preserve">In 2019, WICO </w:t>
      </w:r>
      <w:r w:rsidR="00E34E65" w:rsidRPr="0055766E">
        <w:rPr>
          <w:rFonts w:ascii="Calibri" w:hAnsi="Calibri" w:cs="Calibri"/>
          <w:color w:val="222222"/>
          <w:sz w:val="22"/>
          <w:szCs w:val="22"/>
        </w:rPr>
        <w:t xml:space="preserve">ZIMBABWE </w:t>
      </w:r>
      <w:r w:rsidRPr="0055766E">
        <w:rPr>
          <w:rFonts w:ascii="Calibri" w:hAnsi="Calibri" w:cs="Calibri"/>
          <w:color w:val="222222"/>
          <w:sz w:val="22"/>
          <w:szCs w:val="22"/>
        </w:rPr>
        <w:t>was awarded a Gender Champion Award by the Netherlands Embassy for great impact in fighting GBV through training of male motivators.</w:t>
      </w:r>
      <w:r w:rsidR="00BD4EFF" w:rsidRPr="0055766E">
        <w:rPr>
          <w:rFonts w:ascii="Calibri" w:hAnsi="Calibri" w:cs="Calibri"/>
          <w:color w:val="222222"/>
          <w:sz w:val="22"/>
          <w:szCs w:val="22"/>
        </w:rPr>
        <w:t xml:space="preserve"> Subsequently, the organization </w:t>
      </w:r>
      <w:r w:rsidRPr="0055766E">
        <w:rPr>
          <w:rFonts w:ascii="Calibri" w:hAnsi="Calibri" w:cs="Calibri"/>
          <w:color w:val="222222"/>
          <w:sz w:val="22"/>
          <w:szCs w:val="22"/>
        </w:rPr>
        <w:t>implemented a project of Address</w:t>
      </w:r>
      <w:r w:rsidR="00BD4EFF" w:rsidRPr="0055766E">
        <w:rPr>
          <w:rFonts w:ascii="Calibri" w:hAnsi="Calibri" w:cs="Calibri"/>
          <w:color w:val="222222"/>
          <w:sz w:val="22"/>
          <w:szCs w:val="22"/>
        </w:rPr>
        <w:t>ing GBV in the Workplace in the Midlands Province.</w:t>
      </w:r>
    </w:p>
    <w:p w:rsidR="00BD4EFF" w:rsidRPr="0055766E" w:rsidRDefault="00BD4EFF" w:rsidP="00AE5975">
      <w:pPr>
        <w:pStyle w:val="NormalWeb"/>
        <w:shd w:val="clear" w:color="auto" w:fill="FFFFFF"/>
        <w:jc w:val="both"/>
        <w:rPr>
          <w:rFonts w:ascii="Calibri" w:hAnsi="Calibri" w:cs="Calibri"/>
          <w:color w:val="222222"/>
          <w:sz w:val="22"/>
          <w:szCs w:val="22"/>
        </w:rPr>
      </w:pPr>
    </w:p>
    <w:p w:rsidR="00212AE2" w:rsidRPr="0055766E" w:rsidRDefault="00D544F2" w:rsidP="00AE5975">
      <w:pPr>
        <w:pStyle w:val="NormalWeb"/>
        <w:shd w:val="clear" w:color="auto" w:fill="FFFFFF"/>
        <w:jc w:val="both"/>
        <w:rPr>
          <w:rFonts w:ascii="Calibri" w:hAnsi="Calibri" w:cs="Calibri"/>
          <w:i/>
          <w:color w:val="222222"/>
          <w:sz w:val="22"/>
          <w:szCs w:val="22"/>
        </w:rPr>
      </w:pPr>
      <w:r w:rsidRPr="0055766E">
        <w:rPr>
          <w:rFonts w:ascii="Calibri" w:hAnsi="Calibri" w:cs="Calibri"/>
          <w:i/>
          <w:color w:val="222222"/>
          <w:sz w:val="22"/>
          <w:szCs w:val="22"/>
        </w:rPr>
        <w:lastRenderedPageBreak/>
        <w:t xml:space="preserve">         </w:t>
      </w:r>
      <w:r w:rsidR="00545342" w:rsidRPr="0055766E">
        <w:rPr>
          <w:rFonts w:ascii="Calibri" w:hAnsi="Calibri" w:cs="Calibri"/>
          <w:i/>
          <w:color w:val="222222"/>
          <w:sz w:val="22"/>
          <w:szCs w:val="22"/>
        </w:rPr>
        <w:t xml:space="preserve">           </w:t>
      </w:r>
      <w:r w:rsidRPr="0055766E">
        <w:rPr>
          <w:rFonts w:ascii="Calibri" w:hAnsi="Calibri" w:cs="Calibri"/>
          <w:i/>
          <w:color w:val="222222"/>
          <w:sz w:val="22"/>
          <w:szCs w:val="22"/>
        </w:rPr>
        <w:t xml:space="preserve">        </w:t>
      </w:r>
      <w:r w:rsidR="00697AD1" w:rsidRPr="0055766E">
        <w:rPr>
          <w:rFonts w:ascii="Calibri" w:hAnsi="Calibri" w:cs="Calibri"/>
          <w:noProof/>
          <w:color w:val="222222"/>
          <w:sz w:val="22"/>
          <w:szCs w:val="22"/>
          <w:lang w:val="en-ZW" w:eastAsia="en-ZW"/>
        </w:rPr>
        <w:drawing>
          <wp:inline distT="0" distB="0" distL="0" distR="0">
            <wp:extent cx="2256485" cy="2157604"/>
            <wp:effectExtent l="0" t="0" r="0" b="0"/>
            <wp:docPr id="10" name="Picture 10" descr="E:\100NIKON\DSCN1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100NIKON\DSCN135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73653" cy="2174020"/>
                    </a:xfrm>
                    <a:prstGeom prst="rect">
                      <a:avLst/>
                    </a:prstGeom>
                    <a:noFill/>
                    <a:ln>
                      <a:noFill/>
                    </a:ln>
                  </pic:spPr>
                </pic:pic>
              </a:graphicData>
            </a:graphic>
          </wp:inline>
        </w:drawing>
      </w:r>
      <w:r w:rsidR="00212AE2" w:rsidRPr="0055766E">
        <w:rPr>
          <w:rFonts w:ascii="Calibri" w:hAnsi="Calibri" w:cs="Calibri"/>
          <w:noProof/>
          <w:color w:val="222222"/>
          <w:sz w:val="22"/>
          <w:szCs w:val="22"/>
          <w:lang w:val="en-ZW" w:eastAsia="en-ZW"/>
        </w:rPr>
        <w:drawing>
          <wp:anchor distT="0" distB="0" distL="114300" distR="114300" simplePos="0" relativeHeight="251655168" behindDoc="0" locked="0" layoutInCell="1" allowOverlap="1">
            <wp:simplePos x="914400" y="6806317"/>
            <wp:positionH relativeFrom="column">
              <wp:align>left</wp:align>
            </wp:positionH>
            <wp:positionV relativeFrom="paragraph">
              <wp:align>top</wp:align>
            </wp:positionV>
            <wp:extent cx="2615565" cy="2170706"/>
            <wp:effectExtent l="0" t="0" r="0" b="1270"/>
            <wp:wrapSquare wrapText="bothSides"/>
            <wp:docPr id="9" name="Picture 9" descr="E:\100NIKON\DSCN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100NIKON\DSCN134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15565" cy="2170706"/>
                    </a:xfrm>
                    <a:prstGeom prst="rect">
                      <a:avLst/>
                    </a:prstGeom>
                    <a:noFill/>
                    <a:ln>
                      <a:noFill/>
                    </a:ln>
                  </pic:spPr>
                </pic:pic>
              </a:graphicData>
            </a:graphic>
          </wp:anchor>
        </w:drawing>
      </w:r>
      <w:r w:rsidR="00DF1467" w:rsidRPr="0055766E">
        <w:rPr>
          <w:rFonts w:ascii="Calibri" w:hAnsi="Calibri" w:cs="Calibri"/>
          <w:i/>
          <w:color w:val="222222"/>
          <w:sz w:val="22"/>
          <w:szCs w:val="22"/>
        </w:rPr>
        <w:br w:type="textWrapping" w:clear="all"/>
      </w:r>
      <w:r w:rsidR="007B692A" w:rsidRPr="007B692A">
        <w:rPr>
          <w:rFonts w:ascii="Calibri" w:hAnsi="Calibri" w:cs="Calibri"/>
          <w:b/>
          <w:i/>
          <w:color w:val="222222"/>
          <w:sz w:val="22"/>
          <w:szCs w:val="22"/>
        </w:rPr>
        <w:t>Fig 1.3:</w:t>
      </w:r>
      <w:r w:rsidR="007B692A">
        <w:rPr>
          <w:rFonts w:ascii="Calibri" w:hAnsi="Calibri" w:cs="Calibri"/>
          <w:i/>
          <w:color w:val="222222"/>
          <w:sz w:val="22"/>
          <w:szCs w:val="22"/>
        </w:rPr>
        <w:t xml:space="preserve"> </w:t>
      </w:r>
      <w:r w:rsidR="007B692A" w:rsidRPr="007B692A">
        <w:rPr>
          <w:rFonts w:ascii="Calibri" w:hAnsi="Calibri" w:cs="Calibri"/>
          <w:b/>
          <w:i/>
          <w:color w:val="222222"/>
          <w:sz w:val="22"/>
          <w:szCs w:val="22"/>
        </w:rPr>
        <w:t>(Left)</w:t>
      </w:r>
      <w:r w:rsidR="007B692A">
        <w:rPr>
          <w:rFonts w:ascii="Calibri" w:hAnsi="Calibri" w:cs="Calibri"/>
          <w:i/>
          <w:color w:val="222222"/>
          <w:sz w:val="22"/>
          <w:szCs w:val="22"/>
        </w:rPr>
        <w:t xml:space="preserve"> </w:t>
      </w:r>
      <w:r w:rsidR="00697AD1" w:rsidRPr="0055766E">
        <w:rPr>
          <w:rFonts w:ascii="Calibri" w:hAnsi="Calibri" w:cs="Calibri"/>
          <w:i/>
          <w:color w:val="222222"/>
          <w:sz w:val="22"/>
          <w:szCs w:val="22"/>
        </w:rPr>
        <w:t xml:space="preserve">GBV Awareness raising workshop. </w:t>
      </w:r>
      <w:r w:rsidR="007B692A" w:rsidRPr="007B692A">
        <w:rPr>
          <w:rFonts w:ascii="Calibri" w:hAnsi="Calibri" w:cs="Calibri"/>
          <w:b/>
          <w:i/>
          <w:color w:val="222222"/>
          <w:sz w:val="22"/>
          <w:szCs w:val="22"/>
        </w:rPr>
        <w:t>(Right)</w:t>
      </w:r>
      <w:r w:rsidR="007B692A">
        <w:rPr>
          <w:rFonts w:ascii="Calibri" w:hAnsi="Calibri" w:cs="Calibri"/>
          <w:i/>
          <w:color w:val="222222"/>
          <w:sz w:val="22"/>
          <w:szCs w:val="22"/>
        </w:rPr>
        <w:t xml:space="preserve"> </w:t>
      </w:r>
      <w:r w:rsidR="00697AD1" w:rsidRPr="0055766E">
        <w:rPr>
          <w:rFonts w:ascii="Calibri" w:hAnsi="Calibri" w:cs="Calibri"/>
          <w:i/>
          <w:color w:val="222222"/>
          <w:sz w:val="22"/>
          <w:szCs w:val="22"/>
        </w:rPr>
        <w:t>Facilitator highlighti</w:t>
      </w:r>
      <w:r w:rsidR="002264A1" w:rsidRPr="0055766E">
        <w:rPr>
          <w:rFonts w:ascii="Calibri" w:hAnsi="Calibri" w:cs="Calibri"/>
          <w:i/>
          <w:color w:val="222222"/>
          <w:sz w:val="22"/>
          <w:szCs w:val="22"/>
        </w:rPr>
        <w:t>ng the background of GB</w:t>
      </w:r>
      <w:r w:rsidRPr="0055766E">
        <w:rPr>
          <w:rFonts w:ascii="Calibri" w:hAnsi="Calibri" w:cs="Calibri"/>
          <w:i/>
          <w:color w:val="222222"/>
          <w:sz w:val="22"/>
          <w:szCs w:val="22"/>
        </w:rPr>
        <w:t>V</w:t>
      </w:r>
      <w:r w:rsidR="007B692A">
        <w:rPr>
          <w:rFonts w:ascii="Calibri" w:hAnsi="Calibri" w:cs="Calibri"/>
          <w:i/>
          <w:color w:val="222222"/>
          <w:sz w:val="22"/>
          <w:szCs w:val="22"/>
        </w:rPr>
        <w:t>.</w:t>
      </w:r>
    </w:p>
    <w:p w:rsidR="00D544F2" w:rsidRPr="0055766E" w:rsidRDefault="00212AE2" w:rsidP="00AE5975">
      <w:pPr>
        <w:pStyle w:val="NormalWeb"/>
        <w:shd w:val="clear" w:color="auto" w:fill="FFFFFF"/>
        <w:spacing w:after="0" w:afterAutospacing="0"/>
        <w:jc w:val="both"/>
        <w:rPr>
          <w:rFonts w:ascii="Calibri" w:hAnsi="Calibri" w:cs="Calibri"/>
          <w:color w:val="222222"/>
          <w:sz w:val="22"/>
          <w:szCs w:val="22"/>
        </w:rPr>
      </w:pPr>
      <w:r w:rsidRPr="0055766E">
        <w:rPr>
          <w:rFonts w:ascii="Calibri" w:hAnsi="Calibri" w:cs="Calibri"/>
          <w:noProof/>
          <w:color w:val="222222"/>
          <w:sz w:val="22"/>
          <w:szCs w:val="22"/>
          <w:lang w:val="en-ZW" w:eastAsia="en-ZW"/>
        </w:rPr>
        <w:drawing>
          <wp:inline distT="0" distB="0" distL="0" distR="0">
            <wp:extent cx="2574950" cy="2567305"/>
            <wp:effectExtent l="0" t="0" r="0" b="4445"/>
            <wp:docPr id="11" name="Picture 11" descr="E:\100NIKON\DSCN1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100NIKON\DSCN1366.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74950" cy="2567305"/>
                    </a:xfrm>
                    <a:prstGeom prst="rect">
                      <a:avLst/>
                    </a:prstGeom>
                    <a:noFill/>
                    <a:ln>
                      <a:noFill/>
                    </a:ln>
                  </pic:spPr>
                </pic:pic>
              </a:graphicData>
            </a:graphic>
          </wp:inline>
        </w:drawing>
      </w:r>
      <w:r w:rsidR="00D544F2" w:rsidRPr="0055766E">
        <w:rPr>
          <w:rFonts w:ascii="Calibri" w:hAnsi="Calibri" w:cs="Calibri"/>
          <w:noProof/>
          <w:color w:val="222222"/>
          <w:sz w:val="22"/>
          <w:szCs w:val="22"/>
        </w:rPr>
        <w:t xml:space="preserve">                                   </w:t>
      </w:r>
      <w:r w:rsidR="00440C1A" w:rsidRPr="0055766E">
        <w:rPr>
          <w:rFonts w:ascii="Calibri" w:hAnsi="Calibri" w:cs="Calibri"/>
          <w:noProof/>
          <w:color w:val="222222"/>
          <w:sz w:val="22"/>
          <w:szCs w:val="22"/>
          <w:lang w:val="en-ZW" w:eastAsia="en-ZW"/>
        </w:rPr>
        <w:drawing>
          <wp:inline distT="0" distB="0" distL="0" distR="0">
            <wp:extent cx="2202588" cy="2544572"/>
            <wp:effectExtent l="19050" t="0" r="7212" b="0"/>
            <wp:docPr id="20" name="Picture 20" descr="E:\101NIKON\DSCN1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1NIKON\DSCN170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02588" cy="2544572"/>
                    </a:xfrm>
                    <a:prstGeom prst="rect">
                      <a:avLst/>
                    </a:prstGeom>
                    <a:noFill/>
                    <a:ln>
                      <a:noFill/>
                    </a:ln>
                  </pic:spPr>
                </pic:pic>
              </a:graphicData>
            </a:graphic>
          </wp:inline>
        </w:drawing>
      </w:r>
    </w:p>
    <w:p w:rsidR="006021BC" w:rsidRPr="000960A1" w:rsidRDefault="007B692A" w:rsidP="00AE5975">
      <w:pPr>
        <w:pStyle w:val="NormalWeb"/>
        <w:shd w:val="clear" w:color="auto" w:fill="FFFFFF"/>
        <w:spacing w:before="0" w:beforeAutospacing="0"/>
        <w:jc w:val="both"/>
        <w:rPr>
          <w:rFonts w:ascii="Calibri" w:hAnsi="Calibri" w:cs="Calibri"/>
          <w:color w:val="222222"/>
          <w:sz w:val="20"/>
          <w:szCs w:val="20"/>
        </w:rPr>
      </w:pPr>
      <w:r w:rsidRPr="000960A1">
        <w:rPr>
          <w:rFonts w:ascii="Calibri" w:hAnsi="Calibri" w:cs="Calibri"/>
          <w:b/>
          <w:i/>
          <w:color w:val="222222"/>
          <w:sz w:val="20"/>
          <w:szCs w:val="20"/>
        </w:rPr>
        <w:t>Fig 1.4: (Left)</w:t>
      </w:r>
      <w:r w:rsidRPr="000960A1">
        <w:rPr>
          <w:rFonts w:ascii="Calibri" w:hAnsi="Calibri" w:cs="Calibri"/>
          <w:i/>
          <w:color w:val="222222"/>
          <w:sz w:val="20"/>
          <w:szCs w:val="20"/>
        </w:rPr>
        <w:t xml:space="preserve"> </w:t>
      </w:r>
      <w:r w:rsidR="006021BC" w:rsidRPr="000960A1">
        <w:rPr>
          <w:rFonts w:ascii="Calibri" w:hAnsi="Calibri" w:cs="Calibri"/>
          <w:i/>
          <w:color w:val="222222"/>
          <w:sz w:val="20"/>
          <w:szCs w:val="20"/>
        </w:rPr>
        <w:t>Focus Group discussions on GBV.</w:t>
      </w:r>
      <w:r w:rsidR="002264A1" w:rsidRPr="000960A1">
        <w:rPr>
          <w:rFonts w:ascii="Calibri" w:hAnsi="Calibri" w:cs="Calibri"/>
          <w:color w:val="222222"/>
          <w:sz w:val="20"/>
          <w:szCs w:val="20"/>
        </w:rPr>
        <w:t xml:space="preserve"> </w:t>
      </w:r>
      <w:r w:rsidRPr="000960A1">
        <w:rPr>
          <w:rFonts w:ascii="Calibri" w:hAnsi="Calibri" w:cs="Calibri"/>
          <w:b/>
          <w:i/>
          <w:color w:val="222222"/>
          <w:sz w:val="20"/>
          <w:szCs w:val="20"/>
        </w:rPr>
        <w:t>(Right)</w:t>
      </w:r>
      <w:r w:rsidR="002264A1" w:rsidRPr="000960A1">
        <w:rPr>
          <w:rFonts w:ascii="Calibri" w:hAnsi="Calibri" w:cs="Calibri"/>
          <w:color w:val="222222"/>
          <w:sz w:val="20"/>
          <w:szCs w:val="20"/>
        </w:rPr>
        <w:t xml:space="preserve"> </w:t>
      </w:r>
      <w:r w:rsidR="002264A1" w:rsidRPr="000960A1">
        <w:rPr>
          <w:rFonts w:ascii="Calibri" w:hAnsi="Calibri" w:cs="Calibri"/>
          <w:i/>
          <w:color w:val="222222"/>
          <w:sz w:val="20"/>
          <w:szCs w:val="20"/>
        </w:rPr>
        <w:t>Male Motivator in Silobela District.</w:t>
      </w:r>
      <w:r w:rsidR="002264A1" w:rsidRPr="000960A1">
        <w:rPr>
          <w:rFonts w:ascii="Calibri" w:hAnsi="Calibri" w:cs="Calibri"/>
          <w:color w:val="222222"/>
          <w:sz w:val="20"/>
          <w:szCs w:val="20"/>
        </w:rPr>
        <w:t xml:space="preserve">         </w:t>
      </w:r>
    </w:p>
    <w:p w:rsidR="009A7098" w:rsidRPr="0055766E" w:rsidRDefault="009A7098" w:rsidP="00AE5975">
      <w:pPr>
        <w:pStyle w:val="NormalWeb"/>
        <w:shd w:val="clear" w:color="auto" w:fill="FFFFFF"/>
        <w:spacing w:before="0" w:beforeAutospacing="0"/>
        <w:jc w:val="both"/>
        <w:rPr>
          <w:rFonts w:ascii="Calibri" w:hAnsi="Calibri" w:cs="Calibri"/>
          <w:color w:val="222222"/>
          <w:sz w:val="22"/>
          <w:szCs w:val="22"/>
        </w:rPr>
      </w:pPr>
      <w:r w:rsidRPr="0055766E">
        <w:rPr>
          <w:rFonts w:ascii="Calibri" w:hAnsi="Calibri" w:cs="Calibri"/>
          <w:noProof/>
          <w:color w:val="222222"/>
          <w:sz w:val="22"/>
          <w:szCs w:val="22"/>
          <w:lang w:val="en-ZW" w:eastAsia="en-ZW"/>
        </w:rPr>
        <w:lastRenderedPageBreak/>
        <w:drawing>
          <wp:inline distT="0" distB="0" distL="0" distR="0">
            <wp:extent cx="3013497" cy="3232785"/>
            <wp:effectExtent l="0" t="0" r="0" b="0"/>
            <wp:docPr id="26" name="Picture 26" descr="C:\Users\Rebecca Chirenga\Pictures\cityof gweru1\100NIKON\DSCN16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ebecca Chirenga\Pictures\cityof gweru1\100NIKON\DSCN161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19577" cy="3239307"/>
                    </a:xfrm>
                    <a:prstGeom prst="rect">
                      <a:avLst/>
                    </a:prstGeom>
                    <a:noFill/>
                    <a:ln>
                      <a:noFill/>
                    </a:ln>
                  </pic:spPr>
                </pic:pic>
              </a:graphicData>
            </a:graphic>
          </wp:inline>
        </w:drawing>
      </w:r>
      <w:r w:rsidRPr="0055766E">
        <w:rPr>
          <w:rFonts w:ascii="Calibri" w:hAnsi="Calibri" w:cs="Calibri"/>
          <w:noProof/>
          <w:color w:val="222222"/>
          <w:sz w:val="22"/>
          <w:szCs w:val="22"/>
          <w:lang w:val="en-ZW" w:eastAsia="en-ZW"/>
        </w:rPr>
        <w:drawing>
          <wp:anchor distT="0" distB="0" distL="114300" distR="114300" simplePos="0" relativeHeight="251657216" behindDoc="0" locked="0" layoutInCell="1" allowOverlap="1">
            <wp:simplePos x="914400" y="914400"/>
            <wp:positionH relativeFrom="column">
              <wp:align>left</wp:align>
            </wp:positionH>
            <wp:positionV relativeFrom="paragraph">
              <wp:align>top</wp:align>
            </wp:positionV>
            <wp:extent cx="2940710" cy="3232785"/>
            <wp:effectExtent l="0" t="0" r="0" b="0"/>
            <wp:wrapSquare wrapText="bothSides"/>
            <wp:docPr id="16" name="Picture 16" descr="C:\Users\Rebecca Chirenga\Pictures\cityof gweru1\100NIKON\DSCN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 Chirenga\Pictures\cityof gweru1\100NIKON\DSCN16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0710" cy="3232785"/>
                    </a:xfrm>
                    <a:prstGeom prst="rect">
                      <a:avLst/>
                    </a:prstGeom>
                    <a:noFill/>
                    <a:ln>
                      <a:noFill/>
                    </a:ln>
                  </pic:spPr>
                </pic:pic>
              </a:graphicData>
            </a:graphic>
          </wp:anchor>
        </w:drawing>
      </w:r>
      <w:r w:rsidRPr="0055766E">
        <w:rPr>
          <w:rFonts w:ascii="Calibri" w:hAnsi="Calibri" w:cs="Calibri"/>
          <w:color w:val="222222"/>
          <w:sz w:val="22"/>
          <w:szCs w:val="22"/>
        </w:rPr>
        <w:br w:type="textWrapping" w:clear="all"/>
      </w:r>
      <w:r w:rsidR="000960A1" w:rsidRPr="000960A1">
        <w:rPr>
          <w:rFonts w:ascii="Calibri" w:hAnsi="Calibri" w:cs="Calibri"/>
          <w:b/>
          <w:i/>
          <w:color w:val="222222"/>
          <w:sz w:val="20"/>
          <w:szCs w:val="20"/>
        </w:rPr>
        <w:t>Fig 1.5:</w:t>
      </w:r>
      <w:r w:rsidR="000960A1" w:rsidRPr="000960A1">
        <w:rPr>
          <w:rFonts w:ascii="Calibri" w:hAnsi="Calibri" w:cs="Calibri"/>
          <w:i/>
          <w:color w:val="222222"/>
          <w:sz w:val="20"/>
          <w:szCs w:val="20"/>
        </w:rPr>
        <w:t xml:space="preserve"> </w:t>
      </w:r>
      <w:r w:rsidRPr="000960A1">
        <w:rPr>
          <w:rFonts w:ascii="Calibri" w:hAnsi="Calibri" w:cs="Calibri"/>
          <w:i/>
          <w:color w:val="222222"/>
          <w:sz w:val="20"/>
          <w:szCs w:val="20"/>
        </w:rPr>
        <w:t>Engagement meeting with Gweru City Council management to advocate for GBV and Sexual Harassment Policy.</w:t>
      </w:r>
    </w:p>
    <w:p w:rsidR="00686497" w:rsidRPr="00686497" w:rsidRDefault="00686497" w:rsidP="00AE5975">
      <w:pPr>
        <w:pStyle w:val="NormalWeb"/>
        <w:shd w:val="clear" w:color="auto" w:fill="FFFFFF"/>
        <w:spacing w:after="0" w:afterAutospacing="0"/>
        <w:jc w:val="both"/>
        <w:rPr>
          <w:rFonts w:ascii="Calibri" w:hAnsi="Calibri" w:cs="Calibri"/>
          <w:b/>
          <w:color w:val="222222"/>
          <w:sz w:val="22"/>
          <w:szCs w:val="22"/>
        </w:rPr>
      </w:pPr>
      <w:r w:rsidRPr="00686497">
        <w:rPr>
          <w:rFonts w:ascii="Calibri" w:hAnsi="Calibri" w:cs="Calibri"/>
          <w:b/>
          <w:color w:val="222222"/>
          <w:sz w:val="22"/>
          <w:szCs w:val="22"/>
        </w:rPr>
        <w:t>DISASTER RISK REDUCTION &amp; MANAGEMENT AND CLIMATE ACTION</w:t>
      </w:r>
    </w:p>
    <w:p w:rsidR="0095711D" w:rsidRPr="0055766E" w:rsidRDefault="0095711D" w:rsidP="00AE5975">
      <w:pPr>
        <w:pStyle w:val="NormalWeb"/>
        <w:shd w:val="clear" w:color="auto" w:fill="FFFFFF"/>
        <w:spacing w:before="0" w:beforeAutospacing="0"/>
        <w:jc w:val="both"/>
        <w:rPr>
          <w:rFonts w:ascii="Calibri" w:hAnsi="Calibri" w:cs="Calibri"/>
          <w:color w:val="222222"/>
          <w:lang w:val="en-ZW"/>
        </w:rPr>
      </w:pPr>
      <w:r w:rsidRPr="0055766E">
        <w:rPr>
          <w:rFonts w:ascii="Calibri" w:hAnsi="Calibri" w:cs="Calibri"/>
          <w:color w:val="222222"/>
          <w:sz w:val="22"/>
          <w:szCs w:val="22"/>
        </w:rPr>
        <w:t xml:space="preserve">In the </w:t>
      </w:r>
      <w:r w:rsidR="00587F3B" w:rsidRPr="0055766E">
        <w:rPr>
          <w:rFonts w:ascii="Calibri" w:hAnsi="Calibri" w:cs="Calibri"/>
          <w:color w:val="222222"/>
          <w:sz w:val="22"/>
          <w:szCs w:val="22"/>
        </w:rPr>
        <w:t xml:space="preserve">area of </w:t>
      </w:r>
      <w:r w:rsidR="00845099" w:rsidRPr="0055766E">
        <w:rPr>
          <w:rFonts w:ascii="Calibri" w:hAnsi="Calibri" w:cs="Calibri"/>
          <w:b/>
          <w:color w:val="222222"/>
          <w:sz w:val="22"/>
          <w:szCs w:val="22"/>
        </w:rPr>
        <w:t>Disaster Risk Management,</w:t>
      </w:r>
      <w:r w:rsidR="00D457D3" w:rsidRPr="0055766E">
        <w:rPr>
          <w:rFonts w:ascii="Calibri" w:hAnsi="Calibri" w:cs="Calibri"/>
          <w:b/>
          <w:color w:val="222222"/>
          <w:sz w:val="22"/>
          <w:szCs w:val="22"/>
        </w:rPr>
        <w:t xml:space="preserve"> </w:t>
      </w:r>
      <w:r w:rsidR="00845099" w:rsidRPr="0055766E">
        <w:rPr>
          <w:rFonts w:ascii="Calibri" w:hAnsi="Calibri" w:cs="Calibri"/>
          <w:b/>
          <w:color w:val="222222"/>
          <w:sz w:val="22"/>
          <w:szCs w:val="22"/>
        </w:rPr>
        <w:t>C</w:t>
      </w:r>
      <w:r w:rsidR="00587F3B" w:rsidRPr="0055766E">
        <w:rPr>
          <w:rFonts w:ascii="Calibri" w:hAnsi="Calibri" w:cs="Calibri"/>
          <w:b/>
          <w:color w:val="222222"/>
          <w:sz w:val="22"/>
          <w:szCs w:val="22"/>
        </w:rPr>
        <w:t>limate Ch</w:t>
      </w:r>
      <w:r w:rsidR="00845099" w:rsidRPr="0055766E">
        <w:rPr>
          <w:rFonts w:ascii="Calibri" w:hAnsi="Calibri" w:cs="Calibri"/>
          <w:b/>
          <w:color w:val="222222"/>
          <w:sz w:val="22"/>
          <w:szCs w:val="22"/>
        </w:rPr>
        <w:t>a</w:t>
      </w:r>
      <w:r w:rsidR="00587F3B" w:rsidRPr="0055766E">
        <w:rPr>
          <w:rFonts w:ascii="Calibri" w:hAnsi="Calibri" w:cs="Calibri"/>
          <w:b/>
          <w:color w:val="222222"/>
          <w:sz w:val="22"/>
          <w:szCs w:val="22"/>
        </w:rPr>
        <w:t>nge Adaptation</w:t>
      </w:r>
      <w:r w:rsidR="00845099" w:rsidRPr="0055766E">
        <w:rPr>
          <w:rFonts w:ascii="Calibri" w:hAnsi="Calibri" w:cs="Calibri"/>
          <w:b/>
          <w:color w:val="222222"/>
          <w:sz w:val="22"/>
          <w:szCs w:val="22"/>
        </w:rPr>
        <w:t xml:space="preserve">, and Sustainable Environmental Conservation </w:t>
      </w:r>
      <w:r w:rsidR="00845099" w:rsidRPr="0055766E">
        <w:rPr>
          <w:rFonts w:ascii="Calibri" w:hAnsi="Calibri" w:cs="Calibri"/>
          <w:color w:val="222222"/>
          <w:sz w:val="22"/>
          <w:szCs w:val="22"/>
        </w:rPr>
        <w:t xml:space="preserve">WICO </w:t>
      </w:r>
      <w:r w:rsidR="00E34E65" w:rsidRPr="0055766E">
        <w:rPr>
          <w:rFonts w:ascii="Calibri" w:hAnsi="Calibri" w:cs="Calibri"/>
          <w:color w:val="222222"/>
          <w:sz w:val="22"/>
          <w:szCs w:val="22"/>
        </w:rPr>
        <w:t xml:space="preserve">ZIMBABWE </w:t>
      </w:r>
      <w:r w:rsidR="00845099" w:rsidRPr="0055766E">
        <w:rPr>
          <w:rFonts w:ascii="Calibri" w:hAnsi="Calibri" w:cs="Calibri"/>
          <w:color w:val="222222"/>
          <w:sz w:val="22"/>
          <w:szCs w:val="22"/>
        </w:rPr>
        <w:t xml:space="preserve">contributed to greater impact in the communities.  </w:t>
      </w:r>
      <w:r w:rsidR="00845099" w:rsidRPr="0055766E">
        <w:rPr>
          <w:rFonts w:ascii="Calibri" w:hAnsi="Calibri" w:cs="Calibri"/>
          <w:color w:val="222222"/>
          <w:sz w:val="22"/>
          <w:szCs w:val="22"/>
          <w:lang w:val="en-ZW"/>
        </w:rPr>
        <w:t xml:space="preserve">In October 2016 WICO </w:t>
      </w:r>
      <w:r w:rsidR="00E00F03" w:rsidRPr="0055766E">
        <w:rPr>
          <w:rFonts w:ascii="Calibri" w:hAnsi="Calibri" w:cs="Calibri"/>
          <w:color w:val="222222"/>
          <w:sz w:val="22"/>
          <w:szCs w:val="22"/>
          <w:lang w:val="en-ZW"/>
        </w:rPr>
        <w:t xml:space="preserve">ZIMBABWE </w:t>
      </w:r>
      <w:r w:rsidR="00845099" w:rsidRPr="0055766E">
        <w:rPr>
          <w:rFonts w:ascii="Calibri" w:hAnsi="Calibri" w:cs="Calibri"/>
          <w:color w:val="222222"/>
          <w:sz w:val="22"/>
          <w:szCs w:val="22"/>
          <w:lang w:val="en-ZW"/>
        </w:rPr>
        <w:t>received funding from UNDP GEF SGP</w:t>
      </w:r>
      <w:r w:rsidR="00521AC2" w:rsidRPr="0055766E">
        <w:rPr>
          <w:rFonts w:ascii="Calibri" w:hAnsi="Calibri" w:cs="Calibri"/>
          <w:color w:val="222222"/>
          <w:sz w:val="22"/>
          <w:szCs w:val="22"/>
          <w:lang w:val="en-ZW"/>
        </w:rPr>
        <w:t xml:space="preserve"> </w:t>
      </w:r>
      <w:r w:rsidR="00845099" w:rsidRPr="0055766E">
        <w:rPr>
          <w:rFonts w:ascii="Calibri" w:hAnsi="Calibri" w:cs="Calibri"/>
          <w:color w:val="222222"/>
          <w:sz w:val="22"/>
          <w:szCs w:val="22"/>
          <w:lang w:val="en-ZW"/>
        </w:rPr>
        <w:t xml:space="preserve">to implement a programme on </w:t>
      </w:r>
      <w:r w:rsidR="00845099" w:rsidRPr="0055766E">
        <w:rPr>
          <w:rFonts w:ascii="Calibri" w:hAnsi="Calibri" w:cs="Calibri"/>
          <w:i/>
          <w:color w:val="222222"/>
          <w:sz w:val="22"/>
          <w:szCs w:val="22"/>
          <w:lang w:val="en-ZW"/>
        </w:rPr>
        <w:t>Supporting Community Action in Addressing Land Degradation and Income Generation in Mfiri Village</w:t>
      </w:r>
      <w:r w:rsidR="00845099" w:rsidRPr="0055766E">
        <w:rPr>
          <w:rFonts w:ascii="Calibri" w:hAnsi="Calibri" w:cs="Calibri"/>
          <w:color w:val="222222"/>
          <w:sz w:val="22"/>
          <w:szCs w:val="22"/>
          <w:lang w:val="en-ZW"/>
        </w:rPr>
        <w:t>. The 3 key objectives included reclamation of two gullies in Mfiri village, curbing siltation of Mfiri dam by protecting the catchment area and scaling up the already existing community garden by improving the watering system through provision of solar pumping technology and storage tank.</w:t>
      </w:r>
    </w:p>
    <w:p w:rsidR="00845099" w:rsidRPr="0055766E" w:rsidRDefault="009F6FD1" w:rsidP="00AE5975">
      <w:pPr>
        <w:pStyle w:val="NormalWeb"/>
        <w:shd w:val="clear" w:color="auto" w:fill="FFFFFF"/>
        <w:spacing w:before="0" w:beforeAutospacing="0" w:after="0" w:afterAutospacing="0"/>
        <w:ind w:firstLine="720"/>
        <w:jc w:val="both"/>
        <w:rPr>
          <w:rFonts w:ascii="Calibri" w:hAnsi="Calibri" w:cs="Calibri"/>
          <w:color w:val="222222"/>
          <w:sz w:val="22"/>
          <w:szCs w:val="22"/>
          <w:lang w:val="en-ZW"/>
        </w:rPr>
      </w:pPr>
      <w:r>
        <w:rPr>
          <w:rFonts w:ascii="Calibri" w:hAnsi="Calibri" w:cs="Calibri"/>
          <w:color w:val="222222"/>
          <w:sz w:val="22"/>
          <w:szCs w:val="22"/>
          <w:lang w:val="en-ZW"/>
        </w:rPr>
        <w:t>Through this fund, the following was achieved</w:t>
      </w:r>
      <w:r w:rsidR="00845099" w:rsidRPr="0055766E">
        <w:rPr>
          <w:rFonts w:ascii="Calibri" w:hAnsi="Calibri" w:cs="Calibri"/>
          <w:color w:val="222222"/>
          <w:sz w:val="22"/>
          <w:szCs w:val="22"/>
          <w:lang w:val="en-ZW"/>
        </w:rPr>
        <w:t>:</w:t>
      </w:r>
    </w:p>
    <w:p w:rsidR="006021BC" w:rsidRPr="0055766E" w:rsidRDefault="006021BC" w:rsidP="00AE5975">
      <w:pPr>
        <w:pStyle w:val="NormalWeb"/>
        <w:numPr>
          <w:ilvl w:val="0"/>
          <w:numId w:val="8"/>
        </w:numPr>
        <w:shd w:val="clear" w:color="auto" w:fill="FFFFFF"/>
        <w:jc w:val="both"/>
        <w:rPr>
          <w:rFonts w:ascii="Calibri" w:hAnsi="Calibri" w:cs="Calibri"/>
          <w:color w:val="222222"/>
          <w:sz w:val="22"/>
          <w:szCs w:val="22"/>
          <w:lang w:val="en-ZW"/>
        </w:rPr>
      </w:pPr>
      <w:r w:rsidRPr="0055766E">
        <w:rPr>
          <w:rFonts w:ascii="Calibri" w:hAnsi="Calibri" w:cs="Calibri"/>
          <w:color w:val="222222"/>
          <w:sz w:val="22"/>
          <w:szCs w:val="22"/>
          <w:lang w:val="en-ZW"/>
        </w:rPr>
        <w:t xml:space="preserve">Drilling of 1 borehole </w:t>
      </w:r>
      <w:r w:rsidR="00845099" w:rsidRPr="0055766E">
        <w:rPr>
          <w:rFonts w:ascii="Calibri" w:hAnsi="Calibri" w:cs="Calibri"/>
          <w:color w:val="222222"/>
          <w:sz w:val="22"/>
          <w:szCs w:val="22"/>
          <w:lang w:val="en-ZW"/>
        </w:rPr>
        <w:t>and installation of solar water pumping system to improve</w:t>
      </w:r>
      <w:r w:rsidR="00521AC2" w:rsidRPr="0055766E">
        <w:rPr>
          <w:rFonts w:ascii="Calibri" w:hAnsi="Calibri" w:cs="Calibri"/>
          <w:color w:val="222222"/>
          <w:sz w:val="22"/>
          <w:szCs w:val="22"/>
          <w:lang w:val="en-ZW"/>
        </w:rPr>
        <w:t xml:space="preserve"> </w:t>
      </w:r>
      <w:r w:rsidR="00845099" w:rsidRPr="0055766E">
        <w:rPr>
          <w:rFonts w:ascii="Calibri" w:hAnsi="Calibri" w:cs="Calibri"/>
          <w:color w:val="222222"/>
          <w:sz w:val="22"/>
          <w:szCs w:val="22"/>
          <w:lang w:val="en-ZW"/>
        </w:rPr>
        <w:t>access to water for the community irrigation plot.</w:t>
      </w:r>
    </w:p>
    <w:p w:rsidR="006021BC" w:rsidRPr="0055766E" w:rsidRDefault="00845099" w:rsidP="00AE5975">
      <w:pPr>
        <w:pStyle w:val="NormalWeb"/>
        <w:numPr>
          <w:ilvl w:val="0"/>
          <w:numId w:val="8"/>
        </w:numPr>
        <w:shd w:val="clear" w:color="auto" w:fill="FFFFFF"/>
        <w:jc w:val="both"/>
        <w:rPr>
          <w:rFonts w:ascii="Calibri" w:hAnsi="Calibri" w:cs="Calibri"/>
          <w:color w:val="222222"/>
          <w:sz w:val="22"/>
          <w:szCs w:val="22"/>
          <w:lang w:val="en-ZW"/>
        </w:rPr>
      </w:pPr>
      <w:r w:rsidRPr="0055766E">
        <w:rPr>
          <w:rFonts w:ascii="Calibri" w:hAnsi="Calibri" w:cs="Calibri"/>
          <w:color w:val="222222"/>
          <w:sz w:val="22"/>
          <w:szCs w:val="22"/>
          <w:lang w:val="en-ZW"/>
        </w:rPr>
        <w:t>Construction of silt trap measuring 140m long, 6m wide and 4 meters deep</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across the river bed channel and this resulted in the reduction of silt entering into</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the Mfiri Dam which is the main source of water.</w:t>
      </w:r>
    </w:p>
    <w:p w:rsidR="00BD4EFF" w:rsidRPr="0055766E" w:rsidRDefault="006021BC" w:rsidP="00AE5975">
      <w:pPr>
        <w:pStyle w:val="NormalWeb"/>
        <w:shd w:val="clear" w:color="auto" w:fill="FFFFFF"/>
        <w:spacing w:after="0" w:afterAutospacing="0"/>
        <w:jc w:val="center"/>
        <w:rPr>
          <w:rFonts w:ascii="Calibri" w:hAnsi="Calibri" w:cs="Calibri"/>
          <w:i/>
          <w:color w:val="222222"/>
          <w:sz w:val="22"/>
          <w:szCs w:val="22"/>
          <w:lang w:val="en-ZW"/>
        </w:rPr>
      </w:pPr>
      <w:r w:rsidRPr="0055766E">
        <w:rPr>
          <w:rFonts w:ascii="Calibri" w:hAnsi="Calibri" w:cs="Calibri"/>
          <w:noProof/>
          <w:color w:val="222222"/>
          <w:sz w:val="22"/>
          <w:szCs w:val="22"/>
          <w:lang w:val="en-ZW" w:eastAsia="en-ZW"/>
        </w:rPr>
        <w:lastRenderedPageBreak/>
        <w:drawing>
          <wp:inline distT="0" distB="0" distL="0" distR="0">
            <wp:extent cx="4784090" cy="2809037"/>
            <wp:effectExtent l="0" t="0" r="0" b="0"/>
            <wp:docPr id="12" name="Picture 12" descr="E:\2020-07-03 wico phots\100NIKON\DSCN0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0-07-03 wico phots\100NIKON\DSCN006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92871" cy="2814193"/>
                    </a:xfrm>
                    <a:prstGeom prst="rect">
                      <a:avLst/>
                    </a:prstGeom>
                    <a:noFill/>
                    <a:ln>
                      <a:noFill/>
                    </a:ln>
                  </pic:spPr>
                </pic:pic>
              </a:graphicData>
            </a:graphic>
          </wp:inline>
        </w:drawing>
      </w:r>
    </w:p>
    <w:p w:rsidR="006021BC" w:rsidRPr="000960A1" w:rsidRDefault="000960A1" w:rsidP="00AE5975">
      <w:pPr>
        <w:pStyle w:val="NormalWeb"/>
        <w:shd w:val="clear" w:color="auto" w:fill="FFFFFF"/>
        <w:spacing w:before="0" w:beforeAutospacing="0" w:after="0" w:afterAutospacing="0"/>
        <w:jc w:val="center"/>
        <w:rPr>
          <w:rFonts w:ascii="Calibri" w:hAnsi="Calibri" w:cs="Calibri"/>
          <w:i/>
          <w:color w:val="222222"/>
          <w:sz w:val="20"/>
          <w:szCs w:val="20"/>
          <w:lang w:val="en-ZW"/>
        </w:rPr>
      </w:pPr>
      <w:r w:rsidRPr="000960A1">
        <w:rPr>
          <w:rFonts w:ascii="Calibri" w:hAnsi="Calibri" w:cs="Calibri"/>
          <w:b/>
          <w:i/>
          <w:color w:val="222222"/>
          <w:sz w:val="20"/>
          <w:szCs w:val="20"/>
          <w:lang w:val="en-ZW"/>
        </w:rPr>
        <w:t>Fig 1.6:</w:t>
      </w:r>
      <w:r w:rsidRPr="000960A1">
        <w:rPr>
          <w:rFonts w:ascii="Calibri" w:hAnsi="Calibri" w:cs="Calibri"/>
          <w:i/>
          <w:color w:val="222222"/>
          <w:sz w:val="20"/>
          <w:szCs w:val="20"/>
          <w:lang w:val="en-ZW"/>
        </w:rPr>
        <w:t xml:space="preserve"> </w:t>
      </w:r>
      <w:r w:rsidR="006021BC" w:rsidRPr="000960A1">
        <w:rPr>
          <w:rFonts w:ascii="Calibri" w:hAnsi="Calibri" w:cs="Calibri"/>
          <w:i/>
          <w:color w:val="222222"/>
          <w:sz w:val="20"/>
          <w:szCs w:val="20"/>
          <w:lang w:val="en-ZW"/>
        </w:rPr>
        <w:t>Mfiri villagers laying the foundations for gabion cage silt trap to reduce siltation of Mfiri dam.</w:t>
      </w:r>
    </w:p>
    <w:p w:rsidR="005D5D49" w:rsidRPr="0055766E" w:rsidRDefault="005D5D49" w:rsidP="00AE5975">
      <w:pPr>
        <w:pStyle w:val="NormalWeb"/>
        <w:shd w:val="clear" w:color="auto" w:fill="FFFFFF"/>
        <w:spacing w:before="0" w:beforeAutospacing="0" w:after="0" w:afterAutospacing="0"/>
        <w:jc w:val="both"/>
        <w:rPr>
          <w:rFonts w:ascii="Calibri" w:hAnsi="Calibri" w:cs="Calibri"/>
          <w:i/>
          <w:color w:val="222222"/>
          <w:sz w:val="22"/>
          <w:szCs w:val="22"/>
          <w:lang w:val="en-ZW"/>
        </w:rPr>
      </w:pPr>
    </w:p>
    <w:p w:rsidR="005D5D49" w:rsidRPr="0055766E" w:rsidRDefault="005D5D49" w:rsidP="00AE5975">
      <w:pPr>
        <w:pStyle w:val="NormalWeb"/>
        <w:shd w:val="clear" w:color="auto" w:fill="FFFFFF"/>
        <w:spacing w:before="0" w:beforeAutospacing="0" w:after="0" w:afterAutospacing="0"/>
        <w:jc w:val="both"/>
        <w:rPr>
          <w:rFonts w:ascii="Calibri" w:hAnsi="Calibri" w:cs="Calibri"/>
          <w:i/>
          <w:color w:val="222222"/>
          <w:sz w:val="22"/>
          <w:szCs w:val="22"/>
          <w:lang w:val="en-ZW"/>
        </w:rPr>
      </w:pPr>
    </w:p>
    <w:p w:rsidR="00BD4EFF" w:rsidRPr="0055766E" w:rsidRDefault="00E32D26" w:rsidP="00AE5975">
      <w:pPr>
        <w:pStyle w:val="NormalWeb"/>
        <w:shd w:val="clear" w:color="auto" w:fill="FFFFFF"/>
        <w:spacing w:after="0" w:afterAutospacing="0"/>
        <w:jc w:val="both"/>
        <w:rPr>
          <w:rFonts w:ascii="Calibri" w:eastAsia="Calibri" w:hAnsi="Calibri" w:cs="Calibri"/>
          <w:b/>
          <w:i/>
          <w:szCs w:val="20"/>
        </w:rPr>
      </w:pPr>
      <w:r w:rsidRPr="0055766E">
        <w:rPr>
          <w:rFonts w:ascii="Calibri" w:hAnsi="Calibri" w:cs="Calibri"/>
          <w:noProof/>
          <w:lang w:val="en-ZW" w:eastAsia="en-ZW"/>
        </w:rPr>
        <w:drawing>
          <wp:anchor distT="0" distB="0" distL="114300" distR="114300" simplePos="0" relativeHeight="251664384" behindDoc="0" locked="0" layoutInCell="1" allowOverlap="1" wp14:anchorId="7EBCA3CA" wp14:editId="25E46BCE">
            <wp:simplePos x="0" y="0"/>
            <wp:positionH relativeFrom="column">
              <wp:posOffset>3488512</wp:posOffset>
            </wp:positionH>
            <wp:positionV relativeFrom="paragraph">
              <wp:posOffset>181457</wp:posOffset>
            </wp:positionV>
            <wp:extent cx="2543175" cy="2524125"/>
            <wp:effectExtent l="0" t="0" r="0" b="0"/>
            <wp:wrapSquare wrapText="bothSides"/>
            <wp:docPr id="8" name="Picture 8" descr="C:\Users\twutawunashe\Dropbox\project photos - 25th annivessary\WICO\ZIM-SGP-OP6-Y2-CORE-LD-16-02 Completed gab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wutawunashe\Dropbox\project photos - 25th annivessary\WICO\ZIM-SGP-OP6-Y2-CORE-LD-16-02 Completed gabio.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43175" cy="2524125"/>
                    </a:xfrm>
                    <a:prstGeom prst="rect">
                      <a:avLst/>
                    </a:prstGeom>
                    <a:noFill/>
                    <a:ln>
                      <a:noFill/>
                    </a:ln>
                  </pic:spPr>
                </pic:pic>
              </a:graphicData>
            </a:graphic>
          </wp:anchor>
        </w:drawing>
      </w:r>
      <w:r w:rsidR="008B5535" w:rsidRPr="0055766E">
        <w:rPr>
          <w:rFonts w:ascii="Calibri" w:hAnsi="Calibri" w:cs="Calibri"/>
          <w:i/>
          <w:noProof/>
          <w:color w:val="222222"/>
          <w:sz w:val="22"/>
          <w:szCs w:val="22"/>
          <w:lang w:val="en-ZW" w:eastAsia="en-ZW"/>
        </w:rPr>
        <w:drawing>
          <wp:inline distT="0" distB="0" distL="0" distR="0" wp14:anchorId="06E8ED8B" wp14:editId="30ED8F24">
            <wp:extent cx="2933065" cy="2552554"/>
            <wp:effectExtent l="0" t="0" r="0" b="0"/>
            <wp:docPr id="3" name="Picture 3" descr="C:\Users\WOMEN IN COMMUNITIES\Desktop\1584199078080.jpg"/>
            <wp:cNvGraphicFramePr/>
            <a:graphic xmlns:a="http://schemas.openxmlformats.org/drawingml/2006/main">
              <a:graphicData uri="http://schemas.openxmlformats.org/drawingml/2006/picture">
                <pic:pic xmlns:pic="http://schemas.openxmlformats.org/drawingml/2006/picture">
                  <pic:nvPicPr>
                    <pic:cNvPr id="0" name="Picture 1" descr="C:\Users\WOMEN IN COMMUNITIES\Desktop\1584199078080.jpg"/>
                    <pic:cNvPicPr>
                      <a:picLocks noChangeAspect="1" noChangeArrowheads="1"/>
                    </pic:cNvPicPr>
                  </pic:nvPicPr>
                  <pic:blipFill>
                    <a:blip r:embed="rId21"/>
                    <a:srcRect/>
                    <a:stretch>
                      <a:fillRect/>
                    </a:stretch>
                  </pic:blipFill>
                  <pic:spPr bwMode="auto">
                    <a:xfrm>
                      <a:off x="0" y="0"/>
                      <a:ext cx="2947144" cy="2564806"/>
                    </a:xfrm>
                    <a:prstGeom prst="rect">
                      <a:avLst/>
                    </a:prstGeom>
                    <a:noFill/>
                    <a:ln w="9525">
                      <a:noFill/>
                      <a:miter lim="800000"/>
                      <a:headEnd/>
                      <a:tailEnd/>
                    </a:ln>
                  </pic:spPr>
                </pic:pic>
              </a:graphicData>
            </a:graphic>
          </wp:inline>
        </w:drawing>
      </w:r>
    </w:p>
    <w:p w:rsidR="008B5535" w:rsidRPr="000960A1" w:rsidRDefault="000960A1" w:rsidP="00AE5975">
      <w:pPr>
        <w:pStyle w:val="NormalWeb"/>
        <w:shd w:val="clear" w:color="auto" w:fill="FFFFFF"/>
        <w:spacing w:before="0" w:beforeAutospacing="0"/>
        <w:jc w:val="both"/>
        <w:rPr>
          <w:rFonts w:ascii="Calibri" w:eastAsia="Calibri" w:hAnsi="Calibri" w:cs="Calibri"/>
          <w:i/>
          <w:sz w:val="20"/>
          <w:szCs w:val="20"/>
        </w:rPr>
      </w:pPr>
      <w:r w:rsidRPr="000960A1">
        <w:rPr>
          <w:rFonts w:ascii="Calibri" w:eastAsia="Calibri" w:hAnsi="Calibri" w:cs="Calibri"/>
          <w:b/>
          <w:i/>
          <w:sz w:val="20"/>
          <w:szCs w:val="20"/>
        </w:rPr>
        <w:t>Fig 1.7: (Left)</w:t>
      </w:r>
      <w:r>
        <w:rPr>
          <w:rFonts w:ascii="Calibri" w:eastAsia="Calibri" w:hAnsi="Calibri" w:cs="Calibri"/>
          <w:b/>
          <w:i/>
          <w:sz w:val="20"/>
          <w:szCs w:val="20"/>
        </w:rPr>
        <w:t xml:space="preserve"> </w:t>
      </w:r>
      <w:r w:rsidR="008B5535" w:rsidRPr="000960A1">
        <w:rPr>
          <w:rFonts w:ascii="Calibri" w:eastAsia="Calibri" w:hAnsi="Calibri" w:cs="Calibri"/>
          <w:i/>
          <w:sz w:val="20"/>
          <w:szCs w:val="20"/>
        </w:rPr>
        <w:t>Women helping in construction of gabion cage silt trap to reduce siltation of Mfiri Dam, Shurugwi.</w:t>
      </w:r>
      <w:r>
        <w:rPr>
          <w:rFonts w:ascii="Calibri" w:eastAsia="Calibri" w:hAnsi="Calibri" w:cs="Calibri"/>
          <w:i/>
          <w:sz w:val="20"/>
          <w:szCs w:val="20"/>
        </w:rPr>
        <w:t xml:space="preserve"> </w:t>
      </w:r>
      <w:r w:rsidRPr="000960A1">
        <w:rPr>
          <w:rFonts w:ascii="Calibri" w:eastAsia="Calibri" w:hAnsi="Calibri" w:cs="Calibri"/>
          <w:b/>
          <w:i/>
          <w:sz w:val="20"/>
          <w:szCs w:val="20"/>
        </w:rPr>
        <w:t>(Right)</w:t>
      </w:r>
      <w:r>
        <w:rPr>
          <w:rFonts w:ascii="Calibri" w:eastAsia="Calibri" w:hAnsi="Calibri" w:cs="Calibri"/>
          <w:i/>
          <w:sz w:val="20"/>
          <w:szCs w:val="20"/>
        </w:rPr>
        <w:t xml:space="preserve"> </w:t>
      </w:r>
      <w:r w:rsidR="00E32D26" w:rsidRPr="000960A1">
        <w:rPr>
          <w:rFonts w:ascii="Calibri" w:eastAsia="Calibri" w:hAnsi="Calibri" w:cs="Calibri"/>
          <w:i/>
          <w:sz w:val="20"/>
          <w:szCs w:val="20"/>
        </w:rPr>
        <w:t>Completed gabion to curb silt into the dam.</w:t>
      </w:r>
    </w:p>
    <w:p w:rsidR="00E32D26" w:rsidRPr="0055766E" w:rsidRDefault="00E32D26" w:rsidP="00AE5975">
      <w:pPr>
        <w:pStyle w:val="NormalWeb"/>
        <w:shd w:val="clear" w:color="auto" w:fill="FFFFFF"/>
        <w:spacing w:before="0" w:beforeAutospacing="0"/>
        <w:jc w:val="both"/>
        <w:rPr>
          <w:rFonts w:ascii="Calibri" w:hAnsi="Calibri" w:cs="Calibri"/>
          <w:i/>
          <w:color w:val="222222"/>
          <w:sz w:val="22"/>
          <w:szCs w:val="22"/>
          <w:lang w:val="en-ZW"/>
        </w:rPr>
      </w:pPr>
    </w:p>
    <w:p w:rsidR="00E32D26" w:rsidRPr="0055766E" w:rsidRDefault="00E32D26" w:rsidP="00AE5975">
      <w:pPr>
        <w:pStyle w:val="NormalWeb"/>
        <w:shd w:val="clear" w:color="auto" w:fill="FFFFFF"/>
        <w:spacing w:before="0" w:beforeAutospacing="0"/>
        <w:jc w:val="both"/>
        <w:rPr>
          <w:rFonts w:ascii="Calibri" w:hAnsi="Calibri" w:cs="Calibri"/>
          <w:i/>
          <w:color w:val="222222"/>
          <w:sz w:val="22"/>
          <w:szCs w:val="22"/>
          <w:lang w:val="en-ZW"/>
        </w:rPr>
      </w:pPr>
    </w:p>
    <w:p w:rsidR="00E32D26" w:rsidRPr="0055766E" w:rsidRDefault="00E32D26" w:rsidP="00AE5975">
      <w:pPr>
        <w:pStyle w:val="NormalWeb"/>
        <w:shd w:val="clear" w:color="auto" w:fill="FFFFFF"/>
        <w:spacing w:before="0" w:beforeAutospacing="0"/>
        <w:jc w:val="both"/>
        <w:rPr>
          <w:rFonts w:ascii="Calibri" w:hAnsi="Calibri" w:cs="Calibri"/>
          <w:i/>
          <w:color w:val="222222"/>
          <w:sz w:val="22"/>
          <w:szCs w:val="22"/>
          <w:lang w:val="en-ZW"/>
        </w:rPr>
      </w:pPr>
    </w:p>
    <w:p w:rsidR="00E32D26" w:rsidRPr="0055766E" w:rsidRDefault="00E32D26" w:rsidP="00AE5975">
      <w:pPr>
        <w:pStyle w:val="NormalWeb"/>
        <w:shd w:val="clear" w:color="auto" w:fill="FFFFFF"/>
        <w:spacing w:before="0" w:beforeAutospacing="0"/>
        <w:jc w:val="both"/>
        <w:rPr>
          <w:rFonts w:ascii="Calibri" w:hAnsi="Calibri" w:cs="Calibri"/>
          <w:i/>
          <w:color w:val="222222"/>
          <w:sz w:val="22"/>
          <w:szCs w:val="22"/>
          <w:lang w:val="en-ZW"/>
        </w:rPr>
      </w:pPr>
      <w:r w:rsidRPr="0055766E">
        <w:rPr>
          <w:rFonts w:ascii="Calibri" w:hAnsi="Calibri" w:cs="Calibri"/>
          <w:i/>
          <w:color w:val="222222"/>
          <w:sz w:val="22"/>
          <w:szCs w:val="22"/>
          <w:lang w:val="en-ZW"/>
        </w:rPr>
        <w:br w:type="textWrapping" w:clear="all"/>
      </w:r>
    </w:p>
    <w:p w:rsidR="008B5535" w:rsidRPr="0055766E" w:rsidRDefault="00925B14" w:rsidP="00AE5975">
      <w:pPr>
        <w:pStyle w:val="NormalWeb"/>
        <w:shd w:val="clear" w:color="auto" w:fill="FFFFFF"/>
        <w:spacing w:after="0" w:afterAutospacing="0"/>
        <w:jc w:val="both"/>
        <w:rPr>
          <w:rFonts w:ascii="Calibri" w:hAnsi="Calibri" w:cs="Calibri"/>
          <w:i/>
          <w:color w:val="222222"/>
          <w:sz w:val="22"/>
          <w:szCs w:val="22"/>
          <w:lang w:val="en-ZW"/>
        </w:rPr>
      </w:pPr>
      <w:r w:rsidRPr="0055766E">
        <w:rPr>
          <w:rFonts w:ascii="Calibri" w:hAnsi="Calibri" w:cs="Calibri"/>
          <w:i/>
          <w:noProof/>
          <w:color w:val="222222"/>
          <w:sz w:val="22"/>
          <w:szCs w:val="22"/>
          <w:lang w:val="en-ZW" w:eastAsia="en-ZW"/>
        </w:rPr>
        <w:lastRenderedPageBreak/>
        <w:drawing>
          <wp:inline distT="0" distB="0" distL="0" distR="0" wp14:anchorId="055EA49C" wp14:editId="1ADD9591">
            <wp:extent cx="5291455" cy="2177345"/>
            <wp:effectExtent l="0" t="0" r="0" b="0"/>
            <wp:docPr id="23" name="Picture 23" descr="C:\Users\Rebecca Chirenga\Pictures\2020-07-03 wico phots\100NIKON\DSCN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becca Chirenga\Pictures\2020-07-03 wico phots\100NIKON\DSCN02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91455" cy="2177345"/>
                    </a:xfrm>
                    <a:prstGeom prst="rect">
                      <a:avLst/>
                    </a:prstGeom>
                    <a:noFill/>
                    <a:ln>
                      <a:noFill/>
                    </a:ln>
                  </pic:spPr>
                </pic:pic>
              </a:graphicData>
            </a:graphic>
          </wp:inline>
        </w:drawing>
      </w:r>
    </w:p>
    <w:p w:rsidR="00925B14" w:rsidRPr="000960A1" w:rsidRDefault="000960A1" w:rsidP="00AE5975">
      <w:pPr>
        <w:pStyle w:val="NormalWeb"/>
        <w:shd w:val="clear" w:color="auto" w:fill="FFFFFF"/>
        <w:spacing w:before="0" w:beforeAutospacing="0"/>
        <w:jc w:val="both"/>
        <w:rPr>
          <w:rFonts w:ascii="Calibri" w:hAnsi="Calibri" w:cs="Calibri"/>
          <w:i/>
          <w:color w:val="222222"/>
          <w:sz w:val="20"/>
          <w:szCs w:val="20"/>
          <w:lang w:val="en-ZW"/>
        </w:rPr>
      </w:pPr>
      <w:r w:rsidRPr="000960A1">
        <w:rPr>
          <w:rFonts w:ascii="Calibri" w:hAnsi="Calibri" w:cs="Calibri"/>
          <w:b/>
          <w:i/>
          <w:color w:val="222222"/>
          <w:sz w:val="20"/>
          <w:szCs w:val="20"/>
          <w:lang w:val="en-ZW"/>
        </w:rPr>
        <w:t>Fig 1.8:</w:t>
      </w:r>
      <w:r>
        <w:rPr>
          <w:rFonts w:ascii="Calibri" w:hAnsi="Calibri" w:cs="Calibri"/>
          <w:i/>
          <w:color w:val="222222"/>
          <w:sz w:val="20"/>
          <w:szCs w:val="20"/>
          <w:lang w:val="en-ZW"/>
        </w:rPr>
        <w:t xml:space="preserve"> </w:t>
      </w:r>
      <w:r w:rsidR="00B716D1" w:rsidRPr="000960A1">
        <w:rPr>
          <w:rFonts w:ascii="Calibri" w:hAnsi="Calibri" w:cs="Calibri"/>
          <w:i/>
          <w:color w:val="222222"/>
          <w:sz w:val="20"/>
          <w:szCs w:val="20"/>
          <w:lang w:val="en-ZW"/>
        </w:rPr>
        <w:t>Mfiri villagers fetching water from Mfiri Dam manually fetching water from Mfiri dam.</w:t>
      </w:r>
    </w:p>
    <w:p w:rsidR="000E77AD" w:rsidRPr="0055766E" w:rsidRDefault="000E77AD" w:rsidP="00AE5975">
      <w:pPr>
        <w:pStyle w:val="NormalWeb"/>
        <w:shd w:val="clear" w:color="auto" w:fill="FFFFFF"/>
        <w:spacing w:after="0" w:afterAutospacing="0"/>
        <w:jc w:val="both"/>
        <w:rPr>
          <w:rFonts w:ascii="Calibri" w:hAnsi="Calibri" w:cs="Calibri"/>
          <w:i/>
          <w:color w:val="222222"/>
          <w:sz w:val="22"/>
          <w:szCs w:val="22"/>
          <w:lang w:val="en-ZW"/>
        </w:rPr>
      </w:pPr>
      <w:r w:rsidRPr="0055766E">
        <w:rPr>
          <w:rFonts w:ascii="Calibri" w:hAnsi="Calibri" w:cs="Calibri"/>
          <w:i/>
          <w:noProof/>
          <w:color w:val="222222"/>
          <w:sz w:val="22"/>
          <w:szCs w:val="22"/>
          <w:lang w:val="en-ZW" w:eastAsia="en-ZW"/>
        </w:rPr>
        <w:drawing>
          <wp:inline distT="0" distB="0" distL="0" distR="0" wp14:anchorId="7F431DCC" wp14:editId="4CDB2AC0">
            <wp:extent cx="5296205" cy="2296795"/>
            <wp:effectExtent l="0" t="0" r="0" b="8255"/>
            <wp:docPr id="24" name="Picture 24" descr="C:\Users\Rebecca Chirenga\Pictures\2020-07-03 wico phots\100NIKON\DSCN02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ebecca Chirenga\Pictures\2020-07-03 wico phots\100NIKON\DSCN024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96205" cy="2296795"/>
                    </a:xfrm>
                    <a:prstGeom prst="rect">
                      <a:avLst/>
                    </a:prstGeom>
                    <a:noFill/>
                    <a:ln>
                      <a:noFill/>
                    </a:ln>
                  </pic:spPr>
                </pic:pic>
              </a:graphicData>
            </a:graphic>
          </wp:inline>
        </w:drawing>
      </w:r>
    </w:p>
    <w:p w:rsidR="000E77AD" w:rsidRPr="0055766E" w:rsidRDefault="000960A1" w:rsidP="00AE5975">
      <w:pPr>
        <w:pStyle w:val="NormalWeb"/>
        <w:shd w:val="clear" w:color="auto" w:fill="FFFFFF"/>
        <w:spacing w:before="0" w:beforeAutospacing="0"/>
        <w:ind w:left="-284" w:firstLine="284"/>
        <w:jc w:val="both"/>
        <w:rPr>
          <w:rFonts w:ascii="Calibri" w:hAnsi="Calibri" w:cs="Calibri"/>
          <w:i/>
          <w:color w:val="222222"/>
          <w:sz w:val="22"/>
          <w:szCs w:val="22"/>
          <w:lang w:val="en-ZW"/>
        </w:rPr>
      </w:pPr>
      <w:r w:rsidRPr="000960A1">
        <w:rPr>
          <w:rFonts w:ascii="Calibri" w:hAnsi="Calibri" w:cs="Calibri"/>
          <w:b/>
          <w:i/>
          <w:color w:val="222222"/>
          <w:sz w:val="22"/>
          <w:szCs w:val="22"/>
          <w:lang w:val="en-ZW"/>
        </w:rPr>
        <w:t>Fig 1.9:</w:t>
      </w:r>
      <w:r>
        <w:rPr>
          <w:rFonts w:ascii="Calibri" w:hAnsi="Calibri" w:cs="Calibri"/>
          <w:i/>
          <w:color w:val="222222"/>
          <w:sz w:val="22"/>
          <w:szCs w:val="22"/>
          <w:lang w:val="en-ZW"/>
        </w:rPr>
        <w:t xml:space="preserve"> </w:t>
      </w:r>
      <w:r w:rsidR="000E77AD" w:rsidRPr="0055766E">
        <w:rPr>
          <w:rFonts w:ascii="Calibri" w:hAnsi="Calibri" w:cs="Calibri"/>
          <w:i/>
          <w:color w:val="222222"/>
          <w:sz w:val="22"/>
          <w:szCs w:val="22"/>
          <w:lang w:val="en-ZW"/>
        </w:rPr>
        <w:t>Improved access to water for community garden after project intervention.</w:t>
      </w:r>
    </w:p>
    <w:p w:rsidR="000E77AD" w:rsidRPr="0055766E" w:rsidRDefault="00845099" w:rsidP="00AE5975">
      <w:pPr>
        <w:pStyle w:val="NormalWeb"/>
        <w:numPr>
          <w:ilvl w:val="0"/>
          <w:numId w:val="8"/>
        </w:numPr>
        <w:shd w:val="clear" w:color="auto" w:fill="FFFFFF"/>
        <w:jc w:val="both"/>
        <w:rPr>
          <w:rFonts w:ascii="Calibri" w:hAnsi="Calibri" w:cs="Calibri"/>
          <w:color w:val="222222"/>
          <w:sz w:val="22"/>
          <w:szCs w:val="22"/>
          <w:lang w:val="en-ZW"/>
        </w:rPr>
      </w:pPr>
      <w:r w:rsidRPr="0055766E">
        <w:rPr>
          <w:rFonts w:ascii="Calibri" w:hAnsi="Calibri" w:cs="Calibri"/>
          <w:color w:val="222222"/>
          <w:sz w:val="22"/>
          <w:szCs w:val="22"/>
          <w:lang w:val="en-ZW"/>
        </w:rPr>
        <w:t>Fencing of 1.5 hectare community irrigation plot. The irrigation plot is now</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protected from livestock intrusion which was the challenge prior to fencing. The</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garden is benefitting 142 farmers who are practicing organic horticulture</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production for consumption and surplus for sale</w:t>
      </w:r>
      <w:r w:rsidR="006021BC" w:rsidRPr="0055766E">
        <w:rPr>
          <w:rFonts w:ascii="Calibri" w:hAnsi="Calibri" w:cs="Calibri"/>
          <w:color w:val="222222"/>
          <w:sz w:val="22"/>
          <w:szCs w:val="22"/>
          <w:lang w:val="en-ZW"/>
        </w:rPr>
        <w:t>.</w:t>
      </w:r>
    </w:p>
    <w:p w:rsidR="008B5535" w:rsidRPr="0055766E" w:rsidRDefault="001B1D8F" w:rsidP="00AE5975">
      <w:pPr>
        <w:pStyle w:val="NormalWeb"/>
        <w:shd w:val="clear" w:color="auto" w:fill="FFFFFF"/>
        <w:spacing w:before="0" w:beforeAutospacing="0" w:after="0" w:afterAutospacing="0"/>
        <w:jc w:val="both"/>
        <w:rPr>
          <w:rFonts w:ascii="Calibri" w:hAnsi="Calibri" w:cs="Calibri"/>
          <w:i/>
          <w:noProof/>
          <w:color w:val="222222"/>
          <w:lang w:val="en-ZW" w:eastAsia="en-ZW"/>
        </w:rPr>
      </w:pPr>
      <w:r w:rsidRPr="0055766E">
        <w:rPr>
          <w:rFonts w:ascii="Calibri" w:hAnsi="Calibri" w:cs="Calibri"/>
          <w:noProof/>
          <w:lang w:val="en-ZW" w:eastAsia="en-ZW"/>
        </w:rPr>
        <w:drawing>
          <wp:anchor distT="0" distB="0" distL="114300" distR="114300" simplePos="0" relativeHeight="251654144" behindDoc="1" locked="0" layoutInCell="1" allowOverlap="1" wp14:anchorId="56074009" wp14:editId="6F307282">
            <wp:simplePos x="0" y="0"/>
            <wp:positionH relativeFrom="margin">
              <wp:posOffset>0</wp:posOffset>
            </wp:positionH>
            <wp:positionV relativeFrom="paragraph">
              <wp:posOffset>3810</wp:posOffset>
            </wp:positionV>
            <wp:extent cx="1378585" cy="1711325"/>
            <wp:effectExtent l="0" t="0" r="0" b="0"/>
            <wp:wrapTight wrapText="bothSides">
              <wp:wrapPolygon edited="0">
                <wp:start x="0" y="0"/>
                <wp:lineTo x="0" y="21400"/>
                <wp:lineTo x="21192" y="21400"/>
                <wp:lineTo x="21192" y="0"/>
                <wp:lineTo x="0" y="0"/>
              </wp:wrapPolygon>
            </wp:wrapTight>
            <wp:docPr id="7" name="Picture 7" descr="C:\Users\twutawunashe\Documents\GEFSGP 2016\Photos\shurugwi pictures\WICO\IMG_5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wutawunashe\Documents\GEFSGP 2016\Photos\shurugwi pictures\WICO\IMG_556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8585" cy="1711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5262" w:rsidRPr="0055766E">
        <w:rPr>
          <w:rFonts w:ascii="Calibri" w:hAnsi="Calibri" w:cs="Calibri"/>
          <w:noProof/>
          <w:color w:val="222222"/>
          <w:lang w:val="en-ZW" w:eastAsia="en-ZW"/>
        </w:rPr>
        <w:drawing>
          <wp:inline distT="0" distB="0" distL="0" distR="0" wp14:anchorId="20E27705" wp14:editId="2AFCAE85">
            <wp:extent cx="1448410" cy="1703033"/>
            <wp:effectExtent l="0" t="0" r="0" b="0"/>
            <wp:docPr id="17" name="Picture 17" descr="E:\100NIKON\DSCN1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100NIKON\DSCN128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71332" cy="1729984"/>
                    </a:xfrm>
                    <a:prstGeom prst="rect">
                      <a:avLst/>
                    </a:prstGeom>
                    <a:noFill/>
                    <a:ln>
                      <a:noFill/>
                    </a:ln>
                  </pic:spPr>
                </pic:pic>
              </a:graphicData>
            </a:graphic>
          </wp:inline>
        </w:drawing>
      </w:r>
      <w:r w:rsidR="00521AC2" w:rsidRPr="0055766E">
        <w:rPr>
          <w:rFonts w:ascii="Calibri" w:hAnsi="Calibri" w:cs="Calibri"/>
          <w:noProof/>
          <w:color w:val="222222"/>
          <w:lang w:val="en-ZW" w:eastAsia="en-ZW"/>
        </w:rPr>
        <w:t xml:space="preserve"> </w:t>
      </w:r>
      <w:r w:rsidR="00515262" w:rsidRPr="0055766E">
        <w:rPr>
          <w:rFonts w:ascii="Calibri" w:hAnsi="Calibri" w:cs="Calibri"/>
          <w:noProof/>
          <w:color w:val="222222"/>
          <w:lang w:val="en-ZW" w:eastAsia="en-ZW"/>
        </w:rPr>
        <w:drawing>
          <wp:inline distT="0" distB="0" distL="0" distR="0" wp14:anchorId="3ABFE488" wp14:editId="6EAF026E">
            <wp:extent cx="1441094" cy="1689627"/>
            <wp:effectExtent l="0" t="0" r="0" b="0"/>
            <wp:docPr id="18" name="Picture 18" descr="E:\100NIKON\DSCN12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00NIKON\DSCN128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8367" cy="1721604"/>
                    </a:xfrm>
                    <a:prstGeom prst="rect">
                      <a:avLst/>
                    </a:prstGeom>
                    <a:noFill/>
                    <a:ln>
                      <a:noFill/>
                    </a:ln>
                  </pic:spPr>
                </pic:pic>
              </a:graphicData>
            </a:graphic>
          </wp:inline>
        </w:drawing>
      </w:r>
      <w:r w:rsidR="00521AC2" w:rsidRPr="0055766E">
        <w:rPr>
          <w:rFonts w:ascii="Calibri" w:hAnsi="Calibri" w:cs="Calibri"/>
          <w:noProof/>
          <w:color w:val="222222"/>
          <w:lang w:val="en-ZW" w:eastAsia="en-ZW"/>
        </w:rPr>
        <w:t xml:space="preserve"> </w:t>
      </w:r>
      <w:r w:rsidR="00904048" w:rsidRPr="0055766E">
        <w:rPr>
          <w:rFonts w:ascii="Calibri" w:hAnsi="Calibri" w:cs="Calibri"/>
          <w:noProof/>
          <w:color w:val="222222"/>
          <w:lang w:val="en-ZW" w:eastAsia="en-ZW"/>
        </w:rPr>
        <w:drawing>
          <wp:inline distT="0" distB="0" distL="0" distR="0" wp14:anchorId="4AFD2BAC" wp14:editId="6D814D1C">
            <wp:extent cx="1433780" cy="1694567"/>
            <wp:effectExtent l="0" t="0" r="0" b="0"/>
            <wp:docPr id="19" name="Picture 19" descr="E:\100NIKON\DSCN12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0NIKON\DSCN1296.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1310" cy="1727105"/>
                    </a:xfrm>
                    <a:prstGeom prst="rect">
                      <a:avLst/>
                    </a:prstGeom>
                    <a:noFill/>
                    <a:ln>
                      <a:noFill/>
                    </a:ln>
                  </pic:spPr>
                </pic:pic>
              </a:graphicData>
            </a:graphic>
          </wp:inline>
        </w:drawing>
      </w:r>
    </w:p>
    <w:p w:rsidR="00904048" w:rsidRPr="000960A1" w:rsidRDefault="000960A1" w:rsidP="00AE5975">
      <w:pPr>
        <w:pStyle w:val="NormalWeb"/>
        <w:shd w:val="clear" w:color="auto" w:fill="FFFFFF"/>
        <w:spacing w:before="0" w:beforeAutospacing="0" w:after="0" w:afterAutospacing="0"/>
        <w:jc w:val="both"/>
        <w:rPr>
          <w:rFonts w:ascii="Calibri" w:hAnsi="Calibri" w:cs="Calibri"/>
          <w:i/>
          <w:noProof/>
          <w:color w:val="222222"/>
          <w:sz w:val="20"/>
          <w:szCs w:val="20"/>
          <w:lang w:val="en-ZW" w:eastAsia="en-ZW"/>
        </w:rPr>
      </w:pPr>
      <w:r w:rsidRPr="000960A1">
        <w:rPr>
          <w:rFonts w:ascii="Calibri" w:hAnsi="Calibri" w:cs="Calibri"/>
          <w:b/>
          <w:i/>
          <w:noProof/>
          <w:color w:val="222222"/>
          <w:sz w:val="20"/>
          <w:szCs w:val="20"/>
          <w:lang w:val="en-ZW" w:eastAsia="en-ZW"/>
        </w:rPr>
        <w:t>Fig 10.0:</w:t>
      </w:r>
      <w:r>
        <w:rPr>
          <w:rFonts w:ascii="Calibri" w:hAnsi="Calibri" w:cs="Calibri"/>
          <w:i/>
          <w:noProof/>
          <w:color w:val="222222"/>
          <w:sz w:val="20"/>
          <w:szCs w:val="20"/>
          <w:lang w:val="en-ZW" w:eastAsia="en-ZW"/>
        </w:rPr>
        <w:t xml:space="preserve"> </w:t>
      </w:r>
      <w:r w:rsidR="00904048" w:rsidRPr="000960A1">
        <w:rPr>
          <w:rFonts w:ascii="Calibri" w:hAnsi="Calibri" w:cs="Calibri"/>
          <w:i/>
          <w:noProof/>
          <w:color w:val="222222"/>
          <w:sz w:val="20"/>
          <w:szCs w:val="20"/>
          <w:lang w:val="en-ZW" w:eastAsia="en-ZW"/>
        </w:rPr>
        <w:t>Mfiri Consolidated Nutrition Garden (Shurugwi, Midlands Province) benefiting about 153 women</w:t>
      </w:r>
      <w:r w:rsidR="000E77AD" w:rsidRPr="000960A1">
        <w:rPr>
          <w:rFonts w:ascii="Calibri" w:hAnsi="Calibri" w:cs="Calibri"/>
          <w:i/>
          <w:noProof/>
          <w:color w:val="222222"/>
          <w:sz w:val="20"/>
          <w:szCs w:val="20"/>
          <w:lang w:val="en-ZW" w:eastAsia="en-ZW"/>
        </w:rPr>
        <w:t xml:space="preserve"> with improved livelihoods and nutrition security</w:t>
      </w:r>
      <w:r w:rsidR="00904048" w:rsidRPr="000960A1">
        <w:rPr>
          <w:rFonts w:ascii="Calibri" w:hAnsi="Calibri" w:cs="Calibri"/>
          <w:i/>
          <w:noProof/>
          <w:color w:val="222222"/>
          <w:sz w:val="20"/>
          <w:szCs w:val="20"/>
          <w:lang w:val="en-ZW" w:eastAsia="en-ZW"/>
        </w:rPr>
        <w:t>.</w:t>
      </w:r>
    </w:p>
    <w:p w:rsidR="0095711D" w:rsidRPr="0055766E" w:rsidRDefault="00845099" w:rsidP="00AE5975">
      <w:pPr>
        <w:pStyle w:val="NormalWeb"/>
        <w:numPr>
          <w:ilvl w:val="0"/>
          <w:numId w:val="8"/>
        </w:numPr>
        <w:shd w:val="clear" w:color="auto" w:fill="FFFFFF"/>
        <w:jc w:val="both"/>
        <w:rPr>
          <w:rFonts w:ascii="Calibri" w:hAnsi="Calibri" w:cs="Calibri"/>
          <w:color w:val="222222"/>
          <w:sz w:val="22"/>
          <w:szCs w:val="22"/>
          <w:lang w:val="en-ZW"/>
        </w:rPr>
      </w:pPr>
      <w:r w:rsidRPr="0055766E">
        <w:rPr>
          <w:rFonts w:ascii="Calibri" w:hAnsi="Calibri" w:cs="Calibri"/>
          <w:color w:val="222222"/>
          <w:sz w:val="22"/>
          <w:szCs w:val="22"/>
          <w:lang w:val="en-ZW"/>
        </w:rPr>
        <w:lastRenderedPageBreak/>
        <w:t>Conducting training workshops on environmental conservation and the</w:t>
      </w:r>
      <w:r w:rsidR="00521AC2" w:rsidRPr="0055766E">
        <w:rPr>
          <w:rFonts w:ascii="Calibri" w:hAnsi="Calibri" w:cs="Calibri"/>
          <w:color w:val="222222"/>
          <w:sz w:val="22"/>
          <w:szCs w:val="22"/>
          <w:lang w:val="en-ZW"/>
        </w:rPr>
        <w:t xml:space="preserve"> </w:t>
      </w:r>
      <w:r w:rsidRPr="0055766E">
        <w:rPr>
          <w:rFonts w:ascii="Calibri" w:hAnsi="Calibri" w:cs="Calibri"/>
          <w:color w:val="222222"/>
          <w:sz w:val="22"/>
          <w:szCs w:val="22"/>
          <w:lang w:val="en-ZW"/>
        </w:rPr>
        <w:t>communities are now aware of the benefits of conserving the local resources suc</w:t>
      </w:r>
      <w:r w:rsidR="006021BC" w:rsidRPr="0055766E">
        <w:rPr>
          <w:rFonts w:ascii="Calibri" w:hAnsi="Calibri" w:cs="Calibri"/>
          <w:color w:val="222222"/>
          <w:sz w:val="22"/>
          <w:szCs w:val="22"/>
          <w:lang w:val="en-ZW"/>
        </w:rPr>
        <w:t xml:space="preserve">h </w:t>
      </w:r>
      <w:r w:rsidRPr="0055766E">
        <w:rPr>
          <w:rFonts w:ascii="Calibri" w:hAnsi="Calibri" w:cs="Calibri"/>
          <w:color w:val="222222"/>
          <w:sz w:val="22"/>
          <w:szCs w:val="22"/>
          <w:lang w:val="en-ZW"/>
        </w:rPr>
        <w:t>as water bodies and trees.</w:t>
      </w:r>
    </w:p>
    <w:p w:rsidR="0095711D" w:rsidRPr="0055766E" w:rsidRDefault="0095711D" w:rsidP="00AE5975">
      <w:pPr>
        <w:pStyle w:val="ListParagraph"/>
        <w:spacing w:line="240" w:lineRule="auto"/>
        <w:jc w:val="both"/>
        <w:rPr>
          <w:rFonts w:ascii="Calibri" w:hAnsi="Calibri" w:cs="Calibri"/>
          <w:color w:val="222222"/>
        </w:rPr>
      </w:pPr>
    </w:p>
    <w:p w:rsidR="0095711D" w:rsidRPr="0055766E" w:rsidRDefault="00845099" w:rsidP="00AE5975">
      <w:pPr>
        <w:pStyle w:val="ListParagraph"/>
        <w:spacing w:line="240" w:lineRule="auto"/>
        <w:jc w:val="both"/>
        <w:rPr>
          <w:rFonts w:ascii="Calibri" w:hAnsi="Calibri" w:cs="Calibri"/>
          <w:color w:val="222222"/>
        </w:rPr>
      </w:pPr>
      <w:r w:rsidRPr="0055766E">
        <w:rPr>
          <w:rFonts w:ascii="Calibri" w:hAnsi="Calibri" w:cs="Calibri"/>
          <w:noProof/>
          <w:color w:val="222222"/>
          <w:lang w:val="en-ZW" w:eastAsia="en-ZW"/>
        </w:rPr>
        <w:drawing>
          <wp:inline distT="0" distB="0" distL="0" distR="0">
            <wp:extent cx="5149900" cy="2567305"/>
            <wp:effectExtent l="0" t="0" r="0" b="4445"/>
            <wp:docPr id="15" name="Picture 15" descr="E:\2020-07-03 wico phots\104NIKON\DSCN09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2020-07-03 wico phots\104NIKON\DSCN0982.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56787" cy="2570738"/>
                    </a:xfrm>
                    <a:prstGeom prst="rect">
                      <a:avLst/>
                    </a:prstGeom>
                    <a:noFill/>
                    <a:ln>
                      <a:noFill/>
                    </a:ln>
                  </pic:spPr>
                </pic:pic>
              </a:graphicData>
            </a:graphic>
          </wp:inline>
        </w:drawing>
      </w:r>
    </w:p>
    <w:p w:rsidR="00515262" w:rsidRPr="000960A1" w:rsidRDefault="000960A1" w:rsidP="00AE5975">
      <w:pPr>
        <w:pStyle w:val="ListParagraph"/>
        <w:spacing w:line="240" w:lineRule="auto"/>
        <w:jc w:val="both"/>
        <w:rPr>
          <w:rFonts w:ascii="Calibri" w:hAnsi="Calibri" w:cs="Calibri"/>
          <w:i/>
          <w:color w:val="222222"/>
          <w:sz w:val="20"/>
          <w:szCs w:val="20"/>
        </w:rPr>
      </w:pPr>
      <w:r w:rsidRPr="001F591F">
        <w:rPr>
          <w:rFonts w:ascii="Calibri" w:hAnsi="Calibri" w:cs="Calibri"/>
          <w:b/>
          <w:i/>
          <w:color w:val="222222"/>
          <w:sz w:val="20"/>
          <w:szCs w:val="20"/>
        </w:rPr>
        <w:t>Fig 10.1:</w:t>
      </w:r>
      <w:r>
        <w:rPr>
          <w:rFonts w:ascii="Calibri" w:hAnsi="Calibri" w:cs="Calibri"/>
          <w:i/>
          <w:color w:val="222222"/>
          <w:sz w:val="20"/>
          <w:szCs w:val="20"/>
        </w:rPr>
        <w:t xml:space="preserve"> </w:t>
      </w:r>
      <w:r w:rsidR="005C1916" w:rsidRPr="000960A1">
        <w:rPr>
          <w:rFonts w:ascii="Calibri" w:hAnsi="Calibri" w:cs="Calibri"/>
          <w:i/>
          <w:color w:val="222222"/>
          <w:sz w:val="20"/>
          <w:szCs w:val="20"/>
        </w:rPr>
        <w:t>Group</w:t>
      </w:r>
      <w:r w:rsidR="00515262" w:rsidRPr="000960A1">
        <w:rPr>
          <w:rFonts w:ascii="Calibri" w:hAnsi="Calibri" w:cs="Calibri"/>
          <w:i/>
          <w:color w:val="222222"/>
          <w:sz w:val="20"/>
          <w:szCs w:val="20"/>
        </w:rPr>
        <w:t xml:space="preserve"> discussion</w:t>
      </w:r>
      <w:r w:rsidR="005C1916" w:rsidRPr="000960A1">
        <w:rPr>
          <w:rFonts w:ascii="Calibri" w:hAnsi="Calibri" w:cs="Calibri"/>
          <w:i/>
          <w:color w:val="222222"/>
          <w:sz w:val="20"/>
          <w:szCs w:val="20"/>
        </w:rPr>
        <w:t>s</w:t>
      </w:r>
      <w:r w:rsidR="00515262" w:rsidRPr="000960A1">
        <w:rPr>
          <w:rFonts w:ascii="Calibri" w:hAnsi="Calibri" w:cs="Calibri"/>
          <w:i/>
          <w:color w:val="222222"/>
          <w:sz w:val="20"/>
          <w:szCs w:val="20"/>
        </w:rPr>
        <w:t xml:space="preserve"> on</w:t>
      </w:r>
      <w:r w:rsidR="005C1916" w:rsidRPr="000960A1">
        <w:rPr>
          <w:rFonts w:ascii="Calibri" w:hAnsi="Calibri" w:cs="Calibri"/>
          <w:i/>
          <w:color w:val="222222"/>
          <w:sz w:val="20"/>
          <w:szCs w:val="20"/>
        </w:rPr>
        <w:t xml:space="preserve"> Climate Change Adaptation and Disaster Risk Management in Shurugwi Dis</w:t>
      </w:r>
      <w:r w:rsidR="008B3DFB" w:rsidRPr="000960A1">
        <w:rPr>
          <w:rFonts w:ascii="Calibri" w:hAnsi="Calibri" w:cs="Calibri"/>
          <w:i/>
          <w:color w:val="222222"/>
          <w:sz w:val="20"/>
          <w:szCs w:val="20"/>
        </w:rPr>
        <w:t>t</w:t>
      </w:r>
      <w:r w:rsidR="005C1916" w:rsidRPr="000960A1">
        <w:rPr>
          <w:rFonts w:ascii="Calibri" w:hAnsi="Calibri" w:cs="Calibri"/>
          <w:i/>
          <w:color w:val="222222"/>
          <w:sz w:val="20"/>
          <w:szCs w:val="20"/>
        </w:rPr>
        <w:t>rict.</w:t>
      </w:r>
    </w:p>
    <w:p w:rsidR="0095711D" w:rsidRPr="0055766E" w:rsidRDefault="0095711D" w:rsidP="00AE5975">
      <w:pPr>
        <w:pStyle w:val="ListParagraph"/>
        <w:spacing w:line="240" w:lineRule="auto"/>
        <w:jc w:val="both"/>
        <w:rPr>
          <w:rFonts w:ascii="Calibri" w:hAnsi="Calibri" w:cs="Calibri"/>
          <w:color w:val="222222"/>
        </w:rPr>
      </w:pPr>
    </w:p>
    <w:p w:rsidR="00686497" w:rsidRDefault="00686497" w:rsidP="00AE5975">
      <w:pPr>
        <w:pStyle w:val="NormalWeb"/>
        <w:shd w:val="clear" w:color="auto" w:fill="FFFFFF"/>
        <w:spacing w:after="0" w:afterAutospacing="0"/>
        <w:jc w:val="both"/>
        <w:rPr>
          <w:rFonts w:ascii="Calibri" w:hAnsi="Calibri" w:cs="Calibri"/>
          <w:b/>
          <w:color w:val="222222"/>
          <w:sz w:val="22"/>
          <w:szCs w:val="22"/>
        </w:rPr>
      </w:pPr>
      <w:r>
        <w:rPr>
          <w:rFonts w:ascii="Calibri" w:hAnsi="Calibri" w:cs="Calibri"/>
          <w:b/>
          <w:color w:val="222222"/>
          <w:sz w:val="22"/>
          <w:szCs w:val="22"/>
        </w:rPr>
        <w:t>HUMAN RIGHTS</w:t>
      </w:r>
    </w:p>
    <w:p w:rsidR="00925B14" w:rsidRPr="00686497" w:rsidRDefault="00925B14" w:rsidP="00AE5975">
      <w:pPr>
        <w:pStyle w:val="NormalWeb"/>
        <w:shd w:val="clear" w:color="auto" w:fill="FFFFFF"/>
        <w:spacing w:before="0" w:beforeAutospacing="0" w:after="0" w:afterAutospacing="0"/>
        <w:jc w:val="both"/>
        <w:rPr>
          <w:rFonts w:ascii="Calibri" w:hAnsi="Calibri" w:cs="Calibri"/>
          <w:b/>
          <w:color w:val="222222"/>
          <w:sz w:val="22"/>
          <w:szCs w:val="22"/>
        </w:rPr>
      </w:pPr>
      <w:r w:rsidRPr="0055766E">
        <w:rPr>
          <w:rFonts w:ascii="Calibri" w:hAnsi="Calibri" w:cs="Calibri"/>
          <w:color w:val="222222"/>
          <w:sz w:val="22"/>
          <w:szCs w:val="22"/>
        </w:rPr>
        <w:t xml:space="preserve">WICO </w:t>
      </w:r>
      <w:r w:rsidR="00E34E65" w:rsidRPr="0055766E">
        <w:rPr>
          <w:rFonts w:ascii="Calibri" w:hAnsi="Calibri" w:cs="Calibri"/>
          <w:color w:val="222222"/>
          <w:sz w:val="22"/>
          <w:szCs w:val="22"/>
        </w:rPr>
        <w:t xml:space="preserve">ZIMBABWE </w:t>
      </w:r>
      <w:r w:rsidRPr="0055766E">
        <w:rPr>
          <w:rFonts w:ascii="Calibri" w:hAnsi="Calibri" w:cs="Calibri"/>
          <w:color w:val="222222"/>
          <w:sz w:val="22"/>
          <w:szCs w:val="22"/>
        </w:rPr>
        <w:t xml:space="preserve">managed to reach many marginalized rural communities on awareness raising on the </w:t>
      </w:r>
      <w:r w:rsidRPr="0055766E">
        <w:rPr>
          <w:rFonts w:ascii="Calibri" w:hAnsi="Calibri" w:cs="Calibri"/>
          <w:b/>
          <w:color w:val="222222"/>
          <w:sz w:val="22"/>
          <w:szCs w:val="22"/>
        </w:rPr>
        <w:t>Universal Bill of Rights, Constitution, and Constitutional Rights.</w:t>
      </w:r>
    </w:p>
    <w:p w:rsidR="00BD4EFF" w:rsidRPr="0055766E" w:rsidRDefault="00925B14" w:rsidP="00AE5975">
      <w:pPr>
        <w:pStyle w:val="NormalWeb"/>
        <w:shd w:val="clear" w:color="auto" w:fill="FFFFFF"/>
        <w:tabs>
          <w:tab w:val="left" w:pos="7338"/>
        </w:tabs>
        <w:spacing w:after="0" w:afterAutospacing="0"/>
        <w:jc w:val="center"/>
        <w:rPr>
          <w:rFonts w:ascii="Calibri" w:hAnsi="Calibri" w:cs="Calibri"/>
          <w:b/>
          <w:color w:val="222222"/>
          <w:sz w:val="22"/>
          <w:szCs w:val="22"/>
        </w:rPr>
      </w:pPr>
      <w:r w:rsidRPr="0055766E">
        <w:rPr>
          <w:rFonts w:ascii="Calibri" w:hAnsi="Calibri" w:cs="Calibri"/>
          <w:b/>
          <w:noProof/>
          <w:color w:val="222222"/>
          <w:sz w:val="22"/>
          <w:szCs w:val="22"/>
          <w:lang w:val="en-ZW" w:eastAsia="en-ZW"/>
        </w:rPr>
        <w:drawing>
          <wp:inline distT="0" distB="0" distL="0" distR="0">
            <wp:extent cx="4124324" cy="2362200"/>
            <wp:effectExtent l="19050" t="0" r="0" b="0"/>
            <wp:docPr id="22" name="Picture 22" descr="E:\101NIKON\DSCN17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01NIKON\DSCN1768.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135069" cy="2368354"/>
                    </a:xfrm>
                    <a:prstGeom prst="rect">
                      <a:avLst/>
                    </a:prstGeom>
                    <a:noFill/>
                    <a:ln>
                      <a:noFill/>
                    </a:ln>
                  </pic:spPr>
                </pic:pic>
              </a:graphicData>
            </a:graphic>
          </wp:inline>
        </w:drawing>
      </w:r>
    </w:p>
    <w:p w:rsidR="00925B14" w:rsidRPr="001F591F" w:rsidRDefault="001F591F" w:rsidP="00AE5975">
      <w:pPr>
        <w:pStyle w:val="NormalWeb"/>
        <w:shd w:val="clear" w:color="auto" w:fill="FFFFFF"/>
        <w:tabs>
          <w:tab w:val="left" w:pos="7338"/>
        </w:tabs>
        <w:spacing w:before="0" w:beforeAutospacing="0" w:after="0" w:afterAutospacing="0"/>
        <w:jc w:val="center"/>
        <w:rPr>
          <w:rFonts w:ascii="Calibri" w:hAnsi="Calibri" w:cs="Calibri"/>
          <w:b/>
          <w:color w:val="222222"/>
          <w:sz w:val="20"/>
          <w:szCs w:val="20"/>
        </w:rPr>
      </w:pPr>
      <w:r w:rsidRPr="001F591F">
        <w:rPr>
          <w:rFonts w:ascii="Calibri" w:hAnsi="Calibri" w:cs="Calibri"/>
          <w:b/>
          <w:i/>
          <w:color w:val="222222"/>
          <w:sz w:val="20"/>
          <w:szCs w:val="20"/>
        </w:rPr>
        <w:t>Fig 10.2:</w:t>
      </w:r>
      <w:r>
        <w:rPr>
          <w:rFonts w:ascii="Calibri" w:hAnsi="Calibri" w:cs="Calibri"/>
          <w:i/>
          <w:color w:val="222222"/>
          <w:sz w:val="20"/>
          <w:szCs w:val="20"/>
        </w:rPr>
        <w:t xml:space="preserve"> </w:t>
      </w:r>
      <w:r w:rsidR="00925B14" w:rsidRPr="001F591F">
        <w:rPr>
          <w:rFonts w:ascii="Calibri" w:hAnsi="Calibri" w:cs="Calibri"/>
          <w:i/>
          <w:color w:val="222222"/>
          <w:sz w:val="20"/>
          <w:szCs w:val="20"/>
        </w:rPr>
        <w:t>Awareness raising on the Universal Bill of Rights and Constitutional Rights.</w:t>
      </w:r>
    </w:p>
    <w:p w:rsidR="001F7ABC" w:rsidRDefault="001F7ABC" w:rsidP="00AE5975">
      <w:pPr>
        <w:pStyle w:val="NormalWeb"/>
        <w:shd w:val="clear" w:color="auto" w:fill="FFFFFF"/>
        <w:jc w:val="both"/>
        <w:rPr>
          <w:rFonts w:ascii="Calibri" w:hAnsi="Calibri" w:cs="Calibri"/>
          <w:color w:val="222222"/>
          <w:sz w:val="22"/>
          <w:szCs w:val="22"/>
        </w:rPr>
      </w:pPr>
    </w:p>
    <w:p w:rsidR="007B692A" w:rsidRDefault="007B692A" w:rsidP="00AE5975">
      <w:pPr>
        <w:pStyle w:val="NormalWeb"/>
        <w:shd w:val="clear" w:color="auto" w:fill="FFFFFF"/>
        <w:jc w:val="both"/>
        <w:rPr>
          <w:rFonts w:ascii="Calibri" w:hAnsi="Calibri" w:cs="Calibri"/>
          <w:color w:val="222222"/>
          <w:sz w:val="22"/>
          <w:szCs w:val="22"/>
        </w:rPr>
      </w:pPr>
    </w:p>
    <w:p w:rsidR="007B692A" w:rsidRPr="0055766E" w:rsidRDefault="007B692A" w:rsidP="00AE5975">
      <w:pPr>
        <w:pStyle w:val="NormalWeb"/>
        <w:shd w:val="clear" w:color="auto" w:fill="FFFFFF"/>
        <w:jc w:val="both"/>
        <w:rPr>
          <w:rFonts w:ascii="Calibri" w:hAnsi="Calibri" w:cs="Calibri"/>
          <w:color w:val="222222"/>
          <w:sz w:val="22"/>
          <w:szCs w:val="22"/>
        </w:rPr>
      </w:pPr>
    </w:p>
    <w:p w:rsidR="007B692A" w:rsidRDefault="007B692A" w:rsidP="00AE5975">
      <w:pPr>
        <w:spacing w:after="0" w:line="240" w:lineRule="auto"/>
        <w:jc w:val="both"/>
        <w:rPr>
          <w:rFonts w:ascii="Calibri" w:hAnsi="Calibri" w:cs="Calibri"/>
          <w:b/>
        </w:rPr>
      </w:pPr>
      <w:r w:rsidRPr="00686497">
        <w:rPr>
          <w:rFonts w:ascii="Calibri" w:hAnsi="Calibri" w:cs="Calibri"/>
          <w:b/>
        </w:rPr>
        <w:lastRenderedPageBreak/>
        <w:t xml:space="preserve">COVID-19 </w:t>
      </w:r>
      <w:r>
        <w:rPr>
          <w:rFonts w:ascii="Calibri" w:hAnsi="Calibri" w:cs="Calibri"/>
          <w:b/>
        </w:rPr>
        <w:t>AWARENESS RAISING AND RESPONSE</w:t>
      </w:r>
    </w:p>
    <w:p w:rsidR="007B692A" w:rsidRPr="007B692A" w:rsidRDefault="00205F9C" w:rsidP="00AE5975">
      <w:pPr>
        <w:spacing w:line="240" w:lineRule="auto"/>
        <w:jc w:val="both"/>
        <w:rPr>
          <w:rFonts w:ascii="Calibri" w:hAnsi="Calibri" w:cs="Calibri"/>
        </w:rPr>
      </w:pPr>
      <w:r w:rsidRPr="00686497">
        <w:rPr>
          <w:rFonts w:ascii="Calibri" w:hAnsi="Calibri" w:cs="Calibri"/>
        </w:rPr>
        <w:t xml:space="preserve">In 2020 with funding from Cultural Information Trust (CIT), Women In Communities Zimbabwe implemented a project on COVID-19 Awareness and Response. The project directly benefited Gweru City Council; Shurugwi; and Zvishavane.  </w:t>
      </w:r>
    </w:p>
    <w:p w:rsidR="001F7ABC" w:rsidRPr="0055766E" w:rsidRDefault="00C414D7" w:rsidP="00AE5975">
      <w:pPr>
        <w:pStyle w:val="NormalWeb"/>
        <w:shd w:val="clear" w:color="auto" w:fill="FFFFFF"/>
        <w:jc w:val="both"/>
        <w:rPr>
          <w:rFonts w:ascii="Calibri" w:hAnsi="Calibri" w:cs="Calibri"/>
          <w:color w:val="222222"/>
          <w:sz w:val="22"/>
          <w:szCs w:val="22"/>
        </w:rPr>
      </w:pPr>
      <w:r w:rsidRPr="0055766E">
        <w:rPr>
          <w:rFonts w:ascii="Calibri" w:hAnsi="Calibri" w:cs="Calibri"/>
          <w:noProof/>
          <w:szCs w:val="22"/>
          <w:lang w:val="en-ZW" w:eastAsia="en-ZW"/>
        </w:rPr>
        <w:t xml:space="preserve">      </w:t>
      </w:r>
      <w:r w:rsidR="005A0A31" w:rsidRPr="0055766E">
        <w:rPr>
          <w:rFonts w:ascii="Calibri" w:hAnsi="Calibri" w:cs="Calibri"/>
          <w:noProof/>
          <w:szCs w:val="22"/>
          <w:lang w:val="en-ZW" w:eastAsia="en-ZW"/>
        </w:rPr>
        <w:drawing>
          <wp:inline distT="0" distB="0" distL="0" distR="0" wp14:anchorId="2D69CAA9" wp14:editId="4E907190">
            <wp:extent cx="2238121" cy="1897882"/>
            <wp:effectExtent l="0" t="0" r="0" b="0"/>
            <wp:docPr id="4" name="Picture 4" descr="C:\Users\Rebecca Chirenga\Pictures\covid-abuse workshop\shr-zvs\DSCN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becca Chirenga\Pictures\covid-abuse workshop\shr-zvs\DSCN1061.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2944" cy="1910451"/>
                    </a:xfrm>
                    <a:prstGeom prst="rect">
                      <a:avLst/>
                    </a:prstGeom>
                    <a:noFill/>
                    <a:ln>
                      <a:noFill/>
                    </a:ln>
                  </pic:spPr>
                </pic:pic>
              </a:graphicData>
            </a:graphic>
          </wp:inline>
        </w:drawing>
      </w:r>
      <w:r w:rsidR="005A0A31" w:rsidRPr="0055766E">
        <w:rPr>
          <w:rFonts w:ascii="Calibri" w:hAnsi="Calibri" w:cs="Calibri"/>
          <w:color w:val="222222"/>
          <w:sz w:val="22"/>
          <w:szCs w:val="22"/>
        </w:rPr>
        <w:t xml:space="preserve">                       </w:t>
      </w:r>
      <w:r w:rsidRPr="0055766E">
        <w:rPr>
          <w:rFonts w:ascii="Calibri" w:hAnsi="Calibri" w:cs="Calibri"/>
          <w:noProof/>
          <w:lang w:val="en-ZW" w:eastAsia="en-ZW"/>
        </w:rPr>
        <w:t xml:space="preserve">                       </w:t>
      </w:r>
      <w:r w:rsidR="005A0A31" w:rsidRPr="0055766E">
        <w:rPr>
          <w:rFonts w:ascii="Calibri" w:hAnsi="Calibri" w:cs="Calibri"/>
          <w:noProof/>
          <w:lang w:val="en-ZW" w:eastAsia="en-ZW"/>
        </w:rPr>
        <w:drawing>
          <wp:inline distT="0" distB="0" distL="0" distR="0" wp14:anchorId="05BFF3C8" wp14:editId="2FF80138">
            <wp:extent cx="1885950" cy="1859547"/>
            <wp:effectExtent l="38100" t="57150" r="19050" b="45720"/>
            <wp:docPr id="6" name="Picture 6" descr="E:\102NIKON\DSCN18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102NIKON\DSCN1871.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85950" cy="1859547"/>
                    </a:xfrm>
                    <a:prstGeom prst="rect">
                      <a:avLst/>
                    </a:prstGeom>
                    <a:noFill/>
                    <a:ln>
                      <a:noFill/>
                    </a:ln>
                    <a:scene3d>
                      <a:camera prst="orthographicFront">
                        <a:rot lat="0" lon="0" rev="16200000"/>
                      </a:camera>
                      <a:lightRig rig="threePt" dir="t"/>
                    </a:scene3d>
                  </pic:spPr>
                </pic:pic>
              </a:graphicData>
            </a:graphic>
          </wp:inline>
        </w:drawing>
      </w:r>
    </w:p>
    <w:p w:rsidR="005A0A31" w:rsidRPr="0055766E" w:rsidRDefault="001F591F" w:rsidP="00AE5975">
      <w:pPr>
        <w:pStyle w:val="Default"/>
        <w:jc w:val="both"/>
        <w:rPr>
          <w:rFonts w:ascii="Calibri" w:hAnsi="Calibri" w:cs="Calibri"/>
          <w:sz w:val="20"/>
          <w:szCs w:val="20"/>
        </w:rPr>
      </w:pPr>
      <w:r w:rsidRPr="001F591F">
        <w:rPr>
          <w:rFonts w:ascii="Calibri" w:hAnsi="Calibri" w:cs="Calibri"/>
          <w:b/>
          <w:i/>
          <w:sz w:val="20"/>
          <w:szCs w:val="20"/>
        </w:rPr>
        <w:t xml:space="preserve">Fig 10.3: </w:t>
      </w:r>
      <w:r>
        <w:rPr>
          <w:rFonts w:ascii="Calibri" w:hAnsi="Calibri" w:cs="Calibri"/>
          <w:b/>
          <w:i/>
          <w:sz w:val="20"/>
          <w:szCs w:val="20"/>
        </w:rPr>
        <w:t>(Left</w:t>
      </w:r>
      <w:r w:rsidR="00E32D26" w:rsidRPr="001F591F">
        <w:rPr>
          <w:rFonts w:ascii="Calibri" w:hAnsi="Calibri" w:cs="Calibri"/>
          <w:b/>
          <w:i/>
          <w:sz w:val="20"/>
          <w:szCs w:val="20"/>
        </w:rPr>
        <w:t>)</w:t>
      </w:r>
      <w:r w:rsidR="00E32D26" w:rsidRPr="0055766E">
        <w:rPr>
          <w:rFonts w:ascii="Calibri" w:hAnsi="Calibri" w:cs="Calibri"/>
          <w:i/>
          <w:sz w:val="20"/>
          <w:szCs w:val="20"/>
        </w:rPr>
        <w:t xml:space="preserve"> </w:t>
      </w:r>
      <w:r w:rsidR="005A0A31" w:rsidRPr="0055766E">
        <w:rPr>
          <w:rFonts w:ascii="Calibri" w:hAnsi="Calibri" w:cs="Calibri"/>
          <w:i/>
          <w:sz w:val="20"/>
          <w:szCs w:val="20"/>
        </w:rPr>
        <w:t xml:space="preserve">Promoting hand-washing practices and </w:t>
      </w:r>
      <w:r>
        <w:rPr>
          <w:rFonts w:ascii="Calibri" w:hAnsi="Calibri" w:cs="Calibri"/>
          <w:b/>
          <w:i/>
          <w:sz w:val="20"/>
          <w:szCs w:val="20"/>
        </w:rPr>
        <w:t>(Right</w:t>
      </w:r>
      <w:r w:rsidR="00E32D26" w:rsidRPr="0055766E">
        <w:rPr>
          <w:rFonts w:ascii="Calibri" w:hAnsi="Calibri" w:cs="Calibri"/>
          <w:i/>
          <w:sz w:val="20"/>
          <w:szCs w:val="20"/>
        </w:rPr>
        <w:t xml:space="preserve">) </w:t>
      </w:r>
      <w:r w:rsidR="005A0A31" w:rsidRPr="0055766E">
        <w:rPr>
          <w:rFonts w:ascii="Calibri" w:hAnsi="Calibri" w:cs="Calibri"/>
          <w:i/>
          <w:sz w:val="20"/>
          <w:szCs w:val="20"/>
        </w:rPr>
        <w:t>raising awareness of COVID-19 in Shurugwi and Zvishavane</w:t>
      </w:r>
      <w:r w:rsidR="005A0A31" w:rsidRPr="0055766E">
        <w:rPr>
          <w:rFonts w:ascii="Calibri" w:hAnsi="Calibri" w:cs="Calibri"/>
          <w:sz w:val="20"/>
          <w:szCs w:val="20"/>
        </w:rPr>
        <w:t>.</w:t>
      </w:r>
    </w:p>
    <w:p w:rsidR="005A0A31" w:rsidRPr="0055766E" w:rsidRDefault="005A0A31" w:rsidP="00AE5975">
      <w:pPr>
        <w:pStyle w:val="NormalWeb"/>
        <w:shd w:val="clear" w:color="auto" w:fill="FFFFFF"/>
        <w:jc w:val="both"/>
        <w:rPr>
          <w:rFonts w:ascii="Calibri" w:hAnsi="Calibri" w:cs="Calibri"/>
          <w:color w:val="222222"/>
          <w:sz w:val="22"/>
          <w:szCs w:val="22"/>
        </w:rPr>
      </w:pPr>
    </w:p>
    <w:p w:rsidR="00205F9C" w:rsidRPr="0055766E" w:rsidRDefault="00205F9C" w:rsidP="00AE5975">
      <w:pPr>
        <w:pStyle w:val="NormalWeb"/>
        <w:shd w:val="clear" w:color="auto" w:fill="FFFFFF"/>
        <w:spacing w:after="0" w:afterAutospacing="0"/>
        <w:jc w:val="both"/>
        <w:rPr>
          <w:rFonts w:ascii="Calibri" w:hAnsi="Calibri" w:cs="Calibri"/>
          <w:noProof/>
          <w:sz w:val="20"/>
          <w:szCs w:val="20"/>
          <w:lang w:val="en-ZW" w:eastAsia="en-ZW"/>
        </w:rPr>
      </w:pPr>
      <w:r w:rsidRPr="0055766E">
        <w:rPr>
          <w:rFonts w:ascii="Calibri" w:hAnsi="Calibri" w:cs="Calibri"/>
          <w:noProof/>
          <w:sz w:val="20"/>
          <w:szCs w:val="20"/>
          <w:lang w:val="en-ZW" w:eastAsia="en-ZW"/>
        </w:rPr>
        <w:drawing>
          <wp:inline distT="0" distB="0" distL="0" distR="0" wp14:anchorId="1EC3C501" wp14:editId="57698955">
            <wp:extent cx="2442565" cy="2341873"/>
            <wp:effectExtent l="0" t="0" r="0" b="0"/>
            <wp:docPr id="2" name="Picture 3" descr="C:\Users\GLOBAL DRILLING\Downloads\WhatsApp Image 2020-08-18 at 09.5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OBAL DRILLING\Downloads\WhatsApp Image 2020-08-18 at 09.52.39.jpeg"/>
                    <pic:cNvPicPr>
                      <a:picLocks noChangeAspect="1" noChangeArrowheads="1"/>
                    </pic:cNvPicPr>
                  </pic:nvPicPr>
                  <pic:blipFill>
                    <a:blip r:embed="rId32" cstate="print"/>
                    <a:srcRect/>
                    <a:stretch>
                      <a:fillRect/>
                    </a:stretch>
                  </pic:blipFill>
                  <pic:spPr bwMode="auto">
                    <a:xfrm>
                      <a:off x="0" y="0"/>
                      <a:ext cx="2449862" cy="2348869"/>
                    </a:xfrm>
                    <a:prstGeom prst="rect">
                      <a:avLst/>
                    </a:prstGeom>
                    <a:noFill/>
                    <a:ln w="9525">
                      <a:noFill/>
                      <a:miter lim="800000"/>
                      <a:headEnd/>
                      <a:tailEnd/>
                    </a:ln>
                  </pic:spPr>
                </pic:pic>
              </a:graphicData>
            </a:graphic>
          </wp:inline>
        </w:drawing>
      </w:r>
      <w:r w:rsidRPr="0055766E">
        <w:rPr>
          <w:rFonts w:ascii="Calibri" w:hAnsi="Calibri" w:cs="Calibri"/>
          <w:noProof/>
          <w:sz w:val="20"/>
          <w:szCs w:val="20"/>
          <w:lang w:val="en-ZW" w:eastAsia="en-ZW"/>
        </w:rPr>
        <w:t xml:space="preserve">                         </w:t>
      </w:r>
      <w:r w:rsidR="00C414D7" w:rsidRPr="0055766E">
        <w:rPr>
          <w:rFonts w:ascii="Calibri" w:hAnsi="Calibri" w:cs="Calibri"/>
          <w:noProof/>
          <w:sz w:val="20"/>
          <w:szCs w:val="20"/>
          <w:lang w:val="en-ZW" w:eastAsia="en-ZW"/>
        </w:rPr>
        <w:t xml:space="preserve">                  </w:t>
      </w:r>
      <w:r w:rsidRPr="0055766E">
        <w:rPr>
          <w:rFonts w:ascii="Calibri" w:hAnsi="Calibri" w:cs="Calibri"/>
          <w:noProof/>
          <w:sz w:val="20"/>
          <w:szCs w:val="20"/>
          <w:lang w:val="en-ZW" w:eastAsia="en-ZW"/>
        </w:rPr>
        <w:drawing>
          <wp:inline distT="0" distB="0" distL="0" distR="0" wp14:anchorId="0DF63D27" wp14:editId="3A94B385">
            <wp:extent cx="2131464" cy="2343150"/>
            <wp:effectExtent l="0" t="0" r="2540" b="0"/>
            <wp:docPr id="13" name="Picture 13" descr="C:\Users\GLOBAL DRILLING\Downloads\WhatsApp Image 2020-08-22 at 19.4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GLOBAL DRILLING\Downloads\WhatsApp Image 2020-08-22 at 19.42.11.jpeg"/>
                    <pic:cNvPicPr>
                      <a:picLocks noChangeAspect="1" noChangeArrowheads="1"/>
                    </pic:cNvPicPr>
                  </pic:nvPicPr>
                  <pic:blipFill>
                    <a:blip r:embed="rId33" cstate="print"/>
                    <a:srcRect/>
                    <a:stretch>
                      <a:fillRect/>
                    </a:stretch>
                  </pic:blipFill>
                  <pic:spPr bwMode="auto">
                    <a:xfrm>
                      <a:off x="0" y="0"/>
                      <a:ext cx="2131464" cy="2343150"/>
                    </a:xfrm>
                    <a:prstGeom prst="rect">
                      <a:avLst/>
                    </a:prstGeom>
                    <a:noFill/>
                    <a:ln w="9525">
                      <a:noFill/>
                      <a:miter lim="800000"/>
                      <a:headEnd/>
                      <a:tailEnd/>
                    </a:ln>
                  </pic:spPr>
                </pic:pic>
              </a:graphicData>
            </a:graphic>
          </wp:inline>
        </w:drawing>
      </w:r>
    </w:p>
    <w:p w:rsidR="00205F9C" w:rsidRPr="001F591F" w:rsidRDefault="001F591F" w:rsidP="00AE5975">
      <w:pPr>
        <w:pStyle w:val="NormalWeb"/>
        <w:shd w:val="clear" w:color="auto" w:fill="FFFFFF"/>
        <w:spacing w:after="0" w:afterAutospacing="0"/>
        <w:jc w:val="both"/>
        <w:rPr>
          <w:rFonts w:ascii="Calibri" w:hAnsi="Calibri" w:cs="Calibri"/>
          <w:i/>
          <w:sz w:val="20"/>
          <w:szCs w:val="20"/>
        </w:rPr>
      </w:pPr>
      <w:r w:rsidRPr="001F591F">
        <w:rPr>
          <w:rFonts w:ascii="Calibri" w:hAnsi="Calibri" w:cs="Calibri"/>
          <w:b/>
          <w:i/>
          <w:sz w:val="20"/>
          <w:szCs w:val="20"/>
        </w:rPr>
        <w:t xml:space="preserve">Fig 10.4: </w:t>
      </w:r>
      <w:r w:rsidR="00205F9C" w:rsidRPr="001F591F">
        <w:rPr>
          <w:rFonts w:ascii="Calibri" w:hAnsi="Calibri" w:cs="Calibri"/>
          <w:b/>
          <w:i/>
          <w:sz w:val="20"/>
          <w:szCs w:val="20"/>
        </w:rPr>
        <w:t>(L</w:t>
      </w:r>
      <w:r w:rsidRPr="001F591F">
        <w:rPr>
          <w:rFonts w:ascii="Calibri" w:hAnsi="Calibri" w:cs="Calibri"/>
          <w:b/>
          <w:i/>
          <w:sz w:val="20"/>
          <w:szCs w:val="20"/>
        </w:rPr>
        <w:t>eft</w:t>
      </w:r>
      <w:r w:rsidR="00205F9C" w:rsidRPr="001F591F">
        <w:rPr>
          <w:rFonts w:ascii="Calibri" w:hAnsi="Calibri" w:cs="Calibri"/>
          <w:b/>
          <w:i/>
          <w:sz w:val="20"/>
          <w:szCs w:val="20"/>
        </w:rPr>
        <w:t xml:space="preserve">) </w:t>
      </w:r>
      <w:r w:rsidR="00205F9C" w:rsidRPr="001F591F">
        <w:rPr>
          <w:rFonts w:ascii="Calibri" w:hAnsi="Calibri" w:cs="Calibri"/>
          <w:i/>
          <w:sz w:val="20"/>
          <w:szCs w:val="20"/>
        </w:rPr>
        <w:t xml:space="preserve">COVID-19 radio awareness raising campaigns in Gweru, and </w:t>
      </w:r>
      <w:r w:rsidR="00205F9C" w:rsidRPr="001F591F">
        <w:rPr>
          <w:rFonts w:ascii="Calibri" w:hAnsi="Calibri" w:cs="Calibri"/>
          <w:b/>
          <w:i/>
          <w:sz w:val="20"/>
          <w:szCs w:val="20"/>
        </w:rPr>
        <w:t>(R</w:t>
      </w:r>
      <w:r>
        <w:rPr>
          <w:rFonts w:ascii="Calibri" w:hAnsi="Calibri" w:cs="Calibri"/>
          <w:b/>
          <w:i/>
          <w:sz w:val="20"/>
          <w:szCs w:val="20"/>
        </w:rPr>
        <w:t>ight</w:t>
      </w:r>
      <w:r w:rsidR="00205F9C" w:rsidRPr="001F591F">
        <w:rPr>
          <w:rFonts w:ascii="Calibri" w:hAnsi="Calibri" w:cs="Calibri"/>
          <w:b/>
          <w:i/>
          <w:sz w:val="20"/>
          <w:szCs w:val="20"/>
        </w:rPr>
        <w:t xml:space="preserve">) </w:t>
      </w:r>
      <w:r w:rsidR="00205F9C" w:rsidRPr="001F591F">
        <w:rPr>
          <w:rFonts w:ascii="Calibri" w:hAnsi="Calibri" w:cs="Calibri"/>
          <w:i/>
          <w:sz w:val="20"/>
          <w:szCs w:val="20"/>
        </w:rPr>
        <w:t>promoting hand-washing practices at Gweru City Council</w:t>
      </w:r>
    </w:p>
    <w:p w:rsidR="007B692A" w:rsidRPr="0055766E" w:rsidRDefault="007B692A" w:rsidP="00AE5975">
      <w:pPr>
        <w:pStyle w:val="NormalWeb"/>
        <w:shd w:val="clear" w:color="auto" w:fill="FFFFFF"/>
        <w:spacing w:after="0" w:afterAutospacing="0"/>
        <w:jc w:val="both"/>
        <w:rPr>
          <w:rFonts w:ascii="Calibri" w:hAnsi="Calibri" w:cs="Calibri"/>
          <w:noProof/>
          <w:sz w:val="20"/>
          <w:szCs w:val="20"/>
          <w:lang w:val="en-ZW" w:eastAsia="en-ZW"/>
        </w:rPr>
      </w:pPr>
    </w:p>
    <w:p w:rsidR="007B692A" w:rsidRPr="0055766E" w:rsidRDefault="007B692A" w:rsidP="00AE5975">
      <w:pPr>
        <w:shd w:val="clear" w:color="auto" w:fill="0070C0"/>
        <w:spacing w:line="240" w:lineRule="auto"/>
        <w:jc w:val="both"/>
        <w:rPr>
          <w:rFonts w:ascii="Calibri" w:hAnsi="Calibri" w:cs="Calibri"/>
          <w:b/>
          <w:sz w:val="24"/>
          <w:szCs w:val="24"/>
        </w:rPr>
      </w:pPr>
      <w:r>
        <w:rPr>
          <w:rFonts w:ascii="Calibri" w:hAnsi="Calibri" w:cs="Calibri"/>
          <w:b/>
          <w:sz w:val="24"/>
          <w:szCs w:val="24"/>
        </w:rPr>
        <w:t xml:space="preserve">CURRENT PROJECTS </w:t>
      </w:r>
      <w:r>
        <w:rPr>
          <w:rFonts w:ascii="Calibri" w:hAnsi="Calibri" w:cs="Calibri"/>
          <w:b/>
          <w:sz w:val="24"/>
          <w:szCs w:val="24"/>
        </w:rPr>
        <w:tab/>
      </w:r>
    </w:p>
    <w:p w:rsidR="007B692A" w:rsidRPr="007B692A" w:rsidRDefault="007B692A" w:rsidP="00AE5975">
      <w:pPr>
        <w:spacing w:before="240" w:after="0" w:line="240" w:lineRule="auto"/>
        <w:jc w:val="both"/>
        <w:rPr>
          <w:rFonts w:ascii="Calibri" w:eastAsia="Calibri" w:hAnsi="Calibri" w:cs="Calibri"/>
          <w:noProof/>
          <w:lang w:val="en-ZW" w:eastAsia="en-ZW"/>
        </w:rPr>
      </w:pPr>
      <w:r w:rsidRPr="007B692A">
        <w:rPr>
          <w:rFonts w:ascii="Calibri" w:eastAsia="Calibri" w:hAnsi="Calibri" w:cs="Calibri"/>
          <w:noProof/>
          <w:lang w:val="en-ZW" w:eastAsia="en-ZW"/>
        </w:rPr>
        <w:t>Currently</w:t>
      </w:r>
      <w:r>
        <w:rPr>
          <w:rFonts w:ascii="Calibri" w:eastAsia="Calibri" w:hAnsi="Calibri" w:cs="Calibri"/>
          <w:noProof/>
          <w:lang w:val="en-ZW" w:eastAsia="en-ZW"/>
        </w:rPr>
        <w:t>, Women In Communities Zimbabwe is managing projects aimed at supporting community action in addressing economic and climate challenges through women empowerment in biointensive gardening and apiculture through funding from the French Embassy and Global Greengrants Fund.</w:t>
      </w:r>
    </w:p>
    <w:p w:rsidR="00694A41" w:rsidRDefault="00694A41" w:rsidP="00AE5975">
      <w:pPr>
        <w:spacing w:before="240" w:after="0" w:line="240" w:lineRule="auto"/>
        <w:jc w:val="both"/>
        <w:rPr>
          <w:rFonts w:ascii="Calibri" w:eastAsia="Calibri" w:hAnsi="Calibri" w:cs="Calibri"/>
          <w:b/>
          <w:noProof/>
          <w:lang w:val="en-ZW" w:eastAsia="en-ZW"/>
        </w:rPr>
      </w:pPr>
    </w:p>
    <w:p w:rsidR="00694A41" w:rsidRDefault="001F591F" w:rsidP="00AE5975">
      <w:pPr>
        <w:spacing w:before="240" w:after="0" w:line="240" w:lineRule="auto"/>
        <w:jc w:val="both"/>
        <w:rPr>
          <w:rFonts w:ascii="Calibri" w:eastAsia="Calibri" w:hAnsi="Calibri" w:cs="Calibri"/>
          <w:b/>
          <w:noProof/>
          <w:lang w:val="en-ZW" w:eastAsia="en-ZW"/>
        </w:rPr>
      </w:pPr>
      <w:r>
        <w:rPr>
          <w:rFonts w:ascii="Calibri" w:eastAsia="Calibri" w:hAnsi="Calibri" w:cs="Calibri"/>
          <w:b/>
          <w:noProof/>
          <w:lang w:val="en-ZW" w:eastAsia="en-ZW"/>
        </w:rPr>
        <w:lastRenderedPageBreak/>
        <w:t>COMMUNITY BIO-INTENSIVE AND NUTRITION GARDENING</w:t>
      </w:r>
    </w:p>
    <w:p w:rsidR="009F6FD1" w:rsidRPr="00694A41" w:rsidRDefault="009F6FD1" w:rsidP="00694A41">
      <w:pPr>
        <w:spacing w:after="0" w:line="240" w:lineRule="auto"/>
        <w:jc w:val="both"/>
        <w:rPr>
          <w:rFonts w:ascii="Calibri" w:eastAsia="Calibri" w:hAnsi="Calibri" w:cs="Calibri"/>
          <w:b/>
          <w:noProof/>
          <w:lang w:val="en-ZW" w:eastAsia="en-ZW"/>
        </w:rPr>
      </w:pPr>
      <w:r>
        <w:rPr>
          <w:rFonts w:ascii="Calibri" w:eastAsia="Calibri" w:hAnsi="Calibri" w:cs="Calibri"/>
          <w:noProof/>
          <w:lang w:val="en-ZW" w:eastAsia="en-ZW"/>
        </w:rPr>
        <w:t>A Community Biointensive garden was establishe</w:t>
      </w:r>
      <w:r w:rsidR="007513EB">
        <w:rPr>
          <w:rFonts w:ascii="Calibri" w:eastAsia="Calibri" w:hAnsi="Calibri" w:cs="Calibri"/>
          <w:noProof/>
          <w:lang w:val="en-ZW" w:eastAsia="en-ZW"/>
        </w:rPr>
        <w:t xml:space="preserve"> in 2022 and is benefiting 100 women, girls, men, and boys.</w:t>
      </w:r>
    </w:p>
    <w:p w:rsidR="0055766E" w:rsidRPr="0055766E" w:rsidRDefault="0055766E" w:rsidP="00AE5975">
      <w:pPr>
        <w:spacing w:before="240" w:after="0" w:line="240" w:lineRule="auto"/>
        <w:jc w:val="center"/>
        <w:rPr>
          <w:rFonts w:ascii="Calibri" w:eastAsia="Calibri" w:hAnsi="Calibri" w:cs="Calibri"/>
          <w:b/>
          <w:i/>
        </w:rPr>
      </w:pPr>
      <w:r w:rsidRPr="0055766E">
        <w:rPr>
          <w:rFonts w:ascii="Calibri" w:eastAsia="Calibri" w:hAnsi="Calibri" w:cs="Calibri"/>
          <w:noProof/>
          <w:lang w:val="en-ZW" w:eastAsia="en-ZW"/>
        </w:rPr>
        <w:t xml:space="preserve"> </w:t>
      </w:r>
      <w:r w:rsidRPr="0055766E">
        <w:rPr>
          <w:rFonts w:ascii="Calibri" w:eastAsia="Calibri" w:hAnsi="Calibri" w:cs="Calibri"/>
          <w:noProof/>
          <w:lang w:val="en-ZW" w:eastAsia="en-ZW"/>
        </w:rPr>
        <w:drawing>
          <wp:inline distT="0" distB="0" distL="0" distR="0" wp14:anchorId="6FAB06B7" wp14:editId="0F2D8269">
            <wp:extent cx="2594759" cy="179229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86223" cy="1855467"/>
                    </a:xfrm>
                    <a:prstGeom prst="rect">
                      <a:avLst/>
                    </a:prstGeom>
                    <a:noFill/>
                    <a:ln>
                      <a:noFill/>
                    </a:ln>
                  </pic:spPr>
                </pic:pic>
              </a:graphicData>
            </a:graphic>
          </wp:inline>
        </w:drawing>
      </w:r>
    </w:p>
    <w:p w:rsidR="0055766E" w:rsidRPr="0055766E" w:rsidRDefault="0055766E" w:rsidP="00AE5975">
      <w:pPr>
        <w:spacing w:after="160" w:line="240" w:lineRule="auto"/>
        <w:jc w:val="center"/>
        <w:rPr>
          <w:rFonts w:ascii="Calibri" w:eastAsia="Calibri" w:hAnsi="Calibri" w:cs="Calibri"/>
          <w:b/>
          <w:sz w:val="20"/>
          <w:szCs w:val="20"/>
        </w:rPr>
      </w:pPr>
      <w:r w:rsidRPr="0055766E">
        <w:rPr>
          <w:rFonts w:ascii="Calibri" w:eastAsia="Calibri" w:hAnsi="Calibri" w:cs="Calibri"/>
          <w:b/>
          <w:i/>
          <w:sz w:val="20"/>
          <w:szCs w:val="20"/>
        </w:rPr>
        <w:t xml:space="preserve">                     Fig 1</w:t>
      </w:r>
      <w:r w:rsidR="001F591F">
        <w:rPr>
          <w:rFonts w:ascii="Calibri" w:eastAsia="Calibri" w:hAnsi="Calibri" w:cs="Calibri"/>
          <w:b/>
          <w:i/>
          <w:sz w:val="20"/>
          <w:szCs w:val="20"/>
        </w:rPr>
        <w:t>0.5</w:t>
      </w:r>
      <w:r w:rsidRPr="0055766E">
        <w:rPr>
          <w:rFonts w:ascii="Calibri" w:eastAsia="Calibri" w:hAnsi="Calibri" w:cs="Calibri"/>
          <w:b/>
          <w:i/>
          <w:sz w:val="20"/>
          <w:szCs w:val="20"/>
        </w:rPr>
        <w:t xml:space="preserve">: </w:t>
      </w:r>
      <w:r w:rsidRPr="0055766E">
        <w:rPr>
          <w:rFonts w:ascii="Calibri" w:eastAsia="Calibri" w:hAnsi="Calibri" w:cs="Calibri"/>
          <w:i/>
          <w:sz w:val="20"/>
          <w:szCs w:val="20"/>
        </w:rPr>
        <w:t>Geologist exploring for water in the target project area.</w:t>
      </w:r>
    </w:p>
    <w:p w:rsidR="0055766E" w:rsidRPr="0055766E" w:rsidRDefault="0055766E" w:rsidP="00AE5975">
      <w:pPr>
        <w:spacing w:after="0" w:line="240" w:lineRule="auto"/>
        <w:jc w:val="both"/>
        <w:rPr>
          <w:rFonts w:ascii="Calibri" w:eastAsia="Calibri" w:hAnsi="Calibri" w:cs="Calibri"/>
          <w:noProof/>
        </w:rPr>
      </w:pPr>
      <w:r w:rsidRPr="0055766E">
        <w:rPr>
          <w:rFonts w:ascii="Calibri" w:eastAsia="Calibri" w:hAnsi="Calibri" w:cs="Calibri"/>
          <w:noProof/>
          <w:lang w:val="en-ZW" w:eastAsia="en-ZW"/>
        </w:rPr>
        <w:drawing>
          <wp:inline distT="0" distB="0" distL="0" distR="0" wp14:anchorId="5FF0A739" wp14:editId="2E4C0E93">
            <wp:extent cx="1971304" cy="17506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035664" cy="1807852"/>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36D7E137" wp14:editId="12E7BD38">
            <wp:extent cx="1887478" cy="1743710"/>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016378" cy="1862791"/>
                    </a:xfrm>
                    <a:prstGeom prst="rect">
                      <a:avLst/>
                    </a:prstGeom>
                    <a:noFill/>
                    <a:ln>
                      <a:noFill/>
                    </a:ln>
                  </pic:spPr>
                </pic:pic>
              </a:graphicData>
            </a:graphic>
          </wp:inline>
        </w:drawing>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5F52D6B2" wp14:editId="08036434">
            <wp:extent cx="1715770" cy="1744351"/>
            <wp:effectExtent l="0" t="0" r="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87880" cy="1817662"/>
                    </a:xfrm>
                    <a:prstGeom prst="rect">
                      <a:avLst/>
                    </a:prstGeom>
                    <a:noFill/>
                    <a:ln>
                      <a:noFill/>
                    </a:ln>
                  </pic:spPr>
                </pic:pic>
              </a:graphicData>
            </a:graphic>
          </wp:inline>
        </w:drawing>
      </w:r>
    </w:p>
    <w:p w:rsidR="0055766E" w:rsidRPr="0055766E" w:rsidRDefault="0055766E" w:rsidP="00AE5975">
      <w:pPr>
        <w:spacing w:after="160" w:line="240" w:lineRule="auto"/>
        <w:jc w:val="both"/>
        <w:rPr>
          <w:rFonts w:ascii="Calibri" w:eastAsia="Calibri" w:hAnsi="Calibri" w:cs="Calibri"/>
          <w:i/>
          <w:sz w:val="20"/>
          <w:szCs w:val="20"/>
        </w:rPr>
      </w:pPr>
      <w:r w:rsidRPr="0055766E">
        <w:rPr>
          <w:rFonts w:ascii="Calibri" w:eastAsia="Calibri" w:hAnsi="Calibri" w:cs="Calibri"/>
          <w:b/>
          <w:i/>
          <w:noProof/>
          <w:sz w:val="20"/>
          <w:szCs w:val="20"/>
        </w:rPr>
        <w:t>Fig 1</w:t>
      </w:r>
      <w:r w:rsidR="001F591F">
        <w:rPr>
          <w:rFonts w:ascii="Calibri" w:eastAsia="Calibri" w:hAnsi="Calibri" w:cs="Calibri"/>
          <w:b/>
          <w:i/>
          <w:noProof/>
          <w:sz w:val="20"/>
          <w:szCs w:val="20"/>
        </w:rPr>
        <w:t>0.6</w:t>
      </w:r>
      <w:r w:rsidRPr="0055766E">
        <w:rPr>
          <w:rFonts w:ascii="Calibri" w:eastAsia="Calibri" w:hAnsi="Calibri" w:cs="Calibri"/>
          <w:i/>
          <w:noProof/>
          <w:sz w:val="20"/>
          <w:szCs w:val="20"/>
        </w:rPr>
        <w:t xml:space="preserve">: Drilling rig for drilling borehole.   </w:t>
      </w:r>
      <w:r w:rsidRPr="0055766E">
        <w:rPr>
          <w:rFonts w:ascii="Calibri" w:eastAsia="Calibri" w:hAnsi="Calibri" w:cs="Calibri"/>
          <w:b/>
          <w:i/>
          <w:noProof/>
          <w:sz w:val="20"/>
          <w:szCs w:val="20"/>
        </w:rPr>
        <w:t>Fig 1</w:t>
      </w:r>
      <w:r w:rsidR="001F591F">
        <w:rPr>
          <w:rFonts w:ascii="Calibri" w:eastAsia="Calibri" w:hAnsi="Calibri" w:cs="Calibri"/>
          <w:b/>
          <w:i/>
          <w:noProof/>
          <w:sz w:val="20"/>
          <w:szCs w:val="20"/>
        </w:rPr>
        <w:t>0.7</w:t>
      </w:r>
      <w:r w:rsidRPr="0055766E">
        <w:rPr>
          <w:rFonts w:ascii="Calibri" w:eastAsia="Calibri" w:hAnsi="Calibri" w:cs="Calibri"/>
          <w:b/>
          <w:i/>
          <w:noProof/>
          <w:sz w:val="20"/>
          <w:szCs w:val="20"/>
        </w:rPr>
        <w:t>:</w:t>
      </w:r>
      <w:r w:rsidRPr="0055766E">
        <w:rPr>
          <w:rFonts w:ascii="Calibri" w:eastAsia="Calibri" w:hAnsi="Calibri" w:cs="Calibri"/>
          <w:i/>
          <w:noProof/>
          <w:sz w:val="20"/>
          <w:szCs w:val="20"/>
        </w:rPr>
        <w:t xml:space="preserve"> Drillers at work.</w:t>
      </w:r>
      <w:bookmarkStart w:id="3" w:name="_Hlk92199346"/>
      <w:r w:rsidRPr="0055766E">
        <w:rPr>
          <w:rFonts w:ascii="Calibri" w:eastAsia="Calibri" w:hAnsi="Calibri" w:cs="Calibri"/>
          <w:b/>
          <w:i/>
          <w:sz w:val="20"/>
          <w:szCs w:val="20"/>
        </w:rPr>
        <w:t xml:space="preserve">     </w:t>
      </w:r>
      <w:r w:rsidR="001F591F">
        <w:rPr>
          <w:rFonts w:ascii="Calibri" w:eastAsia="Calibri" w:hAnsi="Calibri" w:cs="Calibri"/>
          <w:b/>
          <w:i/>
          <w:sz w:val="20"/>
          <w:szCs w:val="20"/>
        </w:rPr>
        <w:t xml:space="preserve">                         Fig 10.8</w:t>
      </w:r>
      <w:r w:rsidRPr="0055766E">
        <w:rPr>
          <w:rFonts w:ascii="Calibri" w:eastAsia="Calibri" w:hAnsi="Calibri" w:cs="Calibri"/>
          <w:b/>
          <w:i/>
          <w:sz w:val="20"/>
          <w:szCs w:val="20"/>
        </w:rPr>
        <w:t xml:space="preserve">: </w:t>
      </w:r>
      <w:r w:rsidRPr="0055766E">
        <w:rPr>
          <w:rFonts w:ascii="Calibri" w:eastAsia="Calibri" w:hAnsi="Calibri" w:cs="Calibri"/>
          <w:i/>
          <w:sz w:val="20"/>
          <w:szCs w:val="20"/>
        </w:rPr>
        <w:t>Completing the drilling</w:t>
      </w:r>
      <w:bookmarkEnd w:id="3"/>
      <w:r w:rsidRPr="0055766E">
        <w:rPr>
          <w:rFonts w:ascii="Calibri" w:eastAsia="Calibri" w:hAnsi="Calibri" w:cs="Calibri"/>
          <w:i/>
          <w:sz w:val="20"/>
          <w:szCs w:val="20"/>
        </w:rPr>
        <w:t xml:space="preserve">. </w:t>
      </w:r>
    </w:p>
    <w:p w:rsidR="0055766E" w:rsidRPr="0055766E" w:rsidRDefault="0055766E" w:rsidP="00AE5975">
      <w:pPr>
        <w:spacing w:after="0" w:line="240" w:lineRule="auto"/>
        <w:jc w:val="both"/>
        <w:rPr>
          <w:rFonts w:ascii="Calibri" w:eastAsia="Calibri" w:hAnsi="Calibri" w:cs="Calibri"/>
          <w:i/>
          <w:noProof/>
          <w:sz w:val="20"/>
          <w:szCs w:val="20"/>
        </w:rPr>
      </w:pP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0527C3D6" wp14:editId="61908AE8">
            <wp:extent cx="1929741" cy="1648969"/>
            <wp:effectExtent l="0" t="0" r="0" b="889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979277" cy="1691297"/>
                    </a:xfrm>
                    <a:prstGeom prst="rect">
                      <a:avLst/>
                    </a:prstGeom>
                    <a:noFill/>
                    <a:ln>
                      <a:noFill/>
                    </a:ln>
                  </pic:spPr>
                </pic:pic>
              </a:graphicData>
            </a:graphic>
          </wp:inline>
        </w:drawing>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012DDFE5" wp14:editId="57F30019">
            <wp:extent cx="1905445" cy="1649256"/>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967326" cy="1702817"/>
                    </a:xfrm>
                    <a:prstGeom prst="rect">
                      <a:avLst/>
                    </a:prstGeom>
                    <a:noFill/>
                    <a:ln>
                      <a:noFill/>
                    </a:ln>
                  </pic:spPr>
                </pic:pic>
              </a:graphicData>
            </a:graphic>
          </wp:inline>
        </w:drawing>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2057A9DC" wp14:editId="5E1C15A4">
            <wp:extent cx="1715984" cy="165481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794890" cy="1730903"/>
                    </a:xfrm>
                    <a:prstGeom prst="rect">
                      <a:avLst/>
                    </a:prstGeom>
                    <a:noFill/>
                    <a:ln>
                      <a:noFill/>
                    </a:ln>
                  </pic:spPr>
                </pic:pic>
              </a:graphicData>
            </a:graphic>
          </wp:inline>
        </w:drawing>
      </w:r>
    </w:p>
    <w:p w:rsidR="0055766E" w:rsidRPr="0055766E" w:rsidRDefault="0055766E" w:rsidP="00AE5975">
      <w:pPr>
        <w:spacing w:after="160" w:line="240" w:lineRule="auto"/>
        <w:jc w:val="both"/>
        <w:rPr>
          <w:rFonts w:ascii="Calibri" w:eastAsia="Calibri" w:hAnsi="Calibri" w:cs="Calibri"/>
          <w:i/>
          <w:sz w:val="20"/>
          <w:szCs w:val="20"/>
        </w:rPr>
      </w:pPr>
      <w:r w:rsidRPr="0055766E">
        <w:rPr>
          <w:rFonts w:ascii="Calibri" w:eastAsia="Calibri" w:hAnsi="Calibri" w:cs="Calibri"/>
          <w:b/>
          <w:i/>
          <w:sz w:val="20"/>
          <w:szCs w:val="20"/>
        </w:rPr>
        <w:t>Fig</w:t>
      </w:r>
      <w:r w:rsidR="001F591F">
        <w:rPr>
          <w:rFonts w:ascii="Calibri" w:eastAsia="Calibri" w:hAnsi="Calibri" w:cs="Calibri"/>
          <w:b/>
          <w:i/>
          <w:sz w:val="20"/>
          <w:szCs w:val="20"/>
        </w:rPr>
        <w:t xml:space="preserve"> 10.9</w:t>
      </w:r>
      <w:r w:rsidRPr="0055766E">
        <w:rPr>
          <w:rFonts w:ascii="Calibri" w:eastAsia="Calibri" w:hAnsi="Calibri" w:cs="Calibri"/>
          <w:b/>
          <w:i/>
          <w:sz w:val="20"/>
          <w:szCs w:val="20"/>
        </w:rPr>
        <w:t xml:space="preserve">: </w:t>
      </w:r>
      <w:r w:rsidRPr="0055766E">
        <w:rPr>
          <w:rFonts w:ascii="Calibri" w:eastAsia="Calibri" w:hAnsi="Calibri" w:cs="Calibri"/>
          <w:i/>
          <w:sz w:val="20"/>
          <w:szCs w:val="20"/>
        </w:rPr>
        <w:t xml:space="preserve">Borehole drilling completed.        </w:t>
      </w:r>
      <w:r w:rsidR="001F591F">
        <w:rPr>
          <w:rFonts w:ascii="Calibri" w:eastAsia="Calibri" w:hAnsi="Calibri" w:cs="Calibri"/>
          <w:b/>
          <w:i/>
          <w:sz w:val="20"/>
          <w:szCs w:val="20"/>
        </w:rPr>
        <w:t>Fig 11.0</w:t>
      </w:r>
      <w:r w:rsidRPr="0055766E">
        <w:rPr>
          <w:rFonts w:ascii="Calibri" w:eastAsia="Calibri" w:hAnsi="Calibri" w:cs="Calibri"/>
          <w:b/>
          <w:i/>
          <w:sz w:val="20"/>
          <w:szCs w:val="20"/>
        </w:rPr>
        <w:t xml:space="preserve">: </w:t>
      </w:r>
      <w:r w:rsidRPr="0055766E">
        <w:rPr>
          <w:rFonts w:ascii="Calibri" w:eastAsia="Calibri" w:hAnsi="Calibri" w:cs="Calibri"/>
          <w:i/>
          <w:sz w:val="20"/>
          <w:szCs w:val="20"/>
        </w:rPr>
        <w:t>1,000 Litre water tank installed</w:t>
      </w:r>
      <w:r w:rsidRPr="0055766E">
        <w:rPr>
          <w:rFonts w:ascii="Calibri" w:eastAsia="Calibri" w:hAnsi="Calibri" w:cs="Calibri"/>
          <w:b/>
          <w:i/>
          <w:sz w:val="20"/>
          <w:szCs w:val="20"/>
        </w:rPr>
        <w:t xml:space="preserve">    Fig 1</w:t>
      </w:r>
      <w:r w:rsidR="001F591F">
        <w:rPr>
          <w:rFonts w:ascii="Calibri" w:eastAsia="Calibri" w:hAnsi="Calibri" w:cs="Calibri"/>
          <w:b/>
          <w:i/>
          <w:sz w:val="20"/>
          <w:szCs w:val="20"/>
        </w:rPr>
        <w:t>1.1</w:t>
      </w:r>
      <w:r w:rsidRPr="0055766E">
        <w:rPr>
          <w:rFonts w:ascii="Calibri" w:eastAsia="Calibri" w:hAnsi="Calibri" w:cs="Calibri"/>
          <w:b/>
          <w:i/>
          <w:sz w:val="20"/>
          <w:szCs w:val="20"/>
        </w:rPr>
        <w:t xml:space="preserve">: </w:t>
      </w:r>
      <w:r w:rsidRPr="0055766E">
        <w:rPr>
          <w:rFonts w:ascii="Calibri" w:eastAsia="Calibri" w:hAnsi="Calibri" w:cs="Calibri"/>
          <w:i/>
          <w:sz w:val="20"/>
          <w:szCs w:val="20"/>
        </w:rPr>
        <w:t>Solar panels ready.</w:t>
      </w:r>
    </w:p>
    <w:p w:rsidR="001F591F" w:rsidRDefault="001F591F" w:rsidP="00AE5975">
      <w:pPr>
        <w:spacing w:after="0" w:line="240" w:lineRule="auto"/>
        <w:jc w:val="both"/>
        <w:rPr>
          <w:rFonts w:ascii="Calibri" w:eastAsia="Calibri" w:hAnsi="Calibri" w:cs="Calibri"/>
          <w:b/>
          <w:noProof/>
        </w:rPr>
      </w:pPr>
    </w:p>
    <w:p w:rsidR="0055766E" w:rsidRPr="0055766E" w:rsidRDefault="001F591F" w:rsidP="00AE5975">
      <w:pPr>
        <w:spacing w:after="0" w:line="240" w:lineRule="auto"/>
        <w:jc w:val="both"/>
        <w:rPr>
          <w:rFonts w:ascii="Calibri" w:eastAsia="Calibri" w:hAnsi="Calibri" w:cs="Calibri"/>
          <w:b/>
          <w:noProof/>
        </w:rPr>
      </w:pPr>
      <w:r>
        <w:rPr>
          <w:rFonts w:ascii="Calibri" w:eastAsia="Calibri" w:hAnsi="Calibri" w:cs="Calibri"/>
          <w:b/>
          <w:noProof/>
        </w:rPr>
        <w:t xml:space="preserve">COMMUNITY </w:t>
      </w:r>
      <w:r w:rsidR="0055766E" w:rsidRPr="0055766E">
        <w:rPr>
          <w:rFonts w:ascii="Calibri" w:eastAsia="Calibri" w:hAnsi="Calibri" w:cs="Calibri"/>
          <w:b/>
          <w:noProof/>
        </w:rPr>
        <w:t xml:space="preserve">APICULTURE </w:t>
      </w:r>
    </w:p>
    <w:p w:rsidR="0055766E" w:rsidRPr="0055766E" w:rsidRDefault="001F591F" w:rsidP="00AE5975">
      <w:pPr>
        <w:spacing w:after="160" w:line="240" w:lineRule="auto"/>
        <w:contextualSpacing/>
        <w:jc w:val="both"/>
        <w:rPr>
          <w:rFonts w:ascii="Calibri" w:eastAsia="Calibri" w:hAnsi="Calibri" w:cs="Calibri"/>
          <w:lang w:val="en-ZW"/>
        </w:rPr>
      </w:pPr>
      <w:r>
        <w:rPr>
          <w:rFonts w:ascii="Calibri" w:eastAsia="Calibri" w:hAnsi="Calibri" w:cs="Calibri"/>
        </w:rPr>
        <w:t xml:space="preserve">40 women and </w:t>
      </w:r>
      <w:r w:rsidR="0055766E" w:rsidRPr="0055766E">
        <w:rPr>
          <w:rFonts w:ascii="Calibri" w:eastAsia="Calibri" w:hAnsi="Calibri" w:cs="Calibri"/>
        </w:rPr>
        <w:t>girls were trained in apiculture and honey processing and establishment of commu</w:t>
      </w:r>
      <w:r w:rsidR="0006032B">
        <w:rPr>
          <w:rFonts w:ascii="Calibri" w:eastAsia="Calibri" w:hAnsi="Calibri" w:cs="Calibri"/>
        </w:rPr>
        <w:t>nity apiculture initiative and 3</w:t>
      </w:r>
      <w:r w:rsidR="0055766E" w:rsidRPr="0055766E">
        <w:rPr>
          <w:rFonts w:ascii="Calibri" w:eastAsia="Calibri" w:hAnsi="Calibri" w:cs="Calibri"/>
        </w:rPr>
        <w:t xml:space="preserve">0 beehives are installed to date with 5 of them colonized. </w:t>
      </w:r>
    </w:p>
    <w:p w:rsidR="0055766E" w:rsidRPr="0055766E" w:rsidRDefault="0055766E" w:rsidP="00AE5975">
      <w:pPr>
        <w:pBdr>
          <w:top w:val="nil"/>
          <w:left w:val="nil"/>
          <w:bottom w:val="nil"/>
          <w:right w:val="nil"/>
          <w:between w:val="nil"/>
          <w:bar w:val="nil"/>
        </w:pBdr>
        <w:spacing w:after="0" w:line="240" w:lineRule="auto"/>
        <w:contextualSpacing/>
        <w:jc w:val="both"/>
        <w:rPr>
          <w:rFonts w:ascii="Calibri" w:eastAsia="Calibri" w:hAnsi="Calibri" w:cs="Calibri"/>
          <w:lang w:val="en-ZW" w:eastAsia="en-ZW"/>
        </w:rPr>
      </w:pPr>
    </w:p>
    <w:p w:rsidR="0055766E" w:rsidRPr="0055766E" w:rsidRDefault="0055766E" w:rsidP="00AE5975">
      <w:pPr>
        <w:spacing w:after="160" w:line="240" w:lineRule="auto"/>
        <w:ind w:left="720"/>
        <w:contextualSpacing/>
        <w:jc w:val="both"/>
        <w:rPr>
          <w:rFonts w:ascii="Calibri" w:eastAsia="Calibri" w:hAnsi="Calibri" w:cs="Calibri"/>
          <w:lang w:val="en-ZW" w:eastAsia="en-ZW"/>
        </w:rPr>
      </w:pPr>
    </w:p>
    <w:p w:rsidR="0055766E" w:rsidRPr="0055766E" w:rsidRDefault="0055766E" w:rsidP="00AE5975">
      <w:pPr>
        <w:spacing w:after="160" w:line="240" w:lineRule="auto"/>
        <w:ind w:left="720"/>
        <w:contextualSpacing/>
        <w:jc w:val="both"/>
        <w:rPr>
          <w:rFonts w:ascii="Calibri" w:eastAsia="Calibri" w:hAnsi="Calibri" w:cs="Calibri"/>
          <w:lang w:val="en-ZW" w:eastAsia="en-ZW"/>
        </w:rPr>
      </w:pPr>
      <w:r w:rsidRPr="0055766E">
        <w:rPr>
          <w:rFonts w:ascii="Calibri" w:eastAsia="Calibri" w:hAnsi="Calibri" w:cs="Calibri"/>
          <w:noProof/>
        </w:rPr>
        <w:lastRenderedPageBreak/>
        <w:t xml:space="preserve">            </w:t>
      </w:r>
      <w:r w:rsidRPr="0055766E">
        <w:rPr>
          <w:rFonts w:ascii="Calibri" w:eastAsia="Calibri" w:hAnsi="Calibri" w:cs="Calibri"/>
          <w:noProof/>
          <w:lang w:val="en-ZW" w:eastAsia="en-ZW"/>
        </w:rPr>
        <w:drawing>
          <wp:inline distT="0" distB="0" distL="0" distR="0" wp14:anchorId="767721AC" wp14:editId="5353AF4E">
            <wp:extent cx="1951355" cy="2141261"/>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980693" cy="2173455"/>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4C792BDC" wp14:editId="5F947FAC">
            <wp:extent cx="1970856" cy="2134756"/>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09160" cy="2176245"/>
                    </a:xfrm>
                    <a:prstGeom prst="rect">
                      <a:avLst/>
                    </a:prstGeom>
                    <a:noFill/>
                    <a:ln>
                      <a:noFill/>
                    </a:ln>
                  </pic:spPr>
                </pic:pic>
              </a:graphicData>
            </a:graphic>
          </wp:inline>
        </w:drawing>
      </w:r>
    </w:p>
    <w:p w:rsidR="0055766E" w:rsidRPr="0055766E" w:rsidRDefault="0055766E" w:rsidP="00AE5975">
      <w:pPr>
        <w:spacing w:after="160" w:line="240" w:lineRule="auto"/>
        <w:ind w:left="720"/>
        <w:contextualSpacing/>
        <w:jc w:val="both"/>
        <w:rPr>
          <w:rFonts w:ascii="Calibri" w:eastAsia="Calibri" w:hAnsi="Calibri" w:cs="Calibri"/>
          <w:i/>
          <w:sz w:val="20"/>
          <w:szCs w:val="20"/>
          <w:lang w:val="en-ZW" w:eastAsia="en-ZW"/>
        </w:rPr>
      </w:pPr>
      <w:r w:rsidRPr="0055766E">
        <w:rPr>
          <w:rFonts w:ascii="Calibri" w:eastAsia="Calibri" w:hAnsi="Calibri" w:cs="Calibri"/>
          <w:b/>
          <w:i/>
          <w:sz w:val="20"/>
          <w:szCs w:val="20"/>
          <w:lang w:val="en-ZW" w:eastAsia="en-ZW"/>
        </w:rPr>
        <w:t xml:space="preserve">Fig </w:t>
      </w:r>
      <w:r w:rsidR="0006032B">
        <w:rPr>
          <w:rFonts w:ascii="Calibri" w:eastAsia="Calibri" w:hAnsi="Calibri" w:cs="Calibri"/>
          <w:b/>
          <w:i/>
          <w:sz w:val="20"/>
          <w:szCs w:val="20"/>
          <w:lang w:val="en-ZW" w:eastAsia="en-ZW"/>
        </w:rPr>
        <w:t>11.2</w:t>
      </w:r>
      <w:r w:rsidRPr="0055766E">
        <w:rPr>
          <w:rFonts w:ascii="Calibri" w:eastAsia="Calibri" w:hAnsi="Calibri" w:cs="Calibri"/>
          <w:b/>
          <w:i/>
          <w:sz w:val="20"/>
          <w:szCs w:val="20"/>
          <w:lang w:val="en-ZW" w:eastAsia="en-ZW"/>
        </w:rPr>
        <w:t xml:space="preserve">. (Left) </w:t>
      </w:r>
      <w:r w:rsidRPr="0055766E">
        <w:rPr>
          <w:rFonts w:ascii="Calibri" w:eastAsia="Calibri" w:hAnsi="Calibri" w:cs="Calibri"/>
          <w:i/>
          <w:sz w:val="20"/>
          <w:szCs w:val="20"/>
          <w:lang w:val="en-ZW" w:eastAsia="en-ZW"/>
        </w:rPr>
        <w:t>Consultant from</w:t>
      </w:r>
      <w:r w:rsidRPr="0055766E">
        <w:rPr>
          <w:rFonts w:ascii="Calibri" w:eastAsia="Calibri" w:hAnsi="Calibri" w:cs="Calibri"/>
          <w:b/>
          <w:i/>
          <w:sz w:val="20"/>
          <w:szCs w:val="20"/>
          <w:lang w:val="en-ZW" w:eastAsia="en-ZW"/>
        </w:rPr>
        <w:t xml:space="preserve"> Organo Seven </w:t>
      </w:r>
      <w:r w:rsidRPr="0055766E">
        <w:rPr>
          <w:rFonts w:ascii="Calibri" w:eastAsia="Calibri" w:hAnsi="Calibri" w:cs="Calibri"/>
          <w:i/>
          <w:sz w:val="20"/>
          <w:szCs w:val="20"/>
          <w:lang w:val="en-ZW" w:eastAsia="en-ZW"/>
        </w:rPr>
        <w:t xml:space="preserve">training target beneficiaries in apiculture. </w:t>
      </w:r>
      <w:r w:rsidRPr="0055766E">
        <w:rPr>
          <w:rFonts w:ascii="Calibri" w:eastAsia="Calibri" w:hAnsi="Calibri" w:cs="Calibri"/>
          <w:b/>
          <w:i/>
          <w:sz w:val="20"/>
          <w:szCs w:val="20"/>
          <w:lang w:val="en-ZW" w:eastAsia="en-ZW"/>
        </w:rPr>
        <w:t>(Right)</w:t>
      </w:r>
      <w:r w:rsidRPr="0055766E">
        <w:rPr>
          <w:rFonts w:ascii="Calibri" w:eastAsia="Calibri" w:hAnsi="Calibri" w:cs="Calibri"/>
          <w:i/>
          <w:sz w:val="20"/>
          <w:szCs w:val="20"/>
          <w:lang w:val="en-ZW" w:eastAsia="en-ZW"/>
        </w:rPr>
        <w:t xml:space="preserve"> Women following through the training session.</w:t>
      </w:r>
    </w:p>
    <w:p w:rsidR="0055766E" w:rsidRPr="0055766E" w:rsidRDefault="0055766E" w:rsidP="00AE5975">
      <w:pPr>
        <w:spacing w:after="160" w:line="240" w:lineRule="auto"/>
        <w:ind w:left="720"/>
        <w:contextualSpacing/>
        <w:jc w:val="both"/>
        <w:rPr>
          <w:rFonts w:ascii="Calibri" w:eastAsia="Calibri" w:hAnsi="Calibri" w:cs="Calibri"/>
          <w:b/>
          <w:i/>
          <w:sz w:val="20"/>
          <w:szCs w:val="20"/>
          <w:lang w:val="en-ZW" w:eastAsia="en-ZW"/>
        </w:rPr>
      </w:pPr>
    </w:p>
    <w:p w:rsidR="0055766E" w:rsidRPr="0055766E" w:rsidRDefault="0055766E" w:rsidP="00AE5975">
      <w:pPr>
        <w:spacing w:after="160" w:line="240" w:lineRule="auto"/>
        <w:ind w:left="720"/>
        <w:contextualSpacing/>
        <w:jc w:val="both"/>
        <w:rPr>
          <w:rFonts w:ascii="Calibri" w:eastAsia="Calibri" w:hAnsi="Calibri" w:cs="Calibri"/>
          <w:b/>
          <w:i/>
          <w:sz w:val="20"/>
          <w:szCs w:val="20"/>
          <w:lang w:val="en-ZW" w:eastAsia="en-ZW"/>
        </w:rPr>
      </w:pPr>
      <w:r w:rsidRPr="0055766E">
        <w:rPr>
          <w:rFonts w:ascii="Calibri" w:eastAsia="Calibri" w:hAnsi="Calibri" w:cs="Calibri"/>
          <w:noProof/>
          <w:lang w:val="en-ZW" w:eastAsia="en-ZW"/>
        </w:rPr>
        <w:drawing>
          <wp:inline distT="0" distB="0" distL="0" distR="0" wp14:anchorId="5EF2C0C6" wp14:editId="21DA5D39">
            <wp:extent cx="1757045" cy="2181012"/>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00361" cy="2234780"/>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51371FC2" wp14:editId="4ACA3D54">
            <wp:extent cx="1788690" cy="2167615"/>
            <wp:effectExtent l="0" t="0" r="2540" b="44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842369" cy="2232666"/>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lang w:val="en-ZW" w:eastAsia="en-ZW"/>
        </w:rPr>
        <w:drawing>
          <wp:inline distT="0" distB="0" distL="0" distR="0" wp14:anchorId="4B9F8FEA" wp14:editId="4360DA07">
            <wp:extent cx="1828781" cy="2184277"/>
            <wp:effectExtent l="0" t="0" r="635" b="698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41971" cy="2319470"/>
                    </a:xfrm>
                    <a:prstGeom prst="rect">
                      <a:avLst/>
                    </a:prstGeom>
                    <a:noFill/>
                    <a:ln>
                      <a:noFill/>
                    </a:ln>
                  </pic:spPr>
                </pic:pic>
              </a:graphicData>
            </a:graphic>
          </wp:inline>
        </w:drawing>
      </w:r>
    </w:p>
    <w:p w:rsidR="0055766E" w:rsidRPr="0055766E" w:rsidRDefault="0055766E" w:rsidP="00AE5975">
      <w:pPr>
        <w:spacing w:after="160" w:line="240" w:lineRule="auto"/>
        <w:ind w:left="720"/>
        <w:contextualSpacing/>
        <w:jc w:val="both"/>
        <w:rPr>
          <w:rFonts w:ascii="Calibri" w:eastAsia="Calibri" w:hAnsi="Calibri" w:cs="Calibri"/>
          <w:i/>
          <w:sz w:val="20"/>
          <w:szCs w:val="20"/>
          <w:lang w:val="en-ZW" w:eastAsia="en-ZW"/>
        </w:rPr>
      </w:pPr>
      <w:r w:rsidRPr="0055766E">
        <w:rPr>
          <w:rFonts w:ascii="Calibri" w:eastAsia="Calibri" w:hAnsi="Calibri" w:cs="Calibri"/>
          <w:b/>
          <w:i/>
          <w:sz w:val="20"/>
          <w:szCs w:val="20"/>
          <w:lang w:val="en-ZW" w:eastAsia="en-ZW"/>
        </w:rPr>
        <w:t>Fig 1</w:t>
      </w:r>
      <w:r w:rsidR="0006032B">
        <w:rPr>
          <w:rFonts w:ascii="Calibri" w:eastAsia="Calibri" w:hAnsi="Calibri" w:cs="Calibri"/>
          <w:b/>
          <w:i/>
          <w:sz w:val="20"/>
          <w:szCs w:val="20"/>
          <w:lang w:val="en-ZW" w:eastAsia="en-ZW"/>
        </w:rPr>
        <w:t>1.3</w:t>
      </w:r>
      <w:r w:rsidRPr="0055766E">
        <w:rPr>
          <w:rFonts w:ascii="Calibri" w:eastAsia="Calibri" w:hAnsi="Calibri" w:cs="Calibri"/>
          <w:b/>
          <w:i/>
          <w:sz w:val="20"/>
          <w:szCs w:val="20"/>
          <w:lang w:val="en-ZW" w:eastAsia="en-ZW"/>
        </w:rPr>
        <w:t xml:space="preserve">. (Left) </w:t>
      </w:r>
      <w:r w:rsidRPr="0055766E">
        <w:rPr>
          <w:rFonts w:ascii="Calibri" w:eastAsia="Calibri" w:hAnsi="Calibri" w:cs="Calibri"/>
          <w:i/>
          <w:sz w:val="20"/>
          <w:szCs w:val="20"/>
          <w:lang w:val="en-ZW" w:eastAsia="en-ZW"/>
        </w:rPr>
        <w:t>Consultant from</w:t>
      </w:r>
      <w:r w:rsidRPr="0055766E">
        <w:rPr>
          <w:rFonts w:ascii="Calibri" w:eastAsia="Calibri" w:hAnsi="Calibri" w:cs="Calibri"/>
          <w:b/>
          <w:i/>
          <w:sz w:val="20"/>
          <w:szCs w:val="20"/>
          <w:lang w:val="en-ZW" w:eastAsia="en-ZW"/>
        </w:rPr>
        <w:t xml:space="preserve"> Organo Seven </w:t>
      </w:r>
      <w:r w:rsidRPr="0055766E">
        <w:rPr>
          <w:rFonts w:ascii="Calibri" w:eastAsia="Calibri" w:hAnsi="Calibri" w:cs="Calibri"/>
          <w:i/>
          <w:sz w:val="20"/>
          <w:szCs w:val="20"/>
          <w:lang w:val="en-ZW" w:eastAsia="en-ZW"/>
        </w:rPr>
        <w:t xml:space="preserve">stressing a point on hive-making and installation. </w:t>
      </w:r>
      <w:r w:rsidRPr="0055766E">
        <w:rPr>
          <w:rFonts w:ascii="Calibri" w:eastAsia="Calibri" w:hAnsi="Calibri" w:cs="Calibri"/>
          <w:b/>
          <w:i/>
          <w:sz w:val="20"/>
          <w:szCs w:val="20"/>
          <w:lang w:val="en-ZW" w:eastAsia="en-ZW"/>
        </w:rPr>
        <w:t>(Middle &amp; Right)</w:t>
      </w:r>
      <w:r w:rsidRPr="0055766E">
        <w:rPr>
          <w:rFonts w:ascii="Calibri" w:eastAsia="Calibri" w:hAnsi="Calibri" w:cs="Calibri"/>
          <w:i/>
          <w:sz w:val="20"/>
          <w:szCs w:val="20"/>
          <w:lang w:val="en-ZW" w:eastAsia="en-ZW"/>
        </w:rPr>
        <w:t xml:space="preserve"> One of the men in bee-suit, and consultant taking the participants through bee-suit wearing.</w:t>
      </w:r>
    </w:p>
    <w:p w:rsidR="0055766E" w:rsidRPr="0055766E" w:rsidRDefault="0055766E" w:rsidP="00AE5975">
      <w:pPr>
        <w:spacing w:after="160" w:line="240" w:lineRule="auto"/>
        <w:contextualSpacing/>
        <w:jc w:val="both"/>
        <w:rPr>
          <w:rFonts w:ascii="Calibri" w:eastAsia="Calibri" w:hAnsi="Calibri" w:cs="Calibri"/>
          <w:b/>
        </w:rPr>
      </w:pPr>
    </w:p>
    <w:p w:rsidR="0055766E" w:rsidRPr="0055766E" w:rsidRDefault="0055766E" w:rsidP="00AE5975">
      <w:pPr>
        <w:spacing w:after="0" w:line="240" w:lineRule="auto"/>
        <w:jc w:val="both"/>
        <w:rPr>
          <w:rFonts w:ascii="Calibri" w:eastAsia="Calibri" w:hAnsi="Calibri" w:cs="Calibri"/>
          <w:b/>
          <w:i/>
          <w:sz w:val="20"/>
          <w:szCs w:val="20"/>
        </w:rPr>
      </w:pPr>
    </w:p>
    <w:p w:rsidR="0055766E" w:rsidRPr="0055766E" w:rsidRDefault="0055766E" w:rsidP="00AE5975">
      <w:pPr>
        <w:pBdr>
          <w:top w:val="nil"/>
          <w:left w:val="nil"/>
          <w:bottom w:val="nil"/>
          <w:right w:val="nil"/>
          <w:between w:val="nil"/>
          <w:bar w:val="nil"/>
        </w:pBdr>
        <w:spacing w:after="0" w:line="240" w:lineRule="auto"/>
        <w:contextualSpacing/>
        <w:jc w:val="both"/>
        <w:rPr>
          <w:rFonts w:ascii="Calibri" w:eastAsia="Calibri" w:hAnsi="Calibri" w:cs="Calibri"/>
          <w:b/>
        </w:rPr>
      </w:pPr>
      <w:r w:rsidRPr="0055766E">
        <w:rPr>
          <w:rFonts w:ascii="Calibri" w:eastAsia="Calibri" w:hAnsi="Calibri" w:cs="Calibri"/>
          <w:b/>
        </w:rPr>
        <w:t>CLIMATE SMART AGRICULTURE</w:t>
      </w:r>
    </w:p>
    <w:p w:rsidR="0055766E" w:rsidRPr="0055766E" w:rsidRDefault="0055766E" w:rsidP="00AE5975">
      <w:pPr>
        <w:pBdr>
          <w:top w:val="nil"/>
          <w:left w:val="nil"/>
          <w:bottom w:val="nil"/>
          <w:right w:val="nil"/>
          <w:between w:val="nil"/>
          <w:bar w:val="nil"/>
        </w:pBdr>
        <w:spacing w:after="0" w:line="240" w:lineRule="auto"/>
        <w:contextualSpacing/>
        <w:jc w:val="both"/>
        <w:rPr>
          <w:rFonts w:ascii="Calibri" w:eastAsia="Calibri" w:hAnsi="Calibri" w:cs="Calibri"/>
          <w:b/>
        </w:rPr>
      </w:pPr>
    </w:p>
    <w:p w:rsidR="0055766E" w:rsidRPr="0055766E" w:rsidRDefault="0006032B" w:rsidP="00AE5975">
      <w:pPr>
        <w:pBdr>
          <w:top w:val="nil"/>
          <w:left w:val="nil"/>
          <w:bottom w:val="nil"/>
          <w:right w:val="nil"/>
          <w:between w:val="nil"/>
          <w:bar w:val="nil"/>
        </w:pBdr>
        <w:spacing w:after="0" w:line="240" w:lineRule="auto"/>
        <w:contextualSpacing/>
        <w:jc w:val="both"/>
        <w:rPr>
          <w:rFonts w:ascii="Calibri" w:eastAsia="Calibri" w:hAnsi="Calibri" w:cs="Calibri"/>
          <w:lang w:val="en-ZW" w:eastAsia="en-ZW"/>
        </w:rPr>
      </w:pPr>
      <w:r>
        <w:rPr>
          <w:rFonts w:ascii="Calibri" w:eastAsia="Calibri" w:hAnsi="Calibri" w:cs="Calibri"/>
        </w:rPr>
        <w:t xml:space="preserve">40 women and girls </w:t>
      </w:r>
      <w:r w:rsidR="0055766E" w:rsidRPr="0055766E">
        <w:rPr>
          <w:rFonts w:ascii="Calibri" w:eastAsia="Calibri" w:hAnsi="Calibri" w:cs="Calibri"/>
        </w:rPr>
        <w:t>were trained</w:t>
      </w:r>
      <w:r>
        <w:rPr>
          <w:rFonts w:ascii="Calibri" w:eastAsia="Calibri" w:hAnsi="Calibri" w:cs="Calibri"/>
        </w:rPr>
        <w:t xml:space="preserve"> in climate-</w:t>
      </w:r>
      <w:r w:rsidR="0055766E" w:rsidRPr="0055766E">
        <w:rPr>
          <w:rFonts w:ascii="Calibri" w:eastAsia="Calibri" w:hAnsi="Calibri" w:cs="Calibri"/>
        </w:rPr>
        <w:t xml:space="preserve">smart agriculture. </w:t>
      </w:r>
    </w:p>
    <w:p w:rsidR="0055766E" w:rsidRPr="0055766E" w:rsidRDefault="0055766E" w:rsidP="00AE5975">
      <w:pPr>
        <w:pBdr>
          <w:top w:val="nil"/>
          <w:left w:val="nil"/>
          <w:bottom w:val="nil"/>
          <w:right w:val="nil"/>
          <w:between w:val="nil"/>
          <w:bar w:val="nil"/>
        </w:pBdr>
        <w:spacing w:after="0" w:line="240" w:lineRule="auto"/>
        <w:ind w:left="720"/>
        <w:contextualSpacing/>
        <w:jc w:val="both"/>
        <w:rPr>
          <w:rFonts w:ascii="Calibri" w:eastAsia="Calibri" w:hAnsi="Calibri" w:cs="Calibri"/>
          <w:b/>
          <w:lang w:val="en-ZW" w:eastAsia="en-ZW"/>
        </w:rPr>
      </w:pPr>
    </w:p>
    <w:p w:rsidR="0055766E" w:rsidRPr="0055766E" w:rsidRDefault="0055766E" w:rsidP="00AE5975">
      <w:pPr>
        <w:pBdr>
          <w:top w:val="nil"/>
          <w:left w:val="nil"/>
          <w:bottom w:val="nil"/>
          <w:right w:val="nil"/>
          <w:between w:val="nil"/>
          <w:bar w:val="nil"/>
        </w:pBdr>
        <w:spacing w:after="0" w:line="240" w:lineRule="auto"/>
        <w:jc w:val="both"/>
        <w:rPr>
          <w:rFonts w:ascii="Calibri" w:eastAsia="Calibri" w:hAnsi="Calibri" w:cs="Calibri"/>
          <w:noProof/>
        </w:rPr>
      </w:pPr>
      <w:r w:rsidRPr="0055766E">
        <w:rPr>
          <w:rFonts w:ascii="Calibri" w:eastAsia="Calibri" w:hAnsi="Calibri" w:cs="Calibri"/>
          <w:noProof/>
        </w:rPr>
        <w:lastRenderedPageBreak/>
        <w:t xml:space="preserve">   </w:t>
      </w:r>
      <w:r w:rsidRPr="0055766E">
        <w:rPr>
          <w:rFonts w:ascii="Calibri" w:eastAsia="Calibri" w:hAnsi="Calibri" w:cs="Calibri"/>
          <w:noProof/>
          <w:lang w:val="en-ZW" w:eastAsia="en-ZW"/>
        </w:rPr>
        <w:drawing>
          <wp:inline distT="0" distB="0" distL="0" distR="0" wp14:anchorId="75990619" wp14:editId="0A8BD8D5">
            <wp:extent cx="2393315" cy="2822243"/>
            <wp:effectExtent l="0" t="0" r="698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42400" cy="2998047"/>
                    </a:xfrm>
                    <a:prstGeom prst="rect">
                      <a:avLst/>
                    </a:prstGeom>
                    <a:noFill/>
                    <a:ln>
                      <a:noFill/>
                    </a:ln>
                  </pic:spPr>
                </pic:pic>
              </a:graphicData>
            </a:graphic>
          </wp:inline>
        </w:drawing>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320A1EA6" wp14:editId="494693C8">
            <wp:extent cx="2464435" cy="2830664"/>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12427" cy="3000648"/>
                    </a:xfrm>
                    <a:prstGeom prst="rect">
                      <a:avLst/>
                    </a:prstGeom>
                    <a:noFill/>
                    <a:ln>
                      <a:noFill/>
                    </a:ln>
                  </pic:spPr>
                </pic:pic>
              </a:graphicData>
            </a:graphic>
          </wp:inline>
        </w:drawing>
      </w:r>
    </w:p>
    <w:p w:rsidR="0055766E" w:rsidRPr="0055766E" w:rsidRDefault="0055766E" w:rsidP="00AE5975">
      <w:pPr>
        <w:pBdr>
          <w:top w:val="nil"/>
          <w:left w:val="nil"/>
          <w:bottom w:val="nil"/>
          <w:right w:val="nil"/>
          <w:between w:val="nil"/>
          <w:bar w:val="nil"/>
        </w:pBdr>
        <w:spacing w:after="0" w:line="240" w:lineRule="auto"/>
        <w:jc w:val="both"/>
        <w:rPr>
          <w:rFonts w:ascii="Calibri" w:eastAsia="Calibri" w:hAnsi="Calibri" w:cs="Calibri"/>
          <w:i/>
          <w:sz w:val="20"/>
          <w:szCs w:val="20"/>
          <w:lang w:val="en-ZW" w:eastAsia="en-ZW"/>
        </w:rPr>
      </w:pPr>
      <w:r w:rsidRPr="0055766E">
        <w:rPr>
          <w:rFonts w:ascii="Calibri" w:eastAsia="Calibri" w:hAnsi="Calibri" w:cs="Calibri"/>
          <w:i/>
          <w:sz w:val="20"/>
          <w:szCs w:val="20"/>
          <w:lang w:val="en-ZW" w:eastAsia="en-ZW"/>
        </w:rPr>
        <w:t xml:space="preserve">   </w:t>
      </w:r>
      <w:r w:rsidR="0006032B">
        <w:rPr>
          <w:rFonts w:ascii="Calibri" w:eastAsia="Calibri" w:hAnsi="Calibri" w:cs="Calibri"/>
          <w:b/>
          <w:i/>
          <w:sz w:val="20"/>
          <w:szCs w:val="20"/>
          <w:lang w:val="en-ZW" w:eastAsia="en-ZW"/>
        </w:rPr>
        <w:t>Fig 11.4</w:t>
      </w:r>
      <w:r w:rsidRPr="0055766E">
        <w:rPr>
          <w:rFonts w:ascii="Calibri" w:eastAsia="Calibri" w:hAnsi="Calibri" w:cs="Calibri"/>
          <w:b/>
          <w:i/>
          <w:sz w:val="20"/>
          <w:szCs w:val="20"/>
          <w:lang w:val="en-ZW" w:eastAsia="en-ZW"/>
        </w:rPr>
        <w:t>: (Left)</w:t>
      </w:r>
      <w:r w:rsidRPr="0055766E">
        <w:rPr>
          <w:rFonts w:ascii="Calibri" w:eastAsia="Calibri" w:hAnsi="Calibri" w:cs="Calibri"/>
          <w:i/>
          <w:sz w:val="20"/>
          <w:szCs w:val="20"/>
          <w:lang w:val="en-ZW" w:eastAsia="en-ZW"/>
        </w:rPr>
        <w:t xml:space="preserve"> Beneficiaries following through training in Climate Smart Agriculture. </w:t>
      </w:r>
      <w:r w:rsidRPr="0055766E">
        <w:rPr>
          <w:rFonts w:ascii="Calibri" w:eastAsia="Calibri" w:hAnsi="Calibri" w:cs="Calibri"/>
          <w:b/>
          <w:i/>
          <w:sz w:val="20"/>
          <w:szCs w:val="20"/>
          <w:lang w:val="en-ZW" w:eastAsia="en-ZW"/>
        </w:rPr>
        <w:t xml:space="preserve">(Right) </w:t>
      </w:r>
      <w:r w:rsidRPr="0055766E">
        <w:rPr>
          <w:rFonts w:ascii="Calibri" w:eastAsia="Calibri" w:hAnsi="Calibri" w:cs="Calibri"/>
          <w:i/>
          <w:sz w:val="20"/>
          <w:szCs w:val="20"/>
          <w:lang w:val="en-ZW" w:eastAsia="en-ZW"/>
        </w:rPr>
        <w:t>Agriculture Extension Services (AGRITEX) officer training the beneficiaries.</w:t>
      </w:r>
    </w:p>
    <w:p w:rsidR="0055766E" w:rsidRPr="0055766E" w:rsidRDefault="0055766E" w:rsidP="00AE5975">
      <w:pPr>
        <w:pBdr>
          <w:top w:val="nil"/>
          <w:left w:val="nil"/>
          <w:bottom w:val="nil"/>
          <w:right w:val="nil"/>
          <w:between w:val="nil"/>
          <w:bar w:val="nil"/>
        </w:pBdr>
        <w:spacing w:after="0" w:line="240" w:lineRule="auto"/>
        <w:jc w:val="both"/>
        <w:rPr>
          <w:rFonts w:ascii="Calibri" w:eastAsia="Calibri" w:hAnsi="Calibri" w:cs="Calibri"/>
          <w:i/>
          <w:sz w:val="20"/>
          <w:szCs w:val="20"/>
          <w:lang w:val="en-ZW" w:eastAsia="en-ZW"/>
        </w:rPr>
      </w:pPr>
    </w:p>
    <w:p w:rsidR="0055766E" w:rsidRPr="0055766E" w:rsidRDefault="0055766E" w:rsidP="00AE5975">
      <w:pPr>
        <w:pBdr>
          <w:top w:val="nil"/>
          <w:left w:val="nil"/>
          <w:bottom w:val="nil"/>
          <w:right w:val="nil"/>
          <w:between w:val="nil"/>
          <w:bar w:val="nil"/>
        </w:pBdr>
        <w:spacing w:after="0" w:line="240" w:lineRule="auto"/>
        <w:jc w:val="both"/>
        <w:rPr>
          <w:rFonts w:ascii="Calibri" w:eastAsia="Calibri" w:hAnsi="Calibri" w:cs="Calibri"/>
          <w:i/>
          <w:sz w:val="20"/>
          <w:szCs w:val="20"/>
          <w:lang w:val="en-ZW" w:eastAsia="en-ZW"/>
        </w:rPr>
      </w:pPr>
    </w:p>
    <w:p w:rsidR="0055766E" w:rsidRPr="0055766E" w:rsidRDefault="0055766E" w:rsidP="00AE5975">
      <w:pPr>
        <w:pBdr>
          <w:top w:val="nil"/>
          <w:left w:val="nil"/>
          <w:bottom w:val="nil"/>
          <w:right w:val="nil"/>
          <w:between w:val="nil"/>
          <w:bar w:val="nil"/>
        </w:pBdr>
        <w:spacing w:after="0" w:line="240" w:lineRule="auto"/>
        <w:contextualSpacing/>
        <w:jc w:val="both"/>
        <w:rPr>
          <w:rFonts w:ascii="Calibri" w:eastAsia="Calibri" w:hAnsi="Calibri" w:cs="Calibri"/>
          <w:b/>
          <w:lang w:val="en-ZW" w:eastAsia="en-ZW"/>
        </w:rPr>
      </w:pPr>
      <w:r w:rsidRPr="0055766E">
        <w:rPr>
          <w:rFonts w:ascii="Calibri" w:eastAsia="Calibri" w:hAnsi="Calibri" w:cs="Calibri"/>
          <w:b/>
          <w:lang w:val="en-ZW" w:eastAsia="en-ZW"/>
        </w:rPr>
        <w:t xml:space="preserve">AWARENESS RAISING ON INDIGENOUS KNOWLEDGE SYSTEMS </w:t>
      </w:r>
    </w:p>
    <w:p w:rsidR="0055766E" w:rsidRPr="0055766E" w:rsidRDefault="0055766E" w:rsidP="00AE5975">
      <w:pPr>
        <w:pBdr>
          <w:top w:val="nil"/>
          <w:left w:val="nil"/>
          <w:bottom w:val="nil"/>
          <w:right w:val="nil"/>
          <w:between w:val="nil"/>
          <w:bar w:val="nil"/>
        </w:pBdr>
        <w:spacing w:after="0" w:line="240" w:lineRule="auto"/>
        <w:contextualSpacing/>
        <w:jc w:val="both"/>
        <w:rPr>
          <w:rFonts w:ascii="Calibri" w:eastAsia="Calibri" w:hAnsi="Calibri" w:cs="Calibri"/>
          <w:lang w:val="en-ZW" w:eastAsia="en-ZW"/>
        </w:rPr>
      </w:pPr>
      <w:r w:rsidRPr="0055766E">
        <w:rPr>
          <w:rFonts w:ascii="Calibri" w:eastAsia="Calibri" w:hAnsi="Calibri" w:cs="Calibri"/>
          <w:lang w:val="en-ZW" w:eastAsia="en-ZW"/>
        </w:rPr>
        <w:t>The villagers were taken through Indigenous Knowledge Systems and how this system can be adopted and integrated into their subsistence agricultural practices. Since the communities rely heavily on rain fed agriculture, adoption of indigenous knowledge systems was welcomed.</w:t>
      </w:r>
    </w:p>
    <w:p w:rsidR="0055766E" w:rsidRPr="0055766E" w:rsidRDefault="0055766E" w:rsidP="00AE5975">
      <w:pPr>
        <w:pBdr>
          <w:top w:val="nil"/>
          <w:left w:val="nil"/>
          <w:bottom w:val="nil"/>
          <w:right w:val="nil"/>
          <w:between w:val="nil"/>
          <w:bar w:val="nil"/>
        </w:pBdr>
        <w:spacing w:after="0" w:line="240" w:lineRule="auto"/>
        <w:ind w:left="360"/>
        <w:jc w:val="both"/>
        <w:rPr>
          <w:rFonts w:ascii="Calibri" w:eastAsia="Calibri" w:hAnsi="Calibri" w:cs="Calibri"/>
          <w:b/>
          <w:lang w:val="en-ZW" w:eastAsia="en-ZW"/>
        </w:rPr>
      </w:pPr>
    </w:p>
    <w:p w:rsidR="0055766E" w:rsidRPr="0055766E" w:rsidRDefault="0055766E" w:rsidP="00AE5975">
      <w:pPr>
        <w:pBdr>
          <w:top w:val="nil"/>
          <w:left w:val="nil"/>
          <w:bottom w:val="nil"/>
          <w:right w:val="nil"/>
          <w:between w:val="nil"/>
          <w:bar w:val="nil"/>
        </w:pBdr>
        <w:spacing w:after="0" w:line="240" w:lineRule="auto"/>
        <w:ind w:left="360"/>
        <w:jc w:val="both"/>
        <w:rPr>
          <w:rFonts w:ascii="Calibri" w:eastAsia="Calibri" w:hAnsi="Calibri" w:cs="Calibri"/>
          <w:noProof/>
        </w:rPr>
      </w:pP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33A03274" wp14:editId="23BC5AF8">
            <wp:extent cx="2559961" cy="24415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28864" cy="2507292"/>
                    </a:xfrm>
                    <a:prstGeom prst="rect">
                      <a:avLst/>
                    </a:prstGeom>
                    <a:noFill/>
                    <a:ln>
                      <a:noFill/>
                    </a:ln>
                  </pic:spPr>
                </pic:pic>
              </a:graphicData>
            </a:graphic>
          </wp:inline>
        </w:drawing>
      </w:r>
      <w:r w:rsidRPr="0055766E">
        <w:rPr>
          <w:rFonts w:ascii="Calibri" w:eastAsia="Calibri" w:hAnsi="Calibri" w:cs="Calibri"/>
          <w:noProof/>
        </w:rPr>
        <w:t xml:space="preserve">    </w:t>
      </w:r>
      <w:r w:rsidRPr="0055766E">
        <w:rPr>
          <w:rFonts w:ascii="Calibri" w:eastAsia="Calibri" w:hAnsi="Calibri" w:cs="Calibri"/>
          <w:noProof/>
          <w:lang w:val="en-ZW" w:eastAsia="en-ZW"/>
        </w:rPr>
        <w:drawing>
          <wp:inline distT="0" distB="0" distL="0" distR="0" wp14:anchorId="0BFA92DF" wp14:editId="26E12006">
            <wp:extent cx="2535774" cy="2457146"/>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98844" cy="2518260"/>
                    </a:xfrm>
                    <a:prstGeom prst="rect">
                      <a:avLst/>
                    </a:prstGeom>
                    <a:noFill/>
                    <a:ln>
                      <a:noFill/>
                    </a:ln>
                  </pic:spPr>
                </pic:pic>
              </a:graphicData>
            </a:graphic>
          </wp:inline>
        </w:drawing>
      </w:r>
    </w:p>
    <w:p w:rsidR="0055766E" w:rsidRPr="0055766E" w:rsidRDefault="0055766E" w:rsidP="00AE5975">
      <w:pPr>
        <w:pBdr>
          <w:top w:val="nil"/>
          <w:left w:val="nil"/>
          <w:bottom w:val="nil"/>
          <w:right w:val="nil"/>
          <w:between w:val="nil"/>
          <w:bar w:val="nil"/>
        </w:pBdr>
        <w:spacing w:after="0" w:line="240" w:lineRule="auto"/>
        <w:ind w:left="360"/>
        <w:jc w:val="both"/>
        <w:rPr>
          <w:rFonts w:ascii="Calibri" w:eastAsia="Calibri" w:hAnsi="Calibri" w:cs="Calibri"/>
          <w:i/>
          <w:sz w:val="20"/>
          <w:szCs w:val="20"/>
          <w:lang w:val="en-ZW" w:eastAsia="en-ZW"/>
        </w:rPr>
      </w:pPr>
      <w:r w:rsidRPr="0055766E">
        <w:rPr>
          <w:rFonts w:ascii="Calibri" w:eastAsia="Calibri" w:hAnsi="Calibri" w:cs="Calibri"/>
          <w:b/>
          <w:lang w:val="en-ZW" w:eastAsia="en-ZW"/>
        </w:rPr>
        <w:t xml:space="preserve">       </w:t>
      </w:r>
      <w:r w:rsidRPr="0055766E">
        <w:rPr>
          <w:rFonts w:ascii="Calibri" w:eastAsia="Calibri" w:hAnsi="Calibri" w:cs="Calibri"/>
          <w:b/>
          <w:i/>
          <w:sz w:val="20"/>
          <w:szCs w:val="20"/>
          <w:lang w:val="en-ZW" w:eastAsia="en-ZW"/>
        </w:rPr>
        <w:t>Fig 1</w:t>
      </w:r>
      <w:r w:rsidR="0006032B">
        <w:rPr>
          <w:rFonts w:ascii="Calibri" w:eastAsia="Calibri" w:hAnsi="Calibri" w:cs="Calibri"/>
          <w:b/>
          <w:i/>
          <w:sz w:val="20"/>
          <w:szCs w:val="20"/>
          <w:lang w:val="en-ZW" w:eastAsia="en-ZW"/>
        </w:rPr>
        <w:t>1.5</w:t>
      </w:r>
      <w:r w:rsidRPr="0055766E">
        <w:rPr>
          <w:rFonts w:ascii="Calibri" w:eastAsia="Calibri" w:hAnsi="Calibri" w:cs="Calibri"/>
          <w:b/>
          <w:i/>
          <w:sz w:val="20"/>
          <w:szCs w:val="20"/>
          <w:lang w:val="en-ZW" w:eastAsia="en-ZW"/>
        </w:rPr>
        <w:t xml:space="preserve">: </w:t>
      </w:r>
      <w:r w:rsidRPr="0055766E">
        <w:rPr>
          <w:rFonts w:ascii="Calibri" w:eastAsia="Calibri" w:hAnsi="Calibri" w:cs="Calibri"/>
          <w:i/>
          <w:sz w:val="20"/>
          <w:szCs w:val="20"/>
          <w:lang w:val="en-ZW" w:eastAsia="en-ZW"/>
        </w:rPr>
        <w:t>Some of the women narrating their experiences in adoption of indigenous knowledge systems.</w:t>
      </w:r>
    </w:p>
    <w:p w:rsidR="003A530C" w:rsidRDefault="003A530C" w:rsidP="00AE5975">
      <w:pPr>
        <w:spacing w:before="240" w:after="160" w:line="240" w:lineRule="auto"/>
        <w:contextualSpacing/>
        <w:jc w:val="both"/>
        <w:rPr>
          <w:rFonts w:ascii="Calibri" w:eastAsia="Calibri" w:hAnsi="Calibri" w:cs="Calibri"/>
          <w:i/>
          <w:sz w:val="20"/>
          <w:szCs w:val="20"/>
          <w:lang w:val="en-ZW" w:eastAsia="en-ZW"/>
        </w:rPr>
      </w:pPr>
    </w:p>
    <w:p w:rsidR="003A530C" w:rsidRDefault="003A530C" w:rsidP="00AE5975">
      <w:pPr>
        <w:spacing w:before="240" w:after="160" w:line="240" w:lineRule="auto"/>
        <w:contextualSpacing/>
        <w:jc w:val="both"/>
        <w:rPr>
          <w:rFonts w:ascii="Calibri" w:eastAsia="Calibri" w:hAnsi="Calibri" w:cs="Calibri"/>
          <w:b/>
          <w:lang w:val="en-ZW"/>
        </w:rPr>
      </w:pPr>
    </w:p>
    <w:p w:rsidR="0055766E" w:rsidRDefault="0055766E" w:rsidP="007513EB">
      <w:pPr>
        <w:spacing w:before="240" w:after="160" w:line="240" w:lineRule="auto"/>
        <w:contextualSpacing/>
        <w:jc w:val="both"/>
        <w:rPr>
          <w:rFonts w:ascii="Calibri" w:eastAsia="Calibri" w:hAnsi="Calibri" w:cs="Calibri"/>
          <w:b/>
          <w:lang w:val="en-ZW"/>
        </w:rPr>
      </w:pPr>
      <w:r w:rsidRPr="0055766E">
        <w:rPr>
          <w:rFonts w:ascii="Calibri" w:eastAsia="Calibri" w:hAnsi="Calibri" w:cs="Calibri"/>
          <w:b/>
          <w:lang w:val="en-ZW"/>
        </w:rPr>
        <w:t xml:space="preserve">INTERNAL SAVINGS AND LENDING </w:t>
      </w:r>
      <w:r w:rsidR="007513EB">
        <w:rPr>
          <w:rFonts w:ascii="Calibri" w:eastAsia="Calibri" w:hAnsi="Calibri" w:cs="Calibri"/>
          <w:b/>
          <w:lang w:val="en-ZW"/>
        </w:rPr>
        <w:t>(ISAL)</w:t>
      </w:r>
    </w:p>
    <w:p w:rsidR="007513EB" w:rsidRPr="007513EB" w:rsidRDefault="007513EB" w:rsidP="007513EB">
      <w:pPr>
        <w:spacing w:before="240" w:after="160" w:line="240" w:lineRule="auto"/>
        <w:contextualSpacing/>
        <w:jc w:val="both"/>
        <w:rPr>
          <w:rFonts w:ascii="Calibri" w:eastAsia="Calibri" w:hAnsi="Calibri" w:cs="Calibri"/>
          <w:lang w:val="en-ZW"/>
        </w:rPr>
      </w:pPr>
      <w:r w:rsidRPr="007513EB">
        <w:rPr>
          <w:rFonts w:ascii="Calibri" w:eastAsia="Calibri" w:hAnsi="Calibri" w:cs="Calibri"/>
          <w:lang w:val="en-ZW"/>
        </w:rPr>
        <w:t>An ISAL scheme wa</w:t>
      </w:r>
      <w:r>
        <w:rPr>
          <w:rFonts w:ascii="Calibri" w:eastAsia="Calibri" w:hAnsi="Calibri" w:cs="Calibri"/>
          <w:lang w:val="en-ZW"/>
        </w:rPr>
        <w:t>s established to build the resilience of 3 villages from economic and climate challenges. This initiative will also support the financial and impact sustainability of the project beyond French Embassy funding.</w:t>
      </w:r>
    </w:p>
    <w:p w:rsidR="0055766E" w:rsidRPr="0055766E" w:rsidRDefault="0055766E" w:rsidP="00AE5975">
      <w:pPr>
        <w:spacing w:after="160" w:line="240" w:lineRule="auto"/>
        <w:ind w:left="720"/>
        <w:contextualSpacing/>
        <w:jc w:val="both"/>
        <w:rPr>
          <w:rFonts w:ascii="Calibri" w:eastAsia="Calibri" w:hAnsi="Calibri" w:cs="Calibri"/>
          <w:lang w:val="en-ZW"/>
        </w:rPr>
      </w:pPr>
      <w:r w:rsidRPr="0055766E">
        <w:rPr>
          <w:rFonts w:ascii="Calibri" w:eastAsia="Calibri" w:hAnsi="Calibri" w:cs="Calibri"/>
          <w:noProof/>
          <w:lang w:val="en-ZW" w:eastAsia="en-ZW"/>
        </w:rPr>
        <w:lastRenderedPageBreak/>
        <w:drawing>
          <wp:inline distT="0" distB="0" distL="0" distR="0" wp14:anchorId="277BBE5A" wp14:editId="51425AE3">
            <wp:extent cx="1739043" cy="230931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42851" cy="2314375"/>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lang w:val="en-ZW" w:eastAsia="en-ZW"/>
        </w:rPr>
        <w:drawing>
          <wp:inline distT="0" distB="0" distL="0" distR="0" wp14:anchorId="79A58849" wp14:editId="5E6A3FD8">
            <wp:extent cx="1789531" cy="2298700"/>
            <wp:effectExtent l="0" t="0" r="127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13447" cy="2329421"/>
                    </a:xfrm>
                    <a:prstGeom prst="rect">
                      <a:avLst/>
                    </a:prstGeom>
                    <a:noFill/>
                    <a:ln>
                      <a:noFill/>
                    </a:ln>
                  </pic:spPr>
                </pic:pic>
              </a:graphicData>
            </a:graphic>
          </wp:inline>
        </w:drawing>
      </w:r>
      <w:r w:rsidRPr="0055766E">
        <w:rPr>
          <w:rFonts w:ascii="Calibri" w:eastAsia="Calibri" w:hAnsi="Calibri" w:cs="Calibri"/>
        </w:rPr>
        <w:t xml:space="preserve"> </w:t>
      </w:r>
      <w:r w:rsidRPr="0055766E">
        <w:rPr>
          <w:rFonts w:ascii="Calibri" w:eastAsia="Calibri" w:hAnsi="Calibri" w:cs="Calibri"/>
          <w:noProof/>
          <w:lang w:val="en-ZW" w:eastAsia="en-ZW"/>
        </w:rPr>
        <w:drawing>
          <wp:inline distT="0" distB="0" distL="0" distR="0" wp14:anchorId="2D202DE4" wp14:editId="468D574C">
            <wp:extent cx="1794510" cy="2304914"/>
            <wp:effectExtent l="0" t="0" r="0" b="63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22192" cy="2340470"/>
                    </a:xfrm>
                    <a:prstGeom prst="rect">
                      <a:avLst/>
                    </a:prstGeom>
                    <a:noFill/>
                    <a:ln>
                      <a:noFill/>
                    </a:ln>
                  </pic:spPr>
                </pic:pic>
              </a:graphicData>
            </a:graphic>
          </wp:inline>
        </w:drawing>
      </w:r>
    </w:p>
    <w:p w:rsidR="0055766E" w:rsidRPr="0055766E" w:rsidRDefault="0055766E" w:rsidP="00AE5975">
      <w:pPr>
        <w:spacing w:after="160" w:line="240" w:lineRule="auto"/>
        <w:ind w:left="720"/>
        <w:contextualSpacing/>
        <w:jc w:val="both"/>
        <w:rPr>
          <w:rFonts w:ascii="Calibri" w:eastAsia="Calibri" w:hAnsi="Calibri" w:cs="Calibri"/>
          <w:i/>
          <w:lang w:val="en-ZW"/>
        </w:rPr>
      </w:pPr>
      <w:r w:rsidRPr="0055766E">
        <w:rPr>
          <w:rFonts w:ascii="Calibri" w:eastAsia="Calibri" w:hAnsi="Calibri" w:cs="Calibri"/>
          <w:b/>
          <w:i/>
          <w:lang w:val="en-ZW"/>
        </w:rPr>
        <w:t>Fig 10.2.</w:t>
      </w:r>
      <w:r w:rsidRPr="0055766E">
        <w:rPr>
          <w:rFonts w:ascii="Calibri" w:eastAsia="Calibri" w:hAnsi="Calibri" w:cs="Calibri"/>
          <w:i/>
          <w:lang w:val="en-ZW"/>
        </w:rPr>
        <w:t xml:space="preserve"> Women role-playing the ISAL scheme</w:t>
      </w:r>
    </w:p>
    <w:p w:rsidR="0055766E" w:rsidRPr="0055766E" w:rsidRDefault="0055766E" w:rsidP="00AE5975">
      <w:pPr>
        <w:spacing w:after="160" w:line="240" w:lineRule="auto"/>
        <w:ind w:left="720"/>
        <w:contextualSpacing/>
        <w:jc w:val="both"/>
        <w:rPr>
          <w:rFonts w:ascii="Calibri" w:eastAsia="Calibri" w:hAnsi="Calibri" w:cs="Calibri"/>
          <w:lang w:val="en-ZW"/>
        </w:rPr>
      </w:pPr>
    </w:p>
    <w:p w:rsidR="0006032B" w:rsidRDefault="0006032B" w:rsidP="00AE5975">
      <w:pPr>
        <w:spacing w:after="160" w:line="240" w:lineRule="auto"/>
        <w:jc w:val="both"/>
        <w:rPr>
          <w:rFonts w:ascii="Calibri" w:eastAsia="Calibri" w:hAnsi="Calibri" w:cs="Calibri"/>
          <w:b/>
          <w:lang w:val="en-ZW"/>
        </w:rPr>
      </w:pPr>
      <w:r>
        <w:rPr>
          <w:rFonts w:ascii="Calibri" w:eastAsia="Calibri" w:hAnsi="Calibri" w:cs="Calibri"/>
          <w:b/>
          <w:lang w:val="en-ZW"/>
        </w:rPr>
        <w:t xml:space="preserve">Benefits </w:t>
      </w:r>
      <w:r w:rsidR="003A530C">
        <w:rPr>
          <w:rFonts w:ascii="Calibri" w:eastAsia="Calibri" w:hAnsi="Calibri" w:cs="Calibri"/>
          <w:b/>
          <w:lang w:val="en-ZW"/>
        </w:rPr>
        <w:t>from Internal Savings and Lending</w:t>
      </w:r>
    </w:p>
    <w:p w:rsidR="0006032B" w:rsidRPr="0006032B" w:rsidRDefault="0055766E" w:rsidP="00AE5975">
      <w:pPr>
        <w:pStyle w:val="ListParagraph"/>
        <w:numPr>
          <w:ilvl w:val="0"/>
          <w:numId w:val="18"/>
        </w:numPr>
        <w:spacing w:after="160" w:line="240" w:lineRule="auto"/>
        <w:jc w:val="both"/>
        <w:rPr>
          <w:rFonts w:ascii="Calibri" w:eastAsia="Calibri" w:hAnsi="Calibri" w:cs="Calibri"/>
          <w:b/>
          <w:lang w:val="en-ZW"/>
        </w:rPr>
      </w:pPr>
      <w:r w:rsidRPr="0006032B">
        <w:rPr>
          <w:rFonts w:ascii="Calibri" w:eastAsia="Calibri" w:hAnsi="Calibri" w:cs="Calibri"/>
          <w:lang w:val="en-ZW"/>
        </w:rPr>
        <w:t>Improved income.</w:t>
      </w:r>
    </w:p>
    <w:p w:rsidR="0006032B" w:rsidRPr="0006032B" w:rsidRDefault="0055766E" w:rsidP="00AE5975">
      <w:pPr>
        <w:pStyle w:val="ListParagraph"/>
        <w:numPr>
          <w:ilvl w:val="0"/>
          <w:numId w:val="18"/>
        </w:numPr>
        <w:spacing w:after="160" w:line="240" w:lineRule="auto"/>
        <w:jc w:val="both"/>
        <w:rPr>
          <w:rFonts w:ascii="Calibri" w:eastAsia="Calibri" w:hAnsi="Calibri" w:cs="Calibri"/>
          <w:b/>
          <w:lang w:val="en-ZW"/>
        </w:rPr>
      </w:pPr>
      <w:r w:rsidRPr="0006032B">
        <w:rPr>
          <w:rFonts w:ascii="Calibri" w:eastAsia="Calibri" w:hAnsi="Calibri" w:cs="Calibri"/>
          <w:lang w:val="en-ZW"/>
        </w:rPr>
        <w:t>Improved access to farming implements.</w:t>
      </w:r>
    </w:p>
    <w:p w:rsidR="0006032B" w:rsidRPr="0006032B" w:rsidRDefault="0055766E" w:rsidP="00AE5975">
      <w:pPr>
        <w:pStyle w:val="ListParagraph"/>
        <w:numPr>
          <w:ilvl w:val="0"/>
          <w:numId w:val="18"/>
        </w:numPr>
        <w:spacing w:after="160" w:line="240" w:lineRule="auto"/>
        <w:jc w:val="both"/>
        <w:rPr>
          <w:rFonts w:ascii="Calibri" w:eastAsia="Calibri" w:hAnsi="Calibri" w:cs="Calibri"/>
          <w:b/>
          <w:lang w:val="en-ZW"/>
        </w:rPr>
      </w:pPr>
      <w:r w:rsidRPr="0006032B">
        <w:rPr>
          <w:rFonts w:ascii="Calibri" w:eastAsia="Calibri" w:hAnsi="Calibri" w:cs="Calibri"/>
          <w:lang w:val="en-ZW"/>
        </w:rPr>
        <w:t>Improved income to boost community poultry project.</w:t>
      </w:r>
    </w:p>
    <w:p w:rsidR="008B3DFB" w:rsidRPr="007513EB" w:rsidRDefault="0055766E" w:rsidP="00AE5975">
      <w:pPr>
        <w:pStyle w:val="ListParagraph"/>
        <w:numPr>
          <w:ilvl w:val="0"/>
          <w:numId w:val="18"/>
        </w:numPr>
        <w:spacing w:after="160" w:line="240" w:lineRule="auto"/>
        <w:jc w:val="both"/>
        <w:rPr>
          <w:rFonts w:ascii="Calibri" w:eastAsia="Calibri" w:hAnsi="Calibri" w:cs="Calibri"/>
          <w:b/>
          <w:lang w:val="en-ZW"/>
        </w:rPr>
      </w:pPr>
      <w:r w:rsidRPr="0006032B">
        <w:rPr>
          <w:rFonts w:ascii="Calibri" w:eastAsia="Calibri" w:hAnsi="Calibri" w:cs="Calibri"/>
          <w:lang w:val="en-ZW"/>
        </w:rPr>
        <w:t xml:space="preserve">Costs for security </w:t>
      </w:r>
      <w:r w:rsidR="003A530C">
        <w:rPr>
          <w:rFonts w:ascii="Calibri" w:eastAsia="Calibri" w:hAnsi="Calibri" w:cs="Calibri"/>
          <w:lang w:val="en-ZW"/>
        </w:rPr>
        <w:t xml:space="preserve">of bio-intensive garden and apiculture </w:t>
      </w:r>
      <w:r w:rsidRPr="0006032B">
        <w:rPr>
          <w:rFonts w:ascii="Calibri" w:eastAsia="Calibri" w:hAnsi="Calibri" w:cs="Calibri"/>
          <w:lang w:val="en-ZW"/>
        </w:rPr>
        <w:t>fully covered.</w:t>
      </w:r>
    </w:p>
    <w:p w:rsidR="007513EB" w:rsidRPr="007513EB" w:rsidRDefault="007513EB" w:rsidP="007513EB">
      <w:pPr>
        <w:pStyle w:val="ListParagraph"/>
        <w:spacing w:after="160" w:line="240" w:lineRule="auto"/>
        <w:jc w:val="both"/>
        <w:rPr>
          <w:rFonts w:ascii="Calibri" w:eastAsia="Calibri" w:hAnsi="Calibri" w:cs="Calibri"/>
          <w:b/>
          <w:lang w:val="en-ZW"/>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ACCOLADES</w:t>
      </w:r>
    </w:p>
    <w:p w:rsidR="00F64031" w:rsidRPr="0055766E" w:rsidRDefault="00F64031" w:rsidP="00AE5975">
      <w:pPr>
        <w:pStyle w:val="ListParagraph"/>
        <w:numPr>
          <w:ilvl w:val="0"/>
          <w:numId w:val="3"/>
        </w:numPr>
        <w:spacing w:line="240" w:lineRule="auto"/>
        <w:jc w:val="both"/>
        <w:rPr>
          <w:rFonts w:ascii="Calibri" w:hAnsi="Calibri" w:cs="Calibri"/>
        </w:rPr>
      </w:pPr>
      <w:r w:rsidRPr="0055766E">
        <w:rPr>
          <w:rFonts w:ascii="Calibri" w:hAnsi="Calibri" w:cs="Calibri"/>
        </w:rPr>
        <w:t>W</w:t>
      </w:r>
      <w:r w:rsidR="00E34E65" w:rsidRPr="0055766E">
        <w:rPr>
          <w:rFonts w:ascii="Calibri" w:hAnsi="Calibri" w:cs="Calibri"/>
        </w:rPr>
        <w:t>ICO ZIMBABWE</w:t>
      </w:r>
      <w:r w:rsidRPr="0055766E">
        <w:rPr>
          <w:rFonts w:ascii="Calibri" w:hAnsi="Calibri" w:cs="Calibri"/>
        </w:rPr>
        <w:t xml:space="preserve"> received the National Association of Non-governmental Organisations (NANGO) award for “Best Community Development” – 2019.</w:t>
      </w:r>
    </w:p>
    <w:p w:rsidR="00F64031" w:rsidRDefault="00F64031" w:rsidP="00AE5975">
      <w:pPr>
        <w:pStyle w:val="ListParagraph"/>
        <w:numPr>
          <w:ilvl w:val="0"/>
          <w:numId w:val="3"/>
        </w:numPr>
        <w:spacing w:line="240" w:lineRule="auto"/>
        <w:jc w:val="both"/>
        <w:rPr>
          <w:rFonts w:ascii="Calibri" w:hAnsi="Calibri" w:cs="Calibri"/>
        </w:rPr>
      </w:pPr>
      <w:r w:rsidRPr="0055766E">
        <w:rPr>
          <w:rFonts w:ascii="Calibri" w:hAnsi="Calibri" w:cs="Calibri"/>
        </w:rPr>
        <w:t>The Netherlands Embassy 16 Days of Activism against GBV – 2019 gender champion award.</w:t>
      </w:r>
    </w:p>
    <w:p w:rsidR="007513EB" w:rsidRPr="0055766E" w:rsidRDefault="007513EB" w:rsidP="007513EB">
      <w:pPr>
        <w:pStyle w:val="ListParagraph"/>
        <w:spacing w:line="240" w:lineRule="auto"/>
        <w:jc w:val="both"/>
        <w:rPr>
          <w:rFonts w:ascii="Calibri" w:hAnsi="Calibri" w:cs="Calibri"/>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AFFILIATIONS</w:t>
      </w:r>
    </w:p>
    <w:p w:rsidR="00F64031" w:rsidRPr="0055766E" w:rsidRDefault="00F64031" w:rsidP="00AE5975">
      <w:pPr>
        <w:pStyle w:val="ListParagraph"/>
        <w:numPr>
          <w:ilvl w:val="0"/>
          <w:numId w:val="4"/>
        </w:numPr>
        <w:spacing w:line="240" w:lineRule="auto"/>
        <w:jc w:val="both"/>
        <w:rPr>
          <w:rFonts w:ascii="Calibri" w:hAnsi="Calibri" w:cs="Calibri"/>
        </w:rPr>
      </w:pPr>
      <w:r w:rsidRPr="0055766E">
        <w:rPr>
          <w:rFonts w:ascii="Calibri" w:hAnsi="Calibri" w:cs="Calibri"/>
        </w:rPr>
        <w:t>Zimbabwe AIDS Network (ZAN)</w:t>
      </w:r>
      <w:r w:rsidR="007513EB">
        <w:rPr>
          <w:rFonts w:ascii="Calibri" w:hAnsi="Calibri" w:cs="Calibri"/>
        </w:rPr>
        <w:t>.</w:t>
      </w:r>
    </w:p>
    <w:p w:rsidR="009D5628" w:rsidRPr="0055766E" w:rsidRDefault="009D5628" w:rsidP="00AE5975">
      <w:pPr>
        <w:pStyle w:val="ListParagraph"/>
        <w:numPr>
          <w:ilvl w:val="0"/>
          <w:numId w:val="4"/>
        </w:numPr>
        <w:spacing w:line="240" w:lineRule="auto"/>
        <w:jc w:val="both"/>
        <w:rPr>
          <w:rFonts w:ascii="Calibri" w:hAnsi="Calibri" w:cs="Calibri"/>
        </w:rPr>
      </w:pPr>
      <w:r w:rsidRPr="0055766E">
        <w:rPr>
          <w:rFonts w:ascii="Calibri" w:hAnsi="Calibri" w:cs="Calibri"/>
        </w:rPr>
        <w:t>National Association for Non-Governmental Organisations (NANGO)</w:t>
      </w:r>
      <w:r w:rsidR="007513EB">
        <w:rPr>
          <w:rFonts w:ascii="Calibri" w:hAnsi="Calibri" w:cs="Calibri"/>
        </w:rPr>
        <w:t>.</w:t>
      </w:r>
    </w:p>
    <w:p w:rsidR="009D5628" w:rsidRPr="0055766E" w:rsidRDefault="009D5628" w:rsidP="00AE5975">
      <w:pPr>
        <w:pStyle w:val="ListParagraph"/>
        <w:numPr>
          <w:ilvl w:val="0"/>
          <w:numId w:val="4"/>
        </w:numPr>
        <w:spacing w:line="240" w:lineRule="auto"/>
        <w:jc w:val="both"/>
        <w:rPr>
          <w:rFonts w:ascii="Calibri" w:hAnsi="Calibri" w:cs="Calibri"/>
        </w:rPr>
      </w:pPr>
      <w:r w:rsidRPr="0055766E">
        <w:rPr>
          <w:rFonts w:ascii="Calibri" w:hAnsi="Calibri" w:cs="Calibri"/>
        </w:rPr>
        <w:t>World Patients Alliance (WPA)</w:t>
      </w:r>
      <w:r w:rsidR="007513EB">
        <w:rPr>
          <w:rFonts w:ascii="Calibri" w:hAnsi="Calibri" w:cs="Calibri"/>
        </w:rPr>
        <w:t>.</w:t>
      </w:r>
    </w:p>
    <w:p w:rsidR="007513EB" w:rsidRDefault="007513EB" w:rsidP="00AE5975">
      <w:pPr>
        <w:pStyle w:val="ListParagraph"/>
        <w:numPr>
          <w:ilvl w:val="0"/>
          <w:numId w:val="4"/>
        </w:numPr>
        <w:spacing w:line="240" w:lineRule="auto"/>
        <w:jc w:val="both"/>
        <w:rPr>
          <w:rFonts w:ascii="Calibri" w:hAnsi="Calibri" w:cs="Calibri"/>
        </w:rPr>
      </w:pPr>
      <w:r>
        <w:rPr>
          <w:rFonts w:ascii="Calibri" w:hAnsi="Calibri" w:cs="Calibri"/>
        </w:rPr>
        <w:t>National Age Network of Zimbabwe (NANZ).</w:t>
      </w:r>
    </w:p>
    <w:p w:rsidR="00F64031" w:rsidRPr="0055766E" w:rsidRDefault="00F64031" w:rsidP="00AE5975">
      <w:pPr>
        <w:pStyle w:val="ListParagraph"/>
        <w:numPr>
          <w:ilvl w:val="0"/>
          <w:numId w:val="4"/>
        </w:numPr>
        <w:spacing w:line="240" w:lineRule="auto"/>
        <w:jc w:val="both"/>
        <w:rPr>
          <w:rFonts w:ascii="Calibri" w:hAnsi="Calibri" w:cs="Calibri"/>
        </w:rPr>
      </w:pPr>
      <w:r w:rsidRPr="0055766E">
        <w:rPr>
          <w:rFonts w:ascii="Calibri" w:hAnsi="Calibri" w:cs="Calibri"/>
        </w:rPr>
        <w:t>Women Coalition of Zimbabwe</w:t>
      </w:r>
      <w:r w:rsidR="007513EB">
        <w:rPr>
          <w:rFonts w:ascii="Calibri" w:hAnsi="Calibri" w:cs="Calibri"/>
        </w:rPr>
        <w:t xml:space="preserve"> (WCOZ).</w:t>
      </w:r>
    </w:p>
    <w:p w:rsidR="00F64031" w:rsidRDefault="00F64031" w:rsidP="00AE5975">
      <w:pPr>
        <w:pStyle w:val="ListParagraph"/>
        <w:numPr>
          <w:ilvl w:val="0"/>
          <w:numId w:val="4"/>
        </w:numPr>
        <w:spacing w:line="240" w:lineRule="auto"/>
        <w:jc w:val="both"/>
        <w:rPr>
          <w:rFonts w:ascii="Calibri" w:hAnsi="Calibri" w:cs="Calibri"/>
        </w:rPr>
      </w:pPr>
      <w:r w:rsidRPr="0055766E">
        <w:rPr>
          <w:rFonts w:ascii="Calibri" w:hAnsi="Calibri" w:cs="Calibri"/>
        </w:rPr>
        <w:t>Zimbabwe Alzheimer’s and Related Disorders (ZARD)</w:t>
      </w:r>
      <w:r w:rsidR="007513EB">
        <w:rPr>
          <w:rFonts w:ascii="Calibri" w:hAnsi="Calibri" w:cs="Calibri"/>
        </w:rPr>
        <w:t>.</w:t>
      </w:r>
    </w:p>
    <w:p w:rsidR="007513EB" w:rsidRPr="0055766E" w:rsidRDefault="007513EB" w:rsidP="007513EB">
      <w:pPr>
        <w:pStyle w:val="ListParagraph"/>
        <w:spacing w:line="240" w:lineRule="auto"/>
        <w:jc w:val="both"/>
        <w:rPr>
          <w:rFonts w:ascii="Calibri" w:hAnsi="Calibri" w:cs="Calibri"/>
        </w:rPr>
      </w:pPr>
    </w:p>
    <w:p w:rsidR="00F64031" w:rsidRPr="0055766E" w:rsidRDefault="00F64031"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t>FUNDING PARTNERS</w:t>
      </w:r>
    </w:p>
    <w:p w:rsidR="00F64031" w:rsidRPr="0055766E" w:rsidRDefault="00F64031" w:rsidP="00AE5975">
      <w:pPr>
        <w:pStyle w:val="ListParagraph"/>
        <w:numPr>
          <w:ilvl w:val="0"/>
          <w:numId w:val="6"/>
        </w:numPr>
        <w:spacing w:line="240" w:lineRule="auto"/>
        <w:jc w:val="both"/>
        <w:rPr>
          <w:rFonts w:ascii="Calibri" w:hAnsi="Calibri" w:cs="Calibri"/>
        </w:rPr>
      </w:pPr>
      <w:r w:rsidRPr="0055766E">
        <w:rPr>
          <w:rFonts w:ascii="Calibri" w:hAnsi="Calibri" w:cs="Calibri"/>
        </w:rPr>
        <w:t>Canadian International Development Agency (CIDA)</w:t>
      </w:r>
      <w:r w:rsidR="00B63667">
        <w:rPr>
          <w:rFonts w:ascii="Calibri" w:hAnsi="Calibri" w:cs="Calibri"/>
        </w:rPr>
        <w:t>.</w:t>
      </w:r>
    </w:p>
    <w:p w:rsidR="00F64031" w:rsidRPr="0055766E" w:rsidRDefault="00F64031" w:rsidP="00AE5975">
      <w:pPr>
        <w:pStyle w:val="ListParagraph"/>
        <w:numPr>
          <w:ilvl w:val="0"/>
          <w:numId w:val="6"/>
        </w:numPr>
        <w:spacing w:line="240" w:lineRule="auto"/>
        <w:jc w:val="both"/>
        <w:rPr>
          <w:rFonts w:ascii="Calibri" w:hAnsi="Calibri" w:cs="Calibri"/>
        </w:rPr>
      </w:pPr>
      <w:r w:rsidRPr="0055766E">
        <w:rPr>
          <w:rFonts w:ascii="Calibri" w:hAnsi="Calibri" w:cs="Calibri"/>
        </w:rPr>
        <w:t>Southern African AIDS Trust (SAT)</w:t>
      </w:r>
      <w:r w:rsidR="00B63667">
        <w:rPr>
          <w:rFonts w:ascii="Calibri" w:hAnsi="Calibri" w:cs="Calibri"/>
        </w:rPr>
        <w:t>.</w:t>
      </w:r>
    </w:p>
    <w:p w:rsidR="00B74A42" w:rsidRPr="0055766E" w:rsidRDefault="00F64031" w:rsidP="00AE5975">
      <w:pPr>
        <w:pStyle w:val="ListParagraph"/>
        <w:numPr>
          <w:ilvl w:val="0"/>
          <w:numId w:val="6"/>
        </w:numPr>
        <w:spacing w:line="240" w:lineRule="auto"/>
        <w:jc w:val="both"/>
        <w:rPr>
          <w:rFonts w:ascii="Calibri" w:hAnsi="Calibri" w:cs="Calibri"/>
        </w:rPr>
      </w:pPr>
      <w:r w:rsidRPr="0055766E">
        <w:rPr>
          <w:rFonts w:ascii="Calibri" w:hAnsi="Calibri" w:cs="Calibri"/>
        </w:rPr>
        <w:t>UNDP (GEF SGP)</w:t>
      </w:r>
      <w:r w:rsidR="00B63667">
        <w:rPr>
          <w:rFonts w:ascii="Calibri" w:hAnsi="Calibri" w:cs="Calibri"/>
        </w:rPr>
        <w:t>.</w:t>
      </w:r>
    </w:p>
    <w:p w:rsidR="00F64031" w:rsidRPr="0055766E" w:rsidRDefault="00F64031" w:rsidP="00AE5975">
      <w:pPr>
        <w:pStyle w:val="ListParagraph"/>
        <w:numPr>
          <w:ilvl w:val="0"/>
          <w:numId w:val="6"/>
        </w:numPr>
        <w:spacing w:line="240" w:lineRule="auto"/>
        <w:jc w:val="both"/>
        <w:rPr>
          <w:rFonts w:ascii="Calibri" w:hAnsi="Calibri" w:cs="Calibri"/>
        </w:rPr>
      </w:pPr>
      <w:r w:rsidRPr="0055766E">
        <w:rPr>
          <w:rFonts w:ascii="Calibri" w:hAnsi="Calibri" w:cs="Calibri"/>
        </w:rPr>
        <w:t>Netherlands Embassy</w:t>
      </w:r>
      <w:r w:rsidR="00B63667">
        <w:rPr>
          <w:rFonts w:ascii="Calibri" w:hAnsi="Calibri" w:cs="Calibri"/>
        </w:rPr>
        <w:t>.</w:t>
      </w:r>
    </w:p>
    <w:p w:rsidR="00F64031" w:rsidRPr="0055766E" w:rsidRDefault="00F64031" w:rsidP="00AE5975">
      <w:pPr>
        <w:pStyle w:val="ListParagraph"/>
        <w:numPr>
          <w:ilvl w:val="0"/>
          <w:numId w:val="6"/>
        </w:numPr>
        <w:spacing w:line="240" w:lineRule="auto"/>
        <w:jc w:val="both"/>
        <w:rPr>
          <w:rFonts w:ascii="Calibri" w:hAnsi="Calibri" w:cs="Calibri"/>
        </w:rPr>
      </w:pPr>
      <w:r w:rsidRPr="0055766E">
        <w:rPr>
          <w:rFonts w:ascii="Calibri" w:hAnsi="Calibri" w:cs="Calibri"/>
        </w:rPr>
        <w:t>Global Green grants Fund</w:t>
      </w:r>
      <w:r w:rsidR="00B63667">
        <w:rPr>
          <w:rFonts w:ascii="Calibri" w:hAnsi="Calibri" w:cs="Calibri"/>
        </w:rPr>
        <w:t>.</w:t>
      </w:r>
    </w:p>
    <w:p w:rsidR="00B74A42" w:rsidRPr="0055766E" w:rsidRDefault="00B74A42" w:rsidP="00AE5975">
      <w:pPr>
        <w:pStyle w:val="ListParagraph"/>
        <w:numPr>
          <w:ilvl w:val="0"/>
          <w:numId w:val="6"/>
        </w:numPr>
        <w:spacing w:line="240" w:lineRule="auto"/>
        <w:jc w:val="both"/>
        <w:rPr>
          <w:rFonts w:ascii="Calibri" w:hAnsi="Calibri" w:cs="Calibri"/>
        </w:rPr>
      </w:pPr>
      <w:r w:rsidRPr="0055766E">
        <w:rPr>
          <w:rFonts w:ascii="Calibri" w:hAnsi="Calibri" w:cs="Calibri"/>
        </w:rPr>
        <w:t>Cultural Information Trust</w:t>
      </w:r>
      <w:r w:rsidR="002629F8" w:rsidRPr="0055766E">
        <w:rPr>
          <w:rFonts w:ascii="Calibri" w:hAnsi="Calibri" w:cs="Calibri"/>
        </w:rPr>
        <w:t xml:space="preserve"> (CIT)</w:t>
      </w:r>
      <w:r w:rsidR="00B63667">
        <w:rPr>
          <w:rFonts w:ascii="Calibri" w:hAnsi="Calibri" w:cs="Calibri"/>
        </w:rPr>
        <w:t>.</w:t>
      </w:r>
    </w:p>
    <w:p w:rsidR="008B5535" w:rsidRPr="00B63667" w:rsidRDefault="00E531DE" w:rsidP="00AE5975">
      <w:pPr>
        <w:pStyle w:val="ListParagraph"/>
        <w:numPr>
          <w:ilvl w:val="0"/>
          <w:numId w:val="6"/>
        </w:numPr>
        <w:spacing w:line="240" w:lineRule="auto"/>
        <w:jc w:val="both"/>
        <w:rPr>
          <w:rFonts w:ascii="Calibri" w:hAnsi="Calibri" w:cs="Calibri"/>
        </w:rPr>
      </w:pPr>
      <w:r w:rsidRPr="0055766E">
        <w:rPr>
          <w:rFonts w:ascii="Calibri" w:hAnsi="Calibri" w:cs="Calibri"/>
        </w:rPr>
        <w:t>French Embassy</w:t>
      </w:r>
      <w:r w:rsidR="00B63667">
        <w:rPr>
          <w:rFonts w:ascii="Calibri" w:hAnsi="Calibri" w:cs="Calibri"/>
        </w:rPr>
        <w:t>.</w:t>
      </w:r>
    </w:p>
    <w:p w:rsidR="00F64031" w:rsidRPr="0055766E" w:rsidRDefault="00B74A42" w:rsidP="00AE5975">
      <w:pPr>
        <w:shd w:val="clear" w:color="auto" w:fill="0070C0"/>
        <w:spacing w:line="240" w:lineRule="auto"/>
        <w:jc w:val="both"/>
        <w:rPr>
          <w:rFonts w:ascii="Calibri" w:hAnsi="Calibri" w:cs="Calibri"/>
          <w:b/>
          <w:sz w:val="24"/>
          <w:szCs w:val="24"/>
        </w:rPr>
      </w:pPr>
      <w:r w:rsidRPr="0055766E">
        <w:rPr>
          <w:rFonts w:ascii="Calibri" w:hAnsi="Calibri" w:cs="Calibri"/>
          <w:b/>
          <w:sz w:val="24"/>
          <w:szCs w:val="24"/>
        </w:rPr>
        <w:lastRenderedPageBreak/>
        <w:t>CONTACT DETAILS</w:t>
      </w:r>
    </w:p>
    <w:p w:rsidR="00F64031" w:rsidRPr="0055766E" w:rsidRDefault="00F64031" w:rsidP="00AE5975">
      <w:pPr>
        <w:spacing w:line="240" w:lineRule="auto"/>
        <w:jc w:val="both"/>
        <w:rPr>
          <w:rFonts w:ascii="Calibri" w:hAnsi="Calibri" w:cs="Calibri"/>
        </w:rPr>
      </w:pPr>
      <w:r w:rsidRPr="0055766E">
        <w:rPr>
          <w:rFonts w:ascii="Calibri" w:hAnsi="Calibri" w:cs="Calibri"/>
          <w:b/>
        </w:rPr>
        <w:t>Phone:</w:t>
      </w:r>
      <w:r w:rsidRPr="0055766E">
        <w:rPr>
          <w:rFonts w:ascii="Calibri" w:hAnsi="Calibri" w:cs="Calibri"/>
        </w:rPr>
        <w:t xml:space="preserve">         +263 772 358 569 / +263 719 358 569</w:t>
      </w:r>
      <w:r w:rsidR="00B74A42" w:rsidRPr="0055766E">
        <w:rPr>
          <w:rFonts w:ascii="Calibri" w:hAnsi="Calibri" w:cs="Calibri"/>
        </w:rPr>
        <w:t xml:space="preserve"> [Executive Director]</w:t>
      </w:r>
    </w:p>
    <w:p w:rsidR="00F64031" w:rsidRPr="0055766E" w:rsidRDefault="00F64031" w:rsidP="00AE5975">
      <w:pPr>
        <w:spacing w:line="240" w:lineRule="auto"/>
        <w:jc w:val="both"/>
        <w:rPr>
          <w:rFonts w:ascii="Calibri" w:hAnsi="Calibri" w:cs="Calibri"/>
        </w:rPr>
      </w:pPr>
      <w:r w:rsidRPr="0055766E">
        <w:rPr>
          <w:rFonts w:ascii="Calibri" w:hAnsi="Calibri" w:cs="Calibri"/>
          <w:b/>
        </w:rPr>
        <w:t>Email:</w:t>
      </w:r>
      <w:r w:rsidRPr="0055766E">
        <w:rPr>
          <w:rFonts w:ascii="Calibri" w:hAnsi="Calibri" w:cs="Calibri"/>
        </w:rPr>
        <w:t xml:space="preserve">           </w:t>
      </w:r>
      <w:hyperlink r:id="rId53" w:history="1">
        <w:r w:rsidRPr="0055766E">
          <w:rPr>
            <w:rStyle w:val="Hyperlink"/>
            <w:rFonts w:ascii="Calibri" w:hAnsi="Calibri" w:cs="Calibri"/>
          </w:rPr>
          <w:t>info@wico.org.zw</w:t>
        </w:r>
      </w:hyperlink>
      <w:r w:rsidRPr="0055766E">
        <w:rPr>
          <w:rFonts w:ascii="Calibri" w:hAnsi="Calibri" w:cs="Calibri"/>
        </w:rPr>
        <w:t xml:space="preserve"> / </w:t>
      </w:r>
      <w:hyperlink r:id="rId54" w:history="1">
        <w:r w:rsidRPr="0055766E">
          <w:rPr>
            <w:rStyle w:val="Hyperlink"/>
            <w:rFonts w:ascii="Calibri" w:hAnsi="Calibri" w:cs="Calibri"/>
          </w:rPr>
          <w:t>wicozimbabwe@gmail.com</w:t>
        </w:r>
      </w:hyperlink>
    </w:p>
    <w:p w:rsidR="00F64031" w:rsidRPr="0055766E" w:rsidRDefault="00F64031" w:rsidP="00AE5975">
      <w:pPr>
        <w:spacing w:line="240" w:lineRule="auto"/>
        <w:jc w:val="both"/>
        <w:rPr>
          <w:rFonts w:ascii="Calibri" w:hAnsi="Calibri" w:cs="Calibri"/>
        </w:rPr>
      </w:pPr>
      <w:r w:rsidRPr="0055766E">
        <w:rPr>
          <w:rFonts w:ascii="Calibri" w:hAnsi="Calibri" w:cs="Calibri"/>
          <w:b/>
        </w:rPr>
        <w:t>Website:</w:t>
      </w:r>
      <w:r w:rsidRPr="0055766E">
        <w:rPr>
          <w:rFonts w:ascii="Calibri" w:hAnsi="Calibri" w:cs="Calibri"/>
        </w:rPr>
        <w:t xml:space="preserve">     </w:t>
      </w:r>
      <w:hyperlink r:id="rId55" w:history="1">
        <w:r w:rsidRPr="0055766E">
          <w:rPr>
            <w:rStyle w:val="Hyperlink"/>
            <w:rFonts w:ascii="Calibri" w:hAnsi="Calibri" w:cs="Calibri"/>
          </w:rPr>
          <w:t>www.wico.org.zw</w:t>
        </w:r>
      </w:hyperlink>
    </w:p>
    <w:p w:rsidR="00F64031" w:rsidRPr="0055766E" w:rsidRDefault="00F64031" w:rsidP="00AE5975">
      <w:pPr>
        <w:spacing w:line="240" w:lineRule="auto"/>
        <w:jc w:val="both"/>
        <w:rPr>
          <w:rFonts w:ascii="Calibri" w:hAnsi="Calibri" w:cs="Calibri"/>
        </w:rPr>
      </w:pPr>
      <w:r w:rsidRPr="0055766E">
        <w:rPr>
          <w:rFonts w:ascii="Calibri" w:hAnsi="Calibri" w:cs="Calibri"/>
          <w:b/>
        </w:rPr>
        <w:t>Twitter:</w:t>
      </w:r>
      <w:r w:rsidRPr="0055766E">
        <w:rPr>
          <w:rFonts w:ascii="Calibri" w:hAnsi="Calibri" w:cs="Calibri"/>
        </w:rPr>
        <w:t xml:space="preserve">       @WicoZimbabwe</w:t>
      </w:r>
    </w:p>
    <w:p w:rsidR="00F64031" w:rsidRPr="0055766E" w:rsidRDefault="00F64031" w:rsidP="00AE5975">
      <w:pPr>
        <w:spacing w:line="240" w:lineRule="auto"/>
        <w:jc w:val="both"/>
        <w:rPr>
          <w:rFonts w:ascii="Calibri" w:hAnsi="Calibri" w:cs="Calibri"/>
        </w:rPr>
      </w:pPr>
      <w:r w:rsidRPr="0055766E">
        <w:rPr>
          <w:rFonts w:ascii="Calibri" w:hAnsi="Calibri" w:cs="Calibri"/>
          <w:b/>
        </w:rPr>
        <w:t>Facebook:</w:t>
      </w:r>
      <w:r w:rsidRPr="0055766E">
        <w:rPr>
          <w:rFonts w:ascii="Calibri" w:hAnsi="Calibri" w:cs="Calibri"/>
        </w:rPr>
        <w:t xml:space="preserve">  WICO ZIMBABWE</w:t>
      </w:r>
    </w:p>
    <w:p w:rsidR="00F64031" w:rsidRPr="0055766E" w:rsidRDefault="00F64031" w:rsidP="00AE5975">
      <w:pPr>
        <w:spacing w:line="240" w:lineRule="auto"/>
        <w:jc w:val="both"/>
        <w:rPr>
          <w:rFonts w:ascii="Calibri" w:hAnsi="Calibri" w:cs="Calibri"/>
        </w:rPr>
      </w:pPr>
    </w:p>
    <w:sectPr w:rsidR="00F64031" w:rsidRPr="0055766E" w:rsidSect="008B5535">
      <w:headerReference w:type="even" r:id="rId56"/>
      <w:headerReference w:type="default" r:id="rId57"/>
      <w:footerReference w:type="default" r:id="rId58"/>
      <w:headerReference w:type="first" r:id="rId59"/>
      <w:pgSz w:w="12240" w:h="15840"/>
      <w:pgMar w:top="1440" w:right="1183"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388F" w:rsidRDefault="00AB388F" w:rsidP="00F64031">
      <w:pPr>
        <w:spacing w:after="0" w:line="240" w:lineRule="auto"/>
      </w:pPr>
      <w:r>
        <w:separator/>
      </w:r>
    </w:p>
  </w:endnote>
  <w:endnote w:type="continuationSeparator" w:id="0">
    <w:p w:rsidR="00AB388F" w:rsidRDefault="00AB388F" w:rsidP="00F64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48829"/>
      <w:docPartObj>
        <w:docPartGallery w:val="Page Numbers (Bottom of Page)"/>
        <w:docPartUnique/>
      </w:docPartObj>
    </w:sdtPr>
    <w:sdtEndPr/>
    <w:sdtContent>
      <w:sdt>
        <w:sdtPr>
          <w:id w:val="565050477"/>
          <w:docPartObj>
            <w:docPartGallery w:val="Page Numbers (Top of Page)"/>
            <w:docPartUnique/>
          </w:docPartObj>
        </w:sdtPr>
        <w:sdtEndPr/>
        <w:sdtContent>
          <w:p w:rsidR="00BD4EFF" w:rsidRDefault="00BD4EFF">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64D9E">
              <w:rPr>
                <w:b/>
                <w:noProof/>
              </w:rPr>
              <w:t>17</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64D9E">
              <w:rPr>
                <w:b/>
                <w:noProof/>
              </w:rPr>
              <w:t>17</w:t>
            </w:r>
            <w:r>
              <w:rPr>
                <w:b/>
                <w:sz w:val="24"/>
                <w:szCs w:val="24"/>
              </w:rPr>
              <w:fldChar w:fldCharType="end"/>
            </w:r>
          </w:p>
        </w:sdtContent>
      </w:sdt>
    </w:sdtContent>
  </w:sdt>
  <w:p w:rsidR="00BD4EFF" w:rsidRDefault="00BD4E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388F" w:rsidRDefault="00AB388F" w:rsidP="00F64031">
      <w:pPr>
        <w:spacing w:after="0" w:line="240" w:lineRule="auto"/>
      </w:pPr>
      <w:r>
        <w:separator/>
      </w:r>
    </w:p>
  </w:footnote>
  <w:footnote w:type="continuationSeparator" w:id="0">
    <w:p w:rsidR="00AB388F" w:rsidRDefault="00AB388F" w:rsidP="00F640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31" w:rsidRDefault="00AB38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9782" o:spid="_x0000_s2050" type="#_x0000_t75" style="position:absolute;margin-left:0;margin-top:0;width:467.5pt;height:263.2pt;z-index:-251657216;mso-position-horizontal:center;mso-position-horizontal-relative:margin;mso-position-vertical:center;mso-position-vertical-relative:margin" o:allowincell="f">
          <v:imagedata r:id="rId1" o:title="Picture7"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31" w:rsidRPr="007B692A" w:rsidRDefault="00AB388F" w:rsidP="00F64031">
    <w:pPr>
      <w:pStyle w:val="Header"/>
      <w:jc w:val="center"/>
      <w:rPr>
        <w:i/>
        <w:color w:val="D19049" w:themeColor="accent6"/>
      </w:rPr>
    </w:pPr>
    <w:r>
      <w:rPr>
        <w:i/>
        <w:noProof/>
        <w:color w:val="D19049" w:themeColor="accent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9783" o:spid="_x0000_s2051" type="#_x0000_t75" style="position:absolute;left:0;text-align:left;margin-left:0;margin-top:0;width:467.5pt;height:263.2pt;z-index:-251656192;mso-position-horizontal:center;mso-position-horizontal-relative:margin;mso-position-vertical:center;mso-position-vertical-relative:margin" o:allowincell="f">
          <v:imagedata r:id="rId1" o:title="Picture7" gain="19661f" blacklevel="22938f"/>
          <w10:wrap anchorx="margin" anchory="margin"/>
        </v:shape>
      </w:pict>
    </w:r>
    <w:r w:rsidR="00F64031" w:rsidRPr="007B692A">
      <w:rPr>
        <w:i/>
        <w:color w:val="D19049" w:themeColor="accent6"/>
      </w:rPr>
      <w:t>ORGANISATION PROFILE</w:t>
    </w:r>
    <w:r w:rsidR="007B692A" w:rsidRPr="007B692A">
      <w:rPr>
        <w:i/>
        <w:color w:val="D19049" w:themeColor="accent6"/>
      </w:rPr>
      <w:t xml:space="preserve"> 2022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31" w:rsidRDefault="00AB388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429781" o:spid="_x0000_s2049" type="#_x0000_t75" style="position:absolute;margin-left:0;margin-top:0;width:467.5pt;height:263.2pt;z-index:-251658240;mso-position-horizontal:center;mso-position-horizontal-relative:margin;mso-position-vertical:center;mso-position-vertical-relative:margin" o:allowincell="f">
          <v:imagedata r:id="rId1" o:title="Picture7"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05FF"/>
    <w:multiLevelType w:val="hybridMultilevel"/>
    <w:tmpl w:val="816A4924"/>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
    <w:nsid w:val="06760B6A"/>
    <w:multiLevelType w:val="multilevel"/>
    <w:tmpl w:val="41060A0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E6C726E"/>
    <w:multiLevelType w:val="hybridMultilevel"/>
    <w:tmpl w:val="187C8E40"/>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nsid w:val="150C2A85"/>
    <w:multiLevelType w:val="hybridMultilevel"/>
    <w:tmpl w:val="C5B2B064"/>
    <w:styleLink w:val="Style2import"/>
    <w:lvl w:ilvl="0" w:tplc="724E744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A900DF0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CE9CDFC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B09CCA72">
      <w:start w:val="1"/>
      <w:numFmt w:val="bullet"/>
      <w:lvlText w:val="●"/>
      <w:lvlJc w:val="left"/>
      <w:pPr>
        <w:ind w:left="288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4" w:tplc="0BE259AC">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6CD498B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13DC5488">
      <w:start w:val="1"/>
      <w:numFmt w:val="bullet"/>
      <w:lvlText w:val="●"/>
      <w:lvlJc w:val="left"/>
      <w:pPr>
        <w:ind w:left="5040" w:hanging="360"/>
      </w:pPr>
      <w:rPr>
        <w:rFonts w:ascii="Trebuchet MS" w:eastAsia="Trebuchet MS" w:hAnsi="Trebuchet MS" w:cs="Trebuchet MS"/>
        <w:b w:val="0"/>
        <w:bCs w:val="0"/>
        <w:i w:val="0"/>
        <w:iCs w:val="0"/>
        <w:caps w:val="0"/>
        <w:smallCaps w:val="0"/>
        <w:strike w:val="0"/>
        <w:dstrike w:val="0"/>
        <w:color w:val="000000"/>
        <w:spacing w:val="0"/>
        <w:w w:val="100"/>
        <w:kern w:val="0"/>
        <w:position w:val="0"/>
        <w:highlight w:val="none"/>
        <w:vertAlign w:val="baseline"/>
      </w:rPr>
    </w:lvl>
    <w:lvl w:ilvl="7" w:tplc="4F40D36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410FB1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4">
    <w:nsid w:val="1C400C75"/>
    <w:multiLevelType w:val="hybridMultilevel"/>
    <w:tmpl w:val="32264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C02DF0"/>
    <w:multiLevelType w:val="hybridMultilevel"/>
    <w:tmpl w:val="C5B2B064"/>
    <w:numStyleLink w:val="Style2import"/>
  </w:abstractNum>
  <w:abstractNum w:abstractNumId="6">
    <w:nsid w:val="35A820B8"/>
    <w:multiLevelType w:val="hybridMultilevel"/>
    <w:tmpl w:val="8110D1E8"/>
    <w:lvl w:ilvl="0" w:tplc="04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7">
    <w:nsid w:val="42F85DD2"/>
    <w:multiLevelType w:val="hybridMultilevel"/>
    <w:tmpl w:val="0BD0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D894CA0"/>
    <w:multiLevelType w:val="hybridMultilevel"/>
    <w:tmpl w:val="B60EAA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231B0D"/>
    <w:multiLevelType w:val="hybridMultilevel"/>
    <w:tmpl w:val="7F847B16"/>
    <w:lvl w:ilvl="0" w:tplc="30090005">
      <w:start w:val="1"/>
      <w:numFmt w:val="bullet"/>
      <w:lvlText w:val=""/>
      <w:lvlJc w:val="left"/>
      <w:pPr>
        <w:ind w:left="1440" w:hanging="360"/>
      </w:pPr>
      <w:rPr>
        <w:rFonts w:ascii="Wingdings" w:hAnsi="Wingdings" w:hint="default"/>
      </w:rPr>
    </w:lvl>
    <w:lvl w:ilvl="1" w:tplc="30090003" w:tentative="1">
      <w:start w:val="1"/>
      <w:numFmt w:val="bullet"/>
      <w:lvlText w:val="o"/>
      <w:lvlJc w:val="left"/>
      <w:pPr>
        <w:ind w:left="2160" w:hanging="360"/>
      </w:pPr>
      <w:rPr>
        <w:rFonts w:ascii="Courier New" w:hAnsi="Courier New" w:cs="Courier New" w:hint="default"/>
      </w:rPr>
    </w:lvl>
    <w:lvl w:ilvl="2" w:tplc="30090005" w:tentative="1">
      <w:start w:val="1"/>
      <w:numFmt w:val="bullet"/>
      <w:lvlText w:val=""/>
      <w:lvlJc w:val="left"/>
      <w:pPr>
        <w:ind w:left="2880" w:hanging="360"/>
      </w:pPr>
      <w:rPr>
        <w:rFonts w:ascii="Wingdings" w:hAnsi="Wingdings" w:hint="default"/>
      </w:rPr>
    </w:lvl>
    <w:lvl w:ilvl="3" w:tplc="30090001" w:tentative="1">
      <w:start w:val="1"/>
      <w:numFmt w:val="bullet"/>
      <w:lvlText w:val=""/>
      <w:lvlJc w:val="left"/>
      <w:pPr>
        <w:ind w:left="3600" w:hanging="360"/>
      </w:pPr>
      <w:rPr>
        <w:rFonts w:ascii="Symbol" w:hAnsi="Symbol" w:hint="default"/>
      </w:rPr>
    </w:lvl>
    <w:lvl w:ilvl="4" w:tplc="30090003" w:tentative="1">
      <w:start w:val="1"/>
      <w:numFmt w:val="bullet"/>
      <w:lvlText w:val="o"/>
      <w:lvlJc w:val="left"/>
      <w:pPr>
        <w:ind w:left="4320" w:hanging="360"/>
      </w:pPr>
      <w:rPr>
        <w:rFonts w:ascii="Courier New" w:hAnsi="Courier New" w:cs="Courier New" w:hint="default"/>
      </w:rPr>
    </w:lvl>
    <w:lvl w:ilvl="5" w:tplc="30090005" w:tentative="1">
      <w:start w:val="1"/>
      <w:numFmt w:val="bullet"/>
      <w:lvlText w:val=""/>
      <w:lvlJc w:val="left"/>
      <w:pPr>
        <w:ind w:left="5040" w:hanging="360"/>
      </w:pPr>
      <w:rPr>
        <w:rFonts w:ascii="Wingdings" w:hAnsi="Wingdings" w:hint="default"/>
      </w:rPr>
    </w:lvl>
    <w:lvl w:ilvl="6" w:tplc="30090001" w:tentative="1">
      <w:start w:val="1"/>
      <w:numFmt w:val="bullet"/>
      <w:lvlText w:val=""/>
      <w:lvlJc w:val="left"/>
      <w:pPr>
        <w:ind w:left="5760" w:hanging="360"/>
      </w:pPr>
      <w:rPr>
        <w:rFonts w:ascii="Symbol" w:hAnsi="Symbol" w:hint="default"/>
      </w:rPr>
    </w:lvl>
    <w:lvl w:ilvl="7" w:tplc="30090003" w:tentative="1">
      <w:start w:val="1"/>
      <w:numFmt w:val="bullet"/>
      <w:lvlText w:val="o"/>
      <w:lvlJc w:val="left"/>
      <w:pPr>
        <w:ind w:left="6480" w:hanging="360"/>
      </w:pPr>
      <w:rPr>
        <w:rFonts w:ascii="Courier New" w:hAnsi="Courier New" w:cs="Courier New" w:hint="default"/>
      </w:rPr>
    </w:lvl>
    <w:lvl w:ilvl="8" w:tplc="30090005" w:tentative="1">
      <w:start w:val="1"/>
      <w:numFmt w:val="bullet"/>
      <w:lvlText w:val=""/>
      <w:lvlJc w:val="left"/>
      <w:pPr>
        <w:ind w:left="7200" w:hanging="360"/>
      </w:pPr>
      <w:rPr>
        <w:rFonts w:ascii="Wingdings" w:hAnsi="Wingdings" w:hint="default"/>
      </w:rPr>
    </w:lvl>
  </w:abstractNum>
  <w:abstractNum w:abstractNumId="10">
    <w:nsid w:val="58BF54B8"/>
    <w:multiLevelType w:val="hybridMultilevel"/>
    <w:tmpl w:val="9B9C3432"/>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1">
    <w:nsid w:val="5A7B7872"/>
    <w:multiLevelType w:val="hybridMultilevel"/>
    <w:tmpl w:val="1ACA1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016120"/>
    <w:multiLevelType w:val="hybridMultilevel"/>
    <w:tmpl w:val="FC32B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6173D94"/>
    <w:multiLevelType w:val="hybridMultilevel"/>
    <w:tmpl w:val="1F961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160314A"/>
    <w:multiLevelType w:val="hybridMultilevel"/>
    <w:tmpl w:val="28F8364E"/>
    <w:lvl w:ilvl="0" w:tplc="30090005">
      <w:start w:val="1"/>
      <w:numFmt w:val="bullet"/>
      <w:lvlText w:val=""/>
      <w:lvlJc w:val="left"/>
      <w:pPr>
        <w:ind w:left="720" w:hanging="360"/>
      </w:pPr>
      <w:rPr>
        <w:rFonts w:ascii="Wingdings" w:hAnsi="Wingdings"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15">
    <w:nsid w:val="7447090C"/>
    <w:multiLevelType w:val="hybridMultilevel"/>
    <w:tmpl w:val="60C4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9B23F9"/>
    <w:multiLevelType w:val="hybridMultilevel"/>
    <w:tmpl w:val="72048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773C84"/>
    <w:multiLevelType w:val="hybridMultilevel"/>
    <w:tmpl w:val="AEDA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16"/>
  </w:num>
  <w:num w:numId="4">
    <w:abstractNumId w:val="17"/>
  </w:num>
  <w:num w:numId="5">
    <w:abstractNumId w:val="7"/>
  </w:num>
  <w:num w:numId="6">
    <w:abstractNumId w:val="13"/>
  </w:num>
  <w:num w:numId="7">
    <w:abstractNumId w:val="6"/>
  </w:num>
  <w:num w:numId="8">
    <w:abstractNumId w:val="9"/>
  </w:num>
  <w:num w:numId="9">
    <w:abstractNumId w:val="3"/>
  </w:num>
  <w:num w:numId="10">
    <w:abstractNumId w:val="5"/>
  </w:num>
  <w:num w:numId="11">
    <w:abstractNumId w:val="8"/>
  </w:num>
  <w:num w:numId="12">
    <w:abstractNumId w:val="11"/>
  </w:num>
  <w:num w:numId="13">
    <w:abstractNumId w:val="12"/>
  </w:num>
  <w:num w:numId="14">
    <w:abstractNumId w:val="2"/>
  </w:num>
  <w:num w:numId="15">
    <w:abstractNumId w:val="10"/>
  </w:num>
  <w:num w:numId="16">
    <w:abstractNumId w:val="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031"/>
    <w:rsid w:val="00004FE0"/>
    <w:rsid w:val="00035EA8"/>
    <w:rsid w:val="000558BF"/>
    <w:rsid w:val="0006032B"/>
    <w:rsid w:val="00065F0F"/>
    <w:rsid w:val="00067954"/>
    <w:rsid w:val="00070886"/>
    <w:rsid w:val="00094923"/>
    <w:rsid w:val="000960A1"/>
    <w:rsid w:val="000A00C9"/>
    <w:rsid w:val="000C2E56"/>
    <w:rsid w:val="000D492C"/>
    <w:rsid w:val="000D76FB"/>
    <w:rsid w:val="000E77AD"/>
    <w:rsid w:val="00111AFA"/>
    <w:rsid w:val="00154BFA"/>
    <w:rsid w:val="00162E71"/>
    <w:rsid w:val="00163313"/>
    <w:rsid w:val="001813D5"/>
    <w:rsid w:val="001B1D8F"/>
    <w:rsid w:val="001B357D"/>
    <w:rsid w:val="001C32AB"/>
    <w:rsid w:val="001C72DE"/>
    <w:rsid w:val="001F591F"/>
    <w:rsid w:val="001F7ABC"/>
    <w:rsid w:val="00205F9C"/>
    <w:rsid w:val="00212AE2"/>
    <w:rsid w:val="00213F89"/>
    <w:rsid w:val="002264A1"/>
    <w:rsid w:val="00250A1A"/>
    <w:rsid w:val="002629F8"/>
    <w:rsid w:val="002711CE"/>
    <w:rsid w:val="00281F05"/>
    <w:rsid w:val="002C134C"/>
    <w:rsid w:val="002C4B64"/>
    <w:rsid w:val="002C5B0B"/>
    <w:rsid w:val="002E0E9F"/>
    <w:rsid w:val="002F2B98"/>
    <w:rsid w:val="00300306"/>
    <w:rsid w:val="0031270F"/>
    <w:rsid w:val="00314940"/>
    <w:rsid w:val="00395990"/>
    <w:rsid w:val="003965D2"/>
    <w:rsid w:val="003A0EC8"/>
    <w:rsid w:val="003A530C"/>
    <w:rsid w:val="003B1803"/>
    <w:rsid w:val="003E0176"/>
    <w:rsid w:val="003E03F4"/>
    <w:rsid w:val="003F758C"/>
    <w:rsid w:val="00403AE7"/>
    <w:rsid w:val="004060D6"/>
    <w:rsid w:val="004136AF"/>
    <w:rsid w:val="0043450D"/>
    <w:rsid w:val="00440C1A"/>
    <w:rsid w:val="00473380"/>
    <w:rsid w:val="00492864"/>
    <w:rsid w:val="004B7EAA"/>
    <w:rsid w:val="004D2921"/>
    <w:rsid w:val="00515262"/>
    <w:rsid w:val="00521AC2"/>
    <w:rsid w:val="005435A8"/>
    <w:rsid w:val="00545342"/>
    <w:rsid w:val="0055052D"/>
    <w:rsid w:val="0055766E"/>
    <w:rsid w:val="00566725"/>
    <w:rsid w:val="00566E77"/>
    <w:rsid w:val="00587F3B"/>
    <w:rsid w:val="005900BD"/>
    <w:rsid w:val="0059148A"/>
    <w:rsid w:val="005A0A31"/>
    <w:rsid w:val="005A42B3"/>
    <w:rsid w:val="005C1916"/>
    <w:rsid w:val="005D5D49"/>
    <w:rsid w:val="005E494C"/>
    <w:rsid w:val="006021BC"/>
    <w:rsid w:val="00613F2C"/>
    <w:rsid w:val="00645C82"/>
    <w:rsid w:val="00686497"/>
    <w:rsid w:val="00694A41"/>
    <w:rsid w:val="00697AD1"/>
    <w:rsid w:val="006A5397"/>
    <w:rsid w:val="006A6550"/>
    <w:rsid w:val="00703914"/>
    <w:rsid w:val="00713224"/>
    <w:rsid w:val="00726B6F"/>
    <w:rsid w:val="007513EB"/>
    <w:rsid w:val="00752D99"/>
    <w:rsid w:val="00776638"/>
    <w:rsid w:val="007B692A"/>
    <w:rsid w:val="008413F2"/>
    <w:rsid w:val="00845099"/>
    <w:rsid w:val="00864D9E"/>
    <w:rsid w:val="0087122B"/>
    <w:rsid w:val="0089689E"/>
    <w:rsid w:val="008B0B9B"/>
    <w:rsid w:val="008B3DFB"/>
    <w:rsid w:val="008B5535"/>
    <w:rsid w:val="008F490F"/>
    <w:rsid w:val="00904048"/>
    <w:rsid w:val="00912F42"/>
    <w:rsid w:val="00925B14"/>
    <w:rsid w:val="0093725D"/>
    <w:rsid w:val="00943DB9"/>
    <w:rsid w:val="0095711D"/>
    <w:rsid w:val="00967FF1"/>
    <w:rsid w:val="0097195B"/>
    <w:rsid w:val="0098013E"/>
    <w:rsid w:val="00984D98"/>
    <w:rsid w:val="009A0149"/>
    <w:rsid w:val="009A7098"/>
    <w:rsid w:val="009C6D42"/>
    <w:rsid w:val="009D4F13"/>
    <w:rsid w:val="009D5628"/>
    <w:rsid w:val="009E5609"/>
    <w:rsid w:val="009F465A"/>
    <w:rsid w:val="009F4AF7"/>
    <w:rsid w:val="009F6FD1"/>
    <w:rsid w:val="00A12F60"/>
    <w:rsid w:val="00A87AE2"/>
    <w:rsid w:val="00AB388F"/>
    <w:rsid w:val="00AC2D49"/>
    <w:rsid w:val="00AD5E8D"/>
    <w:rsid w:val="00AE5975"/>
    <w:rsid w:val="00AF6DB8"/>
    <w:rsid w:val="00B006C8"/>
    <w:rsid w:val="00B33A6B"/>
    <w:rsid w:val="00B415AC"/>
    <w:rsid w:val="00B574B4"/>
    <w:rsid w:val="00B63667"/>
    <w:rsid w:val="00B716D1"/>
    <w:rsid w:val="00B73C13"/>
    <w:rsid w:val="00B74A42"/>
    <w:rsid w:val="00BD4EFF"/>
    <w:rsid w:val="00BF20EB"/>
    <w:rsid w:val="00C414D7"/>
    <w:rsid w:val="00C616CC"/>
    <w:rsid w:val="00C62C31"/>
    <w:rsid w:val="00C65FCE"/>
    <w:rsid w:val="00C7330D"/>
    <w:rsid w:val="00D3228A"/>
    <w:rsid w:val="00D42FB6"/>
    <w:rsid w:val="00D457D3"/>
    <w:rsid w:val="00D544F2"/>
    <w:rsid w:val="00D76DFD"/>
    <w:rsid w:val="00D9412B"/>
    <w:rsid w:val="00DE16BE"/>
    <w:rsid w:val="00DF068C"/>
    <w:rsid w:val="00DF1467"/>
    <w:rsid w:val="00E00F03"/>
    <w:rsid w:val="00E32D26"/>
    <w:rsid w:val="00E34E65"/>
    <w:rsid w:val="00E531DE"/>
    <w:rsid w:val="00E571A5"/>
    <w:rsid w:val="00E84492"/>
    <w:rsid w:val="00EA0AEB"/>
    <w:rsid w:val="00ED2079"/>
    <w:rsid w:val="00ED4F82"/>
    <w:rsid w:val="00EE04C4"/>
    <w:rsid w:val="00F33F91"/>
    <w:rsid w:val="00F422ED"/>
    <w:rsid w:val="00F545D2"/>
    <w:rsid w:val="00F629D0"/>
    <w:rsid w:val="00F640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6F6C43BB-415C-4FFE-B9A8-1F942E36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9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4031"/>
    <w:pPr>
      <w:spacing w:after="0" w:line="240" w:lineRule="auto"/>
    </w:pPr>
    <w:rPr>
      <w:rFonts w:eastAsiaTheme="minorEastAsia"/>
    </w:rPr>
  </w:style>
  <w:style w:type="character" w:customStyle="1" w:styleId="NoSpacingChar">
    <w:name w:val="No Spacing Char"/>
    <w:basedOn w:val="DefaultParagraphFont"/>
    <w:link w:val="NoSpacing"/>
    <w:uiPriority w:val="1"/>
    <w:rsid w:val="00F64031"/>
    <w:rPr>
      <w:rFonts w:eastAsiaTheme="minorEastAsia"/>
    </w:rPr>
  </w:style>
  <w:style w:type="paragraph" w:styleId="BalloonText">
    <w:name w:val="Balloon Text"/>
    <w:basedOn w:val="Normal"/>
    <w:link w:val="BalloonTextChar"/>
    <w:uiPriority w:val="99"/>
    <w:semiHidden/>
    <w:unhideWhenUsed/>
    <w:rsid w:val="00F640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031"/>
    <w:rPr>
      <w:rFonts w:ascii="Tahoma" w:hAnsi="Tahoma" w:cs="Tahoma"/>
      <w:sz w:val="16"/>
      <w:szCs w:val="16"/>
    </w:rPr>
  </w:style>
  <w:style w:type="paragraph" w:styleId="Header">
    <w:name w:val="header"/>
    <w:basedOn w:val="Normal"/>
    <w:link w:val="HeaderChar"/>
    <w:uiPriority w:val="99"/>
    <w:semiHidden/>
    <w:unhideWhenUsed/>
    <w:rsid w:val="00F6403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4031"/>
  </w:style>
  <w:style w:type="paragraph" w:styleId="Footer">
    <w:name w:val="footer"/>
    <w:basedOn w:val="Normal"/>
    <w:link w:val="FooterChar"/>
    <w:uiPriority w:val="99"/>
    <w:unhideWhenUsed/>
    <w:rsid w:val="00F640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031"/>
  </w:style>
  <w:style w:type="paragraph" w:styleId="ListParagraph">
    <w:name w:val="List Paragraph"/>
    <w:basedOn w:val="Normal"/>
    <w:uiPriority w:val="34"/>
    <w:qFormat/>
    <w:rsid w:val="00F64031"/>
    <w:pPr>
      <w:ind w:left="720"/>
      <w:contextualSpacing/>
    </w:pPr>
  </w:style>
  <w:style w:type="character" w:styleId="Hyperlink">
    <w:name w:val="Hyperlink"/>
    <w:basedOn w:val="DefaultParagraphFont"/>
    <w:uiPriority w:val="99"/>
    <w:unhideWhenUsed/>
    <w:rsid w:val="00F64031"/>
    <w:rPr>
      <w:color w:val="00A3D6" w:themeColor="hyperlink"/>
      <w:u w:val="single"/>
    </w:rPr>
  </w:style>
  <w:style w:type="paragraph" w:styleId="NormalWeb">
    <w:name w:val="Normal (Web)"/>
    <w:basedOn w:val="Normal"/>
    <w:uiPriority w:val="99"/>
    <w:unhideWhenUsed/>
    <w:rsid w:val="00111A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11AFA"/>
    <w:rPr>
      <w:b/>
      <w:bCs/>
    </w:rPr>
  </w:style>
  <w:style w:type="paragraph" w:customStyle="1" w:styleId="Default">
    <w:name w:val="Default"/>
    <w:rsid w:val="005A0A31"/>
    <w:pPr>
      <w:autoSpaceDE w:val="0"/>
      <w:autoSpaceDN w:val="0"/>
      <w:adjustRightInd w:val="0"/>
      <w:spacing w:after="0" w:line="240" w:lineRule="auto"/>
    </w:pPr>
    <w:rPr>
      <w:rFonts w:ascii="Arial" w:eastAsia="Times New Roman" w:hAnsi="Arial" w:cs="Arial"/>
      <w:color w:val="000000"/>
      <w:sz w:val="24"/>
      <w:szCs w:val="24"/>
    </w:rPr>
  </w:style>
  <w:style w:type="numbering" w:customStyle="1" w:styleId="Style2import">
    <w:name w:val="Style 2 importé"/>
    <w:rsid w:val="0059148A"/>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715246">
      <w:bodyDiv w:val="1"/>
      <w:marLeft w:val="0"/>
      <w:marRight w:val="0"/>
      <w:marTop w:val="0"/>
      <w:marBottom w:val="0"/>
      <w:divBdr>
        <w:top w:val="none" w:sz="0" w:space="0" w:color="auto"/>
        <w:left w:val="none" w:sz="0" w:space="0" w:color="auto"/>
        <w:bottom w:val="none" w:sz="0" w:space="0" w:color="auto"/>
        <w:right w:val="none" w:sz="0" w:space="0" w:color="auto"/>
      </w:divBdr>
    </w:div>
    <w:div w:id="110010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hyperlink" Target="http://www.wico.org.zw"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hyperlink" Target="mailto:info@wico.org.zw" TargetMode="External"/><Relationship Id="rId58" Type="http://schemas.openxmlformats.org/officeDocument/2006/relationships/footer" Target="footer1.xml"/><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image" Target="media/image43.jpeg"/><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header" Target="header3.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hyperlink" Target="mailto:wicozimbabwe@gmail.com"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header" Target="header2.xml"/><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45.jpeg"/></Relationships>
</file>

<file path=word/_rels/header2.xml.rels><?xml version="1.0" encoding="UTF-8" standalone="yes"?>
<Relationships xmlns="http://schemas.openxmlformats.org/package/2006/relationships"><Relationship Id="rId1" Type="http://schemas.openxmlformats.org/officeDocument/2006/relationships/image" Target="media/image45.jpeg"/></Relationships>
</file>

<file path=word/_rels/header3.xml.rels><?xml version="1.0" encoding="UTF-8" standalone="yes"?>
<Relationships xmlns="http://schemas.openxmlformats.org/package/2006/relationships"><Relationship Id="rId1" Type="http://schemas.openxmlformats.org/officeDocument/2006/relationships/image" Target="media/image45.jpeg"/></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2020-03-12T00:00:00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E04D3C3-1E5B-4F62-BCA1-553CFA868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ORGANISATION PROFILE</vt:lpstr>
    </vt:vector>
  </TitlesOfParts>
  <Company>WOMEN IN COMMUNITIES ZIMBABWE</Company>
  <LinksUpToDate>false</LinksUpToDate>
  <CharactersWithSpaces>19450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 PROFILE</dc:title>
  <dc:creator>(WICO ZIMBABWE)</dc:creator>
  <cp:lastModifiedBy>Microsoft account</cp:lastModifiedBy>
  <cp:revision>4</cp:revision>
  <cp:lastPrinted>2022-09-09T10:47:00Z</cp:lastPrinted>
  <dcterms:created xsi:type="dcterms:W3CDTF">2022-09-09T10:41:00Z</dcterms:created>
  <dcterms:modified xsi:type="dcterms:W3CDTF">2022-09-09T19:59:00Z</dcterms:modified>
</cp:coreProperties>
</file>