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9707" w14:textId="3EE2A77F" w:rsidR="009E405C" w:rsidRPr="009E405C" w:rsidRDefault="009E405C" w:rsidP="009E405C">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9E405C">
        <w:rPr>
          <w:rFonts w:ascii="Times New Roman" w:eastAsia="Times New Roman" w:hAnsi="Times New Roman" w:cs="Times New Roman"/>
          <w:b/>
          <w:bCs/>
          <w:sz w:val="24"/>
          <w:szCs w:val="24"/>
          <w:u w:val="single"/>
        </w:rPr>
        <w:t>Purchasing a Building for Noor Association for People with Disabilities</w:t>
      </w:r>
    </w:p>
    <w:p w14:paraId="46239194"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Introduction:</w:t>
      </w:r>
    </w:p>
    <w:p w14:paraId="5D94B0C8"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Noor Association for People with Disabilities is a leading organization dedicated to supporting and empowering individuals with disabilities by providing comprehensive services that include rehabilitation, education, and economic empowerment. As part of its efforts to expand its activities and improve the quality of its services, the association aims to purchase its current building, owned by the Popular Committee, for a total cost of $600,000.</w:t>
      </w:r>
    </w:p>
    <w:p w14:paraId="2C4ED694"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What is the Problem?</w:t>
      </w:r>
    </w:p>
    <w:p w14:paraId="678AB126"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Noor Association for People with Disabilities faces the challenge of lacking a permanent facility, relying on rented spaces that limit service expansion and financial sustainability. Without ownership, the association's ability to provide consistent, high-quality support for individuals with disabilities is at risk. Purchasing the current building for $600,000 will secure a stable, accessible space, ensuring long-term operations, improved services, and the empowerment of people with disabilities in the community.</w:t>
      </w:r>
    </w:p>
    <w:p w14:paraId="4EBAE049"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How Will This Project Solve the Problem?</w:t>
      </w:r>
    </w:p>
    <w:p w14:paraId="723B366B"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This project will solve the problem by securing permanent ownership of the building, eliminating rental costs and instability. The building will provide a dedicated, accessible space for Noor Association to expand its services, including rehabilitation, education, and community programs for people with disabilities. Ownership ensures long-term operational stability, allowing resources to focus on enhancing services, improving facilities, and empowering individuals with disabilities to lead better lives.</w:t>
      </w:r>
    </w:p>
    <w:p w14:paraId="64A3A845"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Potential Long-Term Impact:</w:t>
      </w:r>
    </w:p>
    <w:p w14:paraId="757B5394"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The long-term impact of this project includes ensuring financial sustainability for Noor Association by eliminating rental expenses and securing a permanent facility. This will enable the expansion of services, benefiting a growing number of individuals with disabilities. The building will serve as a community hub, fostering inclusion, empowerment, and skill development. Over time, it will contribute to improved quality of life for beneficiaries and promote greater societal awareness and support for disability rights.</w:t>
      </w:r>
    </w:p>
    <w:p w14:paraId="17423FEA"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Project Objectives:</w:t>
      </w:r>
    </w:p>
    <w:p w14:paraId="639AC441" w14:textId="77777777" w:rsidR="009E405C" w:rsidRPr="009E405C" w:rsidRDefault="009E405C" w:rsidP="009E405C">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Purchase the building from the Popular Committee for $600,000.</w:t>
      </w:r>
    </w:p>
    <w:p w14:paraId="4367E00F" w14:textId="77777777" w:rsidR="009E405C" w:rsidRPr="009E405C" w:rsidRDefault="009E405C" w:rsidP="009E405C">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Fully equip the building to meet the needs of people with disabilities.</w:t>
      </w:r>
    </w:p>
    <w:p w14:paraId="030B6F40" w14:textId="77777777" w:rsidR="009E405C" w:rsidRPr="009E405C" w:rsidRDefault="009E405C" w:rsidP="009E405C">
      <w:pPr>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Enhance the association's sustainability by securing permanent ownership of its headquarters.</w:t>
      </w:r>
    </w:p>
    <w:p w14:paraId="68B7AEE2"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Project Details:</w:t>
      </w:r>
    </w:p>
    <w:p w14:paraId="69BCFCA0" w14:textId="77777777" w:rsidR="009E405C" w:rsidRPr="009E405C" w:rsidRDefault="009E405C" w:rsidP="009E405C">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lastRenderedPageBreak/>
        <w:t>Location and Size:</w:t>
      </w:r>
      <w:r w:rsidRPr="009E405C">
        <w:rPr>
          <w:rFonts w:ascii="Times New Roman" w:eastAsia="Times New Roman" w:hAnsi="Times New Roman" w:cs="Times New Roman"/>
          <w:sz w:val="24"/>
          <w:szCs w:val="24"/>
        </w:rPr>
        <w:t xml:space="preserve"> The building is centrally located, with a total area of 500 square meters, and includes facilities that meet the association’s needs.</w:t>
      </w:r>
    </w:p>
    <w:p w14:paraId="123485E1" w14:textId="77777777" w:rsidR="009E405C" w:rsidRPr="009E405C" w:rsidRDefault="009E405C" w:rsidP="009E405C">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Purchase Cost:</w:t>
      </w:r>
      <w:r w:rsidRPr="009E405C">
        <w:rPr>
          <w:rFonts w:ascii="Times New Roman" w:eastAsia="Times New Roman" w:hAnsi="Times New Roman" w:cs="Times New Roman"/>
          <w:sz w:val="24"/>
          <w:szCs w:val="24"/>
        </w:rPr>
        <w:t xml:space="preserve"> $600,000.</w:t>
      </w:r>
    </w:p>
    <w:p w14:paraId="0400D6F8" w14:textId="77777777" w:rsidR="009E405C" w:rsidRPr="009E405C" w:rsidRDefault="009E405C" w:rsidP="009E405C">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Funding Sources:</w:t>
      </w:r>
      <w:r w:rsidRPr="009E405C">
        <w:rPr>
          <w:rFonts w:ascii="Times New Roman" w:eastAsia="Times New Roman" w:hAnsi="Times New Roman" w:cs="Times New Roman"/>
          <w:sz w:val="24"/>
          <w:szCs w:val="24"/>
        </w:rPr>
        <w:t xml:space="preserve"> </w:t>
      </w:r>
    </w:p>
    <w:p w14:paraId="2F438D7C" w14:textId="77777777" w:rsidR="009E405C" w:rsidRPr="009E405C" w:rsidRDefault="009E405C" w:rsidP="009E405C">
      <w:pPr>
        <w:numPr>
          <w:ilvl w:val="1"/>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Local and international donations.</w:t>
      </w:r>
    </w:p>
    <w:p w14:paraId="4D979A06" w14:textId="77777777" w:rsidR="009E405C" w:rsidRPr="009E405C" w:rsidRDefault="009E405C" w:rsidP="009E405C">
      <w:pPr>
        <w:numPr>
          <w:ilvl w:val="1"/>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Support from donor organizations and institutions.</w:t>
      </w:r>
    </w:p>
    <w:p w14:paraId="4BFCB910" w14:textId="77777777" w:rsidR="009E405C" w:rsidRPr="009E405C" w:rsidRDefault="009E405C" w:rsidP="009E405C">
      <w:pPr>
        <w:numPr>
          <w:ilvl w:val="1"/>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sz w:val="24"/>
          <w:szCs w:val="24"/>
        </w:rPr>
        <w:t>Crowdfunding campaigns.</w:t>
      </w:r>
    </w:p>
    <w:p w14:paraId="39546F55" w14:textId="77777777" w:rsidR="009E405C" w:rsidRPr="009E405C" w:rsidRDefault="009E405C" w:rsidP="009E405C">
      <w:pPr>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Timeline:</w:t>
      </w:r>
      <w:r w:rsidRPr="009E405C">
        <w:rPr>
          <w:rFonts w:ascii="Times New Roman" w:eastAsia="Times New Roman" w:hAnsi="Times New Roman" w:cs="Times New Roman"/>
          <w:sz w:val="24"/>
          <w:szCs w:val="24"/>
        </w:rPr>
        <w:t xml:space="preserve"> The purchase is expected to be completed within 6 months of securing the necessary funding.</w:t>
      </w:r>
    </w:p>
    <w:p w14:paraId="773FE585"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Funding Plan:</w:t>
      </w:r>
    </w:p>
    <w:p w14:paraId="695510C1" w14:textId="77777777" w:rsidR="009E405C" w:rsidRPr="009E405C" w:rsidRDefault="009E405C" w:rsidP="009E405C">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Direct Donations:</w:t>
      </w:r>
      <w:r w:rsidRPr="009E405C">
        <w:rPr>
          <w:rFonts w:ascii="Times New Roman" w:eastAsia="Times New Roman" w:hAnsi="Times New Roman" w:cs="Times New Roman"/>
          <w:sz w:val="24"/>
          <w:szCs w:val="24"/>
        </w:rPr>
        <w:t xml:space="preserve"> Raise $300,000 from individual and institutional donors.</w:t>
      </w:r>
    </w:p>
    <w:p w14:paraId="7F70BC9D" w14:textId="77777777" w:rsidR="009E405C" w:rsidRPr="009E405C" w:rsidRDefault="009E405C" w:rsidP="009E405C">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Soft Loans:</w:t>
      </w:r>
      <w:r w:rsidRPr="009E405C">
        <w:rPr>
          <w:rFonts w:ascii="Times New Roman" w:eastAsia="Times New Roman" w:hAnsi="Times New Roman" w:cs="Times New Roman"/>
          <w:sz w:val="24"/>
          <w:szCs w:val="24"/>
        </w:rPr>
        <w:t xml:space="preserve"> Secure a loan of $200,000 from a local bank with favorable terms.</w:t>
      </w:r>
    </w:p>
    <w:p w14:paraId="2300C095" w14:textId="77777777" w:rsidR="009E405C" w:rsidRPr="009E405C" w:rsidRDefault="009E405C" w:rsidP="009E405C">
      <w:pPr>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Crowdfunding Campaigns:</w:t>
      </w:r>
      <w:r w:rsidRPr="009E405C">
        <w:rPr>
          <w:rFonts w:ascii="Times New Roman" w:eastAsia="Times New Roman" w:hAnsi="Times New Roman" w:cs="Times New Roman"/>
          <w:sz w:val="24"/>
          <w:szCs w:val="24"/>
        </w:rPr>
        <w:t xml:space="preserve"> Launch an online campaign to raise $100,000.</w:t>
      </w:r>
    </w:p>
    <w:p w14:paraId="6EE8DD2E"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Donation Options:</w:t>
      </w:r>
    </w:p>
    <w:p w14:paraId="767A31BB"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$10 Donation:</w:t>
      </w:r>
      <w:r w:rsidRPr="009E405C">
        <w:rPr>
          <w:rFonts w:ascii="Times New Roman" w:eastAsia="Times New Roman" w:hAnsi="Times New Roman" w:cs="Times New Roman"/>
          <w:sz w:val="24"/>
          <w:szCs w:val="24"/>
        </w:rPr>
        <w:t xml:space="preserve"> Contribute to purchasing essential office supplies for the building.</w:t>
      </w:r>
    </w:p>
    <w:p w14:paraId="48D2D53C"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$25 Donation:</w:t>
      </w:r>
      <w:r w:rsidRPr="009E405C">
        <w:rPr>
          <w:rFonts w:ascii="Times New Roman" w:eastAsia="Times New Roman" w:hAnsi="Times New Roman" w:cs="Times New Roman"/>
          <w:sz w:val="24"/>
          <w:szCs w:val="24"/>
        </w:rPr>
        <w:t xml:space="preserve"> Help fund accessibility enhancements such as handrails or ramps.</w:t>
      </w:r>
    </w:p>
    <w:p w14:paraId="5B4B33D7"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$50 Donation:</w:t>
      </w:r>
      <w:r w:rsidRPr="009E405C">
        <w:rPr>
          <w:rFonts w:ascii="Times New Roman" w:eastAsia="Times New Roman" w:hAnsi="Times New Roman" w:cs="Times New Roman"/>
          <w:sz w:val="24"/>
          <w:szCs w:val="24"/>
        </w:rPr>
        <w:t xml:space="preserve"> Support the purchase of furniture for classrooms or offices.</w:t>
      </w:r>
    </w:p>
    <w:p w14:paraId="6F109F29"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$100 Donation:</w:t>
      </w:r>
      <w:r w:rsidRPr="009E405C">
        <w:rPr>
          <w:rFonts w:ascii="Times New Roman" w:eastAsia="Times New Roman" w:hAnsi="Times New Roman" w:cs="Times New Roman"/>
          <w:sz w:val="24"/>
          <w:szCs w:val="24"/>
        </w:rPr>
        <w:t xml:space="preserve"> Contribute to equipping a therapy room with specialized tools.</w:t>
      </w:r>
    </w:p>
    <w:p w14:paraId="6BB6E2D9"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$250 Donation:</w:t>
      </w:r>
      <w:r w:rsidRPr="009E405C">
        <w:rPr>
          <w:rFonts w:ascii="Times New Roman" w:eastAsia="Times New Roman" w:hAnsi="Times New Roman" w:cs="Times New Roman"/>
          <w:sz w:val="24"/>
          <w:szCs w:val="24"/>
        </w:rPr>
        <w:t xml:space="preserve"> Help fund major renovations to improve building accessibility.</w:t>
      </w:r>
    </w:p>
    <w:p w14:paraId="6229A1E1"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$500 Donation:</w:t>
      </w:r>
      <w:r w:rsidRPr="009E405C">
        <w:rPr>
          <w:rFonts w:ascii="Times New Roman" w:eastAsia="Times New Roman" w:hAnsi="Times New Roman" w:cs="Times New Roman"/>
          <w:sz w:val="24"/>
          <w:szCs w:val="24"/>
        </w:rPr>
        <w:t xml:space="preserve"> Support the installation of advanced facilities such as elevators or sensory rooms.</w:t>
      </w:r>
    </w:p>
    <w:p w14:paraId="72342919" w14:textId="77777777" w:rsidR="009E405C" w:rsidRPr="009E405C" w:rsidRDefault="009E405C" w:rsidP="009E405C">
      <w:pPr>
        <w:numPr>
          <w:ilvl w:val="0"/>
          <w:numId w:val="75"/>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Custom Amount:</w:t>
      </w:r>
      <w:r w:rsidRPr="009E405C">
        <w:rPr>
          <w:rFonts w:ascii="Times New Roman" w:eastAsia="Times New Roman" w:hAnsi="Times New Roman" w:cs="Times New Roman"/>
          <w:sz w:val="24"/>
          <w:szCs w:val="24"/>
        </w:rPr>
        <w:t xml:space="preserve"> Every contribution makes a difference, and donors can choose an amount to directly support this vital project.</w:t>
      </w:r>
    </w:p>
    <w:p w14:paraId="5619A7A8"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Expected Impact:</w:t>
      </w:r>
    </w:p>
    <w:p w14:paraId="3141B05F" w14:textId="77777777" w:rsidR="009E405C" w:rsidRPr="009E405C" w:rsidRDefault="009E405C" w:rsidP="009E405C">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Economic:</w:t>
      </w:r>
      <w:r w:rsidRPr="009E405C">
        <w:rPr>
          <w:rFonts w:ascii="Times New Roman" w:eastAsia="Times New Roman" w:hAnsi="Times New Roman" w:cs="Times New Roman"/>
          <w:sz w:val="24"/>
          <w:szCs w:val="24"/>
        </w:rPr>
        <w:t xml:space="preserve"> Provide long-term financial stability for the association.</w:t>
      </w:r>
    </w:p>
    <w:p w14:paraId="40180C45" w14:textId="77777777" w:rsidR="009E405C" w:rsidRPr="009E405C" w:rsidRDefault="009E405C" w:rsidP="009E405C">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Social:</w:t>
      </w:r>
      <w:r w:rsidRPr="009E405C">
        <w:rPr>
          <w:rFonts w:ascii="Times New Roman" w:eastAsia="Times New Roman" w:hAnsi="Times New Roman" w:cs="Times New Roman"/>
          <w:sz w:val="24"/>
          <w:szCs w:val="24"/>
        </w:rPr>
        <w:t xml:space="preserve"> Improve the services offered to people with disabilities and increase the number of beneficiaries.</w:t>
      </w:r>
    </w:p>
    <w:p w14:paraId="759B9226" w14:textId="77777777" w:rsidR="009E405C" w:rsidRPr="009E405C" w:rsidRDefault="009E405C" w:rsidP="009E405C">
      <w:pPr>
        <w:numPr>
          <w:ilvl w:val="0"/>
          <w:numId w:val="76"/>
        </w:numPr>
        <w:spacing w:before="100" w:beforeAutospacing="1" w:after="100" w:afterAutospacing="1" w:line="240" w:lineRule="auto"/>
        <w:jc w:val="both"/>
        <w:rPr>
          <w:rFonts w:ascii="Times New Roman" w:eastAsia="Times New Roman" w:hAnsi="Times New Roman" w:cs="Times New Roman"/>
          <w:sz w:val="24"/>
          <w:szCs w:val="24"/>
        </w:rPr>
      </w:pPr>
      <w:r w:rsidRPr="009E405C">
        <w:rPr>
          <w:rFonts w:ascii="Times New Roman" w:eastAsia="Times New Roman" w:hAnsi="Times New Roman" w:cs="Times New Roman"/>
          <w:b/>
          <w:bCs/>
          <w:sz w:val="24"/>
          <w:szCs w:val="24"/>
        </w:rPr>
        <w:t>Environmental:</w:t>
      </w:r>
      <w:r w:rsidRPr="009E405C">
        <w:rPr>
          <w:rFonts w:ascii="Times New Roman" w:eastAsia="Times New Roman" w:hAnsi="Times New Roman" w:cs="Times New Roman"/>
          <w:sz w:val="24"/>
          <w:szCs w:val="24"/>
        </w:rPr>
        <w:t xml:space="preserve"> Enhance the building’s infrastructure to meet environmental standards.</w:t>
      </w:r>
    </w:p>
    <w:p w14:paraId="6C42A8E6" w14:textId="77777777" w:rsidR="009E405C" w:rsidRPr="009E405C" w:rsidRDefault="009E405C" w:rsidP="009E405C">
      <w:pPr>
        <w:spacing w:before="100" w:beforeAutospacing="1" w:after="100" w:afterAutospacing="1" w:line="240" w:lineRule="auto"/>
        <w:jc w:val="both"/>
        <w:rPr>
          <w:rFonts w:ascii="Times New Roman" w:eastAsia="Times New Roman" w:hAnsi="Times New Roman" w:cs="Times New Roman"/>
          <w:b/>
          <w:bCs/>
          <w:sz w:val="24"/>
          <w:szCs w:val="24"/>
        </w:rPr>
      </w:pPr>
      <w:r w:rsidRPr="009E405C">
        <w:rPr>
          <w:rFonts w:ascii="Times New Roman" w:eastAsia="Times New Roman" w:hAnsi="Times New Roman" w:cs="Times New Roman"/>
          <w:b/>
          <w:bCs/>
          <w:sz w:val="24"/>
          <w:szCs w:val="24"/>
        </w:rPr>
        <w:t>Conclusion:</w:t>
      </w:r>
    </w:p>
    <w:p w14:paraId="559C1480" w14:textId="3F947F41" w:rsidR="00017DD8" w:rsidRDefault="009E405C" w:rsidP="009E405C">
      <w:pPr>
        <w:spacing w:before="100" w:beforeAutospacing="1" w:after="100" w:afterAutospacing="1" w:line="240" w:lineRule="auto"/>
        <w:jc w:val="both"/>
        <w:rPr>
          <w:rFonts w:ascii="Times New Roman" w:eastAsia="Times New Roman" w:hAnsi="Times New Roman" w:cs="Times New Roman"/>
          <w:sz w:val="24"/>
          <w:szCs w:val="24"/>
          <w:rtl/>
        </w:rPr>
      </w:pPr>
      <w:r w:rsidRPr="009E405C">
        <w:rPr>
          <w:rFonts w:ascii="Times New Roman" w:eastAsia="Times New Roman" w:hAnsi="Times New Roman" w:cs="Times New Roman"/>
          <w:sz w:val="24"/>
          <w:szCs w:val="24"/>
        </w:rPr>
        <w:t>The project to purchase the building represents a strategic step towards achieving the goals of Noor Association for People with Disabilities in institutional sustainability and improving the quality of services provided to the community. We hope that all donors and partners will support this vital project, which will positively impact the lives of many people with disabilities and their families.</w:t>
      </w:r>
    </w:p>
    <w:p w14:paraId="102168C2" w14:textId="77777777" w:rsidR="00017DD8" w:rsidRP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sectPr w:rsidR="00017DD8" w:rsidRPr="00017DD8" w:rsidSect="003B5F3E">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796D" w14:textId="77777777" w:rsidR="00A76C3F" w:rsidRDefault="00A76C3F" w:rsidP="00B66D45">
      <w:pPr>
        <w:spacing w:after="0" w:line="240" w:lineRule="auto"/>
      </w:pPr>
      <w:r>
        <w:separator/>
      </w:r>
    </w:p>
  </w:endnote>
  <w:endnote w:type="continuationSeparator" w:id="0">
    <w:p w14:paraId="6D7F880C" w14:textId="77777777" w:rsidR="00A76C3F" w:rsidRDefault="00A76C3F" w:rsidP="00B6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D49" w14:textId="3ECF6E02" w:rsidR="003B5F3E" w:rsidRPr="001A6BEE" w:rsidRDefault="003B5F3E" w:rsidP="003B5F3E">
    <w:pPr>
      <w:pStyle w:val="Footer"/>
      <w:bidi/>
      <w:jc w:val="center"/>
      <w:rPr>
        <w:b/>
        <w:bCs/>
        <w:color w:val="000000"/>
        <w:lang w:bidi="ar-JO"/>
      </w:rPr>
    </w:pPr>
    <w:r w:rsidRPr="001A6BEE">
      <w:rPr>
        <w:rFonts w:hint="cs"/>
        <w:b/>
        <w:bCs/>
        <w:color w:val="000000"/>
        <w:rtl/>
        <w:lang w:bidi="ar-JO"/>
      </w:rPr>
      <w:t>________________________________________________________________________________________</w:t>
    </w:r>
  </w:p>
  <w:p w14:paraId="1372E2B0" w14:textId="77777777" w:rsidR="00D857AA" w:rsidRPr="001A6BEE" w:rsidRDefault="00D857AA" w:rsidP="003B5F3E">
    <w:pPr>
      <w:pStyle w:val="Footer"/>
      <w:bidi/>
      <w:ind w:left="-540" w:right="-630"/>
      <w:jc w:val="center"/>
      <w:rPr>
        <w:b/>
        <w:bCs/>
        <w:color w:val="000000"/>
        <w:sz w:val="4"/>
        <w:szCs w:val="4"/>
        <w:lang w:bidi="ar-JO"/>
      </w:rPr>
    </w:pPr>
  </w:p>
  <w:p w14:paraId="251DEA9C" w14:textId="5ED63C0A" w:rsidR="003B5F3E" w:rsidRDefault="00774613" w:rsidP="000158A6">
    <w:pPr>
      <w:pStyle w:val="Footer"/>
      <w:bidi/>
      <w:ind w:left="-540" w:right="-630"/>
      <w:jc w:val="center"/>
      <w:rPr>
        <w:b/>
        <w:bCs/>
        <w:color w:val="0070C0"/>
        <w:rtl/>
        <w:lang w:bidi="ar-JO"/>
      </w:rPr>
    </w:pPr>
    <w:r>
      <w:rPr>
        <w:rFonts w:hint="cs"/>
        <w:b/>
        <w:bCs/>
        <w:color w:val="000000"/>
        <w:rtl/>
        <w:lang w:bidi="ar-JO"/>
      </w:rPr>
      <w:t>فلسطين</w:t>
    </w:r>
    <w:r w:rsidR="001A6BEE">
      <w:rPr>
        <w:rFonts w:hint="cs"/>
        <w:b/>
        <w:bCs/>
        <w:color w:val="000000"/>
        <w:rtl/>
        <w:lang w:bidi="ar-JO"/>
      </w:rPr>
      <w:t xml:space="preserve"> </w:t>
    </w:r>
    <w:r>
      <w:rPr>
        <w:rFonts w:hint="cs"/>
        <w:b/>
        <w:bCs/>
        <w:color w:val="000000"/>
        <w:rtl/>
        <w:lang w:bidi="ar-JO"/>
      </w:rPr>
      <w:t xml:space="preserve">- </w:t>
    </w:r>
    <w:r w:rsidR="00B66D45" w:rsidRPr="001A6BEE">
      <w:rPr>
        <w:rFonts w:hint="cs"/>
        <w:b/>
        <w:bCs/>
        <w:color w:val="000000"/>
        <w:rtl/>
        <w:lang w:bidi="ar-JO"/>
      </w:rPr>
      <w:t>بيت لحم،</w:t>
    </w:r>
    <w:r w:rsidR="00076CE7" w:rsidRPr="001A6BEE">
      <w:rPr>
        <w:rFonts w:hint="cs"/>
        <w:b/>
        <w:bCs/>
        <w:color w:val="000000"/>
        <w:rtl/>
        <w:lang w:bidi="ar-JO"/>
      </w:rPr>
      <w:t xml:space="preserve"> </w:t>
    </w:r>
    <w:r w:rsidR="001A6BEE" w:rsidRPr="001A6BEE">
      <w:rPr>
        <w:rFonts w:hint="cs"/>
        <w:b/>
        <w:bCs/>
        <w:color w:val="000000"/>
        <w:rtl/>
        <w:lang w:bidi="ar-JO"/>
      </w:rPr>
      <w:t>مخيم عايدة</w:t>
    </w:r>
    <w:r w:rsidR="00B66D45" w:rsidRPr="001A6BEE">
      <w:rPr>
        <w:rFonts w:hint="cs"/>
        <w:b/>
        <w:bCs/>
        <w:color w:val="000000"/>
        <w:rtl/>
        <w:lang w:bidi="ar-JO"/>
      </w:rPr>
      <w:t xml:space="preserve">، </w:t>
    </w:r>
    <w:r w:rsidR="001A6BEE" w:rsidRPr="001A6BEE">
      <w:rPr>
        <w:rFonts w:hint="cs"/>
        <w:b/>
        <w:bCs/>
        <w:color w:val="000000"/>
        <w:rtl/>
        <w:lang w:bidi="ar-JO"/>
      </w:rPr>
      <w:t xml:space="preserve">عمارة اللجنة الشعبية، الطابق الأول </w:t>
    </w:r>
    <w:r w:rsidR="000158A6">
      <w:rPr>
        <w:b/>
        <w:bCs/>
        <w:color w:val="000000"/>
        <w:lang w:bidi="ar-JO"/>
      </w:rPr>
      <w:t>-</w:t>
    </w:r>
    <w:r w:rsidR="001A6BEE" w:rsidRPr="001A6BEE">
      <w:rPr>
        <w:rFonts w:hint="cs"/>
        <w:b/>
        <w:bCs/>
        <w:color w:val="000000"/>
        <w:rtl/>
        <w:lang w:bidi="ar-JO"/>
      </w:rPr>
      <w:t xml:space="preserve"> قرب صيدلية عايدة</w:t>
    </w:r>
  </w:p>
  <w:p w14:paraId="3D201BF0" w14:textId="3B0917D8" w:rsidR="00D857AA" w:rsidRDefault="001A6BEE" w:rsidP="001A6BEE">
    <w:pPr>
      <w:pStyle w:val="Footer"/>
      <w:ind w:left="-540" w:right="-630"/>
      <w:jc w:val="center"/>
      <w:rPr>
        <w:b/>
        <w:bCs/>
        <w:lang w:bidi="ar-JO"/>
      </w:rPr>
    </w:pPr>
    <w:r>
      <w:rPr>
        <w:b/>
        <w:bCs/>
        <w:color w:val="000000"/>
        <w:lang w:bidi="ar-JO"/>
      </w:rPr>
      <w:t>Popular Bldg., 1</w:t>
    </w:r>
    <w:r w:rsidRPr="001A6BEE">
      <w:rPr>
        <w:b/>
        <w:bCs/>
        <w:color w:val="000000"/>
        <w:vertAlign w:val="superscript"/>
        <w:lang w:bidi="ar-JO"/>
      </w:rPr>
      <w:t>st</w:t>
    </w:r>
    <w:r>
      <w:rPr>
        <w:b/>
        <w:bCs/>
        <w:color w:val="000000"/>
        <w:lang w:bidi="ar-JO"/>
      </w:rPr>
      <w:t xml:space="preserve"> Floor, Near Aida Pharmacy, Aida Refugee Camp</w:t>
    </w:r>
    <w:r w:rsidR="00774613">
      <w:rPr>
        <w:b/>
        <w:bCs/>
        <w:color w:val="000000"/>
        <w:lang w:bidi="ar-JO"/>
      </w:rPr>
      <w:t>, B</w:t>
    </w:r>
    <w:r>
      <w:rPr>
        <w:b/>
        <w:bCs/>
        <w:color w:val="000000"/>
        <w:lang w:bidi="ar-JO"/>
      </w:rPr>
      <w:t>ethlehem</w:t>
    </w:r>
    <w:r w:rsidR="00774613">
      <w:rPr>
        <w:b/>
        <w:bCs/>
        <w:color w:val="000000"/>
        <w:lang w:bidi="ar-JO"/>
      </w:rPr>
      <w:t xml:space="preserve"> - Palestine</w:t>
    </w:r>
  </w:p>
  <w:p w14:paraId="018408CC" w14:textId="4D11116E" w:rsidR="00076CE7" w:rsidRPr="00774613" w:rsidRDefault="003B5F3E" w:rsidP="00572442">
    <w:pPr>
      <w:pStyle w:val="Footer"/>
      <w:ind w:left="-540" w:right="-630"/>
      <w:jc w:val="center"/>
      <w:rPr>
        <w:b/>
        <w:bCs/>
        <w:lang w:bidi="ar-JO"/>
      </w:rPr>
    </w:pPr>
    <w:r w:rsidRPr="00774613">
      <w:rPr>
        <w:b/>
        <w:bCs/>
        <w:color w:val="0070C0"/>
        <w:lang w:bidi="ar-JO"/>
      </w:rPr>
      <w:t xml:space="preserve">Tel: </w:t>
    </w:r>
    <w:r w:rsidR="004739E4" w:rsidRPr="00774613">
      <w:rPr>
        <w:b/>
        <w:bCs/>
        <w:lang w:bidi="ar-JO"/>
      </w:rPr>
      <w:t xml:space="preserve">+ 970 (2) </w:t>
    </w:r>
    <w:r w:rsidRPr="00774613">
      <w:rPr>
        <w:b/>
        <w:bCs/>
        <w:lang w:bidi="ar-JO"/>
      </w:rPr>
      <w:t xml:space="preserve">– 275 </w:t>
    </w:r>
    <w:r w:rsidR="00774613" w:rsidRPr="00774613">
      <w:rPr>
        <w:b/>
        <w:bCs/>
        <w:lang w:bidi="ar-JO"/>
      </w:rPr>
      <w:t>88</w:t>
    </w:r>
    <w:r w:rsidRPr="00774613">
      <w:rPr>
        <w:b/>
        <w:bCs/>
        <w:lang w:bidi="ar-JO"/>
      </w:rPr>
      <w:t xml:space="preserve"> </w:t>
    </w:r>
    <w:r w:rsidR="00774613" w:rsidRPr="00774613">
      <w:rPr>
        <w:b/>
        <w:bCs/>
        <w:lang w:bidi="ar-JO"/>
      </w:rPr>
      <w:t>08</w:t>
    </w:r>
    <w:r w:rsidRPr="00774613">
      <w:rPr>
        <w:b/>
        <w:bCs/>
        <w:lang w:bidi="ar-JO"/>
      </w:rPr>
      <w:t xml:space="preserve"> – </w:t>
    </w:r>
    <w:proofErr w:type="spellStart"/>
    <w:r w:rsidRPr="00774613">
      <w:rPr>
        <w:b/>
        <w:bCs/>
        <w:color w:val="0070C0"/>
        <w:lang w:bidi="ar-JO"/>
      </w:rPr>
      <w:t>Jawwal</w:t>
    </w:r>
    <w:proofErr w:type="spellEnd"/>
    <w:r w:rsidRPr="00774613">
      <w:rPr>
        <w:b/>
        <w:bCs/>
        <w:color w:val="0070C0"/>
        <w:lang w:bidi="ar-JO"/>
      </w:rPr>
      <w:t>:</w:t>
    </w:r>
    <w:r w:rsidRPr="00774613">
      <w:rPr>
        <w:b/>
        <w:bCs/>
        <w:lang w:bidi="ar-JO"/>
      </w:rPr>
      <w:t xml:space="preserve"> </w:t>
    </w:r>
    <w:r w:rsidR="004739E4" w:rsidRPr="00774613">
      <w:rPr>
        <w:b/>
        <w:bCs/>
        <w:lang w:bidi="ar-JO"/>
      </w:rPr>
      <w:t>+ 970</w:t>
    </w:r>
    <w:r w:rsidR="00572442">
      <w:rPr>
        <w:rFonts w:hint="cs"/>
        <w:b/>
        <w:bCs/>
        <w:rtl/>
        <w:lang w:bidi="ar-JO"/>
      </w:rPr>
      <w:t>972</w:t>
    </w:r>
    <w:proofErr w:type="gramStart"/>
    <w:r w:rsidR="00572442">
      <w:rPr>
        <w:rFonts w:hint="cs"/>
        <w:b/>
        <w:bCs/>
        <w:rtl/>
        <w:lang w:bidi="ar-JO"/>
      </w:rPr>
      <w:t xml:space="preserve">)  </w:t>
    </w:r>
    <w:r w:rsidR="004739E4" w:rsidRPr="00774613">
      <w:rPr>
        <w:b/>
        <w:bCs/>
        <w:lang w:bidi="ar-JO"/>
      </w:rPr>
      <w:t>)</w:t>
    </w:r>
    <w:proofErr w:type="gramEnd"/>
    <w:r w:rsidR="004739E4" w:rsidRPr="00774613">
      <w:rPr>
        <w:b/>
        <w:bCs/>
        <w:lang w:bidi="ar-JO"/>
      </w:rPr>
      <w:t xml:space="preserve"> </w:t>
    </w:r>
    <w:r w:rsidRPr="00774613">
      <w:rPr>
        <w:b/>
        <w:bCs/>
        <w:lang w:bidi="ar-JO"/>
      </w:rPr>
      <w:t>59</w:t>
    </w:r>
    <w:r w:rsidR="00572442">
      <w:rPr>
        <w:rFonts w:hint="cs"/>
        <w:b/>
        <w:bCs/>
        <w:rtl/>
        <w:lang w:bidi="ar-JO"/>
      </w:rPr>
      <w:t>7388341</w:t>
    </w:r>
  </w:p>
  <w:p w14:paraId="178A415E" w14:textId="1E75AFCC" w:rsidR="003B5F3E" w:rsidRPr="005E12B2" w:rsidRDefault="003B5F3E" w:rsidP="00076CE7">
    <w:pPr>
      <w:pStyle w:val="Footer"/>
      <w:bidi/>
      <w:ind w:left="-540" w:right="-630"/>
      <w:jc w:val="center"/>
      <w:rPr>
        <w:rStyle w:val="Hyperlink"/>
        <w:rFonts w:ascii="Arial" w:eastAsia="Arial" w:hAnsi="Arial" w:cs="Arial"/>
        <w:u w:val="none"/>
      </w:rPr>
    </w:pPr>
    <w:r w:rsidRPr="005E12B2">
      <w:rPr>
        <w:rStyle w:val="Hyperlink"/>
        <w:rFonts w:ascii="Arial" w:eastAsia="Arial" w:hAnsi="Arial" w:cs="Arial"/>
        <w:u w:val="none"/>
      </w:rPr>
      <w:t>E</w:t>
    </w:r>
    <w:r w:rsidR="00D857AA" w:rsidRPr="005E12B2">
      <w:rPr>
        <w:rStyle w:val="Hyperlink"/>
        <w:rFonts w:ascii="Arial" w:eastAsia="Arial" w:hAnsi="Arial" w:cs="Arial"/>
        <w:u w:val="none"/>
      </w:rPr>
      <w:t>-</w:t>
    </w:r>
    <w:r w:rsidRPr="005E12B2">
      <w:rPr>
        <w:rStyle w:val="Hyperlink"/>
        <w:rFonts w:ascii="Arial" w:eastAsia="Arial" w:hAnsi="Arial" w:cs="Arial"/>
        <w:u w:val="none"/>
      </w:rPr>
      <w:t>mail:</w:t>
    </w:r>
    <w:r w:rsidR="00774613" w:rsidRPr="005E12B2">
      <w:rPr>
        <w:rStyle w:val="Hyperlink"/>
        <w:rFonts w:ascii="Arial" w:eastAsia="Arial" w:hAnsi="Arial" w:cs="Arial"/>
        <w:u w:val="none"/>
      </w:rPr>
      <w:t xml:space="preserve"> </w:t>
    </w:r>
    <w:r w:rsidR="00D857AA" w:rsidRPr="005E12B2">
      <w:rPr>
        <w:rStyle w:val="Hyperlink"/>
        <w:rFonts w:ascii="Arial" w:eastAsia="Arial" w:hAnsi="Arial" w:cs="Arial"/>
        <w:u w:val="none"/>
      </w:rPr>
      <w:t xml:space="preserve"> </w:t>
    </w:r>
    <w:hyperlink r:id="rId1" w:history="1">
      <w:r w:rsidR="000158A6" w:rsidRPr="000158A6">
        <w:rPr>
          <w:rStyle w:val="Hyperlink"/>
          <w:rFonts w:ascii="Arial" w:eastAsia="Arial" w:hAnsi="Arial" w:cs="Arial"/>
          <w:u w:val="none"/>
        </w:rPr>
        <w:t>noor.cfr.aida@gmail.com</w:t>
      </w:r>
    </w:hyperlink>
    <w:r w:rsidR="000158A6" w:rsidRPr="005E12B2">
      <w:rPr>
        <w:rStyle w:val="Hyperlink"/>
        <w:u w:val="none"/>
      </w:rPr>
      <w:t xml:space="preserve"> / </w:t>
    </w:r>
    <w:hyperlink r:id="rId2" w:history="1">
      <w:r w:rsidR="005E12B2" w:rsidRPr="005E12B2">
        <w:rPr>
          <w:rStyle w:val="Hyperlink"/>
          <w:rFonts w:ascii="Arial" w:eastAsia="Arial" w:hAnsi="Arial" w:cs="Arial"/>
          <w:u w:val="none"/>
        </w:rPr>
        <w:t>www.noorsocietyfor</w:t>
      </w:r>
    </w:hyperlink>
    <w:r w:rsidR="005E12B2" w:rsidRPr="005E12B2">
      <w:rPr>
        <w:rStyle w:val="Hyperlink"/>
        <w:rFonts w:ascii="Arial" w:eastAsia="Arial" w:hAnsi="Arial" w:cs="Arial"/>
        <w:u w:val="none"/>
      </w:rPr>
      <w:t>disabled.wordpress.com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03FF" w14:textId="77777777" w:rsidR="00A76C3F" w:rsidRDefault="00A76C3F" w:rsidP="00B66D45">
      <w:pPr>
        <w:spacing w:after="0" w:line="240" w:lineRule="auto"/>
      </w:pPr>
      <w:r>
        <w:separator/>
      </w:r>
    </w:p>
  </w:footnote>
  <w:footnote w:type="continuationSeparator" w:id="0">
    <w:p w14:paraId="621CA86D" w14:textId="77777777" w:rsidR="00A76C3F" w:rsidRDefault="00A76C3F" w:rsidP="00B6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820E" w14:textId="3BD60922" w:rsidR="0014536D" w:rsidRDefault="00000000">
    <w:pPr>
      <w:pStyle w:val="Header"/>
    </w:pPr>
    <w:r>
      <w:rPr>
        <w:noProof/>
      </w:rPr>
      <w:pict w14:anchorId="1D293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30672" o:spid="_x0000_s1026" type="#_x0000_t75" style="position:absolute;margin-left:0;margin-top:0;width:539.85pt;height:599.2pt;z-index:-251649024;mso-position-horizontal:center;mso-position-horizontal-relative:margin;mso-position-vertical:center;mso-position-vertical-relative:margin" o:allowincell="f">
          <v:imagedata r:id="rId1" o:title="pict_orig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7F25" w14:textId="5281B599" w:rsidR="00D857AA" w:rsidRDefault="00000000">
    <w:pPr>
      <w:pStyle w:val="Header"/>
    </w:pPr>
    <w:r>
      <w:rPr>
        <w:noProof/>
      </w:rPr>
      <w:pict w14:anchorId="5520A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30673" o:spid="_x0000_s1027" type="#_x0000_t75" style="position:absolute;margin-left:0;margin-top:0;width:539.85pt;height:599.2pt;z-index:-251648000;mso-position-horizontal:center;mso-position-horizontal-relative:margin;mso-position-vertical:center;mso-position-vertical-relative:margin" o:allowincell="f">
          <v:imagedata r:id="rId1" o:title="pict_original" gain="19661f" blacklevel="22938f"/>
          <w10:wrap anchorx="margin" anchory="margin"/>
        </v:shape>
      </w:pict>
    </w:r>
    <w:r w:rsidR="00774613">
      <w:rPr>
        <w:noProof/>
      </w:rPr>
      <mc:AlternateContent>
        <mc:Choice Requires="wps">
          <w:drawing>
            <wp:anchor distT="0" distB="0" distL="114300" distR="114300" simplePos="0" relativeHeight="251659264" behindDoc="0" locked="0" layoutInCell="1" allowOverlap="1" wp14:anchorId="6424A2B9" wp14:editId="1DABCFC2">
              <wp:simplePos x="0" y="0"/>
              <wp:positionH relativeFrom="column">
                <wp:posOffset>4488180</wp:posOffset>
              </wp:positionH>
              <wp:positionV relativeFrom="paragraph">
                <wp:posOffset>45778</wp:posOffset>
              </wp:positionV>
              <wp:extent cx="2432050" cy="1066800"/>
              <wp:effectExtent l="0" t="0" r="0" b="0"/>
              <wp:wrapNone/>
              <wp:docPr id="1" name="Rectangle 1"/>
              <wp:cNvGraphicFramePr/>
              <a:graphic xmlns:a="http://schemas.openxmlformats.org/drawingml/2006/main">
                <a:graphicData uri="http://schemas.microsoft.com/office/word/2010/wordprocessingShape">
                  <wps:wsp>
                    <wps:cNvSpPr/>
                    <wps:spPr>
                      <a:xfrm>
                        <a:off x="0" y="0"/>
                        <a:ext cx="2432050" cy="1066800"/>
                      </a:xfrm>
                      <a:prstGeom prst="rect">
                        <a:avLst/>
                      </a:prstGeom>
                      <a:noFill/>
                      <a:ln w="12700" cap="flat" cmpd="sng" algn="ctr">
                        <a:noFill/>
                        <a:prstDash val="solid"/>
                        <a:miter lim="800000"/>
                      </a:ln>
                      <a:effectLst/>
                    </wps:spPr>
                    <wps:txbx>
                      <w:txbxContent>
                        <w:p w14:paraId="7984351E" w14:textId="2810F2F0" w:rsidR="00D857AA" w:rsidRPr="00076CE7" w:rsidRDefault="00D857AA" w:rsidP="00774613">
                          <w:pPr>
                            <w:bidi/>
                            <w:spacing w:after="0" w:line="240" w:lineRule="auto"/>
                            <w:jc w:val="both"/>
                            <w:rPr>
                              <w:b/>
                              <w:bCs/>
                              <w:color w:val="002060"/>
                              <w:sz w:val="36"/>
                              <w:szCs w:val="36"/>
                              <w:rtl/>
                              <w:lang w:bidi="ar-JO"/>
                            </w:rPr>
                          </w:pPr>
                          <w:r w:rsidRPr="00076CE7">
                            <w:rPr>
                              <w:rFonts w:hint="cs"/>
                              <w:b/>
                              <w:bCs/>
                              <w:color w:val="002060"/>
                              <w:sz w:val="36"/>
                              <w:szCs w:val="36"/>
                              <w:rtl/>
                              <w:lang w:bidi="ar-JO"/>
                            </w:rPr>
                            <w:t>جمعي</w:t>
                          </w:r>
                          <w:r w:rsidR="001A6BEE">
                            <w:rPr>
                              <w:rFonts w:hint="cs"/>
                              <w:b/>
                              <w:bCs/>
                              <w:color w:val="002060"/>
                              <w:sz w:val="36"/>
                              <w:szCs w:val="36"/>
                              <w:rtl/>
                              <w:lang w:bidi="ar-JO"/>
                            </w:rPr>
                            <w:t>ـ</w:t>
                          </w:r>
                          <w:r w:rsidRPr="00076CE7">
                            <w:rPr>
                              <w:rFonts w:hint="cs"/>
                              <w:b/>
                              <w:bCs/>
                              <w:color w:val="002060"/>
                              <w:sz w:val="36"/>
                              <w:szCs w:val="36"/>
                              <w:rtl/>
                              <w:lang w:bidi="ar-JO"/>
                            </w:rPr>
                            <w:t xml:space="preserve">ة </w:t>
                          </w:r>
                          <w:r w:rsidR="00454ACF">
                            <w:rPr>
                              <w:rFonts w:hint="cs"/>
                              <w:b/>
                              <w:bCs/>
                              <w:color w:val="002060"/>
                              <w:sz w:val="36"/>
                              <w:szCs w:val="36"/>
                              <w:rtl/>
                              <w:lang w:bidi="ar-JO"/>
                            </w:rPr>
                            <w:t>ن</w:t>
                          </w:r>
                          <w:r w:rsidR="001A6BEE">
                            <w:rPr>
                              <w:rFonts w:hint="cs"/>
                              <w:b/>
                              <w:bCs/>
                              <w:color w:val="002060"/>
                              <w:sz w:val="36"/>
                              <w:szCs w:val="36"/>
                              <w:rtl/>
                              <w:lang w:bidi="ar-JO"/>
                            </w:rPr>
                            <w:t>ـ</w:t>
                          </w:r>
                          <w:r w:rsidR="00454ACF">
                            <w:rPr>
                              <w:rFonts w:hint="cs"/>
                              <w:b/>
                              <w:bCs/>
                              <w:color w:val="002060"/>
                              <w:sz w:val="36"/>
                              <w:szCs w:val="36"/>
                              <w:rtl/>
                              <w:lang w:bidi="ar-JO"/>
                            </w:rPr>
                            <w:t>ور ل</w:t>
                          </w:r>
                          <w:r w:rsidR="001A6BEE">
                            <w:rPr>
                              <w:rFonts w:hint="cs"/>
                              <w:b/>
                              <w:bCs/>
                              <w:color w:val="002060"/>
                              <w:sz w:val="36"/>
                              <w:szCs w:val="36"/>
                              <w:rtl/>
                              <w:lang w:bidi="ar-JO"/>
                            </w:rPr>
                            <w:t>ـ</w:t>
                          </w:r>
                          <w:r w:rsidR="00454ACF">
                            <w:rPr>
                              <w:rFonts w:hint="cs"/>
                              <w:b/>
                              <w:bCs/>
                              <w:color w:val="002060"/>
                              <w:sz w:val="36"/>
                              <w:szCs w:val="36"/>
                              <w:rtl/>
                              <w:lang w:bidi="ar-JO"/>
                            </w:rPr>
                            <w:t>ذوي ال</w:t>
                          </w:r>
                          <w:r w:rsidR="001A6BEE">
                            <w:rPr>
                              <w:rFonts w:hint="cs"/>
                              <w:b/>
                              <w:bCs/>
                              <w:color w:val="002060"/>
                              <w:sz w:val="36"/>
                              <w:szCs w:val="36"/>
                              <w:rtl/>
                              <w:lang w:bidi="ar-JO"/>
                            </w:rPr>
                            <w:t>إ</w:t>
                          </w:r>
                          <w:r w:rsidR="00454ACF">
                            <w:rPr>
                              <w:rFonts w:hint="cs"/>
                              <w:b/>
                              <w:bCs/>
                              <w:color w:val="002060"/>
                              <w:sz w:val="36"/>
                              <w:szCs w:val="36"/>
                              <w:rtl/>
                              <w:lang w:bidi="ar-JO"/>
                            </w:rPr>
                            <w:t>ع</w:t>
                          </w:r>
                          <w:r w:rsidR="001A6BEE">
                            <w:rPr>
                              <w:rFonts w:hint="cs"/>
                              <w:b/>
                              <w:bCs/>
                              <w:color w:val="002060"/>
                              <w:sz w:val="36"/>
                              <w:szCs w:val="36"/>
                              <w:rtl/>
                              <w:lang w:bidi="ar-JO"/>
                            </w:rPr>
                            <w:t>ـ</w:t>
                          </w:r>
                          <w:r w:rsidR="00454ACF">
                            <w:rPr>
                              <w:rFonts w:hint="cs"/>
                              <w:b/>
                              <w:bCs/>
                              <w:color w:val="002060"/>
                              <w:sz w:val="36"/>
                              <w:szCs w:val="36"/>
                              <w:rtl/>
                              <w:lang w:bidi="ar-JO"/>
                            </w:rPr>
                            <w:t>اق</w:t>
                          </w:r>
                          <w:r w:rsidR="001A6BEE">
                            <w:rPr>
                              <w:rFonts w:hint="cs"/>
                              <w:b/>
                              <w:bCs/>
                              <w:color w:val="002060"/>
                              <w:sz w:val="36"/>
                              <w:szCs w:val="36"/>
                              <w:rtl/>
                              <w:lang w:bidi="ar-JO"/>
                            </w:rPr>
                            <w:t>ـ</w:t>
                          </w:r>
                          <w:r w:rsidR="00454ACF">
                            <w:rPr>
                              <w:rFonts w:hint="cs"/>
                              <w:b/>
                              <w:bCs/>
                              <w:color w:val="002060"/>
                              <w:sz w:val="36"/>
                              <w:szCs w:val="36"/>
                              <w:rtl/>
                              <w:lang w:bidi="ar-JO"/>
                            </w:rPr>
                            <w:t>ة</w:t>
                          </w:r>
                        </w:p>
                        <w:p w14:paraId="2B6FCE71" w14:textId="77777777" w:rsidR="00D857AA" w:rsidRPr="00076CE7" w:rsidRDefault="00D857AA" w:rsidP="00774613">
                          <w:pPr>
                            <w:bidi/>
                            <w:spacing w:after="120" w:line="240" w:lineRule="auto"/>
                            <w:jc w:val="both"/>
                            <w:rPr>
                              <w:b/>
                              <w:bCs/>
                              <w:color w:val="002060"/>
                              <w:sz w:val="12"/>
                              <w:szCs w:val="12"/>
                              <w:lang w:bidi="ar-JO"/>
                            </w:rPr>
                          </w:pPr>
                        </w:p>
                        <w:p w14:paraId="3E130C62" w14:textId="3DC37E3F" w:rsidR="001A6BEE" w:rsidRPr="00774613" w:rsidRDefault="001A6BEE" w:rsidP="00774613">
                          <w:pPr>
                            <w:bidi/>
                            <w:spacing w:after="40" w:line="240" w:lineRule="auto"/>
                            <w:jc w:val="both"/>
                            <w:rPr>
                              <w:color w:val="002060"/>
                              <w:sz w:val="36"/>
                              <w:szCs w:val="36"/>
                              <w:rtl/>
                              <w:lang w:bidi="ar-JO"/>
                            </w:rPr>
                          </w:pPr>
                          <w:r w:rsidRPr="00774613">
                            <w:rPr>
                              <w:rFonts w:hint="cs"/>
                              <w:color w:val="002060"/>
                              <w:sz w:val="36"/>
                              <w:szCs w:val="36"/>
                              <w:rtl/>
                              <w:lang w:bidi="ar-JO"/>
                            </w:rPr>
                            <w:t>الضفـة الغربيـة - بيـت لحـم</w:t>
                          </w:r>
                        </w:p>
                        <w:p w14:paraId="5FF6AAE5" w14:textId="49F7594D" w:rsidR="00D857AA" w:rsidRPr="00774613" w:rsidRDefault="00454ACF" w:rsidP="00774613">
                          <w:pPr>
                            <w:bidi/>
                            <w:spacing w:after="60" w:line="240" w:lineRule="auto"/>
                            <w:jc w:val="both"/>
                            <w:rPr>
                              <w:color w:val="002060"/>
                              <w:sz w:val="36"/>
                              <w:szCs w:val="36"/>
                              <w:rtl/>
                              <w:lang w:bidi="ar-JO"/>
                            </w:rPr>
                          </w:pPr>
                          <w:r w:rsidRPr="00774613">
                            <w:rPr>
                              <w:rFonts w:hint="cs"/>
                              <w:color w:val="002060"/>
                              <w:sz w:val="36"/>
                              <w:szCs w:val="36"/>
                              <w:rtl/>
                              <w:lang w:bidi="ar-JO"/>
                            </w:rPr>
                            <w:t>مخي</w:t>
                          </w:r>
                          <w:r w:rsidR="001A6BEE" w:rsidRPr="00774613">
                            <w:rPr>
                              <w:rFonts w:hint="cs"/>
                              <w:color w:val="002060"/>
                              <w:sz w:val="36"/>
                              <w:szCs w:val="36"/>
                              <w:rtl/>
                              <w:lang w:bidi="ar-JO"/>
                            </w:rPr>
                            <w:t>ـ</w:t>
                          </w:r>
                          <w:r w:rsidRPr="00774613">
                            <w:rPr>
                              <w:rFonts w:hint="cs"/>
                              <w:color w:val="002060"/>
                              <w:sz w:val="36"/>
                              <w:szCs w:val="36"/>
                              <w:rtl/>
                              <w:lang w:bidi="ar-JO"/>
                            </w:rPr>
                            <w:t>م عاي</w:t>
                          </w:r>
                          <w:r w:rsidR="001A6BEE" w:rsidRPr="00774613">
                            <w:rPr>
                              <w:rFonts w:hint="cs"/>
                              <w:color w:val="002060"/>
                              <w:sz w:val="36"/>
                              <w:szCs w:val="36"/>
                              <w:rtl/>
                              <w:lang w:bidi="ar-JO"/>
                            </w:rPr>
                            <w:t>ـ</w:t>
                          </w:r>
                          <w:r w:rsidRPr="00774613">
                            <w:rPr>
                              <w:rFonts w:hint="cs"/>
                              <w:color w:val="002060"/>
                              <w:sz w:val="36"/>
                              <w:szCs w:val="36"/>
                              <w:rtl/>
                              <w:lang w:bidi="ar-JO"/>
                            </w:rPr>
                            <w:t>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4A2B9" id="Rectangle 1" o:spid="_x0000_s1026" style="position:absolute;margin-left:353.4pt;margin-top:3.6pt;width:191.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" filled="f" stroked="f" strokeweight="1pt">
              <v:textbox>
                <w:txbxContent>
                  <w:p w14:paraId="7984351E" w14:textId="2810F2F0" w:rsidR="00D857AA" w:rsidRPr="00076CE7" w:rsidRDefault="00D857AA" w:rsidP="00774613">
                    <w:pPr>
                      <w:bidi/>
                      <w:spacing w:after="0" w:line="240" w:lineRule="auto"/>
                      <w:jc w:val="both"/>
                      <w:rPr>
                        <w:b/>
                        <w:bCs/>
                        <w:color w:val="002060"/>
                        <w:sz w:val="36"/>
                        <w:szCs w:val="36"/>
                        <w:rtl/>
                        <w:lang w:bidi="ar-JO"/>
                      </w:rPr>
                    </w:pPr>
                    <w:r w:rsidRPr="00076CE7">
                      <w:rPr>
                        <w:rFonts w:hint="cs"/>
                        <w:b/>
                        <w:bCs/>
                        <w:color w:val="002060"/>
                        <w:sz w:val="36"/>
                        <w:szCs w:val="36"/>
                        <w:rtl/>
                        <w:lang w:bidi="ar-JO"/>
                      </w:rPr>
                      <w:t>جمعي</w:t>
                    </w:r>
                    <w:r w:rsidR="001A6BEE">
                      <w:rPr>
                        <w:rFonts w:hint="cs"/>
                        <w:b/>
                        <w:bCs/>
                        <w:color w:val="002060"/>
                        <w:sz w:val="36"/>
                        <w:szCs w:val="36"/>
                        <w:rtl/>
                        <w:lang w:bidi="ar-JO"/>
                      </w:rPr>
                      <w:t>ـ</w:t>
                    </w:r>
                    <w:r w:rsidRPr="00076CE7">
                      <w:rPr>
                        <w:rFonts w:hint="cs"/>
                        <w:b/>
                        <w:bCs/>
                        <w:color w:val="002060"/>
                        <w:sz w:val="36"/>
                        <w:szCs w:val="36"/>
                        <w:rtl/>
                        <w:lang w:bidi="ar-JO"/>
                      </w:rPr>
                      <w:t xml:space="preserve">ة </w:t>
                    </w:r>
                    <w:r w:rsidR="00454ACF">
                      <w:rPr>
                        <w:rFonts w:hint="cs"/>
                        <w:b/>
                        <w:bCs/>
                        <w:color w:val="002060"/>
                        <w:sz w:val="36"/>
                        <w:szCs w:val="36"/>
                        <w:rtl/>
                        <w:lang w:bidi="ar-JO"/>
                      </w:rPr>
                      <w:t>ن</w:t>
                    </w:r>
                    <w:r w:rsidR="001A6BEE">
                      <w:rPr>
                        <w:rFonts w:hint="cs"/>
                        <w:b/>
                        <w:bCs/>
                        <w:color w:val="002060"/>
                        <w:sz w:val="36"/>
                        <w:szCs w:val="36"/>
                        <w:rtl/>
                        <w:lang w:bidi="ar-JO"/>
                      </w:rPr>
                      <w:t>ـ</w:t>
                    </w:r>
                    <w:r w:rsidR="00454ACF">
                      <w:rPr>
                        <w:rFonts w:hint="cs"/>
                        <w:b/>
                        <w:bCs/>
                        <w:color w:val="002060"/>
                        <w:sz w:val="36"/>
                        <w:szCs w:val="36"/>
                        <w:rtl/>
                        <w:lang w:bidi="ar-JO"/>
                      </w:rPr>
                      <w:t>ور ل</w:t>
                    </w:r>
                    <w:r w:rsidR="001A6BEE">
                      <w:rPr>
                        <w:rFonts w:hint="cs"/>
                        <w:b/>
                        <w:bCs/>
                        <w:color w:val="002060"/>
                        <w:sz w:val="36"/>
                        <w:szCs w:val="36"/>
                        <w:rtl/>
                        <w:lang w:bidi="ar-JO"/>
                      </w:rPr>
                      <w:t>ـ</w:t>
                    </w:r>
                    <w:r w:rsidR="00454ACF">
                      <w:rPr>
                        <w:rFonts w:hint="cs"/>
                        <w:b/>
                        <w:bCs/>
                        <w:color w:val="002060"/>
                        <w:sz w:val="36"/>
                        <w:szCs w:val="36"/>
                        <w:rtl/>
                        <w:lang w:bidi="ar-JO"/>
                      </w:rPr>
                      <w:t>ذوي ال</w:t>
                    </w:r>
                    <w:r w:rsidR="001A6BEE">
                      <w:rPr>
                        <w:rFonts w:hint="cs"/>
                        <w:b/>
                        <w:bCs/>
                        <w:color w:val="002060"/>
                        <w:sz w:val="36"/>
                        <w:szCs w:val="36"/>
                        <w:rtl/>
                        <w:lang w:bidi="ar-JO"/>
                      </w:rPr>
                      <w:t>إ</w:t>
                    </w:r>
                    <w:r w:rsidR="00454ACF">
                      <w:rPr>
                        <w:rFonts w:hint="cs"/>
                        <w:b/>
                        <w:bCs/>
                        <w:color w:val="002060"/>
                        <w:sz w:val="36"/>
                        <w:szCs w:val="36"/>
                        <w:rtl/>
                        <w:lang w:bidi="ar-JO"/>
                      </w:rPr>
                      <w:t>ع</w:t>
                    </w:r>
                    <w:r w:rsidR="001A6BEE">
                      <w:rPr>
                        <w:rFonts w:hint="cs"/>
                        <w:b/>
                        <w:bCs/>
                        <w:color w:val="002060"/>
                        <w:sz w:val="36"/>
                        <w:szCs w:val="36"/>
                        <w:rtl/>
                        <w:lang w:bidi="ar-JO"/>
                      </w:rPr>
                      <w:t>ـ</w:t>
                    </w:r>
                    <w:r w:rsidR="00454ACF">
                      <w:rPr>
                        <w:rFonts w:hint="cs"/>
                        <w:b/>
                        <w:bCs/>
                        <w:color w:val="002060"/>
                        <w:sz w:val="36"/>
                        <w:szCs w:val="36"/>
                        <w:rtl/>
                        <w:lang w:bidi="ar-JO"/>
                      </w:rPr>
                      <w:t>اق</w:t>
                    </w:r>
                    <w:r w:rsidR="001A6BEE">
                      <w:rPr>
                        <w:rFonts w:hint="cs"/>
                        <w:b/>
                        <w:bCs/>
                        <w:color w:val="002060"/>
                        <w:sz w:val="36"/>
                        <w:szCs w:val="36"/>
                        <w:rtl/>
                        <w:lang w:bidi="ar-JO"/>
                      </w:rPr>
                      <w:t>ـ</w:t>
                    </w:r>
                    <w:r w:rsidR="00454ACF">
                      <w:rPr>
                        <w:rFonts w:hint="cs"/>
                        <w:b/>
                        <w:bCs/>
                        <w:color w:val="002060"/>
                        <w:sz w:val="36"/>
                        <w:szCs w:val="36"/>
                        <w:rtl/>
                        <w:lang w:bidi="ar-JO"/>
                      </w:rPr>
                      <w:t>ة</w:t>
                    </w:r>
                  </w:p>
                  <w:p w14:paraId="2B6FCE71" w14:textId="77777777" w:rsidR="00D857AA" w:rsidRPr="00076CE7" w:rsidRDefault="00D857AA" w:rsidP="00774613">
                    <w:pPr>
                      <w:bidi/>
                      <w:spacing w:after="120" w:line="240" w:lineRule="auto"/>
                      <w:jc w:val="both"/>
                      <w:rPr>
                        <w:b/>
                        <w:bCs/>
                        <w:color w:val="002060"/>
                        <w:sz w:val="12"/>
                        <w:szCs w:val="12"/>
                        <w:lang w:bidi="ar-JO"/>
                      </w:rPr>
                    </w:pPr>
                  </w:p>
                  <w:p w14:paraId="3E130C62" w14:textId="3DC37E3F" w:rsidR="001A6BEE" w:rsidRPr="00774613" w:rsidRDefault="001A6BEE" w:rsidP="00774613">
                    <w:pPr>
                      <w:bidi/>
                      <w:spacing w:after="40" w:line="240" w:lineRule="auto"/>
                      <w:jc w:val="both"/>
                      <w:rPr>
                        <w:color w:val="002060"/>
                        <w:sz w:val="36"/>
                        <w:szCs w:val="36"/>
                        <w:rtl/>
                        <w:lang w:bidi="ar-JO"/>
                      </w:rPr>
                    </w:pPr>
                    <w:r w:rsidRPr="00774613">
                      <w:rPr>
                        <w:rFonts w:hint="cs"/>
                        <w:color w:val="002060"/>
                        <w:sz w:val="36"/>
                        <w:szCs w:val="36"/>
                        <w:rtl/>
                        <w:lang w:bidi="ar-JO"/>
                      </w:rPr>
                      <w:t>الضفـة الغربيـة - بيـت لحـم</w:t>
                    </w:r>
                  </w:p>
                  <w:p w14:paraId="5FF6AAE5" w14:textId="49F7594D" w:rsidR="00D857AA" w:rsidRPr="00774613" w:rsidRDefault="00454ACF" w:rsidP="00774613">
                    <w:pPr>
                      <w:bidi/>
                      <w:spacing w:after="60" w:line="240" w:lineRule="auto"/>
                      <w:jc w:val="both"/>
                      <w:rPr>
                        <w:color w:val="002060"/>
                        <w:sz w:val="36"/>
                        <w:szCs w:val="36"/>
                        <w:rtl/>
                        <w:lang w:bidi="ar-JO"/>
                      </w:rPr>
                    </w:pPr>
                    <w:r w:rsidRPr="00774613">
                      <w:rPr>
                        <w:rFonts w:hint="cs"/>
                        <w:color w:val="002060"/>
                        <w:sz w:val="36"/>
                        <w:szCs w:val="36"/>
                        <w:rtl/>
                        <w:lang w:bidi="ar-JO"/>
                      </w:rPr>
                      <w:t>مخي</w:t>
                    </w:r>
                    <w:r w:rsidR="001A6BEE" w:rsidRPr="00774613">
                      <w:rPr>
                        <w:rFonts w:hint="cs"/>
                        <w:color w:val="002060"/>
                        <w:sz w:val="36"/>
                        <w:szCs w:val="36"/>
                        <w:rtl/>
                        <w:lang w:bidi="ar-JO"/>
                      </w:rPr>
                      <w:t>ـ</w:t>
                    </w:r>
                    <w:r w:rsidRPr="00774613">
                      <w:rPr>
                        <w:rFonts w:hint="cs"/>
                        <w:color w:val="002060"/>
                        <w:sz w:val="36"/>
                        <w:szCs w:val="36"/>
                        <w:rtl/>
                        <w:lang w:bidi="ar-JO"/>
                      </w:rPr>
                      <w:t>م عاي</w:t>
                    </w:r>
                    <w:r w:rsidR="001A6BEE" w:rsidRPr="00774613">
                      <w:rPr>
                        <w:rFonts w:hint="cs"/>
                        <w:color w:val="002060"/>
                        <w:sz w:val="36"/>
                        <w:szCs w:val="36"/>
                        <w:rtl/>
                        <w:lang w:bidi="ar-JO"/>
                      </w:rPr>
                      <w:t>ـ</w:t>
                    </w:r>
                    <w:r w:rsidRPr="00774613">
                      <w:rPr>
                        <w:rFonts w:hint="cs"/>
                        <w:color w:val="002060"/>
                        <w:sz w:val="36"/>
                        <w:szCs w:val="36"/>
                        <w:rtl/>
                        <w:lang w:bidi="ar-JO"/>
                      </w:rPr>
                      <w:t>دة</w:t>
                    </w:r>
                  </w:p>
                </w:txbxContent>
              </v:textbox>
            </v:rect>
          </w:pict>
        </mc:Fallback>
      </mc:AlternateContent>
    </w:r>
    <w:r w:rsidR="00774613">
      <w:rPr>
        <w:noProof/>
      </w:rPr>
      <mc:AlternateContent>
        <mc:Choice Requires="wps">
          <w:drawing>
            <wp:anchor distT="0" distB="0" distL="114300" distR="114300" simplePos="0" relativeHeight="251661312" behindDoc="0" locked="0" layoutInCell="1" allowOverlap="1" wp14:anchorId="3962C8D4" wp14:editId="7A8B73B6">
              <wp:simplePos x="0" y="0"/>
              <wp:positionH relativeFrom="column">
                <wp:posOffset>-95885</wp:posOffset>
              </wp:positionH>
              <wp:positionV relativeFrom="paragraph">
                <wp:posOffset>-52647</wp:posOffset>
              </wp:positionV>
              <wp:extent cx="2050473" cy="1246909"/>
              <wp:effectExtent l="0" t="0" r="0" b="0"/>
              <wp:wrapNone/>
              <wp:docPr id="3" name="Rectangle 3"/>
              <wp:cNvGraphicFramePr/>
              <a:graphic xmlns:a="http://schemas.openxmlformats.org/drawingml/2006/main">
                <a:graphicData uri="http://schemas.microsoft.com/office/word/2010/wordprocessingShape">
                  <wps:wsp>
                    <wps:cNvSpPr/>
                    <wps:spPr>
                      <a:xfrm>
                        <a:off x="0" y="0"/>
                        <a:ext cx="2050473" cy="1246909"/>
                      </a:xfrm>
                      <a:prstGeom prst="rect">
                        <a:avLst/>
                      </a:prstGeom>
                      <a:noFill/>
                      <a:ln w="12700" cap="flat" cmpd="sng" algn="ctr">
                        <a:noFill/>
                        <a:prstDash val="solid"/>
                        <a:miter lim="800000"/>
                      </a:ln>
                      <a:effectLst/>
                    </wps:spPr>
                    <wps:txbx>
                      <w:txbxContent>
                        <w:p w14:paraId="20C74733" w14:textId="18032900" w:rsidR="00454ACF" w:rsidRPr="00774613" w:rsidRDefault="00454ACF" w:rsidP="00454ACF">
                          <w:pPr>
                            <w:spacing w:after="0" w:line="240" w:lineRule="auto"/>
                            <w:rPr>
                              <w:b/>
                              <w:bCs/>
                              <w:color w:val="002060"/>
                              <w:sz w:val="30"/>
                              <w:szCs w:val="30"/>
                              <w:lang w:bidi="ar-JO"/>
                            </w:rPr>
                          </w:pPr>
                          <w:r w:rsidRPr="00774613">
                            <w:rPr>
                              <w:b/>
                              <w:bCs/>
                              <w:i/>
                              <w:iCs/>
                              <w:color w:val="002060"/>
                              <w:sz w:val="30"/>
                              <w:szCs w:val="30"/>
                              <w:lang w:bidi="ar-JO"/>
                            </w:rPr>
                            <w:t>NOOR</w:t>
                          </w:r>
                          <w:r w:rsidR="00D857AA" w:rsidRPr="00774613">
                            <w:rPr>
                              <w:b/>
                              <w:bCs/>
                              <w:color w:val="002060"/>
                              <w:sz w:val="30"/>
                              <w:szCs w:val="30"/>
                              <w:lang w:bidi="ar-JO"/>
                            </w:rPr>
                            <w:t xml:space="preserve"> </w:t>
                          </w:r>
                          <w:r w:rsidRPr="00774613">
                            <w:rPr>
                              <w:b/>
                              <w:bCs/>
                              <w:color w:val="002060"/>
                              <w:sz w:val="30"/>
                              <w:szCs w:val="30"/>
                              <w:lang w:bidi="ar-JO"/>
                            </w:rPr>
                            <w:t xml:space="preserve">Society </w:t>
                          </w:r>
                          <w:r w:rsidRPr="00774613">
                            <w:rPr>
                              <w:i/>
                              <w:iCs/>
                              <w:color w:val="002060"/>
                              <w:sz w:val="30"/>
                              <w:szCs w:val="30"/>
                              <w:lang w:bidi="ar-JO"/>
                            </w:rPr>
                            <w:t>for</w:t>
                          </w:r>
                          <w:r w:rsidRPr="00774613">
                            <w:rPr>
                              <w:b/>
                              <w:bCs/>
                              <w:color w:val="002060"/>
                              <w:sz w:val="30"/>
                              <w:szCs w:val="30"/>
                              <w:lang w:bidi="ar-JO"/>
                            </w:rPr>
                            <w:t xml:space="preserve"> </w:t>
                          </w:r>
                        </w:p>
                        <w:p w14:paraId="550381EF" w14:textId="7FC41785" w:rsidR="00D857AA" w:rsidRPr="00774613" w:rsidRDefault="00454ACF" w:rsidP="00D857AA">
                          <w:pPr>
                            <w:spacing w:after="0" w:line="240" w:lineRule="auto"/>
                            <w:rPr>
                              <w:b/>
                              <w:bCs/>
                              <w:color w:val="002060"/>
                              <w:sz w:val="30"/>
                              <w:szCs w:val="30"/>
                              <w:lang w:bidi="ar-JO"/>
                            </w:rPr>
                          </w:pPr>
                          <w:r w:rsidRPr="00774613">
                            <w:rPr>
                              <w:b/>
                              <w:bCs/>
                              <w:color w:val="002060"/>
                              <w:sz w:val="30"/>
                              <w:szCs w:val="30"/>
                              <w:lang w:bidi="ar-JO"/>
                            </w:rPr>
                            <w:t>People with Disability</w:t>
                          </w:r>
                        </w:p>
                        <w:p w14:paraId="3A888171" w14:textId="77777777" w:rsidR="00D857AA" w:rsidRPr="00774613" w:rsidRDefault="00D857AA" w:rsidP="00774613">
                          <w:pPr>
                            <w:spacing w:after="0" w:line="240" w:lineRule="auto"/>
                            <w:rPr>
                              <w:b/>
                              <w:bCs/>
                              <w:color w:val="002060"/>
                              <w:sz w:val="12"/>
                              <w:szCs w:val="12"/>
                              <w:lang w:bidi="ar-JO"/>
                            </w:rPr>
                          </w:pPr>
                        </w:p>
                        <w:p w14:paraId="19E2DCEA" w14:textId="0ADA6D59" w:rsidR="00454ACF" w:rsidRPr="00774613" w:rsidRDefault="00454ACF" w:rsidP="00454ACF">
                          <w:pPr>
                            <w:spacing w:after="0" w:line="240" w:lineRule="auto"/>
                            <w:rPr>
                              <w:color w:val="002060"/>
                              <w:sz w:val="30"/>
                              <w:szCs w:val="30"/>
                              <w:lang w:bidi="ar-JO"/>
                            </w:rPr>
                          </w:pPr>
                          <w:r w:rsidRPr="00774613">
                            <w:rPr>
                              <w:color w:val="002060"/>
                              <w:sz w:val="30"/>
                              <w:szCs w:val="30"/>
                              <w:lang w:bidi="ar-JO"/>
                            </w:rPr>
                            <w:t xml:space="preserve">Aida Refugee Camp </w:t>
                          </w:r>
                        </w:p>
                        <w:p w14:paraId="3821A46A" w14:textId="3EC7D93F" w:rsidR="00D857AA" w:rsidRPr="00774613" w:rsidRDefault="00D857AA" w:rsidP="00454ACF">
                          <w:pPr>
                            <w:spacing w:after="0" w:line="240" w:lineRule="auto"/>
                            <w:rPr>
                              <w:color w:val="002060"/>
                              <w:sz w:val="30"/>
                              <w:szCs w:val="30"/>
                              <w:lang w:bidi="ar-JO"/>
                            </w:rPr>
                          </w:pPr>
                          <w:r w:rsidRPr="00774613">
                            <w:rPr>
                              <w:color w:val="002060"/>
                              <w:sz w:val="30"/>
                              <w:szCs w:val="30"/>
                              <w:lang w:bidi="ar-JO"/>
                            </w:rPr>
                            <w:t>Bethlehem</w:t>
                          </w:r>
                          <w:r w:rsidR="00774613" w:rsidRPr="00774613">
                            <w:rPr>
                              <w:color w:val="002060"/>
                              <w:sz w:val="30"/>
                              <w:szCs w:val="30"/>
                              <w:lang w:bidi="ar-JO"/>
                            </w:rPr>
                            <w:t>, West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C8D4" id="Rectangle 3" o:spid="_x0000_s1027" style="position:absolute;margin-left:-7.55pt;margin-top:-4.15pt;width:161.45pt;height:9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" filled="f" stroked="f" strokeweight="1pt">
              <v:textbox>
                <w:txbxContent>
                  <w:p w14:paraId="20C74733" w14:textId="18032900" w:rsidR="00454ACF" w:rsidRPr="00774613" w:rsidRDefault="00454ACF" w:rsidP="00454ACF">
                    <w:pPr>
                      <w:spacing w:after="0" w:line="240" w:lineRule="auto"/>
                      <w:rPr>
                        <w:b/>
                        <w:bCs/>
                        <w:color w:val="002060"/>
                        <w:sz w:val="30"/>
                        <w:szCs w:val="30"/>
                        <w:lang w:bidi="ar-JO"/>
                      </w:rPr>
                    </w:pPr>
                    <w:r w:rsidRPr="00774613">
                      <w:rPr>
                        <w:b/>
                        <w:bCs/>
                        <w:i/>
                        <w:iCs/>
                        <w:color w:val="002060"/>
                        <w:sz w:val="30"/>
                        <w:szCs w:val="30"/>
                        <w:lang w:bidi="ar-JO"/>
                      </w:rPr>
                      <w:t>NOOR</w:t>
                    </w:r>
                    <w:r w:rsidR="00D857AA" w:rsidRPr="00774613">
                      <w:rPr>
                        <w:b/>
                        <w:bCs/>
                        <w:color w:val="002060"/>
                        <w:sz w:val="30"/>
                        <w:szCs w:val="30"/>
                        <w:lang w:bidi="ar-JO"/>
                      </w:rPr>
                      <w:t xml:space="preserve"> </w:t>
                    </w:r>
                    <w:r w:rsidRPr="00774613">
                      <w:rPr>
                        <w:b/>
                        <w:bCs/>
                        <w:color w:val="002060"/>
                        <w:sz w:val="30"/>
                        <w:szCs w:val="30"/>
                        <w:lang w:bidi="ar-JO"/>
                      </w:rPr>
                      <w:t xml:space="preserve">Society </w:t>
                    </w:r>
                    <w:r w:rsidRPr="00774613">
                      <w:rPr>
                        <w:i/>
                        <w:iCs/>
                        <w:color w:val="002060"/>
                        <w:sz w:val="30"/>
                        <w:szCs w:val="30"/>
                        <w:lang w:bidi="ar-JO"/>
                      </w:rPr>
                      <w:t>for</w:t>
                    </w:r>
                    <w:r w:rsidRPr="00774613">
                      <w:rPr>
                        <w:b/>
                        <w:bCs/>
                        <w:color w:val="002060"/>
                        <w:sz w:val="30"/>
                        <w:szCs w:val="30"/>
                        <w:lang w:bidi="ar-JO"/>
                      </w:rPr>
                      <w:t xml:space="preserve"> </w:t>
                    </w:r>
                  </w:p>
                  <w:p w14:paraId="550381EF" w14:textId="7FC41785" w:rsidR="00D857AA" w:rsidRPr="00774613" w:rsidRDefault="00454ACF" w:rsidP="00D857AA">
                    <w:pPr>
                      <w:spacing w:after="0" w:line="240" w:lineRule="auto"/>
                      <w:rPr>
                        <w:b/>
                        <w:bCs/>
                        <w:color w:val="002060"/>
                        <w:sz w:val="30"/>
                        <w:szCs w:val="30"/>
                        <w:lang w:bidi="ar-JO"/>
                      </w:rPr>
                    </w:pPr>
                    <w:r w:rsidRPr="00774613">
                      <w:rPr>
                        <w:b/>
                        <w:bCs/>
                        <w:color w:val="002060"/>
                        <w:sz w:val="30"/>
                        <w:szCs w:val="30"/>
                        <w:lang w:bidi="ar-JO"/>
                      </w:rPr>
                      <w:t>People with Disability</w:t>
                    </w:r>
                  </w:p>
                  <w:p w14:paraId="3A888171" w14:textId="77777777" w:rsidR="00D857AA" w:rsidRPr="00774613" w:rsidRDefault="00D857AA" w:rsidP="00774613">
                    <w:pPr>
                      <w:spacing w:after="0" w:line="240" w:lineRule="auto"/>
                      <w:rPr>
                        <w:b/>
                        <w:bCs/>
                        <w:color w:val="002060"/>
                        <w:sz w:val="12"/>
                        <w:szCs w:val="12"/>
                        <w:lang w:bidi="ar-JO"/>
                      </w:rPr>
                    </w:pPr>
                  </w:p>
                  <w:p w14:paraId="19E2DCEA" w14:textId="0ADA6D59" w:rsidR="00454ACF" w:rsidRPr="00774613" w:rsidRDefault="00454ACF" w:rsidP="00454ACF">
                    <w:pPr>
                      <w:spacing w:after="0" w:line="240" w:lineRule="auto"/>
                      <w:rPr>
                        <w:color w:val="002060"/>
                        <w:sz w:val="30"/>
                        <w:szCs w:val="30"/>
                        <w:lang w:bidi="ar-JO"/>
                      </w:rPr>
                    </w:pPr>
                    <w:r w:rsidRPr="00774613">
                      <w:rPr>
                        <w:color w:val="002060"/>
                        <w:sz w:val="30"/>
                        <w:szCs w:val="30"/>
                        <w:lang w:bidi="ar-JO"/>
                      </w:rPr>
                      <w:t xml:space="preserve">Aida Refugee Camp </w:t>
                    </w:r>
                  </w:p>
                  <w:p w14:paraId="3821A46A" w14:textId="3EC7D93F" w:rsidR="00D857AA" w:rsidRPr="00774613" w:rsidRDefault="00D857AA" w:rsidP="00454ACF">
                    <w:pPr>
                      <w:spacing w:after="0" w:line="240" w:lineRule="auto"/>
                      <w:rPr>
                        <w:color w:val="002060"/>
                        <w:sz w:val="30"/>
                        <w:szCs w:val="30"/>
                        <w:lang w:bidi="ar-JO"/>
                      </w:rPr>
                    </w:pPr>
                    <w:r w:rsidRPr="00774613">
                      <w:rPr>
                        <w:color w:val="002060"/>
                        <w:sz w:val="30"/>
                        <w:szCs w:val="30"/>
                        <w:lang w:bidi="ar-JO"/>
                      </w:rPr>
                      <w:t>Bethlehem</w:t>
                    </w:r>
                    <w:r w:rsidR="00774613" w:rsidRPr="00774613">
                      <w:rPr>
                        <w:color w:val="002060"/>
                        <w:sz w:val="30"/>
                        <w:szCs w:val="30"/>
                        <w:lang w:bidi="ar-JO"/>
                      </w:rPr>
                      <w:t>, West Bank</w:t>
                    </w:r>
                  </w:p>
                </w:txbxContent>
              </v:textbox>
            </v:rect>
          </w:pict>
        </mc:Fallback>
      </mc:AlternateContent>
    </w:r>
    <w:r w:rsidR="001A6BEE" w:rsidRPr="00454ACF">
      <w:rPr>
        <w:rFonts w:ascii="Calibri" w:eastAsia="Calibri" w:hAnsi="Calibri" w:cs="Arial"/>
        <w:noProof/>
        <w14:ligatures w14:val="standardContextual"/>
      </w:rPr>
      <w:drawing>
        <wp:anchor distT="0" distB="0" distL="114300" distR="114300" simplePos="0" relativeHeight="251663360" behindDoc="1" locked="0" layoutInCell="1" allowOverlap="1" wp14:anchorId="71ACAE2D" wp14:editId="30D940BD">
          <wp:simplePos x="0" y="0"/>
          <wp:positionH relativeFrom="margin">
            <wp:posOffset>2644775</wp:posOffset>
          </wp:positionH>
          <wp:positionV relativeFrom="paragraph">
            <wp:posOffset>-103563</wp:posOffset>
          </wp:positionV>
          <wp:extent cx="1190625" cy="1073150"/>
          <wp:effectExtent l="0" t="0" r="9525" b="0"/>
          <wp:wrapNone/>
          <wp:docPr id="961887227" name="Picture 961887227" descr="‫نفذت جمعية نور لذوي الإعاقة /... - Noor rehabilitation center | فيسبو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فذت جمعية نور لذوي الإعاقة /... - Noor rehabilitation center | فيسبوك‬‎"/>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E607" w14:textId="1EECA6B3" w:rsidR="00D857AA" w:rsidRDefault="00D857AA">
    <w:pPr>
      <w:pStyle w:val="Header"/>
    </w:pPr>
  </w:p>
  <w:p w14:paraId="240B09EA" w14:textId="5B137D2A" w:rsidR="00D857AA" w:rsidRDefault="00D857AA">
    <w:pPr>
      <w:pStyle w:val="Header"/>
    </w:pPr>
  </w:p>
  <w:p w14:paraId="3FCBDE96" w14:textId="2D3363A7" w:rsidR="00D857AA" w:rsidRDefault="00D857AA">
    <w:pPr>
      <w:pStyle w:val="Header"/>
    </w:pPr>
  </w:p>
  <w:p w14:paraId="6E7BA1C9" w14:textId="774454BF" w:rsidR="00D857AA" w:rsidRDefault="00774613" w:rsidP="00454ACF">
    <w:pPr>
      <w:pStyle w:val="Header"/>
      <w:tabs>
        <w:tab w:val="clear" w:pos="4320"/>
        <w:tab w:val="clear" w:pos="8640"/>
        <w:tab w:val="left" w:pos="5892"/>
        <w:tab w:val="left" w:pos="6655"/>
      </w:tabs>
    </w:pPr>
    <w:r w:rsidRPr="00454ACF">
      <w:rPr>
        <w:rFonts w:ascii="Calibri" w:eastAsia="Calibri" w:hAnsi="Calibri" w:cs="Arial"/>
        <w:noProof/>
        <w14:ligatures w14:val="standardContextual"/>
      </w:rPr>
      <mc:AlternateContent>
        <mc:Choice Requires="wps">
          <w:drawing>
            <wp:anchor distT="0" distB="0" distL="114300" distR="114300" simplePos="0" relativeHeight="251665408" behindDoc="0" locked="0" layoutInCell="1" allowOverlap="1" wp14:anchorId="1DA7DD0F" wp14:editId="4B8C796D">
              <wp:simplePos x="0" y="0"/>
              <wp:positionH relativeFrom="column">
                <wp:posOffset>2395797</wp:posOffset>
              </wp:positionH>
              <wp:positionV relativeFrom="paragraph">
                <wp:posOffset>156210</wp:posOffset>
              </wp:positionV>
              <wp:extent cx="1710690" cy="276860"/>
              <wp:effectExtent l="0" t="0" r="0" b="0"/>
              <wp:wrapNone/>
              <wp:docPr id="38707787" name="Rectangle 12"/>
              <wp:cNvGraphicFramePr/>
              <a:graphic xmlns:a="http://schemas.openxmlformats.org/drawingml/2006/main">
                <a:graphicData uri="http://schemas.microsoft.com/office/word/2010/wordprocessingShape">
                  <wps:wsp>
                    <wps:cNvSpPr/>
                    <wps:spPr>
                      <a:xfrm>
                        <a:off x="0" y="0"/>
                        <a:ext cx="1710690" cy="276860"/>
                      </a:xfrm>
                      <a:prstGeom prst="rect">
                        <a:avLst/>
                      </a:prstGeom>
                      <a:noFill/>
                      <a:ln w="12700" cap="flat" cmpd="sng" algn="ctr">
                        <a:noFill/>
                        <a:prstDash val="sysDash"/>
                        <a:miter lim="800000"/>
                      </a:ln>
                      <a:effectLst/>
                    </wps:spPr>
                    <wps:txbx>
                      <w:txbxContent>
                        <w:p w14:paraId="36DB55C7" w14:textId="77777777" w:rsidR="00774613" w:rsidRPr="00774613" w:rsidRDefault="00774613" w:rsidP="00774613">
                          <w:pPr>
                            <w:jc w:val="center"/>
                            <w:rPr>
                              <w:b/>
                              <w:bCs/>
                              <w:color w:val="002060"/>
                              <w:sz w:val="20"/>
                              <w:szCs w:val="20"/>
                              <w:lang w:bidi="ar-JO"/>
                            </w:rPr>
                          </w:pPr>
                          <w:r w:rsidRPr="00774613">
                            <w:rPr>
                              <w:b/>
                              <w:bCs/>
                              <w:color w:val="002060"/>
                              <w:sz w:val="20"/>
                              <w:szCs w:val="20"/>
                              <w:lang w:bidi="ar-JO"/>
                            </w:rPr>
                            <w:t xml:space="preserve">Registration / </w:t>
                          </w:r>
                          <w:r w:rsidRPr="00774613">
                            <w:rPr>
                              <w:b/>
                              <w:bCs/>
                              <w:color w:val="C00000"/>
                              <w:sz w:val="20"/>
                              <w:szCs w:val="20"/>
                              <w:lang w:bidi="ar-JO"/>
                            </w:rPr>
                            <w:t>BL - 3394 -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7DD0F" id="Rectangle 12" o:spid="_x0000_s1028" style="position:absolute;margin-left:188.65pt;margin-top:12.3pt;width:134.7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" filled="f" stroked="f" strokeweight="1pt">
              <v:stroke dashstyle="3 1"/>
              <v:textbox>
                <w:txbxContent>
                  <w:p w14:paraId="36DB55C7" w14:textId="77777777" w:rsidR="00774613" w:rsidRPr="00774613" w:rsidRDefault="00774613" w:rsidP="00774613">
                    <w:pPr>
                      <w:jc w:val="center"/>
                      <w:rPr>
                        <w:b/>
                        <w:bCs/>
                        <w:color w:val="002060"/>
                        <w:sz w:val="20"/>
                        <w:szCs w:val="20"/>
                        <w:lang w:bidi="ar-JO"/>
                      </w:rPr>
                    </w:pPr>
                    <w:r w:rsidRPr="00774613">
                      <w:rPr>
                        <w:b/>
                        <w:bCs/>
                        <w:color w:val="002060"/>
                        <w:sz w:val="20"/>
                        <w:szCs w:val="20"/>
                        <w:lang w:bidi="ar-JO"/>
                      </w:rPr>
                      <w:t xml:space="preserve">Registration / </w:t>
                    </w:r>
                    <w:r w:rsidRPr="00774613">
                      <w:rPr>
                        <w:b/>
                        <w:bCs/>
                        <w:color w:val="C00000"/>
                        <w:sz w:val="20"/>
                        <w:szCs w:val="20"/>
                        <w:lang w:bidi="ar-JO"/>
                      </w:rPr>
                      <w:t>BL - 3394 - C</w:t>
                    </w:r>
                  </w:p>
                </w:txbxContent>
              </v:textbox>
            </v:rect>
          </w:pict>
        </mc:Fallback>
      </mc:AlternateContent>
    </w:r>
    <w:r w:rsidR="00882E60">
      <w:tab/>
    </w:r>
    <w:r w:rsidR="00454ACF">
      <w:tab/>
    </w:r>
  </w:p>
  <w:p w14:paraId="09D777E1" w14:textId="6940D550" w:rsidR="007C704C" w:rsidRDefault="00454ACF" w:rsidP="00454ACF">
    <w:pPr>
      <w:pStyle w:val="Header"/>
      <w:tabs>
        <w:tab w:val="clear" w:pos="8640"/>
        <w:tab w:val="left" w:pos="5892"/>
      </w:tabs>
    </w:pPr>
    <w:r>
      <w:tab/>
    </w:r>
  </w:p>
  <w:p w14:paraId="04D2448C" w14:textId="79284B97" w:rsidR="007C704C" w:rsidRDefault="007C704C" w:rsidP="00882E60">
    <w:pPr>
      <w:pStyle w:val="Header"/>
    </w:pPr>
    <w:r>
      <w:t>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FE84" w14:textId="3AF3C5E6" w:rsidR="0014536D" w:rsidRDefault="00000000">
    <w:pPr>
      <w:pStyle w:val="Header"/>
    </w:pPr>
    <w:r>
      <w:rPr>
        <w:noProof/>
      </w:rPr>
      <w:pict w14:anchorId="34FBD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30671" o:spid="_x0000_s1025" type="#_x0000_t75" style="position:absolute;margin-left:0;margin-top:0;width:539.85pt;height:599.2pt;z-index:-251650048;mso-position-horizontal:center;mso-position-horizontal-relative:margin;mso-position-vertical:center;mso-position-vertical-relative:margin" o:allowincell="f">
          <v:imagedata r:id="rId1" o:title="pict_orig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408"/>
    <w:multiLevelType w:val="multilevel"/>
    <w:tmpl w:val="6A860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A356B"/>
    <w:multiLevelType w:val="multilevel"/>
    <w:tmpl w:val="144E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B6FF6"/>
    <w:multiLevelType w:val="multilevel"/>
    <w:tmpl w:val="EA3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6F5"/>
    <w:multiLevelType w:val="multilevel"/>
    <w:tmpl w:val="2186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E5979"/>
    <w:multiLevelType w:val="hybridMultilevel"/>
    <w:tmpl w:val="4DA884FE"/>
    <w:lvl w:ilvl="0" w:tplc="B24C8A1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3484F"/>
    <w:multiLevelType w:val="multilevel"/>
    <w:tmpl w:val="A4F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B68"/>
    <w:multiLevelType w:val="multilevel"/>
    <w:tmpl w:val="E0E2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7D9"/>
    <w:multiLevelType w:val="multilevel"/>
    <w:tmpl w:val="58E8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500A0D"/>
    <w:multiLevelType w:val="multilevel"/>
    <w:tmpl w:val="88E8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80F0F"/>
    <w:multiLevelType w:val="multilevel"/>
    <w:tmpl w:val="C5D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20386"/>
    <w:multiLevelType w:val="multilevel"/>
    <w:tmpl w:val="A094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0A6E2F"/>
    <w:multiLevelType w:val="multilevel"/>
    <w:tmpl w:val="A3F0B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546F93"/>
    <w:multiLevelType w:val="multilevel"/>
    <w:tmpl w:val="3168F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F80D16"/>
    <w:multiLevelType w:val="multilevel"/>
    <w:tmpl w:val="7AE04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F6A42"/>
    <w:multiLevelType w:val="multilevel"/>
    <w:tmpl w:val="6A4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75F57"/>
    <w:multiLevelType w:val="multilevel"/>
    <w:tmpl w:val="A4A61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75AF3"/>
    <w:multiLevelType w:val="multilevel"/>
    <w:tmpl w:val="CB9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F7169"/>
    <w:multiLevelType w:val="multilevel"/>
    <w:tmpl w:val="185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B62A89"/>
    <w:multiLevelType w:val="multilevel"/>
    <w:tmpl w:val="13D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8130E4"/>
    <w:multiLevelType w:val="multilevel"/>
    <w:tmpl w:val="D23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4A3711"/>
    <w:multiLevelType w:val="multilevel"/>
    <w:tmpl w:val="6B9EE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E85528"/>
    <w:multiLevelType w:val="multilevel"/>
    <w:tmpl w:val="6CB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8011D1"/>
    <w:multiLevelType w:val="multilevel"/>
    <w:tmpl w:val="61B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872B9C"/>
    <w:multiLevelType w:val="multilevel"/>
    <w:tmpl w:val="7F4E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720104"/>
    <w:multiLevelType w:val="multilevel"/>
    <w:tmpl w:val="5CE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002B46"/>
    <w:multiLevelType w:val="multilevel"/>
    <w:tmpl w:val="B28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346EAC"/>
    <w:multiLevelType w:val="multilevel"/>
    <w:tmpl w:val="15606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C60972"/>
    <w:multiLevelType w:val="multilevel"/>
    <w:tmpl w:val="0DF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BD47B7"/>
    <w:multiLevelType w:val="multilevel"/>
    <w:tmpl w:val="041E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336990"/>
    <w:multiLevelType w:val="multilevel"/>
    <w:tmpl w:val="E96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5613F8"/>
    <w:multiLevelType w:val="multilevel"/>
    <w:tmpl w:val="7FC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3359E"/>
    <w:multiLevelType w:val="multilevel"/>
    <w:tmpl w:val="3FB0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8C5FEB"/>
    <w:multiLevelType w:val="multilevel"/>
    <w:tmpl w:val="EB0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1427C5"/>
    <w:multiLevelType w:val="multilevel"/>
    <w:tmpl w:val="C69A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A32495"/>
    <w:multiLevelType w:val="multilevel"/>
    <w:tmpl w:val="60421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7F54C2"/>
    <w:multiLevelType w:val="multilevel"/>
    <w:tmpl w:val="C59A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2E191A"/>
    <w:multiLevelType w:val="multilevel"/>
    <w:tmpl w:val="72D6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FF70C7"/>
    <w:multiLevelType w:val="multilevel"/>
    <w:tmpl w:val="A08A5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010C3A"/>
    <w:multiLevelType w:val="multilevel"/>
    <w:tmpl w:val="A368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565B6"/>
    <w:multiLevelType w:val="multilevel"/>
    <w:tmpl w:val="6BD66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AE43B3"/>
    <w:multiLevelType w:val="multilevel"/>
    <w:tmpl w:val="E5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111952"/>
    <w:multiLevelType w:val="multilevel"/>
    <w:tmpl w:val="3EBAE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EF142D"/>
    <w:multiLevelType w:val="multilevel"/>
    <w:tmpl w:val="60A4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04564E"/>
    <w:multiLevelType w:val="multilevel"/>
    <w:tmpl w:val="848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843A3C"/>
    <w:multiLevelType w:val="multilevel"/>
    <w:tmpl w:val="7D989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F812DA"/>
    <w:multiLevelType w:val="multilevel"/>
    <w:tmpl w:val="C02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5D0B14"/>
    <w:multiLevelType w:val="multilevel"/>
    <w:tmpl w:val="6DB4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105241"/>
    <w:multiLevelType w:val="multilevel"/>
    <w:tmpl w:val="A154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7920B2"/>
    <w:multiLevelType w:val="multilevel"/>
    <w:tmpl w:val="F8B8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F00896"/>
    <w:multiLevelType w:val="multilevel"/>
    <w:tmpl w:val="1F4E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0122BC"/>
    <w:multiLevelType w:val="multilevel"/>
    <w:tmpl w:val="A1C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5A581B"/>
    <w:multiLevelType w:val="multilevel"/>
    <w:tmpl w:val="968E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A45123"/>
    <w:multiLevelType w:val="multilevel"/>
    <w:tmpl w:val="E4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751E47"/>
    <w:multiLevelType w:val="multilevel"/>
    <w:tmpl w:val="5FF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5250B7"/>
    <w:multiLevelType w:val="multilevel"/>
    <w:tmpl w:val="A20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466939"/>
    <w:multiLevelType w:val="multilevel"/>
    <w:tmpl w:val="E7B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BF1364"/>
    <w:multiLevelType w:val="multilevel"/>
    <w:tmpl w:val="2B0A9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3B1A6F"/>
    <w:multiLevelType w:val="multilevel"/>
    <w:tmpl w:val="7F3A3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93381D"/>
    <w:multiLevelType w:val="multilevel"/>
    <w:tmpl w:val="ED5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6E487D"/>
    <w:multiLevelType w:val="multilevel"/>
    <w:tmpl w:val="6D5C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BB3885"/>
    <w:multiLevelType w:val="multilevel"/>
    <w:tmpl w:val="2A404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463264"/>
    <w:multiLevelType w:val="multilevel"/>
    <w:tmpl w:val="D04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AA716F"/>
    <w:multiLevelType w:val="multilevel"/>
    <w:tmpl w:val="F884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F4742F"/>
    <w:multiLevelType w:val="multilevel"/>
    <w:tmpl w:val="05C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277DCF"/>
    <w:multiLevelType w:val="multilevel"/>
    <w:tmpl w:val="8920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6E47CD"/>
    <w:multiLevelType w:val="multilevel"/>
    <w:tmpl w:val="6DDC179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9E5750"/>
    <w:multiLevelType w:val="multilevel"/>
    <w:tmpl w:val="9AE6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59600D"/>
    <w:multiLevelType w:val="multilevel"/>
    <w:tmpl w:val="322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717D42"/>
    <w:multiLevelType w:val="multilevel"/>
    <w:tmpl w:val="57D2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390C15"/>
    <w:multiLevelType w:val="multilevel"/>
    <w:tmpl w:val="4F06F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391D0E"/>
    <w:multiLevelType w:val="multilevel"/>
    <w:tmpl w:val="92CC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BD4E9A"/>
    <w:multiLevelType w:val="multilevel"/>
    <w:tmpl w:val="7E4A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C92ED7"/>
    <w:multiLevelType w:val="multilevel"/>
    <w:tmpl w:val="582A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02577C"/>
    <w:multiLevelType w:val="multilevel"/>
    <w:tmpl w:val="E37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433923"/>
    <w:multiLevelType w:val="multilevel"/>
    <w:tmpl w:val="80104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B81559D"/>
    <w:multiLevelType w:val="multilevel"/>
    <w:tmpl w:val="5E787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471854">
    <w:abstractNumId w:val="4"/>
  </w:num>
  <w:num w:numId="2" w16cid:durableId="225337321">
    <w:abstractNumId w:val="69"/>
  </w:num>
  <w:num w:numId="3" w16cid:durableId="840201182">
    <w:abstractNumId w:val="37"/>
  </w:num>
  <w:num w:numId="4" w16cid:durableId="561212327">
    <w:abstractNumId w:val="56"/>
  </w:num>
  <w:num w:numId="5" w16cid:durableId="369572089">
    <w:abstractNumId w:val="26"/>
  </w:num>
  <w:num w:numId="6" w16cid:durableId="1437215865">
    <w:abstractNumId w:val="0"/>
  </w:num>
  <w:num w:numId="7" w16cid:durableId="1294602031">
    <w:abstractNumId w:val="11"/>
  </w:num>
  <w:num w:numId="8" w16cid:durableId="729037615">
    <w:abstractNumId w:val="29"/>
  </w:num>
  <w:num w:numId="9" w16cid:durableId="351801987">
    <w:abstractNumId w:val="36"/>
  </w:num>
  <w:num w:numId="10" w16cid:durableId="213736554">
    <w:abstractNumId w:val="1"/>
  </w:num>
  <w:num w:numId="11" w16cid:durableId="1350061918">
    <w:abstractNumId w:val="3"/>
  </w:num>
  <w:num w:numId="12" w16cid:durableId="784076642">
    <w:abstractNumId w:val="25"/>
  </w:num>
  <w:num w:numId="13" w16cid:durableId="89201469">
    <w:abstractNumId w:val="61"/>
  </w:num>
  <w:num w:numId="14" w16cid:durableId="323242142">
    <w:abstractNumId w:val="14"/>
  </w:num>
  <w:num w:numId="15" w16cid:durableId="1823891893">
    <w:abstractNumId w:val="9"/>
  </w:num>
  <w:num w:numId="16" w16cid:durableId="1014500741">
    <w:abstractNumId w:val="28"/>
  </w:num>
  <w:num w:numId="17" w16cid:durableId="696008338">
    <w:abstractNumId w:val="68"/>
  </w:num>
  <w:num w:numId="18" w16cid:durableId="25059964">
    <w:abstractNumId w:val="18"/>
  </w:num>
  <w:num w:numId="19" w16cid:durableId="1851944558">
    <w:abstractNumId w:val="70"/>
  </w:num>
  <w:num w:numId="20" w16cid:durableId="930310639">
    <w:abstractNumId w:val="46"/>
  </w:num>
  <w:num w:numId="21" w16cid:durableId="995840953">
    <w:abstractNumId w:val="50"/>
  </w:num>
  <w:num w:numId="22" w16cid:durableId="1974435666">
    <w:abstractNumId w:val="17"/>
  </w:num>
  <w:num w:numId="23" w16cid:durableId="675421074">
    <w:abstractNumId w:val="71"/>
  </w:num>
  <w:num w:numId="24" w16cid:durableId="1115516443">
    <w:abstractNumId w:val="40"/>
  </w:num>
  <w:num w:numId="25" w16cid:durableId="1847280285">
    <w:abstractNumId w:val="24"/>
  </w:num>
  <w:num w:numId="26" w16cid:durableId="917637473">
    <w:abstractNumId w:val="27"/>
  </w:num>
  <w:num w:numId="27" w16cid:durableId="866211424">
    <w:abstractNumId w:val="44"/>
  </w:num>
  <w:num w:numId="28" w16cid:durableId="453719743">
    <w:abstractNumId w:val="54"/>
  </w:num>
  <w:num w:numId="29" w16cid:durableId="845630022">
    <w:abstractNumId w:val="49"/>
  </w:num>
  <w:num w:numId="30" w16cid:durableId="838009270">
    <w:abstractNumId w:val="32"/>
  </w:num>
  <w:num w:numId="31" w16cid:durableId="1395425034">
    <w:abstractNumId w:val="75"/>
  </w:num>
  <w:num w:numId="32" w16cid:durableId="1444298664">
    <w:abstractNumId w:val="16"/>
  </w:num>
  <w:num w:numId="33" w16cid:durableId="2144930084">
    <w:abstractNumId w:val="48"/>
  </w:num>
  <w:num w:numId="34" w16cid:durableId="733432821">
    <w:abstractNumId w:val="66"/>
  </w:num>
  <w:num w:numId="35" w16cid:durableId="473789910">
    <w:abstractNumId w:val="38"/>
  </w:num>
  <w:num w:numId="36" w16cid:durableId="1722434734">
    <w:abstractNumId w:val="58"/>
  </w:num>
  <w:num w:numId="37" w16cid:durableId="1198280899">
    <w:abstractNumId w:val="6"/>
  </w:num>
  <w:num w:numId="38" w16cid:durableId="1070808927">
    <w:abstractNumId w:val="59"/>
  </w:num>
  <w:num w:numId="39" w16cid:durableId="1753552266">
    <w:abstractNumId w:val="63"/>
  </w:num>
  <w:num w:numId="40" w16cid:durableId="471753636">
    <w:abstractNumId w:val="15"/>
  </w:num>
  <w:num w:numId="41" w16cid:durableId="302974123">
    <w:abstractNumId w:val="65"/>
  </w:num>
  <w:num w:numId="42" w16cid:durableId="1551722062">
    <w:abstractNumId w:val="39"/>
  </w:num>
  <w:num w:numId="43" w16cid:durableId="239871565">
    <w:abstractNumId w:val="10"/>
  </w:num>
  <w:num w:numId="44" w16cid:durableId="1602370918">
    <w:abstractNumId w:val="12"/>
  </w:num>
  <w:num w:numId="45" w16cid:durableId="2079088610">
    <w:abstractNumId w:val="33"/>
  </w:num>
  <w:num w:numId="46" w16cid:durableId="1626500943">
    <w:abstractNumId w:val="30"/>
  </w:num>
  <w:num w:numId="47" w16cid:durableId="567037262">
    <w:abstractNumId w:val="41"/>
  </w:num>
  <w:num w:numId="48" w16cid:durableId="1936278096">
    <w:abstractNumId w:val="72"/>
  </w:num>
  <w:num w:numId="49" w16cid:durableId="435642633">
    <w:abstractNumId w:val="43"/>
  </w:num>
  <w:num w:numId="50" w16cid:durableId="2139761933">
    <w:abstractNumId w:val="51"/>
  </w:num>
  <w:num w:numId="51" w16cid:durableId="751050746">
    <w:abstractNumId w:val="21"/>
  </w:num>
  <w:num w:numId="52" w16cid:durableId="786505517">
    <w:abstractNumId w:val="73"/>
  </w:num>
  <w:num w:numId="53" w16cid:durableId="2099475198">
    <w:abstractNumId w:val="23"/>
  </w:num>
  <w:num w:numId="54" w16cid:durableId="1795296401">
    <w:abstractNumId w:val="42"/>
  </w:num>
  <w:num w:numId="55" w16cid:durableId="227037499">
    <w:abstractNumId w:val="64"/>
  </w:num>
  <w:num w:numId="56" w16cid:durableId="1305239970">
    <w:abstractNumId w:val="62"/>
  </w:num>
  <w:num w:numId="57" w16cid:durableId="420493761">
    <w:abstractNumId w:val="47"/>
  </w:num>
  <w:num w:numId="58" w16cid:durableId="557133369">
    <w:abstractNumId w:val="31"/>
  </w:num>
  <w:num w:numId="59" w16cid:durableId="1929537718">
    <w:abstractNumId w:val="34"/>
  </w:num>
  <w:num w:numId="60" w16cid:durableId="90901292">
    <w:abstractNumId w:val="52"/>
  </w:num>
  <w:num w:numId="61" w16cid:durableId="2074619426">
    <w:abstractNumId w:val="57"/>
  </w:num>
  <w:num w:numId="62" w16cid:durableId="1041049718">
    <w:abstractNumId w:val="22"/>
  </w:num>
  <w:num w:numId="63" w16cid:durableId="2052418759">
    <w:abstractNumId w:val="67"/>
  </w:num>
  <w:num w:numId="64" w16cid:durableId="2003578529">
    <w:abstractNumId w:val="53"/>
  </w:num>
  <w:num w:numId="65" w16cid:durableId="1171138237">
    <w:abstractNumId w:val="2"/>
  </w:num>
  <w:num w:numId="66" w16cid:durableId="2140372936">
    <w:abstractNumId w:val="55"/>
  </w:num>
  <w:num w:numId="67" w16cid:durableId="1135677913">
    <w:abstractNumId w:val="74"/>
  </w:num>
  <w:num w:numId="68" w16cid:durableId="987171031">
    <w:abstractNumId w:val="13"/>
  </w:num>
  <w:num w:numId="69" w16cid:durableId="2126150825">
    <w:abstractNumId w:val="60"/>
  </w:num>
  <w:num w:numId="70" w16cid:durableId="332027963">
    <w:abstractNumId w:val="8"/>
  </w:num>
  <w:num w:numId="71" w16cid:durableId="470101744">
    <w:abstractNumId w:val="5"/>
  </w:num>
  <w:num w:numId="72" w16cid:durableId="1774327462">
    <w:abstractNumId w:val="7"/>
  </w:num>
  <w:num w:numId="73" w16cid:durableId="1255821342">
    <w:abstractNumId w:val="20"/>
  </w:num>
  <w:num w:numId="74" w16cid:durableId="851064482">
    <w:abstractNumId w:val="45"/>
  </w:num>
  <w:num w:numId="75" w16cid:durableId="326444368">
    <w:abstractNumId w:val="19"/>
  </w:num>
  <w:num w:numId="76" w16cid:durableId="12069895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87"/>
    <w:rsid w:val="000158A6"/>
    <w:rsid w:val="00017DD8"/>
    <w:rsid w:val="00055B4A"/>
    <w:rsid w:val="00076CE7"/>
    <w:rsid w:val="00091DAB"/>
    <w:rsid w:val="000D11D1"/>
    <w:rsid w:val="00101088"/>
    <w:rsid w:val="0014536D"/>
    <w:rsid w:val="00164647"/>
    <w:rsid w:val="001A450F"/>
    <w:rsid w:val="001A6BEE"/>
    <w:rsid w:val="001C33AF"/>
    <w:rsid w:val="002028EB"/>
    <w:rsid w:val="002A4CEE"/>
    <w:rsid w:val="002B2E29"/>
    <w:rsid w:val="002D57D8"/>
    <w:rsid w:val="002E7335"/>
    <w:rsid w:val="00334578"/>
    <w:rsid w:val="00345B5B"/>
    <w:rsid w:val="00352B97"/>
    <w:rsid w:val="00361414"/>
    <w:rsid w:val="003814A1"/>
    <w:rsid w:val="003B5F3E"/>
    <w:rsid w:val="003F3CDE"/>
    <w:rsid w:val="004056FD"/>
    <w:rsid w:val="0043525E"/>
    <w:rsid w:val="0043623F"/>
    <w:rsid w:val="00454ACF"/>
    <w:rsid w:val="00456FC1"/>
    <w:rsid w:val="00467734"/>
    <w:rsid w:val="004739E4"/>
    <w:rsid w:val="004840DD"/>
    <w:rsid w:val="00490571"/>
    <w:rsid w:val="004B2D34"/>
    <w:rsid w:val="004D0490"/>
    <w:rsid w:val="004D4BAC"/>
    <w:rsid w:val="004E2D62"/>
    <w:rsid w:val="004F5384"/>
    <w:rsid w:val="00551405"/>
    <w:rsid w:val="00572442"/>
    <w:rsid w:val="005A2E70"/>
    <w:rsid w:val="005C781B"/>
    <w:rsid w:val="005E12B2"/>
    <w:rsid w:val="005E644B"/>
    <w:rsid w:val="00622A11"/>
    <w:rsid w:val="0067627A"/>
    <w:rsid w:val="0067710A"/>
    <w:rsid w:val="00687FCA"/>
    <w:rsid w:val="00695AC7"/>
    <w:rsid w:val="006A7BDA"/>
    <w:rsid w:val="006C2C46"/>
    <w:rsid w:val="006D5B7D"/>
    <w:rsid w:val="006F7084"/>
    <w:rsid w:val="00703E13"/>
    <w:rsid w:val="007041AA"/>
    <w:rsid w:val="00713C3F"/>
    <w:rsid w:val="007478A4"/>
    <w:rsid w:val="00774613"/>
    <w:rsid w:val="00783BAB"/>
    <w:rsid w:val="007C704C"/>
    <w:rsid w:val="007C706A"/>
    <w:rsid w:val="007C7FEE"/>
    <w:rsid w:val="007E2F5C"/>
    <w:rsid w:val="007E7029"/>
    <w:rsid w:val="0083538B"/>
    <w:rsid w:val="0084090E"/>
    <w:rsid w:val="00850ED3"/>
    <w:rsid w:val="00874A5C"/>
    <w:rsid w:val="00882E60"/>
    <w:rsid w:val="008A3E30"/>
    <w:rsid w:val="008B4056"/>
    <w:rsid w:val="008B4AF0"/>
    <w:rsid w:val="008E74EB"/>
    <w:rsid w:val="008F5548"/>
    <w:rsid w:val="009055EC"/>
    <w:rsid w:val="00921EE5"/>
    <w:rsid w:val="00924800"/>
    <w:rsid w:val="00964BEE"/>
    <w:rsid w:val="00994D0D"/>
    <w:rsid w:val="009A69C4"/>
    <w:rsid w:val="009B0AA2"/>
    <w:rsid w:val="009B2955"/>
    <w:rsid w:val="009D2D94"/>
    <w:rsid w:val="009E405C"/>
    <w:rsid w:val="00A03BB5"/>
    <w:rsid w:val="00A27E03"/>
    <w:rsid w:val="00A364FF"/>
    <w:rsid w:val="00A63746"/>
    <w:rsid w:val="00A6616E"/>
    <w:rsid w:val="00A76C3F"/>
    <w:rsid w:val="00AE43CB"/>
    <w:rsid w:val="00B246AD"/>
    <w:rsid w:val="00B34EB3"/>
    <w:rsid w:val="00B40F72"/>
    <w:rsid w:val="00B66D45"/>
    <w:rsid w:val="00B827CD"/>
    <w:rsid w:val="00B82BF8"/>
    <w:rsid w:val="00B86CE7"/>
    <w:rsid w:val="00B97B00"/>
    <w:rsid w:val="00BF0CA0"/>
    <w:rsid w:val="00C15E3C"/>
    <w:rsid w:val="00C3653E"/>
    <w:rsid w:val="00C63246"/>
    <w:rsid w:val="00C74829"/>
    <w:rsid w:val="00C9716C"/>
    <w:rsid w:val="00CD4BF9"/>
    <w:rsid w:val="00CE3302"/>
    <w:rsid w:val="00CF1B6B"/>
    <w:rsid w:val="00D03101"/>
    <w:rsid w:val="00D07EC1"/>
    <w:rsid w:val="00D31437"/>
    <w:rsid w:val="00D40559"/>
    <w:rsid w:val="00D718E3"/>
    <w:rsid w:val="00D74C6A"/>
    <w:rsid w:val="00D82889"/>
    <w:rsid w:val="00D857AA"/>
    <w:rsid w:val="00D94838"/>
    <w:rsid w:val="00DB5394"/>
    <w:rsid w:val="00DF5187"/>
    <w:rsid w:val="00DF67FA"/>
    <w:rsid w:val="00E010F2"/>
    <w:rsid w:val="00E54D85"/>
    <w:rsid w:val="00E6497B"/>
    <w:rsid w:val="00E70719"/>
    <w:rsid w:val="00E80A3D"/>
    <w:rsid w:val="00E92E4D"/>
    <w:rsid w:val="00EC66AB"/>
    <w:rsid w:val="00ED4474"/>
    <w:rsid w:val="00EF1067"/>
    <w:rsid w:val="00F03024"/>
    <w:rsid w:val="00F03D03"/>
    <w:rsid w:val="00F12E1A"/>
    <w:rsid w:val="00F24F5B"/>
    <w:rsid w:val="00F4311C"/>
    <w:rsid w:val="00F47F11"/>
    <w:rsid w:val="00F567AA"/>
    <w:rsid w:val="00F719F0"/>
    <w:rsid w:val="00FB56E7"/>
    <w:rsid w:val="00FC48C7"/>
    <w:rsid w:val="00FE0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F4DF"/>
  <w15:chartTrackingRefBased/>
  <w15:docId w15:val="{5896F481-B755-47C3-85FE-2A59CF39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45"/>
  </w:style>
  <w:style w:type="paragraph" w:styleId="Heading1">
    <w:name w:val="heading 1"/>
    <w:basedOn w:val="Normal"/>
    <w:next w:val="Normal"/>
    <w:link w:val="Heading1Char"/>
    <w:uiPriority w:val="9"/>
    <w:qFormat/>
    <w:rsid w:val="00B82BF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82BF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E40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E40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D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6D45"/>
  </w:style>
  <w:style w:type="paragraph" w:styleId="Footer">
    <w:name w:val="footer"/>
    <w:basedOn w:val="Normal"/>
    <w:link w:val="FooterChar"/>
    <w:uiPriority w:val="99"/>
    <w:unhideWhenUsed/>
    <w:rsid w:val="00B66D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6D45"/>
  </w:style>
  <w:style w:type="character" w:styleId="Hyperlink">
    <w:name w:val="Hyperlink"/>
    <w:basedOn w:val="DefaultParagraphFont"/>
    <w:uiPriority w:val="99"/>
    <w:unhideWhenUsed/>
    <w:rsid w:val="003B5F3E"/>
    <w:rPr>
      <w:color w:val="0563C1" w:themeColor="hyperlink"/>
      <w:u w:val="single"/>
    </w:rPr>
  </w:style>
  <w:style w:type="character" w:styleId="UnresolvedMention">
    <w:name w:val="Unresolved Mention"/>
    <w:basedOn w:val="DefaultParagraphFont"/>
    <w:uiPriority w:val="99"/>
    <w:semiHidden/>
    <w:unhideWhenUsed/>
    <w:rsid w:val="003B5F3E"/>
    <w:rPr>
      <w:color w:val="605E5C"/>
      <w:shd w:val="clear" w:color="auto" w:fill="E1DFDD"/>
    </w:rPr>
  </w:style>
  <w:style w:type="paragraph" w:styleId="ListParagraph">
    <w:name w:val="List Paragraph"/>
    <w:basedOn w:val="Normal"/>
    <w:uiPriority w:val="34"/>
    <w:qFormat/>
    <w:rsid w:val="00964BEE"/>
    <w:pPr>
      <w:ind w:left="720"/>
      <w:contextualSpacing/>
    </w:pPr>
  </w:style>
  <w:style w:type="paragraph" w:styleId="NormalWeb">
    <w:name w:val="Normal (Web)"/>
    <w:basedOn w:val="Normal"/>
    <w:uiPriority w:val="99"/>
    <w:unhideWhenUsed/>
    <w:rsid w:val="008B4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AF0"/>
    <w:rPr>
      <w:b/>
      <w:bCs/>
    </w:rPr>
  </w:style>
  <w:style w:type="character" w:customStyle="1" w:styleId="Heading1Char">
    <w:name w:val="Heading 1 Char"/>
    <w:basedOn w:val="DefaultParagraphFont"/>
    <w:link w:val="Heading1"/>
    <w:uiPriority w:val="9"/>
    <w:rsid w:val="00B82BF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82BF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E405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E405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3005">
      <w:bodyDiv w:val="1"/>
      <w:marLeft w:val="0"/>
      <w:marRight w:val="0"/>
      <w:marTop w:val="0"/>
      <w:marBottom w:val="0"/>
      <w:divBdr>
        <w:top w:val="none" w:sz="0" w:space="0" w:color="auto"/>
        <w:left w:val="none" w:sz="0" w:space="0" w:color="auto"/>
        <w:bottom w:val="none" w:sz="0" w:space="0" w:color="auto"/>
        <w:right w:val="none" w:sz="0" w:space="0" w:color="auto"/>
      </w:divBdr>
    </w:div>
    <w:div w:id="117719695">
      <w:bodyDiv w:val="1"/>
      <w:marLeft w:val="0"/>
      <w:marRight w:val="0"/>
      <w:marTop w:val="0"/>
      <w:marBottom w:val="0"/>
      <w:divBdr>
        <w:top w:val="none" w:sz="0" w:space="0" w:color="auto"/>
        <w:left w:val="none" w:sz="0" w:space="0" w:color="auto"/>
        <w:bottom w:val="none" w:sz="0" w:space="0" w:color="auto"/>
        <w:right w:val="none" w:sz="0" w:space="0" w:color="auto"/>
      </w:divBdr>
    </w:div>
    <w:div w:id="143086028">
      <w:bodyDiv w:val="1"/>
      <w:marLeft w:val="0"/>
      <w:marRight w:val="0"/>
      <w:marTop w:val="0"/>
      <w:marBottom w:val="0"/>
      <w:divBdr>
        <w:top w:val="none" w:sz="0" w:space="0" w:color="auto"/>
        <w:left w:val="none" w:sz="0" w:space="0" w:color="auto"/>
        <w:bottom w:val="none" w:sz="0" w:space="0" w:color="auto"/>
        <w:right w:val="none" w:sz="0" w:space="0" w:color="auto"/>
      </w:divBdr>
    </w:div>
    <w:div w:id="164177202">
      <w:bodyDiv w:val="1"/>
      <w:marLeft w:val="0"/>
      <w:marRight w:val="0"/>
      <w:marTop w:val="0"/>
      <w:marBottom w:val="0"/>
      <w:divBdr>
        <w:top w:val="none" w:sz="0" w:space="0" w:color="auto"/>
        <w:left w:val="none" w:sz="0" w:space="0" w:color="auto"/>
        <w:bottom w:val="none" w:sz="0" w:space="0" w:color="auto"/>
        <w:right w:val="none" w:sz="0" w:space="0" w:color="auto"/>
      </w:divBdr>
    </w:div>
    <w:div w:id="285966196">
      <w:bodyDiv w:val="1"/>
      <w:marLeft w:val="0"/>
      <w:marRight w:val="0"/>
      <w:marTop w:val="0"/>
      <w:marBottom w:val="0"/>
      <w:divBdr>
        <w:top w:val="none" w:sz="0" w:space="0" w:color="auto"/>
        <w:left w:val="none" w:sz="0" w:space="0" w:color="auto"/>
        <w:bottom w:val="none" w:sz="0" w:space="0" w:color="auto"/>
        <w:right w:val="none" w:sz="0" w:space="0" w:color="auto"/>
      </w:divBdr>
    </w:div>
    <w:div w:id="314990677">
      <w:bodyDiv w:val="1"/>
      <w:marLeft w:val="0"/>
      <w:marRight w:val="0"/>
      <w:marTop w:val="0"/>
      <w:marBottom w:val="0"/>
      <w:divBdr>
        <w:top w:val="none" w:sz="0" w:space="0" w:color="auto"/>
        <w:left w:val="none" w:sz="0" w:space="0" w:color="auto"/>
        <w:bottom w:val="none" w:sz="0" w:space="0" w:color="auto"/>
        <w:right w:val="none" w:sz="0" w:space="0" w:color="auto"/>
      </w:divBdr>
    </w:div>
    <w:div w:id="340470266">
      <w:bodyDiv w:val="1"/>
      <w:marLeft w:val="0"/>
      <w:marRight w:val="0"/>
      <w:marTop w:val="0"/>
      <w:marBottom w:val="0"/>
      <w:divBdr>
        <w:top w:val="none" w:sz="0" w:space="0" w:color="auto"/>
        <w:left w:val="none" w:sz="0" w:space="0" w:color="auto"/>
        <w:bottom w:val="none" w:sz="0" w:space="0" w:color="auto"/>
        <w:right w:val="none" w:sz="0" w:space="0" w:color="auto"/>
      </w:divBdr>
    </w:div>
    <w:div w:id="365180067">
      <w:bodyDiv w:val="1"/>
      <w:marLeft w:val="0"/>
      <w:marRight w:val="0"/>
      <w:marTop w:val="0"/>
      <w:marBottom w:val="0"/>
      <w:divBdr>
        <w:top w:val="none" w:sz="0" w:space="0" w:color="auto"/>
        <w:left w:val="none" w:sz="0" w:space="0" w:color="auto"/>
        <w:bottom w:val="none" w:sz="0" w:space="0" w:color="auto"/>
        <w:right w:val="none" w:sz="0" w:space="0" w:color="auto"/>
      </w:divBdr>
    </w:div>
    <w:div w:id="369453833">
      <w:bodyDiv w:val="1"/>
      <w:marLeft w:val="0"/>
      <w:marRight w:val="0"/>
      <w:marTop w:val="0"/>
      <w:marBottom w:val="0"/>
      <w:divBdr>
        <w:top w:val="none" w:sz="0" w:space="0" w:color="auto"/>
        <w:left w:val="none" w:sz="0" w:space="0" w:color="auto"/>
        <w:bottom w:val="none" w:sz="0" w:space="0" w:color="auto"/>
        <w:right w:val="none" w:sz="0" w:space="0" w:color="auto"/>
      </w:divBdr>
    </w:div>
    <w:div w:id="459301607">
      <w:bodyDiv w:val="1"/>
      <w:marLeft w:val="0"/>
      <w:marRight w:val="0"/>
      <w:marTop w:val="0"/>
      <w:marBottom w:val="0"/>
      <w:divBdr>
        <w:top w:val="none" w:sz="0" w:space="0" w:color="auto"/>
        <w:left w:val="none" w:sz="0" w:space="0" w:color="auto"/>
        <w:bottom w:val="none" w:sz="0" w:space="0" w:color="auto"/>
        <w:right w:val="none" w:sz="0" w:space="0" w:color="auto"/>
      </w:divBdr>
    </w:div>
    <w:div w:id="463696593">
      <w:bodyDiv w:val="1"/>
      <w:marLeft w:val="0"/>
      <w:marRight w:val="0"/>
      <w:marTop w:val="0"/>
      <w:marBottom w:val="0"/>
      <w:divBdr>
        <w:top w:val="none" w:sz="0" w:space="0" w:color="auto"/>
        <w:left w:val="none" w:sz="0" w:space="0" w:color="auto"/>
        <w:bottom w:val="none" w:sz="0" w:space="0" w:color="auto"/>
        <w:right w:val="none" w:sz="0" w:space="0" w:color="auto"/>
      </w:divBdr>
    </w:div>
    <w:div w:id="489712692">
      <w:bodyDiv w:val="1"/>
      <w:marLeft w:val="0"/>
      <w:marRight w:val="0"/>
      <w:marTop w:val="0"/>
      <w:marBottom w:val="0"/>
      <w:divBdr>
        <w:top w:val="none" w:sz="0" w:space="0" w:color="auto"/>
        <w:left w:val="none" w:sz="0" w:space="0" w:color="auto"/>
        <w:bottom w:val="none" w:sz="0" w:space="0" w:color="auto"/>
        <w:right w:val="none" w:sz="0" w:space="0" w:color="auto"/>
      </w:divBdr>
    </w:div>
    <w:div w:id="539780870">
      <w:bodyDiv w:val="1"/>
      <w:marLeft w:val="0"/>
      <w:marRight w:val="0"/>
      <w:marTop w:val="0"/>
      <w:marBottom w:val="0"/>
      <w:divBdr>
        <w:top w:val="none" w:sz="0" w:space="0" w:color="auto"/>
        <w:left w:val="none" w:sz="0" w:space="0" w:color="auto"/>
        <w:bottom w:val="none" w:sz="0" w:space="0" w:color="auto"/>
        <w:right w:val="none" w:sz="0" w:space="0" w:color="auto"/>
      </w:divBdr>
    </w:div>
    <w:div w:id="549918664">
      <w:bodyDiv w:val="1"/>
      <w:marLeft w:val="0"/>
      <w:marRight w:val="0"/>
      <w:marTop w:val="0"/>
      <w:marBottom w:val="0"/>
      <w:divBdr>
        <w:top w:val="none" w:sz="0" w:space="0" w:color="auto"/>
        <w:left w:val="none" w:sz="0" w:space="0" w:color="auto"/>
        <w:bottom w:val="none" w:sz="0" w:space="0" w:color="auto"/>
        <w:right w:val="none" w:sz="0" w:space="0" w:color="auto"/>
      </w:divBdr>
    </w:div>
    <w:div w:id="720443041">
      <w:bodyDiv w:val="1"/>
      <w:marLeft w:val="0"/>
      <w:marRight w:val="0"/>
      <w:marTop w:val="0"/>
      <w:marBottom w:val="0"/>
      <w:divBdr>
        <w:top w:val="none" w:sz="0" w:space="0" w:color="auto"/>
        <w:left w:val="none" w:sz="0" w:space="0" w:color="auto"/>
        <w:bottom w:val="none" w:sz="0" w:space="0" w:color="auto"/>
        <w:right w:val="none" w:sz="0" w:space="0" w:color="auto"/>
      </w:divBdr>
    </w:div>
    <w:div w:id="762578568">
      <w:bodyDiv w:val="1"/>
      <w:marLeft w:val="0"/>
      <w:marRight w:val="0"/>
      <w:marTop w:val="0"/>
      <w:marBottom w:val="0"/>
      <w:divBdr>
        <w:top w:val="none" w:sz="0" w:space="0" w:color="auto"/>
        <w:left w:val="none" w:sz="0" w:space="0" w:color="auto"/>
        <w:bottom w:val="none" w:sz="0" w:space="0" w:color="auto"/>
        <w:right w:val="none" w:sz="0" w:space="0" w:color="auto"/>
      </w:divBdr>
    </w:div>
    <w:div w:id="779953979">
      <w:bodyDiv w:val="1"/>
      <w:marLeft w:val="0"/>
      <w:marRight w:val="0"/>
      <w:marTop w:val="0"/>
      <w:marBottom w:val="0"/>
      <w:divBdr>
        <w:top w:val="none" w:sz="0" w:space="0" w:color="auto"/>
        <w:left w:val="none" w:sz="0" w:space="0" w:color="auto"/>
        <w:bottom w:val="none" w:sz="0" w:space="0" w:color="auto"/>
        <w:right w:val="none" w:sz="0" w:space="0" w:color="auto"/>
      </w:divBdr>
    </w:div>
    <w:div w:id="837573742">
      <w:bodyDiv w:val="1"/>
      <w:marLeft w:val="0"/>
      <w:marRight w:val="0"/>
      <w:marTop w:val="0"/>
      <w:marBottom w:val="0"/>
      <w:divBdr>
        <w:top w:val="none" w:sz="0" w:space="0" w:color="auto"/>
        <w:left w:val="none" w:sz="0" w:space="0" w:color="auto"/>
        <w:bottom w:val="none" w:sz="0" w:space="0" w:color="auto"/>
        <w:right w:val="none" w:sz="0" w:space="0" w:color="auto"/>
      </w:divBdr>
    </w:div>
    <w:div w:id="838423324">
      <w:bodyDiv w:val="1"/>
      <w:marLeft w:val="0"/>
      <w:marRight w:val="0"/>
      <w:marTop w:val="0"/>
      <w:marBottom w:val="0"/>
      <w:divBdr>
        <w:top w:val="none" w:sz="0" w:space="0" w:color="auto"/>
        <w:left w:val="none" w:sz="0" w:space="0" w:color="auto"/>
        <w:bottom w:val="none" w:sz="0" w:space="0" w:color="auto"/>
        <w:right w:val="none" w:sz="0" w:space="0" w:color="auto"/>
      </w:divBdr>
    </w:div>
    <w:div w:id="839393521">
      <w:bodyDiv w:val="1"/>
      <w:marLeft w:val="0"/>
      <w:marRight w:val="0"/>
      <w:marTop w:val="0"/>
      <w:marBottom w:val="0"/>
      <w:divBdr>
        <w:top w:val="none" w:sz="0" w:space="0" w:color="auto"/>
        <w:left w:val="none" w:sz="0" w:space="0" w:color="auto"/>
        <w:bottom w:val="none" w:sz="0" w:space="0" w:color="auto"/>
        <w:right w:val="none" w:sz="0" w:space="0" w:color="auto"/>
      </w:divBdr>
    </w:div>
    <w:div w:id="843012031">
      <w:bodyDiv w:val="1"/>
      <w:marLeft w:val="0"/>
      <w:marRight w:val="0"/>
      <w:marTop w:val="0"/>
      <w:marBottom w:val="0"/>
      <w:divBdr>
        <w:top w:val="none" w:sz="0" w:space="0" w:color="auto"/>
        <w:left w:val="none" w:sz="0" w:space="0" w:color="auto"/>
        <w:bottom w:val="none" w:sz="0" w:space="0" w:color="auto"/>
        <w:right w:val="none" w:sz="0" w:space="0" w:color="auto"/>
      </w:divBdr>
    </w:div>
    <w:div w:id="855735153">
      <w:bodyDiv w:val="1"/>
      <w:marLeft w:val="0"/>
      <w:marRight w:val="0"/>
      <w:marTop w:val="0"/>
      <w:marBottom w:val="0"/>
      <w:divBdr>
        <w:top w:val="none" w:sz="0" w:space="0" w:color="auto"/>
        <w:left w:val="none" w:sz="0" w:space="0" w:color="auto"/>
        <w:bottom w:val="none" w:sz="0" w:space="0" w:color="auto"/>
        <w:right w:val="none" w:sz="0" w:space="0" w:color="auto"/>
      </w:divBdr>
    </w:div>
    <w:div w:id="884290379">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sChild>
        <w:div w:id="425663084">
          <w:marLeft w:val="0"/>
          <w:marRight w:val="0"/>
          <w:marTop w:val="0"/>
          <w:marBottom w:val="0"/>
          <w:divBdr>
            <w:top w:val="none" w:sz="0" w:space="0" w:color="auto"/>
            <w:left w:val="none" w:sz="0" w:space="0" w:color="auto"/>
            <w:bottom w:val="none" w:sz="0" w:space="0" w:color="auto"/>
            <w:right w:val="none" w:sz="0" w:space="0" w:color="auto"/>
          </w:divBdr>
        </w:div>
        <w:div w:id="556743667">
          <w:marLeft w:val="0"/>
          <w:marRight w:val="0"/>
          <w:marTop w:val="0"/>
          <w:marBottom w:val="0"/>
          <w:divBdr>
            <w:top w:val="none" w:sz="0" w:space="0" w:color="auto"/>
            <w:left w:val="none" w:sz="0" w:space="0" w:color="auto"/>
            <w:bottom w:val="none" w:sz="0" w:space="0" w:color="auto"/>
            <w:right w:val="none" w:sz="0" w:space="0" w:color="auto"/>
          </w:divBdr>
        </w:div>
        <w:div w:id="2000843966">
          <w:marLeft w:val="0"/>
          <w:marRight w:val="0"/>
          <w:marTop w:val="0"/>
          <w:marBottom w:val="0"/>
          <w:divBdr>
            <w:top w:val="none" w:sz="0" w:space="0" w:color="auto"/>
            <w:left w:val="none" w:sz="0" w:space="0" w:color="auto"/>
            <w:bottom w:val="none" w:sz="0" w:space="0" w:color="auto"/>
            <w:right w:val="none" w:sz="0" w:space="0" w:color="auto"/>
          </w:divBdr>
        </w:div>
        <w:div w:id="1487551302">
          <w:marLeft w:val="0"/>
          <w:marRight w:val="0"/>
          <w:marTop w:val="0"/>
          <w:marBottom w:val="0"/>
          <w:divBdr>
            <w:top w:val="none" w:sz="0" w:space="0" w:color="auto"/>
            <w:left w:val="none" w:sz="0" w:space="0" w:color="auto"/>
            <w:bottom w:val="none" w:sz="0" w:space="0" w:color="auto"/>
            <w:right w:val="none" w:sz="0" w:space="0" w:color="auto"/>
          </w:divBdr>
        </w:div>
        <w:div w:id="1979334750">
          <w:marLeft w:val="0"/>
          <w:marRight w:val="0"/>
          <w:marTop w:val="0"/>
          <w:marBottom w:val="0"/>
          <w:divBdr>
            <w:top w:val="none" w:sz="0" w:space="0" w:color="auto"/>
            <w:left w:val="none" w:sz="0" w:space="0" w:color="auto"/>
            <w:bottom w:val="none" w:sz="0" w:space="0" w:color="auto"/>
            <w:right w:val="none" w:sz="0" w:space="0" w:color="auto"/>
          </w:divBdr>
        </w:div>
        <w:div w:id="1819301330">
          <w:marLeft w:val="0"/>
          <w:marRight w:val="0"/>
          <w:marTop w:val="0"/>
          <w:marBottom w:val="0"/>
          <w:divBdr>
            <w:top w:val="none" w:sz="0" w:space="0" w:color="auto"/>
            <w:left w:val="none" w:sz="0" w:space="0" w:color="auto"/>
            <w:bottom w:val="none" w:sz="0" w:space="0" w:color="auto"/>
            <w:right w:val="none" w:sz="0" w:space="0" w:color="auto"/>
          </w:divBdr>
        </w:div>
        <w:div w:id="1898978211">
          <w:marLeft w:val="0"/>
          <w:marRight w:val="0"/>
          <w:marTop w:val="0"/>
          <w:marBottom w:val="0"/>
          <w:divBdr>
            <w:top w:val="none" w:sz="0" w:space="0" w:color="auto"/>
            <w:left w:val="none" w:sz="0" w:space="0" w:color="auto"/>
            <w:bottom w:val="none" w:sz="0" w:space="0" w:color="auto"/>
            <w:right w:val="none" w:sz="0" w:space="0" w:color="auto"/>
          </w:divBdr>
        </w:div>
        <w:div w:id="1473710416">
          <w:marLeft w:val="0"/>
          <w:marRight w:val="0"/>
          <w:marTop w:val="0"/>
          <w:marBottom w:val="0"/>
          <w:divBdr>
            <w:top w:val="none" w:sz="0" w:space="0" w:color="auto"/>
            <w:left w:val="none" w:sz="0" w:space="0" w:color="auto"/>
            <w:bottom w:val="none" w:sz="0" w:space="0" w:color="auto"/>
            <w:right w:val="none" w:sz="0" w:space="0" w:color="auto"/>
          </w:divBdr>
        </w:div>
        <w:div w:id="1349671646">
          <w:marLeft w:val="0"/>
          <w:marRight w:val="0"/>
          <w:marTop w:val="0"/>
          <w:marBottom w:val="0"/>
          <w:divBdr>
            <w:top w:val="none" w:sz="0" w:space="0" w:color="auto"/>
            <w:left w:val="none" w:sz="0" w:space="0" w:color="auto"/>
            <w:bottom w:val="none" w:sz="0" w:space="0" w:color="auto"/>
            <w:right w:val="none" w:sz="0" w:space="0" w:color="auto"/>
          </w:divBdr>
        </w:div>
        <w:div w:id="668754916">
          <w:marLeft w:val="0"/>
          <w:marRight w:val="0"/>
          <w:marTop w:val="0"/>
          <w:marBottom w:val="0"/>
          <w:divBdr>
            <w:top w:val="none" w:sz="0" w:space="0" w:color="auto"/>
            <w:left w:val="none" w:sz="0" w:space="0" w:color="auto"/>
            <w:bottom w:val="none" w:sz="0" w:space="0" w:color="auto"/>
            <w:right w:val="none" w:sz="0" w:space="0" w:color="auto"/>
          </w:divBdr>
        </w:div>
      </w:divsChild>
    </w:div>
    <w:div w:id="946040013">
      <w:bodyDiv w:val="1"/>
      <w:marLeft w:val="0"/>
      <w:marRight w:val="0"/>
      <w:marTop w:val="0"/>
      <w:marBottom w:val="0"/>
      <w:divBdr>
        <w:top w:val="none" w:sz="0" w:space="0" w:color="auto"/>
        <w:left w:val="none" w:sz="0" w:space="0" w:color="auto"/>
        <w:bottom w:val="none" w:sz="0" w:space="0" w:color="auto"/>
        <w:right w:val="none" w:sz="0" w:space="0" w:color="auto"/>
      </w:divBdr>
    </w:div>
    <w:div w:id="959185925">
      <w:bodyDiv w:val="1"/>
      <w:marLeft w:val="0"/>
      <w:marRight w:val="0"/>
      <w:marTop w:val="0"/>
      <w:marBottom w:val="0"/>
      <w:divBdr>
        <w:top w:val="none" w:sz="0" w:space="0" w:color="auto"/>
        <w:left w:val="none" w:sz="0" w:space="0" w:color="auto"/>
        <w:bottom w:val="none" w:sz="0" w:space="0" w:color="auto"/>
        <w:right w:val="none" w:sz="0" w:space="0" w:color="auto"/>
      </w:divBdr>
      <w:divsChild>
        <w:div w:id="42674928">
          <w:marLeft w:val="0"/>
          <w:marRight w:val="0"/>
          <w:marTop w:val="0"/>
          <w:marBottom w:val="0"/>
          <w:divBdr>
            <w:top w:val="none" w:sz="0" w:space="0" w:color="auto"/>
            <w:left w:val="none" w:sz="0" w:space="0" w:color="auto"/>
            <w:bottom w:val="none" w:sz="0" w:space="0" w:color="auto"/>
            <w:right w:val="none" w:sz="0" w:space="0" w:color="auto"/>
          </w:divBdr>
        </w:div>
        <w:div w:id="1223521262">
          <w:marLeft w:val="0"/>
          <w:marRight w:val="0"/>
          <w:marTop w:val="0"/>
          <w:marBottom w:val="0"/>
          <w:divBdr>
            <w:top w:val="none" w:sz="0" w:space="0" w:color="auto"/>
            <w:left w:val="none" w:sz="0" w:space="0" w:color="auto"/>
            <w:bottom w:val="none" w:sz="0" w:space="0" w:color="auto"/>
            <w:right w:val="none" w:sz="0" w:space="0" w:color="auto"/>
          </w:divBdr>
        </w:div>
        <w:div w:id="1610503601">
          <w:marLeft w:val="0"/>
          <w:marRight w:val="0"/>
          <w:marTop w:val="0"/>
          <w:marBottom w:val="0"/>
          <w:divBdr>
            <w:top w:val="none" w:sz="0" w:space="0" w:color="auto"/>
            <w:left w:val="none" w:sz="0" w:space="0" w:color="auto"/>
            <w:bottom w:val="none" w:sz="0" w:space="0" w:color="auto"/>
            <w:right w:val="none" w:sz="0" w:space="0" w:color="auto"/>
          </w:divBdr>
        </w:div>
        <w:div w:id="2096894428">
          <w:marLeft w:val="0"/>
          <w:marRight w:val="0"/>
          <w:marTop w:val="0"/>
          <w:marBottom w:val="0"/>
          <w:divBdr>
            <w:top w:val="none" w:sz="0" w:space="0" w:color="auto"/>
            <w:left w:val="none" w:sz="0" w:space="0" w:color="auto"/>
            <w:bottom w:val="none" w:sz="0" w:space="0" w:color="auto"/>
            <w:right w:val="none" w:sz="0" w:space="0" w:color="auto"/>
          </w:divBdr>
        </w:div>
        <w:div w:id="905334744">
          <w:marLeft w:val="0"/>
          <w:marRight w:val="0"/>
          <w:marTop w:val="0"/>
          <w:marBottom w:val="0"/>
          <w:divBdr>
            <w:top w:val="none" w:sz="0" w:space="0" w:color="auto"/>
            <w:left w:val="none" w:sz="0" w:space="0" w:color="auto"/>
            <w:bottom w:val="none" w:sz="0" w:space="0" w:color="auto"/>
            <w:right w:val="none" w:sz="0" w:space="0" w:color="auto"/>
          </w:divBdr>
        </w:div>
      </w:divsChild>
    </w:div>
    <w:div w:id="1117213214">
      <w:bodyDiv w:val="1"/>
      <w:marLeft w:val="0"/>
      <w:marRight w:val="0"/>
      <w:marTop w:val="0"/>
      <w:marBottom w:val="0"/>
      <w:divBdr>
        <w:top w:val="none" w:sz="0" w:space="0" w:color="auto"/>
        <w:left w:val="none" w:sz="0" w:space="0" w:color="auto"/>
        <w:bottom w:val="none" w:sz="0" w:space="0" w:color="auto"/>
        <w:right w:val="none" w:sz="0" w:space="0" w:color="auto"/>
      </w:divBdr>
    </w:div>
    <w:div w:id="1127967728">
      <w:bodyDiv w:val="1"/>
      <w:marLeft w:val="0"/>
      <w:marRight w:val="0"/>
      <w:marTop w:val="0"/>
      <w:marBottom w:val="0"/>
      <w:divBdr>
        <w:top w:val="none" w:sz="0" w:space="0" w:color="auto"/>
        <w:left w:val="none" w:sz="0" w:space="0" w:color="auto"/>
        <w:bottom w:val="none" w:sz="0" w:space="0" w:color="auto"/>
        <w:right w:val="none" w:sz="0" w:space="0" w:color="auto"/>
      </w:divBdr>
    </w:div>
    <w:div w:id="1145967691">
      <w:bodyDiv w:val="1"/>
      <w:marLeft w:val="0"/>
      <w:marRight w:val="0"/>
      <w:marTop w:val="0"/>
      <w:marBottom w:val="0"/>
      <w:divBdr>
        <w:top w:val="none" w:sz="0" w:space="0" w:color="auto"/>
        <w:left w:val="none" w:sz="0" w:space="0" w:color="auto"/>
        <w:bottom w:val="none" w:sz="0" w:space="0" w:color="auto"/>
        <w:right w:val="none" w:sz="0" w:space="0" w:color="auto"/>
      </w:divBdr>
    </w:div>
    <w:div w:id="1197625099">
      <w:bodyDiv w:val="1"/>
      <w:marLeft w:val="0"/>
      <w:marRight w:val="0"/>
      <w:marTop w:val="0"/>
      <w:marBottom w:val="0"/>
      <w:divBdr>
        <w:top w:val="none" w:sz="0" w:space="0" w:color="auto"/>
        <w:left w:val="none" w:sz="0" w:space="0" w:color="auto"/>
        <w:bottom w:val="none" w:sz="0" w:space="0" w:color="auto"/>
        <w:right w:val="none" w:sz="0" w:space="0" w:color="auto"/>
      </w:divBdr>
    </w:div>
    <w:div w:id="1231118264">
      <w:bodyDiv w:val="1"/>
      <w:marLeft w:val="0"/>
      <w:marRight w:val="0"/>
      <w:marTop w:val="0"/>
      <w:marBottom w:val="0"/>
      <w:divBdr>
        <w:top w:val="none" w:sz="0" w:space="0" w:color="auto"/>
        <w:left w:val="none" w:sz="0" w:space="0" w:color="auto"/>
        <w:bottom w:val="none" w:sz="0" w:space="0" w:color="auto"/>
        <w:right w:val="none" w:sz="0" w:space="0" w:color="auto"/>
      </w:divBdr>
    </w:div>
    <w:div w:id="1295409544">
      <w:bodyDiv w:val="1"/>
      <w:marLeft w:val="0"/>
      <w:marRight w:val="0"/>
      <w:marTop w:val="0"/>
      <w:marBottom w:val="0"/>
      <w:divBdr>
        <w:top w:val="none" w:sz="0" w:space="0" w:color="auto"/>
        <w:left w:val="none" w:sz="0" w:space="0" w:color="auto"/>
        <w:bottom w:val="none" w:sz="0" w:space="0" w:color="auto"/>
        <w:right w:val="none" w:sz="0" w:space="0" w:color="auto"/>
      </w:divBdr>
    </w:div>
    <w:div w:id="1311447576">
      <w:bodyDiv w:val="1"/>
      <w:marLeft w:val="0"/>
      <w:marRight w:val="0"/>
      <w:marTop w:val="0"/>
      <w:marBottom w:val="0"/>
      <w:divBdr>
        <w:top w:val="none" w:sz="0" w:space="0" w:color="auto"/>
        <w:left w:val="none" w:sz="0" w:space="0" w:color="auto"/>
        <w:bottom w:val="none" w:sz="0" w:space="0" w:color="auto"/>
        <w:right w:val="none" w:sz="0" w:space="0" w:color="auto"/>
      </w:divBdr>
    </w:div>
    <w:div w:id="1316958760">
      <w:bodyDiv w:val="1"/>
      <w:marLeft w:val="0"/>
      <w:marRight w:val="0"/>
      <w:marTop w:val="0"/>
      <w:marBottom w:val="0"/>
      <w:divBdr>
        <w:top w:val="none" w:sz="0" w:space="0" w:color="auto"/>
        <w:left w:val="none" w:sz="0" w:space="0" w:color="auto"/>
        <w:bottom w:val="none" w:sz="0" w:space="0" w:color="auto"/>
        <w:right w:val="none" w:sz="0" w:space="0" w:color="auto"/>
      </w:divBdr>
    </w:div>
    <w:div w:id="1451512934">
      <w:bodyDiv w:val="1"/>
      <w:marLeft w:val="0"/>
      <w:marRight w:val="0"/>
      <w:marTop w:val="0"/>
      <w:marBottom w:val="0"/>
      <w:divBdr>
        <w:top w:val="none" w:sz="0" w:space="0" w:color="auto"/>
        <w:left w:val="none" w:sz="0" w:space="0" w:color="auto"/>
        <w:bottom w:val="none" w:sz="0" w:space="0" w:color="auto"/>
        <w:right w:val="none" w:sz="0" w:space="0" w:color="auto"/>
      </w:divBdr>
    </w:div>
    <w:div w:id="1525901099">
      <w:bodyDiv w:val="1"/>
      <w:marLeft w:val="0"/>
      <w:marRight w:val="0"/>
      <w:marTop w:val="0"/>
      <w:marBottom w:val="0"/>
      <w:divBdr>
        <w:top w:val="none" w:sz="0" w:space="0" w:color="auto"/>
        <w:left w:val="none" w:sz="0" w:space="0" w:color="auto"/>
        <w:bottom w:val="none" w:sz="0" w:space="0" w:color="auto"/>
        <w:right w:val="none" w:sz="0" w:space="0" w:color="auto"/>
      </w:divBdr>
    </w:div>
    <w:div w:id="1534998098">
      <w:bodyDiv w:val="1"/>
      <w:marLeft w:val="0"/>
      <w:marRight w:val="0"/>
      <w:marTop w:val="0"/>
      <w:marBottom w:val="0"/>
      <w:divBdr>
        <w:top w:val="none" w:sz="0" w:space="0" w:color="auto"/>
        <w:left w:val="none" w:sz="0" w:space="0" w:color="auto"/>
        <w:bottom w:val="none" w:sz="0" w:space="0" w:color="auto"/>
        <w:right w:val="none" w:sz="0" w:space="0" w:color="auto"/>
      </w:divBdr>
    </w:div>
    <w:div w:id="1538859560">
      <w:bodyDiv w:val="1"/>
      <w:marLeft w:val="0"/>
      <w:marRight w:val="0"/>
      <w:marTop w:val="0"/>
      <w:marBottom w:val="0"/>
      <w:divBdr>
        <w:top w:val="none" w:sz="0" w:space="0" w:color="auto"/>
        <w:left w:val="none" w:sz="0" w:space="0" w:color="auto"/>
        <w:bottom w:val="none" w:sz="0" w:space="0" w:color="auto"/>
        <w:right w:val="none" w:sz="0" w:space="0" w:color="auto"/>
      </w:divBdr>
    </w:div>
    <w:div w:id="1545018415">
      <w:bodyDiv w:val="1"/>
      <w:marLeft w:val="0"/>
      <w:marRight w:val="0"/>
      <w:marTop w:val="0"/>
      <w:marBottom w:val="0"/>
      <w:divBdr>
        <w:top w:val="none" w:sz="0" w:space="0" w:color="auto"/>
        <w:left w:val="none" w:sz="0" w:space="0" w:color="auto"/>
        <w:bottom w:val="none" w:sz="0" w:space="0" w:color="auto"/>
        <w:right w:val="none" w:sz="0" w:space="0" w:color="auto"/>
      </w:divBdr>
    </w:div>
    <w:div w:id="1555776353">
      <w:bodyDiv w:val="1"/>
      <w:marLeft w:val="0"/>
      <w:marRight w:val="0"/>
      <w:marTop w:val="0"/>
      <w:marBottom w:val="0"/>
      <w:divBdr>
        <w:top w:val="none" w:sz="0" w:space="0" w:color="auto"/>
        <w:left w:val="none" w:sz="0" w:space="0" w:color="auto"/>
        <w:bottom w:val="none" w:sz="0" w:space="0" w:color="auto"/>
        <w:right w:val="none" w:sz="0" w:space="0" w:color="auto"/>
      </w:divBdr>
    </w:div>
    <w:div w:id="1616253677">
      <w:bodyDiv w:val="1"/>
      <w:marLeft w:val="0"/>
      <w:marRight w:val="0"/>
      <w:marTop w:val="0"/>
      <w:marBottom w:val="0"/>
      <w:divBdr>
        <w:top w:val="none" w:sz="0" w:space="0" w:color="auto"/>
        <w:left w:val="none" w:sz="0" w:space="0" w:color="auto"/>
        <w:bottom w:val="none" w:sz="0" w:space="0" w:color="auto"/>
        <w:right w:val="none" w:sz="0" w:space="0" w:color="auto"/>
      </w:divBdr>
    </w:div>
    <w:div w:id="1718043060">
      <w:bodyDiv w:val="1"/>
      <w:marLeft w:val="0"/>
      <w:marRight w:val="0"/>
      <w:marTop w:val="0"/>
      <w:marBottom w:val="0"/>
      <w:divBdr>
        <w:top w:val="none" w:sz="0" w:space="0" w:color="auto"/>
        <w:left w:val="none" w:sz="0" w:space="0" w:color="auto"/>
        <w:bottom w:val="none" w:sz="0" w:space="0" w:color="auto"/>
        <w:right w:val="none" w:sz="0" w:space="0" w:color="auto"/>
      </w:divBdr>
    </w:div>
    <w:div w:id="1748651078">
      <w:bodyDiv w:val="1"/>
      <w:marLeft w:val="0"/>
      <w:marRight w:val="0"/>
      <w:marTop w:val="0"/>
      <w:marBottom w:val="0"/>
      <w:divBdr>
        <w:top w:val="none" w:sz="0" w:space="0" w:color="auto"/>
        <w:left w:val="none" w:sz="0" w:space="0" w:color="auto"/>
        <w:bottom w:val="none" w:sz="0" w:space="0" w:color="auto"/>
        <w:right w:val="none" w:sz="0" w:space="0" w:color="auto"/>
      </w:divBdr>
    </w:div>
    <w:div w:id="1758941608">
      <w:bodyDiv w:val="1"/>
      <w:marLeft w:val="0"/>
      <w:marRight w:val="0"/>
      <w:marTop w:val="0"/>
      <w:marBottom w:val="0"/>
      <w:divBdr>
        <w:top w:val="none" w:sz="0" w:space="0" w:color="auto"/>
        <w:left w:val="none" w:sz="0" w:space="0" w:color="auto"/>
        <w:bottom w:val="none" w:sz="0" w:space="0" w:color="auto"/>
        <w:right w:val="none" w:sz="0" w:space="0" w:color="auto"/>
      </w:divBdr>
    </w:div>
    <w:div w:id="1819377329">
      <w:bodyDiv w:val="1"/>
      <w:marLeft w:val="0"/>
      <w:marRight w:val="0"/>
      <w:marTop w:val="0"/>
      <w:marBottom w:val="0"/>
      <w:divBdr>
        <w:top w:val="none" w:sz="0" w:space="0" w:color="auto"/>
        <w:left w:val="none" w:sz="0" w:space="0" w:color="auto"/>
        <w:bottom w:val="none" w:sz="0" w:space="0" w:color="auto"/>
        <w:right w:val="none" w:sz="0" w:space="0" w:color="auto"/>
      </w:divBdr>
    </w:div>
    <w:div w:id="1830124530">
      <w:bodyDiv w:val="1"/>
      <w:marLeft w:val="0"/>
      <w:marRight w:val="0"/>
      <w:marTop w:val="0"/>
      <w:marBottom w:val="0"/>
      <w:divBdr>
        <w:top w:val="none" w:sz="0" w:space="0" w:color="auto"/>
        <w:left w:val="none" w:sz="0" w:space="0" w:color="auto"/>
        <w:bottom w:val="none" w:sz="0" w:space="0" w:color="auto"/>
        <w:right w:val="none" w:sz="0" w:space="0" w:color="auto"/>
      </w:divBdr>
    </w:div>
    <w:div w:id="1917780706">
      <w:bodyDiv w:val="1"/>
      <w:marLeft w:val="0"/>
      <w:marRight w:val="0"/>
      <w:marTop w:val="0"/>
      <w:marBottom w:val="0"/>
      <w:divBdr>
        <w:top w:val="none" w:sz="0" w:space="0" w:color="auto"/>
        <w:left w:val="none" w:sz="0" w:space="0" w:color="auto"/>
        <w:bottom w:val="none" w:sz="0" w:space="0" w:color="auto"/>
        <w:right w:val="none" w:sz="0" w:space="0" w:color="auto"/>
      </w:divBdr>
    </w:div>
    <w:div w:id="1941911958">
      <w:bodyDiv w:val="1"/>
      <w:marLeft w:val="0"/>
      <w:marRight w:val="0"/>
      <w:marTop w:val="0"/>
      <w:marBottom w:val="0"/>
      <w:divBdr>
        <w:top w:val="none" w:sz="0" w:space="0" w:color="auto"/>
        <w:left w:val="none" w:sz="0" w:space="0" w:color="auto"/>
        <w:bottom w:val="none" w:sz="0" w:space="0" w:color="auto"/>
        <w:right w:val="none" w:sz="0" w:space="0" w:color="auto"/>
      </w:divBdr>
      <w:divsChild>
        <w:div w:id="1349985339">
          <w:marLeft w:val="0"/>
          <w:marRight w:val="0"/>
          <w:marTop w:val="0"/>
          <w:marBottom w:val="0"/>
          <w:divBdr>
            <w:top w:val="none" w:sz="0" w:space="0" w:color="auto"/>
            <w:left w:val="none" w:sz="0" w:space="0" w:color="auto"/>
            <w:bottom w:val="none" w:sz="0" w:space="0" w:color="auto"/>
            <w:right w:val="none" w:sz="0" w:space="0" w:color="auto"/>
          </w:divBdr>
        </w:div>
        <w:div w:id="226648319">
          <w:marLeft w:val="0"/>
          <w:marRight w:val="0"/>
          <w:marTop w:val="0"/>
          <w:marBottom w:val="0"/>
          <w:divBdr>
            <w:top w:val="none" w:sz="0" w:space="0" w:color="auto"/>
            <w:left w:val="none" w:sz="0" w:space="0" w:color="auto"/>
            <w:bottom w:val="none" w:sz="0" w:space="0" w:color="auto"/>
            <w:right w:val="none" w:sz="0" w:space="0" w:color="auto"/>
          </w:divBdr>
        </w:div>
        <w:div w:id="1220433751">
          <w:marLeft w:val="0"/>
          <w:marRight w:val="0"/>
          <w:marTop w:val="0"/>
          <w:marBottom w:val="0"/>
          <w:divBdr>
            <w:top w:val="none" w:sz="0" w:space="0" w:color="auto"/>
            <w:left w:val="none" w:sz="0" w:space="0" w:color="auto"/>
            <w:bottom w:val="none" w:sz="0" w:space="0" w:color="auto"/>
            <w:right w:val="none" w:sz="0" w:space="0" w:color="auto"/>
          </w:divBdr>
        </w:div>
        <w:div w:id="1349023485">
          <w:marLeft w:val="0"/>
          <w:marRight w:val="0"/>
          <w:marTop w:val="0"/>
          <w:marBottom w:val="0"/>
          <w:divBdr>
            <w:top w:val="none" w:sz="0" w:space="0" w:color="auto"/>
            <w:left w:val="none" w:sz="0" w:space="0" w:color="auto"/>
            <w:bottom w:val="none" w:sz="0" w:space="0" w:color="auto"/>
            <w:right w:val="none" w:sz="0" w:space="0" w:color="auto"/>
          </w:divBdr>
        </w:div>
        <w:div w:id="2132169436">
          <w:marLeft w:val="0"/>
          <w:marRight w:val="0"/>
          <w:marTop w:val="0"/>
          <w:marBottom w:val="0"/>
          <w:divBdr>
            <w:top w:val="none" w:sz="0" w:space="0" w:color="auto"/>
            <w:left w:val="none" w:sz="0" w:space="0" w:color="auto"/>
            <w:bottom w:val="none" w:sz="0" w:space="0" w:color="auto"/>
            <w:right w:val="none" w:sz="0" w:space="0" w:color="auto"/>
          </w:divBdr>
        </w:div>
        <w:div w:id="1910840193">
          <w:marLeft w:val="0"/>
          <w:marRight w:val="0"/>
          <w:marTop w:val="0"/>
          <w:marBottom w:val="0"/>
          <w:divBdr>
            <w:top w:val="none" w:sz="0" w:space="0" w:color="auto"/>
            <w:left w:val="none" w:sz="0" w:space="0" w:color="auto"/>
            <w:bottom w:val="none" w:sz="0" w:space="0" w:color="auto"/>
            <w:right w:val="none" w:sz="0" w:space="0" w:color="auto"/>
          </w:divBdr>
        </w:div>
        <w:div w:id="824129941">
          <w:marLeft w:val="0"/>
          <w:marRight w:val="0"/>
          <w:marTop w:val="0"/>
          <w:marBottom w:val="0"/>
          <w:divBdr>
            <w:top w:val="none" w:sz="0" w:space="0" w:color="auto"/>
            <w:left w:val="none" w:sz="0" w:space="0" w:color="auto"/>
            <w:bottom w:val="none" w:sz="0" w:space="0" w:color="auto"/>
            <w:right w:val="none" w:sz="0" w:space="0" w:color="auto"/>
          </w:divBdr>
        </w:div>
        <w:div w:id="356393374">
          <w:marLeft w:val="0"/>
          <w:marRight w:val="0"/>
          <w:marTop w:val="0"/>
          <w:marBottom w:val="0"/>
          <w:divBdr>
            <w:top w:val="none" w:sz="0" w:space="0" w:color="auto"/>
            <w:left w:val="none" w:sz="0" w:space="0" w:color="auto"/>
            <w:bottom w:val="none" w:sz="0" w:space="0" w:color="auto"/>
            <w:right w:val="none" w:sz="0" w:space="0" w:color="auto"/>
          </w:divBdr>
        </w:div>
        <w:div w:id="1070076080">
          <w:marLeft w:val="0"/>
          <w:marRight w:val="0"/>
          <w:marTop w:val="0"/>
          <w:marBottom w:val="0"/>
          <w:divBdr>
            <w:top w:val="none" w:sz="0" w:space="0" w:color="auto"/>
            <w:left w:val="none" w:sz="0" w:space="0" w:color="auto"/>
            <w:bottom w:val="none" w:sz="0" w:space="0" w:color="auto"/>
            <w:right w:val="none" w:sz="0" w:space="0" w:color="auto"/>
          </w:divBdr>
        </w:div>
        <w:div w:id="1170022512">
          <w:marLeft w:val="0"/>
          <w:marRight w:val="0"/>
          <w:marTop w:val="0"/>
          <w:marBottom w:val="0"/>
          <w:divBdr>
            <w:top w:val="none" w:sz="0" w:space="0" w:color="auto"/>
            <w:left w:val="none" w:sz="0" w:space="0" w:color="auto"/>
            <w:bottom w:val="none" w:sz="0" w:space="0" w:color="auto"/>
            <w:right w:val="none" w:sz="0" w:space="0" w:color="auto"/>
          </w:divBdr>
        </w:div>
      </w:divsChild>
    </w:div>
    <w:div w:id="1968505379">
      <w:bodyDiv w:val="1"/>
      <w:marLeft w:val="0"/>
      <w:marRight w:val="0"/>
      <w:marTop w:val="0"/>
      <w:marBottom w:val="0"/>
      <w:divBdr>
        <w:top w:val="none" w:sz="0" w:space="0" w:color="auto"/>
        <w:left w:val="none" w:sz="0" w:space="0" w:color="auto"/>
        <w:bottom w:val="none" w:sz="0" w:space="0" w:color="auto"/>
        <w:right w:val="none" w:sz="0" w:space="0" w:color="auto"/>
      </w:divBdr>
    </w:div>
    <w:div w:id="1976525810">
      <w:bodyDiv w:val="1"/>
      <w:marLeft w:val="0"/>
      <w:marRight w:val="0"/>
      <w:marTop w:val="0"/>
      <w:marBottom w:val="0"/>
      <w:divBdr>
        <w:top w:val="none" w:sz="0" w:space="0" w:color="auto"/>
        <w:left w:val="none" w:sz="0" w:space="0" w:color="auto"/>
        <w:bottom w:val="none" w:sz="0" w:space="0" w:color="auto"/>
        <w:right w:val="none" w:sz="0" w:space="0" w:color="auto"/>
      </w:divBdr>
    </w:div>
    <w:div w:id="1997494435">
      <w:bodyDiv w:val="1"/>
      <w:marLeft w:val="0"/>
      <w:marRight w:val="0"/>
      <w:marTop w:val="0"/>
      <w:marBottom w:val="0"/>
      <w:divBdr>
        <w:top w:val="none" w:sz="0" w:space="0" w:color="auto"/>
        <w:left w:val="none" w:sz="0" w:space="0" w:color="auto"/>
        <w:bottom w:val="none" w:sz="0" w:space="0" w:color="auto"/>
        <w:right w:val="none" w:sz="0" w:space="0" w:color="auto"/>
      </w:divBdr>
    </w:div>
    <w:div w:id="2059012155">
      <w:bodyDiv w:val="1"/>
      <w:marLeft w:val="0"/>
      <w:marRight w:val="0"/>
      <w:marTop w:val="0"/>
      <w:marBottom w:val="0"/>
      <w:divBdr>
        <w:top w:val="none" w:sz="0" w:space="0" w:color="auto"/>
        <w:left w:val="none" w:sz="0" w:space="0" w:color="auto"/>
        <w:bottom w:val="none" w:sz="0" w:space="0" w:color="auto"/>
        <w:right w:val="none" w:sz="0" w:space="0" w:color="auto"/>
      </w:divBdr>
      <w:divsChild>
        <w:div w:id="163084056">
          <w:marLeft w:val="0"/>
          <w:marRight w:val="0"/>
          <w:marTop w:val="0"/>
          <w:marBottom w:val="0"/>
          <w:divBdr>
            <w:top w:val="none" w:sz="0" w:space="0" w:color="auto"/>
            <w:left w:val="none" w:sz="0" w:space="0" w:color="auto"/>
            <w:bottom w:val="none" w:sz="0" w:space="0" w:color="auto"/>
            <w:right w:val="none" w:sz="0" w:space="0" w:color="auto"/>
          </w:divBdr>
        </w:div>
        <w:div w:id="214123955">
          <w:marLeft w:val="0"/>
          <w:marRight w:val="0"/>
          <w:marTop w:val="0"/>
          <w:marBottom w:val="0"/>
          <w:divBdr>
            <w:top w:val="none" w:sz="0" w:space="0" w:color="auto"/>
            <w:left w:val="none" w:sz="0" w:space="0" w:color="auto"/>
            <w:bottom w:val="none" w:sz="0" w:space="0" w:color="auto"/>
            <w:right w:val="none" w:sz="0" w:space="0" w:color="auto"/>
          </w:divBdr>
        </w:div>
        <w:div w:id="1561283621">
          <w:marLeft w:val="0"/>
          <w:marRight w:val="0"/>
          <w:marTop w:val="0"/>
          <w:marBottom w:val="0"/>
          <w:divBdr>
            <w:top w:val="none" w:sz="0" w:space="0" w:color="auto"/>
            <w:left w:val="none" w:sz="0" w:space="0" w:color="auto"/>
            <w:bottom w:val="none" w:sz="0" w:space="0" w:color="auto"/>
            <w:right w:val="none" w:sz="0" w:space="0" w:color="auto"/>
          </w:divBdr>
        </w:div>
        <w:div w:id="1494686606">
          <w:marLeft w:val="0"/>
          <w:marRight w:val="0"/>
          <w:marTop w:val="0"/>
          <w:marBottom w:val="0"/>
          <w:divBdr>
            <w:top w:val="none" w:sz="0" w:space="0" w:color="auto"/>
            <w:left w:val="none" w:sz="0" w:space="0" w:color="auto"/>
            <w:bottom w:val="none" w:sz="0" w:space="0" w:color="auto"/>
            <w:right w:val="none" w:sz="0" w:space="0" w:color="auto"/>
          </w:divBdr>
        </w:div>
        <w:div w:id="934940326">
          <w:marLeft w:val="0"/>
          <w:marRight w:val="0"/>
          <w:marTop w:val="0"/>
          <w:marBottom w:val="0"/>
          <w:divBdr>
            <w:top w:val="none" w:sz="0" w:space="0" w:color="auto"/>
            <w:left w:val="none" w:sz="0" w:space="0" w:color="auto"/>
            <w:bottom w:val="none" w:sz="0" w:space="0" w:color="auto"/>
            <w:right w:val="none" w:sz="0" w:space="0" w:color="auto"/>
          </w:divBdr>
        </w:div>
      </w:divsChild>
    </w:div>
    <w:div w:id="2059275003">
      <w:bodyDiv w:val="1"/>
      <w:marLeft w:val="0"/>
      <w:marRight w:val="0"/>
      <w:marTop w:val="0"/>
      <w:marBottom w:val="0"/>
      <w:divBdr>
        <w:top w:val="none" w:sz="0" w:space="0" w:color="auto"/>
        <w:left w:val="none" w:sz="0" w:space="0" w:color="auto"/>
        <w:bottom w:val="none" w:sz="0" w:space="0" w:color="auto"/>
        <w:right w:val="none" w:sz="0" w:space="0" w:color="auto"/>
      </w:divBdr>
    </w:div>
    <w:div w:id="2061442916">
      <w:bodyDiv w:val="1"/>
      <w:marLeft w:val="0"/>
      <w:marRight w:val="0"/>
      <w:marTop w:val="0"/>
      <w:marBottom w:val="0"/>
      <w:divBdr>
        <w:top w:val="none" w:sz="0" w:space="0" w:color="auto"/>
        <w:left w:val="none" w:sz="0" w:space="0" w:color="auto"/>
        <w:bottom w:val="none" w:sz="0" w:space="0" w:color="auto"/>
        <w:right w:val="none" w:sz="0" w:space="0" w:color="auto"/>
      </w:divBdr>
    </w:div>
    <w:div w:id="20777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oorsocietyfor" TargetMode="External"/><Relationship Id="rId1" Type="http://schemas.openxmlformats.org/officeDocument/2006/relationships/hyperlink" Target="mailto:noor.cfr.aid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SAQERpc</dc:creator>
  <cp:keywords/>
  <dc:description/>
  <cp:lastModifiedBy>Rua Abu oda</cp:lastModifiedBy>
  <cp:revision>2</cp:revision>
  <cp:lastPrinted>2024-12-15T20:54:00Z</cp:lastPrinted>
  <dcterms:created xsi:type="dcterms:W3CDTF">2025-01-23T17:18:00Z</dcterms:created>
  <dcterms:modified xsi:type="dcterms:W3CDTF">2025-01-23T17:18:00Z</dcterms:modified>
</cp:coreProperties>
</file>