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18" w:rsidRPr="006D33C5" w:rsidRDefault="006E1E18" w:rsidP="006E1E18">
      <w:pPr>
        <w:spacing w:after="0" w:line="240" w:lineRule="auto"/>
        <w:rPr>
          <w:rFonts w:ascii="PMingLiU" w:eastAsia="PMingLiU" w:hAnsi="PMingLiU"/>
        </w:rPr>
      </w:pPr>
      <w:r>
        <w:rPr>
          <w:noProof/>
        </w:rPr>
        <w:drawing>
          <wp:anchor distT="0" distB="0" distL="114300" distR="114300" simplePos="0" relativeHeight="251659264" behindDoc="1" locked="0" layoutInCell="1" allowOverlap="1" wp14:anchorId="566192E8" wp14:editId="784DB8E7">
            <wp:simplePos x="0" y="0"/>
            <wp:positionH relativeFrom="column">
              <wp:posOffset>2143125</wp:posOffset>
            </wp:positionH>
            <wp:positionV relativeFrom="paragraph">
              <wp:posOffset>-803275</wp:posOffset>
            </wp:positionV>
            <wp:extent cx="1552575" cy="10699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069975"/>
                    </a:xfrm>
                    <a:prstGeom prst="rect">
                      <a:avLst/>
                    </a:prstGeom>
                    <a:noFill/>
                    <a:ln>
                      <a:noFill/>
                    </a:ln>
                  </pic:spPr>
                </pic:pic>
              </a:graphicData>
            </a:graphic>
          </wp:anchor>
        </w:drawing>
      </w:r>
      <w:r w:rsidR="0096464C">
        <w:rPr>
          <w:noProof/>
        </w:rPr>
        <mc:AlternateContent>
          <mc:Choice Requires="wps">
            <w:drawing>
              <wp:anchor distT="0" distB="0" distL="114300" distR="114300" simplePos="0" relativeHeight="251661312" behindDoc="0" locked="0" layoutInCell="1" allowOverlap="1" wp14:anchorId="58BB61F7" wp14:editId="27AA17E0">
                <wp:simplePos x="0" y="0"/>
                <wp:positionH relativeFrom="column">
                  <wp:posOffset>-1202690</wp:posOffset>
                </wp:positionH>
                <wp:positionV relativeFrom="paragraph">
                  <wp:posOffset>-393065</wp:posOffset>
                </wp:positionV>
                <wp:extent cx="3345815" cy="219075"/>
                <wp:effectExtent l="0" t="0" r="698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99E79A" id="Rectangle 3" o:spid="_x0000_s1026" style="position:absolute;margin-left:-94.7pt;margin-top:-30.95pt;width:263.4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" fillcolor="black" stroked="f"/>
            </w:pict>
          </mc:Fallback>
        </mc:AlternateContent>
      </w:r>
      <w:r w:rsidR="0096464C">
        <w:rPr>
          <w:noProof/>
        </w:rPr>
        <mc:AlternateContent>
          <mc:Choice Requires="wps">
            <w:drawing>
              <wp:anchor distT="0" distB="0" distL="114300" distR="114300" simplePos="0" relativeHeight="251662336" behindDoc="0" locked="0" layoutInCell="1" allowOverlap="1" wp14:anchorId="4362A95E" wp14:editId="3B084F72">
                <wp:simplePos x="0" y="0"/>
                <wp:positionH relativeFrom="column">
                  <wp:posOffset>3810000</wp:posOffset>
                </wp:positionH>
                <wp:positionV relativeFrom="paragraph">
                  <wp:posOffset>-393065</wp:posOffset>
                </wp:positionV>
                <wp:extent cx="3228975" cy="23114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3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770146" id="Rectangle 2" o:spid="_x0000_s1026" style="position:absolute;margin-left:300pt;margin-top:-30.95pt;width:254.25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" fillcolor="black" stroked="f"/>
            </w:pict>
          </mc:Fallback>
        </mc:AlternateContent>
      </w:r>
    </w:p>
    <w:p w:rsidR="006E1E18" w:rsidRPr="00071096" w:rsidRDefault="006E1E18" w:rsidP="006E1E18">
      <w:pPr>
        <w:tabs>
          <w:tab w:val="left" w:pos="2934"/>
        </w:tabs>
        <w:spacing w:after="0" w:line="240" w:lineRule="auto"/>
        <w:jc w:val="center"/>
        <w:rPr>
          <w:rFonts w:ascii="Candara" w:eastAsia="PMingLiU" w:hAnsi="Candara"/>
          <w:b/>
          <w:sz w:val="24"/>
          <w:szCs w:val="24"/>
        </w:rPr>
      </w:pPr>
      <w:r w:rsidRPr="00071096">
        <w:rPr>
          <w:rFonts w:ascii="Times New Roman" w:eastAsia="PMingLiU" w:hAnsi="Times New Roman"/>
          <w:b/>
          <w:sz w:val="24"/>
          <w:szCs w:val="24"/>
        </w:rPr>
        <w:t xml:space="preserve"> </w:t>
      </w:r>
      <w:proofErr w:type="gramStart"/>
      <w:r w:rsidR="003677FF">
        <w:rPr>
          <w:rFonts w:ascii="Candara" w:eastAsia="PMingLiU" w:hAnsi="Candara"/>
          <w:b/>
          <w:sz w:val="24"/>
          <w:szCs w:val="24"/>
        </w:rPr>
        <w:t xml:space="preserve">P.O. Box 23 </w:t>
      </w:r>
      <w:proofErr w:type="spellStart"/>
      <w:r w:rsidR="003677FF">
        <w:rPr>
          <w:rFonts w:ascii="Candara" w:eastAsia="PMingLiU" w:hAnsi="Candara"/>
          <w:b/>
          <w:sz w:val="24"/>
          <w:szCs w:val="24"/>
        </w:rPr>
        <w:t>Katakwi</w:t>
      </w:r>
      <w:proofErr w:type="spellEnd"/>
      <w:r w:rsidRPr="00071096">
        <w:rPr>
          <w:rFonts w:ascii="Candara" w:eastAsia="PMingLiU" w:hAnsi="Candara"/>
          <w:b/>
          <w:sz w:val="24"/>
          <w:szCs w:val="24"/>
        </w:rPr>
        <w:t>-Uganda.</w:t>
      </w:r>
      <w:proofErr w:type="gramEnd"/>
      <w:r w:rsidRPr="00071096">
        <w:rPr>
          <w:rFonts w:ascii="Candara" w:eastAsia="PMingLiU" w:hAnsi="Candara"/>
          <w:b/>
          <w:sz w:val="24"/>
          <w:szCs w:val="24"/>
        </w:rPr>
        <w:t xml:space="preserve"> Tel: +256(0)-774803086/706316964</w:t>
      </w:r>
    </w:p>
    <w:p w:rsidR="006E1E18" w:rsidRPr="00597821" w:rsidRDefault="006E1E18" w:rsidP="006E1E18">
      <w:pPr>
        <w:tabs>
          <w:tab w:val="left" w:pos="2934"/>
        </w:tabs>
        <w:spacing w:after="0" w:line="240" w:lineRule="auto"/>
        <w:jc w:val="center"/>
        <w:rPr>
          <w:rFonts w:ascii="Times New Roman" w:eastAsia="PMingLiU" w:hAnsi="Times New Roman"/>
        </w:rPr>
      </w:pPr>
      <w:r w:rsidRPr="00071096">
        <w:rPr>
          <w:rFonts w:ascii="Candara" w:eastAsia="PMingLiU" w:hAnsi="Candara"/>
          <w:b/>
          <w:sz w:val="24"/>
          <w:szCs w:val="24"/>
        </w:rPr>
        <w:t xml:space="preserve"> </w:t>
      </w:r>
      <w:hyperlink r:id="rId9" w:history="1">
        <w:r w:rsidR="00B50283" w:rsidRPr="00071096">
          <w:rPr>
            <w:rStyle w:val="Hyperlink"/>
            <w:rFonts w:ascii="Candara" w:eastAsia="PMingLiU" w:hAnsi="Candara"/>
            <w:b/>
            <w:sz w:val="24"/>
            <w:szCs w:val="24"/>
          </w:rPr>
          <w:t>www.vfhuganda.org</w:t>
        </w:r>
      </w:hyperlink>
      <w:r w:rsidRPr="00071096">
        <w:rPr>
          <w:rFonts w:ascii="Candara" w:eastAsia="PMingLiU" w:hAnsi="Candara"/>
          <w:b/>
          <w:sz w:val="24"/>
          <w:szCs w:val="24"/>
        </w:rPr>
        <w:t xml:space="preserve"> Email: </w:t>
      </w:r>
      <w:hyperlink r:id="rId10" w:history="1">
        <w:r w:rsidRPr="00071096">
          <w:rPr>
            <w:rStyle w:val="Hyperlink"/>
            <w:rFonts w:ascii="Candara" w:eastAsia="PMingLiU" w:hAnsi="Candara"/>
            <w:b/>
            <w:sz w:val="24"/>
            <w:szCs w:val="24"/>
          </w:rPr>
          <w:t>voh.humanity@gmail.com</w:t>
        </w:r>
      </w:hyperlink>
      <w:r w:rsidRPr="00071096">
        <w:rPr>
          <w:rFonts w:ascii="Candara" w:eastAsia="PMingLiU" w:hAnsi="Candara"/>
          <w:b/>
          <w:sz w:val="24"/>
          <w:szCs w:val="24"/>
        </w:rPr>
        <w:t xml:space="preserve"> </w:t>
      </w:r>
    </w:p>
    <w:p w:rsidR="006E1E18" w:rsidRPr="00597821" w:rsidRDefault="0096464C" w:rsidP="006E1E18">
      <w:pPr>
        <w:tabs>
          <w:tab w:val="left" w:pos="2608"/>
        </w:tabs>
        <w:spacing w:after="0" w:line="240" w:lineRule="auto"/>
        <w:jc w:val="both"/>
        <w:rPr>
          <w:rFonts w:ascii="Times New Roman" w:eastAsia="PMingLiU" w:hAnsi="Times New Roman"/>
        </w:rPr>
      </w:pPr>
      <w:r>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48DC8927" wp14:editId="4F86749C">
                <wp:simplePos x="0" y="0"/>
                <wp:positionH relativeFrom="column">
                  <wp:posOffset>-9525</wp:posOffset>
                </wp:positionH>
                <wp:positionV relativeFrom="paragraph">
                  <wp:posOffset>94614</wp:posOffset>
                </wp:positionV>
                <wp:extent cx="59340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5C3BD9" id="_x0000_t32" coordsize="21600,21600" o:spt="32" o:oned="t" path="m,l21600,21600e" filled="f">
                <v:path arrowok="t" fillok="f" o:connecttype="none"/>
                <o:lock v:ext="edit" shapetype="t"/>
              </v:shapetype>
              <v:shape id="Straight Arrow Connector 1" o:spid="_x0000_s1026" type="#_x0000_t32" style="position:absolute;margin-left:-.75pt;margin-top:7.45pt;width:467.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"/>
            </w:pict>
          </mc:Fallback>
        </mc:AlternateContent>
      </w:r>
    </w:p>
    <w:p w:rsidR="003677FF" w:rsidRDefault="003677FF" w:rsidP="003677FF">
      <w:pPr>
        <w:shd w:val="clear" w:color="auto" w:fill="FFFFFF"/>
        <w:spacing w:after="0" w:line="240" w:lineRule="auto"/>
        <w:rPr>
          <w:rFonts w:ascii="Arial Narrow" w:hAnsi="Arial Narrow"/>
          <w:b/>
          <w:color w:val="000000"/>
          <w:sz w:val="28"/>
          <w:szCs w:val="28"/>
        </w:rPr>
      </w:pPr>
    </w:p>
    <w:p w:rsidR="00A2262C" w:rsidRPr="00816323" w:rsidRDefault="00B4727B" w:rsidP="00A2262C">
      <w:pPr>
        <w:shd w:val="clear" w:color="auto" w:fill="FFFFFF"/>
        <w:spacing w:after="0" w:line="240" w:lineRule="auto"/>
        <w:jc w:val="center"/>
        <w:rPr>
          <w:rFonts w:ascii="Arial" w:hAnsi="Arial" w:cs="Arial"/>
          <w:b/>
          <w:color w:val="000000"/>
          <w:sz w:val="32"/>
          <w:szCs w:val="32"/>
          <w:u w:val="single"/>
        </w:rPr>
      </w:pPr>
      <w:r w:rsidRPr="00816323">
        <w:rPr>
          <w:rFonts w:ascii="Arial" w:hAnsi="Arial" w:cs="Arial"/>
          <w:b/>
          <w:color w:val="000000"/>
          <w:sz w:val="32"/>
          <w:szCs w:val="32"/>
          <w:u w:val="single"/>
        </w:rPr>
        <w:t>CONCEPT NOTE</w:t>
      </w:r>
    </w:p>
    <w:p w:rsidR="00E42D92" w:rsidRDefault="00E42D92" w:rsidP="00A2262C">
      <w:pPr>
        <w:shd w:val="clear" w:color="auto" w:fill="FFFFFF"/>
        <w:spacing w:after="0" w:line="240" w:lineRule="auto"/>
        <w:jc w:val="center"/>
        <w:rPr>
          <w:rFonts w:ascii="Arial" w:hAnsi="Arial" w:cs="Arial"/>
          <w:b/>
          <w:color w:val="000000"/>
          <w:sz w:val="24"/>
          <w:szCs w:val="24"/>
        </w:rPr>
      </w:pPr>
    </w:p>
    <w:p w:rsidR="00B4727B" w:rsidRPr="007E3A40" w:rsidRDefault="007E3A40" w:rsidP="00A2262C">
      <w:pPr>
        <w:shd w:val="clear" w:color="auto" w:fill="FFFFFF"/>
        <w:spacing w:after="0" w:line="240" w:lineRule="auto"/>
        <w:jc w:val="center"/>
        <w:rPr>
          <w:rFonts w:ascii="Verdana" w:hAnsi="Verdana" w:cs="Arial"/>
          <w:b/>
          <w:color w:val="000000" w:themeColor="text1"/>
          <w:sz w:val="24"/>
          <w:szCs w:val="24"/>
        </w:rPr>
      </w:pPr>
      <w:r w:rsidRPr="007E3A40">
        <w:rPr>
          <w:rFonts w:ascii="Verdana" w:hAnsi="Verdana" w:cs="Arial"/>
          <w:b/>
          <w:color w:val="000000" w:themeColor="text1"/>
          <w:sz w:val="24"/>
          <w:szCs w:val="24"/>
        </w:rPr>
        <w:t>‘‘</w:t>
      </w:r>
      <w:r w:rsidR="0051305A">
        <w:rPr>
          <w:rFonts w:ascii="Verdana" w:hAnsi="Verdana" w:cs="Arial"/>
          <w:b/>
          <w:color w:val="000000" w:themeColor="text1"/>
          <w:sz w:val="24"/>
          <w:szCs w:val="24"/>
        </w:rPr>
        <w:t>VEGETABLE GARDENS FOR FOOD SECURITY</w:t>
      </w:r>
      <w:r w:rsidRPr="007E3A40">
        <w:rPr>
          <w:rFonts w:ascii="Verdana" w:hAnsi="Verdana" w:cs="Arial"/>
          <w:b/>
          <w:color w:val="000000" w:themeColor="text1"/>
          <w:sz w:val="24"/>
          <w:szCs w:val="24"/>
        </w:rPr>
        <w:t>’’</w:t>
      </w:r>
      <w:r w:rsidR="00B4727B" w:rsidRPr="007E3A40">
        <w:rPr>
          <w:rFonts w:ascii="Verdana" w:hAnsi="Verdana" w:cs="Arial"/>
          <w:b/>
          <w:color w:val="000000" w:themeColor="text1"/>
          <w:sz w:val="24"/>
          <w:szCs w:val="24"/>
        </w:rPr>
        <w:t xml:space="preserve"> </w:t>
      </w:r>
    </w:p>
    <w:p w:rsidR="00B4727B" w:rsidRPr="007E3A40" w:rsidRDefault="00B4727B" w:rsidP="00272E0E">
      <w:pPr>
        <w:shd w:val="clear" w:color="auto" w:fill="FFFFFF"/>
        <w:spacing w:after="0" w:line="240" w:lineRule="auto"/>
        <w:jc w:val="both"/>
        <w:rPr>
          <w:rFonts w:ascii="Arial" w:hAnsi="Arial" w:cs="Arial"/>
          <w:b/>
          <w:color w:val="000000"/>
          <w:sz w:val="24"/>
          <w:szCs w:val="24"/>
        </w:rPr>
      </w:pPr>
    </w:p>
    <w:p w:rsidR="00B4727B" w:rsidRPr="00735FAB" w:rsidRDefault="00B4727B" w:rsidP="00735FAB">
      <w:pPr>
        <w:shd w:val="clear" w:color="auto" w:fill="FFFFFF"/>
        <w:spacing w:after="0" w:line="240" w:lineRule="auto"/>
        <w:jc w:val="both"/>
        <w:rPr>
          <w:rFonts w:ascii="Times New Roman" w:hAnsi="Times New Roman"/>
          <w:b/>
          <w:color w:val="000000"/>
          <w:sz w:val="24"/>
          <w:szCs w:val="24"/>
        </w:rPr>
      </w:pPr>
      <w:r w:rsidRPr="00735FAB">
        <w:rPr>
          <w:rFonts w:ascii="Times New Roman" w:hAnsi="Times New Roman"/>
          <w:b/>
          <w:color w:val="000000"/>
          <w:sz w:val="24"/>
          <w:szCs w:val="24"/>
        </w:rPr>
        <w:t>Introduction:</w:t>
      </w:r>
    </w:p>
    <w:p w:rsidR="001B47FC" w:rsidRDefault="0051305A" w:rsidP="00735FAB">
      <w:pPr>
        <w:shd w:val="clear" w:color="auto" w:fill="FFFFFF"/>
        <w:spacing w:after="0" w:line="240" w:lineRule="auto"/>
        <w:jc w:val="both"/>
        <w:rPr>
          <w:rFonts w:ascii="Times New Roman" w:hAnsi="Times New Roman"/>
          <w:color w:val="000000"/>
          <w:sz w:val="24"/>
          <w:szCs w:val="24"/>
        </w:rPr>
      </w:pPr>
      <w:r w:rsidRPr="00735FAB">
        <w:rPr>
          <w:rFonts w:ascii="Times New Roman" w:hAnsi="Times New Roman"/>
          <w:color w:val="000000"/>
          <w:sz w:val="24"/>
          <w:szCs w:val="24"/>
        </w:rPr>
        <w:t xml:space="preserve">With the beginning of the rainfall and planting season, it’s important that refugee youth are </w:t>
      </w:r>
      <w:r w:rsidR="00E267F7" w:rsidRPr="00735FAB">
        <w:rPr>
          <w:rFonts w:ascii="Times New Roman" w:hAnsi="Times New Roman"/>
          <w:color w:val="000000"/>
          <w:sz w:val="24"/>
          <w:szCs w:val="24"/>
        </w:rPr>
        <w:t xml:space="preserve">urgently </w:t>
      </w:r>
      <w:r w:rsidRPr="00735FAB">
        <w:rPr>
          <w:rFonts w:ascii="Times New Roman" w:hAnsi="Times New Roman"/>
          <w:color w:val="000000"/>
          <w:sz w:val="24"/>
          <w:szCs w:val="24"/>
        </w:rPr>
        <w:t>provided with necessary inputs for the production of vegetables to supplement on their diet while earning incomes from sale of extra vegetables</w:t>
      </w:r>
      <w:r w:rsidR="00B4727B" w:rsidRPr="00735FAB">
        <w:rPr>
          <w:rFonts w:ascii="Times New Roman" w:hAnsi="Times New Roman"/>
          <w:color w:val="000000"/>
          <w:sz w:val="24"/>
          <w:szCs w:val="24"/>
        </w:rPr>
        <w:t xml:space="preserve">. </w:t>
      </w:r>
      <w:r w:rsidR="00E267F7" w:rsidRPr="00735FAB">
        <w:rPr>
          <w:rFonts w:ascii="Times New Roman" w:hAnsi="Times New Roman"/>
          <w:color w:val="000000"/>
          <w:sz w:val="24"/>
          <w:szCs w:val="24"/>
        </w:rPr>
        <w:t>The recent announcement by World Food Program to focus food assistance for only the extremely vulnerable category of refugees including the elderly, the sick and pregnant</w:t>
      </w:r>
      <w:r w:rsidR="00B60C7E" w:rsidRPr="00735FAB">
        <w:rPr>
          <w:rFonts w:ascii="Times New Roman" w:hAnsi="Times New Roman"/>
          <w:color w:val="000000"/>
          <w:sz w:val="24"/>
          <w:szCs w:val="24"/>
        </w:rPr>
        <w:t xml:space="preserve"> and lactating mothers,</w:t>
      </w:r>
      <w:r w:rsidR="00E267F7" w:rsidRPr="00735FAB">
        <w:rPr>
          <w:rFonts w:ascii="Times New Roman" w:hAnsi="Times New Roman"/>
          <w:color w:val="000000"/>
          <w:sz w:val="24"/>
          <w:szCs w:val="24"/>
        </w:rPr>
        <w:t xml:space="preserve"> means that majority of the youth and </w:t>
      </w:r>
      <w:r w:rsidR="000F6EB2">
        <w:rPr>
          <w:rFonts w:ascii="Times New Roman" w:hAnsi="Times New Roman"/>
          <w:color w:val="000000"/>
          <w:sz w:val="24"/>
          <w:szCs w:val="24"/>
        </w:rPr>
        <w:t xml:space="preserve">their </w:t>
      </w:r>
      <w:r w:rsidR="00E267F7" w:rsidRPr="00735FAB">
        <w:rPr>
          <w:rFonts w:ascii="Times New Roman" w:hAnsi="Times New Roman"/>
          <w:color w:val="000000"/>
          <w:sz w:val="24"/>
          <w:szCs w:val="24"/>
        </w:rPr>
        <w:t>households in general will be left without any food to eat</w:t>
      </w:r>
      <w:r w:rsidR="00B60C7E" w:rsidRPr="00735FAB">
        <w:rPr>
          <w:rFonts w:ascii="Times New Roman" w:hAnsi="Times New Roman"/>
          <w:color w:val="000000"/>
          <w:sz w:val="24"/>
          <w:szCs w:val="24"/>
        </w:rPr>
        <w:t>,</w:t>
      </w:r>
      <w:r w:rsidR="00E267F7" w:rsidRPr="00735FAB">
        <w:rPr>
          <w:rFonts w:ascii="Times New Roman" w:hAnsi="Times New Roman"/>
          <w:color w:val="000000"/>
          <w:sz w:val="24"/>
          <w:szCs w:val="24"/>
        </w:rPr>
        <w:t xml:space="preserve"> further increasing the level of malnutrition and poor health among children and youth. Voice for Humanity with support from Go</w:t>
      </w:r>
      <w:r w:rsidR="00255337">
        <w:rPr>
          <w:rFonts w:ascii="Times New Roman" w:hAnsi="Times New Roman"/>
          <w:color w:val="000000"/>
          <w:sz w:val="24"/>
          <w:szCs w:val="24"/>
        </w:rPr>
        <w:t xml:space="preserve"> Campaign in 2022, supported 100</w:t>
      </w:r>
      <w:r w:rsidR="00E267F7" w:rsidRPr="00735FAB">
        <w:rPr>
          <w:rFonts w:ascii="Times New Roman" w:hAnsi="Times New Roman"/>
          <w:color w:val="000000"/>
          <w:sz w:val="24"/>
          <w:szCs w:val="24"/>
        </w:rPr>
        <w:t xml:space="preserve"> youths with goats, sheep and piglets to increase on their income levels. While this was a </w:t>
      </w:r>
      <w:r w:rsidR="00B60C7E" w:rsidRPr="00735FAB">
        <w:rPr>
          <w:rFonts w:ascii="Times New Roman" w:hAnsi="Times New Roman"/>
          <w:color w:val="000000"/>
          <w:sz w:val="24"/>
          <w:szCs w:val="24"/>
        </w:rPr>
        <w:t xml:space="preserve">very </w:t>
      </w:r>
      <w:r w:rsidR="00E267F7" w:rsidRPr="00735FAB">
        <w:rPr>
          <w:rFonts w:ascii="Times New Roman" w:hAnsi="Times New Roman"/>
          <w:color w:val="000000"/>
          <w:sz w:val="24"/>
          <w:szCs w:val="24"/>
        </w:rPr>
        <w:t>success</w:t>
      </w:r>
      <w:r w:rsidR="00B60C7E" w:rsidRPr="00735FAB">
        <w:rPr>
          <w:rFonts w:ascii="Times New Roman" w:hAnsi="Times New Roman"/>
          <w:color w:val="000000"/>
          <w:sz w:val="24"/>
          <w:szCs w:val="24"/>
        </w:rPr>
        <w:t>ful project</w:t>
      </w:r>
      <w:r w:rsidR="00A374D8" w:rsidRPr="00735FAB">
        <w:rPr>
          <w:rFonts w:ascii="Times New Roman" w:hAnsi="Times New Roman"/>
          <w:color w:val="000000"/>
          <w:sz w:val="24"/>
          <w:szCs w:val="24"/>
        </w:rPr>
        <w:t>, it</w:t>
      </w:r>
      <w:r w:rsidR="00B60C7E" w:rsidRPr="00735FAB">
        <w:rPr>
          <w:rFonts w:ascii="Times New Roman" w:hAnsi="Times New Roman"/>
          <w:color w:val="000000"/>
          <w:sz w:val="24"/>
          <w:szCs w:val="24"/>
        </w:rPr>
        <w:t xml:space="preserve"> will likely take longer for refugees to realize </w:t>
      </w:r>
      <w:r w:rsidR="00A374D8" w:rsidRPr="00735FAB">
        <w:rPr>
          <w:rFonts w:ascii="Times New Roman" w:hAnsi="Times New Roman"/>
          <w:color w:val="000000"/>
          <w:sz w:val="24"/>
          <w:szCs w:val="24"/>
        </w:rPr>
        <w:t xml:space="preserve">adequate </w:t>
      </w:r>
      <w:r w:rsidR="00B60C7E" w:rsidRPr="00735FAB">
        <w:rPr>
          <w:rFonts w:ascii="Times New Roman" w:hAnsi="Times New Roman"/>
          <w:color w:val="000000"/>
          <w:sz w:val="24"/>
          <w:szCs w:val="24"/>
        </w:rPr>
        <w:t xml:space="preserve">food security. </w:t>
      </w:r>
      <w:r w:rsidR="00E267F7" w:rsidRPr="00735FAB">
        <w:rPr>
          <w:rFonts w:ascii="Times New Roman" w:hAnsi="Times New Roman"/>
          <w:color w:val="000000"/>
          <w:sz w:val="24"/>
          <w:szCs w:val="24"/>
        </w:rPr>
        <w:t xml:space="preserve"> </w:t>
      </w:r>
      <w:r w:rsidR="00B60C7E" w:rsidRPr="00735FAB">
        <w:rPr>
          <w:rFonts w:ascii="Times New Roman" w:hAnsi="Times New Roman"/>
          <w:color w:val="000000"/>
          <w:sz w:val="24"/>
          <w:szCs w:val="24"/>
        </w:rPr>
        <w:t xml:space="preserve">This therefore call for an urgent </w:t>
      </w:r>
      <w:r w:rsidR="00E267F7" w:rsidRPr="00735FAB">
        <w:rPr>
          <w:rFonts w:ascii="Times New Roman" w:hAnsi="Times New Roman"/>
          <w:color w:val="000000"/>
          <w:sz w:val="24"/>
          <w:szCs w:val="24"/>
        </w:rPr>
        <w:t xml:space="preserve">need to </w:t>
      </w:r>
      <w:r w:rsidR="00B60C7E" w:rsidRPr="00735FAB">
        <w:rPr>
          <w:rFonts w:ascii="Times New Roman" w:hAnsi="Times New Roman"/>
          <w:color w:val="000000"/>
          <w:sz w:val="24"/>
          <w:szCs w:val="24"/>
        </w:rPr>
        <w:t>provide quick maturing vegetable</w:t>
      </w:r>
      <w:r w:rsidR="00E267F7" w:rsidRPr="00735FAB">
        <w:rPr>
          <w:rFonts w:ascii="Times New Roman" w:hAnsi="Times New Roman"/>
          <w:color w:val="000000"/>
          <w:sz w:val="24"/>
          <w:szCs w:val="24"/>
        </w:rPr>
        <w:t xml:space="preserve"> seeds, farming tools and technical guidance to selected youth to undertake vegetable growing for food security, nutrition</w:t>
      </w:r>
      <w:r w:rsidR="00A374D8" w:rsidRPr="00735FAB">
        <w:rPr>
          <w:rFonts w:ascii="Times New Roman" w:hAnsi="Times New Roman"/>
          <w:color w:val="000000"/>
          <w:sz w:val="24"/>
          <w:szCs w:val="24"/>
        </w:rPr>
        <w:t>, employment</w:t>
      </w:r>
      <w:r w:rsidR="00E267F7" w:rsidRPr="00735FAB">
        <w:rPr>
          <w:rFonts w:ascii="Times New Roman" w:hAnsi="Times New Roman"/>
          <w:color w:val="000000"/>
          <w:sz w:val="24"/>
          <w:szCs w:val="24"/>
        </w:rPr>
        <w:t xml:space="preserve"> and income. </w:t>
      </w:r>
      <w:r w:rsidR="00335E81" w:rsidRPr="00735FAB">
        <w:rPr>
          <w:rFonts w:ascii="Times New Roman" w:hAnsi="Times New Roman"/>
          <w:color w:val="000000"/>
          <w:sz w:val="24"/>
          <w:szCs w:val="24"/>
        </w:rPr>
        <w:t>It’s</w:t>
      </w:r>
      <w:r w:rsidR="00E267F7" w:rsidRPr="00735FAB">
        <w:rPr>
          <w:rFonts w:ascii="Times New Roman" w:hAnsi="Times New Roman"/>
          <w:color w:val="000000"/>
          <w:sz w:val="24"/>
          <w:szCs w:val="24"/>
        </w:rPr>
        <w:t xml:space="preserve"> on this background that, Voice for Humanity Uganda is </w:t>
      </w:r>
      <w:r w:rsidR="009B1B9C" w:rsidRPr="00735FAB">
        <w:rPr>
          <w:rFonts w:ascii="Times New Roman" w:hAnsi="Times New Roman"/>
          <w:color w:val="000000"/>
          <w:sz w:val="24"/>
          <w:szCs w:val="24"/>
        </w:rPr>
        <w:t xml:space="preserve">seeking for urgent funding of </w:t>
      </w:r>
      <w:r w:rsidR="00A221F2">
        <w:rPr>
          <w:rFonts w:ascii="Times New Roman" w:hAnsi="Times New Roman"/>
          <w:b/>
          <w:color w:val="000000"/>
          <w:sz w:val="24"/>
          <w:szCs w:val="24"/>
        </w:rPr>
        <w:t>$30</w:t>
      </w:r>
      <w:proofErr w:type="gramStart"/>
      <w:r w:rsidR="009B1B9C" w:rsidRPr="00735FAB">
        <w:rPr>
          <w:rFonts w:ascii="Times New Roman" w:hAnsi="Times New Roman"/>
          <w:b/>
          <w:color w:val="000000"/>
          <w:sz w:val="24"/>
          <w:szCs w:val="24"/>
        </w:rPr>
        <w:t>,</w:t>
      </w:r>
      <w:r w:rsidR="00A221F2">
        <w:rPr>
          <w:rFonts w:ascii="Times New Roman" w:hAnsi="Times New Roman"/>
          <w:b/>
          <w:color w:val="000000"/>
          <w:sz w:val="24"/>
          <w:szCs w:val="24"/>
        </w:rPr>
        <w:t>00</w:t>
      </w:r>
      <w:proofErr w:type="gramEnd"/>
      <w:r w:rsidR="00E267F7" w:rsidRPr="00735FAB">
        <w:rPr>
          <w:rFonts w:ascii="Times New Roman" w:hAnsi="Times New Roman"/>
          <w:b/>
          <w:color w:val="000000"/>
          <w:sz w:val="24"/>
          <w:szCs w:val="24"/>
        </w:rPr>
        <w:t xml:space="preserve"> </w:t>
      </w:r>
      <w:r w:rsidR="00E267F7" w:rsidRPr="00735FAB">
        <w:rPr>
          <w:rFonts w:ascii="Times New Roman" w:hAnsi="Times New Roman"/>
          <w:color w:val="000000"/>
          <w:sz w:val="24"/>
          <w:szCs w:val="24"/>
        </w:rPr>
        <w:t xml:space="preserve">to support </w:t>
      </w:r>
      <w:r w:rsidR="00A221F2">
        <w:rPr>
          <w:rFonts w:ascii="Times New Roman" w:hAnsi="Times New Roman"/>
          <w:color w:val="000000"/>
          <w:sz w:val="24"/>
          <w:szCs w:val="24"/>
        </w:rPr>
        <w:t>200</w:t>
      </w:r>
      <w:r w:rsidR="00B60C7E" w:rsidRPr="00735FAB">
        <w:rPr>
          <w:rFonts w:ascii="Times New Roman" w:hAnsi="Times New Roman"/>
          <w:color w:val="000000"/>
          <w:sz w:val="24"/>
          <w:szCs w:val="24"/>
        </w:rPr>
        <w:t xml:space="preserve"> youth</w:t>
      </w:r>
      <w:r w:rsidR="00335E81" w:rsidRPr="00735FAB">
        <w:rPr>
          <w:rFonts w:ascii="Times New Roman" w:hAnsi="Times New Roman"/>
          <w:color w:val="000000"/>
          <w:sz w:val="24"/>
          <w:szCs w:val="24"/>
        </w:rPr>
        <w:t xml:space="preserve"> undertake </w:t>
      </w:r>
      <w:r w:rsidR="00B60C7E" w:rsidRPr="00735FAB">
        <w:rPr>
          <w:rFonts w:ascii="Times New Roman" w:hAnsi="Times New Roman"/>
          <w:color w:val="000000"/>
          <w:sz w:val="24"/>
          <w:szCs w:val="24"/>
        </w:rPr>
        <w:t xml:space="preserve">backyard </w:t>
      </w:r>
      <w:r w:rsidR="00335E81" w:rsidRPr="00735FAB">
        <w:rPr>
          <w:rFonts w:ascii="Times New Roman" w:hAnsi="Times New Roman"/>
          <w:color w:val="000000"/>
          <w:sz w:val="24"/>
          <w:szCs w:val="24"/>
        </w:rPr>
        <w:t>vegetable growing.</w:t>
      </w:r>
      <w:r w:rsidR="00911D63" w:rsidRPr="00735FAB">
        <w:rPr>
          <w:rFonts w:ascii="Times New Roman" w:hAnsi="Times New Roman"/>
          <w:color w:val="000000"/>
          <w:sz w:val="24"/>
          <w:szCs w:val="24"/>
        </w:rPr>
        <w:t xml:space="preserve"> </w:t>
      </w:r>
    </w:p>
    <w:p w:rsidR="000E2916" w:rsidRDefault="000E2916" w:rsidP="00735FAB">
      <w:pPr>
        <w:shd w:val="clear" w:color="auto" w:fill="FFFFFF"/>
        <w:spacing w:after="0" w:line="240" w:lineRule="auto"/>
        <w:jc w:val="both"/>
        <w:rPr>
          <w:rFonts w:ascii="Times New Roman" w:hAnsi="Times New Roman"/>
          <w:color w:val="000000"/>
          <w:sz w:val="24"/>
          <w:szCs w:val="24"/>
        </w:rPr>
      </w:pPr>
    </w:p>
    <w:p w:rsidR="000E2916" w:rsidRPr="00735FAB" w:rsidRDefault="000E2916" w:rsidP="00735FA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Generally, </w:t>
      </w:r>
      <w:r w:rsidR="00A221F2">
        <w:rPr>
          <w:rFonts w:ascii="Times New Roman" w:hAnsi="Times New Roman"/>
          <w:b/>
          <w:color w:val="000000"/>
          <w:sz w:val="24"/>
          <w:szCs w:val="24"/>
        </w:rPr>
        <w:t>$150</w:t>
      </w:r>
      <w:r>
        <w:rPr>
          <w:rFonts w:ascii="Times New Roman" w:hAnsi="Times New Roman"/>
          <w:color w:val="000000"/>
          <w:sz w:val="24"/>
          <w:szCs w:val="24"/>
        </w:rPr>
        <w:t xml:space="preserve"> supports one refugee youth to acquire all the necessary Agricultural tools and inputs needed for him/her to produce adequate vegetables to feed </w:t>
      </w:r>
      <w:proofErr w:type="gramStart"/>
      <w:r>
        <w:rPr>
          <w:rFonts w:ascii="Times New Roman" w:hAnsi="Times New Roman"/>
          <w:color w:val="000000"/>
          <w:sz w:val="24"/>
          <w:szCs w:val="24"/>
        </w:rPr>
        <w:t>him/herself</w:t>
      </w:r>
      <w:proofErr w:type="gramEnd"/>
      <w:r>
        <w:rPr>
          <w:rFonts w:ascii="Times New Roman" w:hAnsi="Times New Roman"/>
          <w:color w:val="000000"/>
          <w:sz w:val="24"/>
          <w:szCs w:val="24"/>
        </w:rPr>
        <w:t xml:space="preserve"> and other household members over a three months period while able to sell the extra vegetables to earn incomes.</w:t>
      </w:r>
    </w:p>
    <w:p w:rsidR="00557368" w:rsidRPr="00735FAB" w:rsidRDefault="00557368" w:rsidP="00735FAB">
      <w:pPr>
        <w:shd w:val="clear" w:color="auto" w:fill="FFFFFF"/>
        <w:spacing w:after="0" w:line="240" w:lineRule="auto"/>
        <w:jc w:val="both"/>
        <w:rPr>
          <w:rFonts w:ascii="Times New Roman" w:hAnsi="Times New Roman"/>
          <w:color w:val="000000"/>
          <w:sz w:val="24"/>
          <w:szCs w:val="24"/>
        </w:rPr>
      </w:pPr>
    </w:p>
    <w:p w:rsidR="00927467" w:rsidRPr="00735FAB" w:rsidRDefault="00927467" w:rsidP="00735FAB">
      <w:pPr>
        <w:shd w:val="clear" w:color="auto" w:fill="FFFFFF"/>
        <w:spacing w:after="0" w:line="240" w:lineRule="auto"/>
        <w:jc w:val="both"/>
        <w:rPr>
          <w:rFonts w:ascii="Times New Roman" w:hAnsi="Times New Roman"/>
          <w:b/>
          <w:color w:val="000000"/>
          <w:sz w:val="24"/>
          <w:szCs w:val="24"/>
        </w:rPr>
      </w:pPr>
      <w:r w:rsidRPr="00735FAB">
        <w:rPr>
          <w:rFonts w:ascii="Times New Roman" w:hAnsi="Times New Roman"/>
          <w:b/>
          <w:color w:val="000000"/>
          <w:sz w:val="24"/>
          <w:szCs w:val="24"/>
        </w:rPr>
        <w:t>J</w:t>
      </w:r>
      <w:r w:rsidR="00335E81" w:rsidRPr="00735FAB">
        <w:rPr>
          <w:rFonts w:ascii="Times New Roman" w:hAnsi="Times New Roman"/>
          <w:b/>
          <w:color w:val="000000"/>
          <w:sz w:val="24"/>
          <w:szCs w:val="24"/>
        </w:rPr>
        <w:t>ustification for Promoting Vegetable Growing</w:t>
      </w:r>
      <w:r w:rsidRPr="00735FAB">
        <w:rPr>
          <w:rFonts w:ascii="Times New Roman" w:hAnsi="Times New Roman"/>
          <w:b/>
          <w:color w:val="000000"/>
          <w:sz w:val="24"/>
          <w:szCs w:val="24"/>
        </w:rPr>
        <w:t>:</w:t>
      </w:r>
    </w:p>
    <w:p w:rsidR="00B969A2" w:rsidRPr="00735FAB" w:rsidRDefault="00335E81" w:rsidP="00735FAB">
      <w:pPr>
        <w:shd w:val="clear" w:color="auto" w:fill="FFFFFF"/>
        <w:spacing w:after="0" w:line="240" w:lineRule="auto"/>
        <w:jc w:val="both"/>
        <w:rPr>
          <w:rFonts w:ascii="Times New Roman" w:hAnsi="Times New Roman"/>
          <w:color w:val="000000"/>
          <w:sz w:val="24"/>
          <w:szCs w:val="24"/>
        </w:rPr>
      </w:pPr>
      <w:r w:rsidRPr="00735FAB">
        <w:rPr>
          <w:rFonts w:ascii="Times New Roman" w:hAnsi="Times New Roman"/>
          <w:color w:val="000000"/>
          <w:sz w:val="24"/>
          <w:szCs w:val="24"/>
        </w:rPr>
        <w:t>Besides providing required micro-nutrients to the body, vegetables are quick maturing normally taking between 2-12 weeks</w:t>
      </w:r>
      <w:r w:rsidR="00677F44" w:rsidRPr="00735FAB">
        <w:rPr>
          <w:rFonts w:ascii="Times New Roman" w:hAnsi="Times New Roman"/>
          <w:color w:val="000000"/>
          <w:sz w:val="24"/>
          <w:szCs w:val="24"/>
        </w:rPr>
        <w:t xml:space="preserve"> to be ready for harvesting</w:t>
      </w:r>
      <w:r w:rsidRPr="00735FAB">
        <w:rPr>
          <w:rFonts w:ascii="Times New Roman" w:hAnsi="Times New Roman"/>
          <w:color w:val="000000"/>
          <w:sz w:val="24"/>
          <w:szCs w:val="24"/>
        </w:rPr>
        <w:t xml:space="preserve"> hence providing an immediate solution to</w:t>
      </w:r>
      <w:r w:rsidR="001C072A" w:rsidRPr="00735FAB">
        <w:rPr>
          <w:rFonts w:ascii="Times New Roman" w:hAnsi="Times New Roman"/>
          <w:color w:val="000000"/>
          <w:sz w:val="24"/>
          <w:szCs w:val="24"/>
        </w:rPr>
        <w:t xml:space="preserve"> youths</w:t>
      </w:r>
      <w:r w:rsidRPr="00735FAB">
        <w:rPr>
          <w:rFonts w:ascii="Times New Roman" w:hAnsi="Times New Roman"/>
          <w:color w:val="000000"/>
          <w:sz w:val="24"/>
          <w:szCs w:val="24"/>
        </w:rPr>
        <w:t xml:space="preserve"> food insecurity, </w:t>
      </w:r>
      <w:r w:rsidR="001C072A" w:rsidRPr="00735FAB">
        <w:rPr>
          <w:rFonts w:ascii="Times New Roman" w:hAnsi="Times New Roman"/>
          <w:color w:val="000000"/>
          <w:sz w:val="24"/>
          <w:szCs w:val="24"/>
        </w:rPr>
        <w:t xml:space="preserve">unemployment, poverty, </w:t>
      </w:r>
      <w:r w:rsidRPr="00735FAB">
        <w:rPr>
          <w:rFonts w:ascii="Times New Roman" w:hAnsi="Times New Roman"/>
          <w:color w:val="000000"/>
          <w:sz w:val="24"/>
          <w:szCs w:val="24"/>
        </w:rPr>
        <w:t xml:space="preserve">hunger, and dietary challenges. Government of Uganda through the office of the prime minister only provides 30X30 square meters of land to each refugee household which cannot support large scale commercial farming </w:t>
      </w:r>
      <w:r w:rsidR="00677F44" w:rsidRPr="00735FAB">
        <w:rPr>
          <w:rFonts w:ascii="Times New Roman" w:hAnsi="Times New Roman"/>
          <w:color w:val="000000"/>
          <w:sz w:val="24"/>
          <w:szCs w:val="24"/>
        </w:rPr>
        <w:t xml:space="preserve">hence </w:t>
      </w:r>
      <w:r w:rsidRPr="00735FAB">
        <w:rPr>
          <w:rFonts w:ascii="Times New Roman" w:hAnsi="Times New Roman"/>
          <w:color w:val="000000"/>
          <w:sz w:val="24"/>
          <w:szCs w:val="24"/>
        </w:rPr>
        <w:t>making backyard vegetable growing a viable option.</w:t>
      </w:r>
      <w:r w:rsidR="00CA0E6D" w:rsidRPr="00735FAB">
        <w:rPr>
          <w:rFonts w:ascii="Times New Roman" w:hAnsi="Times New Roman"/>
          <w:color w:val="000000"/>
          <w:sz w:val="24"/>
          <w:szCs w:val="24"/>
        </w:rPr>
        <w:t xml:space="preserve"> </w:t>
      </w:r>
      <w:r w:rsidR="004E39CE" w:rsidRPr="00735FAB">
        <w:rPr>
          <w:rFonts w:ascii="Times New Roman" w:hAnsi="Times New Roman"/>
          <w:color w:val="000000"/>
          <w:sz w:val="24"/>
          <w:szCs w:val="24"/>
        </w:rPr>
        <w:t xml:space="preserve">Vegetable crops are able to generate income in a small plot of land within a short period of time thus improving on </w:t>
      </w:r>
      <w:r w:rsidR="000B2714" w:rsidRPr="00735FAB">
        <w:rPr>
          <w:rFonts w:ascii="Times New Roman" w:hAnsi="Times New Roman"/>
          <w:color w:val="000000"/>
          <w:sz w:val="24"/>
          <w:szCs w:val="24"/>
        </w:rPr>
        <w:t>youth’s</w:t>
      </w:r>
      <w:r w:rsidR="004E39CE" w:rsidRPr="00735FAB">
        <w:rPr>
          <w:rFonts w:ascii="Times New Roman" w:hAnsi="Times New Roman"/>
          <w:color w:val="000000"/>
          <w:sz w:val="24"/>
          <w:szCs w:val="24"/>
        </w:rPr>
        <w:t xml:space="preserve"> livelihoods.</w:t>
      </w:r>
    </w:p>
    <w:p w:rsidR="00335E81" w:rsidRPr="00735FAB" w:rsidRDefault="00335E81" w:rsidP="00735FAB">
      <w:pPr>
        <w:shd w:val="clear" w:color="auto" w:fill="FFFFFF"/>
        <w:spacing w:after="0" w:line="240" w:lineRule="auto"/>
        <w:jc w:val="both"/>
        <w:rPr>
          <w:rFonts w:ascii="Times New Roman" w:hAnsi="Times New Roman"/>
          <w:color w:val="000000"/>
          <w:sz w:val="24"/>
          <w:szCs w:val="24"/>
        </w:rPr>
      </w:pPr>
    </w:p>
    <w:p w:rsidR="00335E81" w:rsidRPr="00735FAB" w:rsidRDefault="00335E81" w:rsidP="00735FAB">
      <w:pPr>
        <w:shd w:val="clear" w:color="auto" w:fill="FFFFFF"/>
        <w:spacing w:after="0" w:line="240" w:lineRule="auto"/>
        <w:jc w:val="both"/>
        <w:rPr>
          <w:rFonts w:ascii="Times New Roman" w:hAnsi="Times New Roman"/>
          <w:color w:val="000000"/>
          <w:sz w:val="24"/>
          <w:szCs w:val="24"/>
        </w:rPr>
      </w:pPr>
      <w:r w:rsidRPr="00735FAB">
        <w:rPr>
          <w:rFonts w:ascii="Times New Roman" w:hAnsi="Times New Roman"/>
          <w:color w:val="000000"/>
          <w:sz w:val="24"/>
          <w:szCs w:val="24"/>
        </w:rPr>
        <w:t>Already t</w:t>
      </w:r>
      <w:r w:rsidR="009150E1" w:rsidRPr="00735FAB">
        <w:rPr>
          <w:rFonts w:ascii="Times New Roman" w:hAnsi="Times New Roman"/>
          <w:color w:val="000000"/>
          <w:sz w:val="24"/>
          <w:szCs w:val="24"/>
        </w:rPr>
        <w:t>he levels of hunger and associated negative</w:t>
      </w:r>
      <w:r w:rsidRPr="00735FAB">
        <w:rPr>
          <w:rFonts w:ascii="Times New Roman" w:hAnsi="Times New Roman"/>
          <w:color w:val="000000"/>
          <w:sz w:val="24"/>
          <w:szCs w:val="24"/>
        </w:rPr>
        <w:t xml:space="preserve"> effects of malnutrition and poor health are alarming among refugee communities in </w:t>
      </w:r>
      <w:proofErr w:type="spellStart"/>
      <w:r w:rsidRPr="00735FAB">
        <w:rPr>
          <w:rFonts w:ascii="Times New Roman" w:hAnsi="Times New Roman"/>
          <w:color w:val="000000"/>
          <w:sz w:val="24"/>
          <w:szCs w:val="24"/>
        </w:rPr>
        <w:t>Adjumani</w:t>
      </w:r>
      <w:proofErr w:type="spellEnd"/>
      <w:r w:rsidRPr="00735FAB">
        <w:rPr>
          <w:rFonts w:ascii="Times New Roman" w:hAnsi="Times New Roman"/>
          <w:color w:val="000000"/>
          <w:sz w:val="24"/>
          <w:szCs w:val="24"/>
        </w:rPr>
        <w:t>. Unfortunately, while refugees have very limited options to produce their own food due to lack of tools and skills, World Food Program recently announced targeted food assistance</w:t>
      </w:r>
      <w:r w:rsidR="009150E1" w:rsidRPr="00735FAB">
        <w:rPr>
          <w:rFonts w:ascii="Times New Roman" w:hAnsi="Times New Roman"/>
          <w:color w:val="000000"/>
          <w:sz w:val="24"/>
          <w:szCs w:val="24"/>
        </w:rPr>
        <w:t xml:space="preserve"> to only extremely vulnerable refugees (the elderly, the sick, pregnant women and lactating mothers among other)</w:t>
      </w:r>
      <w:r w:rsidRPr="00735FAB">
        <w:rPr>
          <w:rFonts w:ascii="Times New Roman" w:hAnsi="Times New Roman"/>
          <w:color w:val="000000"/>
          <w:sz w:val="24"/>
          <w:szCs w:val="24"/>
        </w:rPr>
        <w:t xml:space="preserve"> due to funding gaps. This means, </w:t>
      </w:r>
      <w:r w:rsidRPr="00735FAB">
        <w:rPr>
          <w:rFonts w:ascii="Times New Roman" w:hAnsi="Times New Roman"/>
          <w:color w:val="000000"/>
          <w:sz w:val="24"/>
          <w:szCs w:val="24"/>
        </w:rPr>
        <w:lastRenderedPageBreak/>
        <w:t xml:space="preserve">majority of the refugee households are going to experience acute food shortages, malnutrition and increased levels of poverty. </w:t>
      </w:r>
    </w:p>
    <w:p w:rsidR="009150E1" w:rsidRPr="00735FAB" w:rsidRDefault="009150E1" w:rsidP="00735FAB">
      <w:pPr>
        <w:shd w:val="clear" w:color="auto" w:fill="FFFFFF"/>
        <w:spacing w:after="0" w:line="240" w:lineRule="auto"/>
        <w:jc w:val="both"/>
        <w:rPr>
          <w:rFonts w:ascii="Times New Roman" w:hAnsi="Times New Roman"/>
          <w:color w:val="000000"/>
          <w:sz w:val="24"/>
          <w:szCs w:val="24"/>
        </w:rPr>
      </w:pPr>
    </w:p>
    <w:p w:rsidR="009150E1" w:rsidRPr="00735FAB" w:rsidRDefault="009150E1" w:rsidP="00735FAB">
      <w:pPr>
        <w:shd w:val="clear" w:color="auto" w:fill="FFFFFF"/>
        <w:spacing w:after="0" w:line="240" w:lineRule="auto"/>
        <w:jc w:val="both"/>
        <w:rPr>
          <w:rFonts w:ascii="Times New Roman" w:hAnsi="Times New Roman"/>
          <w:color w:val="000000"/>
          <w:sz w:val="24"/>
          <w:szCs w:val="24"/>
        </w:rPr>
      </w:pPr>
      <w:r w:rsidRPr="00735FAB">
        <w:rPr>
          <w:rFonts w:ascii="Times New Roman" w:hAnsi="Times New Roman"/>
          <w:color w:val="000000"/>
          <w:sz w:val="24"/>
          <w:szCs w:val="24"/>
        </w:rPr>
        <w:t>Fortunately however, the rains have just began to fall and the planting season has started for which refugees especially youths can take advantage and plant quick maturing crops especially vegetables to provide an immediate solution to acute food shortages, malnutrition and poor health. I</w:t>
      </w:r>
      <w:r w:rsidR="00255337">
        <w:rPr>
          <w:rFonts w:ascii="Times New Roman" w:hAnsi="Times New Roman"/>
          <w:color w:val="000000"/>
          <w:sz w:val="24"/>
          <w:szCs w:val="24"/>
        </w:rPr>
        <w:t>t’s therefore important that 105</w:t>
      </w:r>
      <w:r w:rsidRPr="00735FAB">
        <w:rPr>
          <w:rFonts w:ascii="Times New Roman" w:hAnsi="Times New Roman"/>
          <w:color w:val="000000"/>
          <w:sz w:val="24"/>
          <w:szCs w:val="24"/>
        </w:rPr>
        <w:t xml:space="preserve"> youths are urgently provided with tools, seeds and technical support vital for them to undertake backyard vegetable growing. Immediate funding from Go Campaign for this intervention will be a game changer in ensuring young refugees do not die of hunger and malnutrition.</w:t>
      </w:r>
    </w:p>
    <w:p w:rsidR="009150E1" w:rsidRPr="00735FAB" w:rsidRDefault="009150E1" w:rsidP="00735FAB">
      <w:pPr>
        <w:shd w:val="clear" w:color="auto" w:fill="FFFFFF"/>
        <w:spacing w:after="0" w:line="240" w:lineRule="auto"/>
        <w:jc w:val="both"/>
        <w:rPr>
          <w:rFonts w:ascii="Times New Roman" w:hAnsi="Times New Roman"/>
          <w:color w:val="000000"/>
          <w:sz w:val="24"/>
          <w:szCs w:val="24"/>
        </w:rPr>
      </w:pPr>
    </w:p>
    <w:p w:rsidR="00335E81" w:rsidRPr="00735FAB" w:rsidRDefault="005F0109" w:rsidP="00735FAB">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Total Project Cost and h</w:t>
      </w:r>
      <w:r w:rsidR="009150E1" w:rsidRPr="00735FAB">
        <w:rPr>
          <w:rFonts w:ascii="Times New Roman" w:hAnsi="Times New Roman"/>
          <w:b/>
          <w:color w:val="000000"/>
          <w:sz w:val="24"/>
          <w:szCs w:val="24"/>
        </w:rPr>
        <w:t>ow the Funds shall be used</w:t>
      </w:r>
      <w:r w:rsidR="00335E81" w:rsidRPr="00735FAB">
        <w:rPr>
          <w:rFonts w:ascii="Times New Roman" w:hAnsi="Times New Roman"/>
          <w:b/>
          <w:color w:val="000000"/>
          <w:sz w:val="24"/>
          <w:szCs w:val="24"/>
        </w:rPr>
        <w:t>:</w:t>
      </w:r>
    </w:p>
    <w:p w:rsidR="009150E1" w:rsidRPr="00735FAB" w:rsidRDefault="005F0109" w:rsidP="00735FA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 total cost of this project over the three (3) months period is </w:t>
      </w:r>
      <w:r w:rsidRPr="00094A38">
        <w:rPr>
          <w:rFonts w:ascii="Times New Roman" w:hAnsi="Times New Roman"/>
          <w:b/>
          <w:color w:val="FF0000"/>
          <w:sz w:val="28"/>
          <w:szCs w:val="28"/>
        </w:rPr>
        <w:t>$</w:t>
      </w:r>
      <w:r w:rsidR="00CD6688">
        <w:rPr>
          <w:rFonts w:ascii="Times New Roman" w:hAnsi="Times New Roman"/>
          <w:b/>
          <w:color w:val="FF0000"/>
          <w:sz w:val="28"/>
          <w:szCs w:val="28"/>
        </w:rPr>
        <w:t>30,000</w:t>
      </w:r>
      <w:r>
        <w:rPr>
          <w:rFonts w:ascii="Times New Roman" w:hAnsi="Times New Roman"/>
          <w:color w:val="000000"/>
          <w:sz w:val="24"/>
          <w:szCs w:val="24"/>
        </w:rPr>
        <w:t xml:space="preserve">. An Average of </w:t>
      </w:r>
      <w:r w:rsidRPr="00255337">
        <w:rPr>
          <w:rFonts w:ascii="Times New Roman" w:hAnsi="Times New Roman"/>
          <w:b/>
          <w:color w:val="000000"/>
          <w:sz w:val="24"/>
          <w:szCs w:val="24"/>
        </w:rPr>
        <w:t>$1</w:t>
      </w:r>
      <w:r w:rsidR="00CD6688">
        <w:rPr>
          <w:rFonts w:ascii="Times New Roman" w:hAnsi="Times New Roman"/>
          <w:b/>
          <w:color w:val="000000"/>
          <w:sz w:val="24"/>
          <w:szCs w:val="24"/>
        </w:rPr>
        <w:t xml:space="preserve">50 </w:t>
      </w:r>
      <w:r>
        <w:rPr>
          <w:rFonts w:ascii="Times New Roman" w:hAnsi="Times New Roman"/>
          <w:color w:val="000000"/>
          <w:sz w:val="24"/>
          <w:szCs w:val="24"/>
        </w:rPr>
        <w:t xml:space="preserve">will be spent on each of the </w:t>
      </w:r>
      <w:r w:rsidR="00CD6688">
        <w:rPr>
          <w:rFonts w:ascii="Times New Roman" w:hAnsi="Times New Roman"/>
          <w:b/>
          <w:color w:val="000000"/>
          <w:sz w:val="24"/>
          <w:szCs w:val="24"/>
        </w:rPr>
        <w:t>200</w:t>
      </w:r>
      <w:r>
        <w:rPr>
          <w:rFonts w:ascii="Times New Roman" w:hAnsi="Times New Roman"/>
          <w:color w:val="000000"/>
          <w:sz w:val="24"/>
          <w:szCs w:val="24"/>
        </w:rPr>
        <w:t xml:space="preserve"> targeted refugee youths to provide the required Agricultural tools and inputs that enable them to produce quick and adequate vegetables to supplement their diet and sell extra to earn income. </w:t>
      </w:r>
      <w:r w:rsidR="009150E1" w:rsidRPr="00735FAB">
        <w:rPr>
          <w:rFonts w:ascii="Times New Roman" w:hAnsi="Times New Roman"/>
          <w:color w:val="000000"/>
          <w:sz w:val="24"/>
          <w:szCs w:val="24"/>
        </w:rPr>
        <w:t xml:space="preserve">The requested funding of </w:t>
      </w:r>
      <w:r w:rsidR="009150E1" w:rsidRPr="00735FAB">
        <w:rPr>
          <w:rFonts w:ascii="Times New Roman" w:hAnsi="Times New Roman"/>
          <w:b/>
          <w:color w:val="000000"/>
          <w:sz w:val="24"/>
          <w:szCs w:val="24"/>
        </w:rPr>
        <w:t>$</w:t>
      </w:r>
      <w:r w:rsidR="00CD6688">
        <w:rPr>
          <w:rFonts w:ascii="Times New Roman" w:hAnsi="Times New Roman"/>
          <w:b/>
          <w:color w:val="000000"/>
          <w:sz w:val="24"/>
          <w:szCs w:val="24"/>
        </w:rPr>
        <w:t>30,000</w:t>
      </w:r>
      <w:r w:rsidR="009150E1" w:rsidRPr="00735FAB">
        <w:rPr>
          <w:rFonts w:ascii="Times New Roman" w:hAnsi="Times New Roman"/>
          <w:b/>
          <w:color w:val="000000"/>
          <w:sz w:val="24"/>
          <w:szCs w:val="24"/>
        </w:rPr>
        <w:t xml:space="preserve"> </w:t>
      </w:r>
      <w:r w:rsidR="009150E1" w:rsidRPr="00735FAB">
        <w:rPr>
          <w:rFonts w:ascii="Times New Roman" w:hAnsi="Times New Roman"/>
          <w:color w:val="000000"/>
          <w:sz w:val="24"/>
          <w:szCs w:val="24"/>
        </w:rPr>
        <w:t xml:space="preserve">will be used to procure assortment of farming tools including hoes, </w:t>
      </w:r>
      <w:proofErr w:type="spellStart"/>
      <w:r w:rsidR="009150E1" w:rsidRPr="00735FAB">
        <w:rPr>
          <w:rFonts w:ascii="Times New Roman" w:hAnsi="Times New Roman"/>
          <w:color w:val="000000"/>
          <w:sz w:val="24"/>
          <w:szCs w:val="24"/>
        </w:rPr>
        <w:t>pangas</w:t>
      </w:r>
      <w:proofErr w:type="spellEnd"/>
      <w:r w:rsidR="009150E1" w:rsidRPr="00735FAB">
        <w:rPr>
          <w:rFonts w:ascii="Times New Roman" w:hAnsi="Times New Roman"/>
          <w:color w:val="000000"/>
          <w:sz w:val="24"/>
          <w:szCs w:val="24"/>
        </w:rPr>
        <w:t xml:space="preserve">, gumboots as well as vegetable seeds to be given to the selected youth. Part of the funds will be used by the project team to facilitate transportation to the field to support the youth by providing technical guidance. </w:t>
      </w:r>
      <w:r w:rsidR="00125F19">
        <w:rPr>
          <w:rFonts w:ascii="Times New Roman" w:hAnsi="Times New Roman"/>
          <w:color w:val="000000"/>
          <w:sz w:val="24"/>
          <w:szCs w:val="24"/>
        </w:rPr>
        <w:t>Each targeted youths will be given between 3-4 tins/packs of assorted vegetable seeds depending on their choice.</w:t>
      </w:r>
    </w:p>
    <w:p w:rsidR="009B1B9C" w:rsidRPr="00735FAB" w:rsidRDefault="009B1B9C" w:rsidP="00735FAB">
      <w:pPr>
        <w:shd w:val="clear" w:color="auto" w:fill="FFFFFF"/>
        <w:spacing w:after="0" w:line="240" w:lineRule="auto"/>
        <w:jc w:val="both"/>
        <w:rPr>
          <w:rFonts w:ascii="Times New Roman" w:hAnsi="Times New Roman"/>
          <w:color w:val="000000"/>
          <w:sz w:val="24"/>
          <w:szCs w:val="24"/>
        </w:rPr>
      </w:pPr>
    </w:p>
    <w:p w:rsidR="00962F52" w:rsidRPr="00735FAB" w:rsidRDefault="009B1B9C" w:rsidP="00735FAB">
      <w:pPr>
        <w:shd w:val="clear" w:color="auto" w:fill="FFFFFF"/>
        <w:spacing w:after="0" w:line="240" w:lineRule="auto"/>
        <w:jc w:val="both"/>
        <w:rPr>
          <w:rFonts w:ascii="Times New Roman" w:hAnsi="Times New Roman"/>
          <w:b/>
          <w:color w:val="000000"/>
          <w:sz w:val="24"/>
          <w:szCs w:val="24"/>
        </w:rPr>
      </w:pPr>
      <w:r w:rsidRPr="00735FAB">
        <w:rPr>
          <w:rFonts w:ascii="Times New Roman" w:hAnsi="Times New Roman"/>
          <w:b/>
          <w:color w:val="000000"/>
          <w:sz w:val="24"/>
          <w:szCs w:val="24"/>
        </w:rPr>
        <w:t>Priority Vegetable types under this project:</w:t>
      </w:r>
    </w:p>
    <w:p w:rsidR="009B1B9C" w:rsidRPr="00735FAB" w:rsidRDefault="009B1B9C" w:rsidP="00735FAB">
      <w:pPr>
        <w:shd w:val="clear" w:color="auto" w:fill="FFFFFF"/>
        <w:spacing w:after="0" w:line="240" w:lineRule="auto"/>
        <w:jc w:val="both"/>
        <w:rPr>
          <w:rFonts w:ascii="Times New Roman" w:hAnsi="Times New Roman"/>
          <w:color w:val="000000"/>
          <w:sz w:val="24"/>
          <w:szCs w:val="24"/>
        </w:rPr>
      </w:pPr>
      <w:r w:rsidRPr="00735FAB">
        <w:rPr>
          <w:rFonts w:ascii="Times New Roman" w:hAnsi="Times New Roman"/>
          <w:color w:val="000000"/>
          <w:sz w:val="24"/>
          <w:szCs w:val="24"/>
        </w:rPr>
        <w:t xml:space="preserve">The project will target the most nutritious and commonly eaten vegetable types among the refugees. Specifically we will focus on: Okra (Hibiscus </w:t>
      </w:r>
      <w:proofErr w:type="spellStart"/>
      <w:r w:rsidRPr="00735FAB">
        <w:rPr>
          <w:rFonts w:ascii="Times New Roman" w:hAnsi="Times New Roman"/>
          <w:color w:val="000000"/>
          <w:sz w:val="24"/>
          <w:szCs w:val="24"/>
        </w:rPr>
        <w:t>esculentus</w:t>
      </w:r>
      <w:proofErr w:type="spellEnd"/>
      <w:r w:rsidRPr="00735FAB">
        <w:rPr>
          <w:rFonts w:ascii="Times New Roman" w:hAnsi="Times New Roman"/>
          <w:color w:val="000000"/>
          <w:sz w:val="24"/>
          <w:szCs w:val="24"/>
        </w:rPr>
        <w:t xml:space="preserve">), </w:t>
      </w:r>
      <w:proofErr w:type="spellStart"/>
      <w:r w:rsidRPr="00735FAB">
        <w:rPr>
          <w:rFonts w:ascii="Times New Roman" w:hAnsi="Times New Roman"/>
          <w:color w:val="000000"/>
          <w:sz w:val="24"/>
          <w:szCs w:val="24"/>
        </w:rPr>
        <w:t>Nakati</w:t>
      </w:r>
      <w:proofErr w:type="spellEnd"/>
      <w:r w:rsidRPr="00735FAB">
        <w:rPr>
          <w:rFonts w:ascii="Times New Roman" w:hAnsi="Times New Roman"/>
          <w:color w:val="000000"/>
          <w:sz w:val="24"/>
          <w:szCs w:val="24"/>
        </w:rPr>
        <w:t xml:space="preserve"> (</w:t>
      </w:r>
      <w:proofErr w:type="spellStart"/>
      <w:r w:rsidRPr="00735FAB">
        <w:rPr>
          <w:rFonts w:ascii="Times New Roman" w:hAnsi="Times New Roman"/>
          <w:color w:val="000000"/>
          <w:sz w:val="24"/>
          <w:szCs w:val="24"/>
        </w:rPr>
        <w:t>Salanum</w:t>
      </w:r>
      <w:proofErr w:type="spellEnd"/>
      <w:r w:rsidRPr="00735FAB">
        <w:rPr>
          <w:rFonts w:ascii="Times New Roman" w:hAnsi="Times New Roman"/>
          <w:color w:val="000000"/>
          <w:sz w:val="24"/>
          <w:szCs w:val="24"/>
        </w:rPr>
        <w:t xml:space="preserve"> </w:t>
      </w:r>
      <w:proofErr w:type="spellStart"/>
      <w:r w:rsidRPr="00735FAB">
        <w:rPr>
          <w:rFonts w:ascii="Times New Roman" w:hAnsi="Times New Roman"/>
          <w:color w:val="000000"/>
          <w:sz w:val="24"/>
          <w:szCs w:val="24"/>
        </w:rPr>
        <w:t>Aethiopicum</w:t>
      </w:r>
      <w:proofErr w:type="spellEnd"/>
      <w:r w:rsidRPr="00735FAB">
        <w:rPr>
          <w:rFonts w:ascii="Times New Roman" w:hAnsi="Times New Roman"/>
          <w:color w:val="000000"/>
          <w:sz w:val="24"/>
          <w:szCs w:val="24"/>
        </w:rPr>
        <w:t>), Dodo (</w:t>
      </w:r>
      <w:proofErr w:type="spellStart"/>
      <w:r w:rsidRPr="00735FAB">
        <w:rPr>
          <w:rFonts w:ascii="Times New Roman" w:hAnsi="Times New Roman"/>
          <w:color w:val="000000"/>
          <w:sz w:val="24"/>
          <w:szCs w:val="24"/>
        </w:rPr>
        <w:t>Amaranthus</w:t>
      </w:r>
      <w:proofErr w:type="spellEnd"/>
      <w:r w:rsidRPr="00735FAB">
        <w:rPr>
          <w:rFonts w:ascii="Times New Roman" w:hAnsi="Times New Roman"/>
          <w:color w:val="000000"/>
          <w:sz w:val="24"/>
          <w:szCs w:val="24"/>
        </w:rPr>
        <w:t xml:space="preserve"> </w:t>
      </w:r>
      <w:proofErr w:type="spellStart"/>
      <w:r w:rsidRPr="00735FAB">
        <w:rPr>
          <w:rFonts w:ascii="Times New Roman" w:hAnsi="Times New Roman"/>
          <w:color w:val="000000"/>
          <w:sz w:val="24"/>
          <w:szCs w:val="24"/>
        </w:rPr>
        <w:t>Dubius</w:t>
      </w:r>
      <w:proofErr w:type="spellEnd"/>
      <w:r w:rsidRPr="00735FAB">
        <w:rPr>
          <w:rFonts w:ascii="Times New Roman" w:hAnsi="Times New Roman"/>
          <w:color w:val="000000"/>
          <w:sz w:val="24"/>
          <w:szCs w:val="24"/>
        </w:rPr>
        <w:t xml:space="preserve">), African Egg Plant, </w:t>
      </w:r>
      <w:proofErr w:type="spellStart"/>
      <w:r w:rsidRPr="00735FAB">
        <w:rPr>
          <w:rFonts w:ascii="Times New Roman" w:hAnsi="Times New Roman"/>
          <w:color w:val="000000"/>
          <w:sz w:val="24"/>
          <w:szCs w:val="24"/>
        </w:rPr>
        <w:t>Malakwang</w:t>
      </w:r>
      <w:proofErr w:type="spellEnd"/>
      <w:r w:rsidRPr="00735FAB">
        <w:rPr>
          <w:rFonts w:ascii="Times New Roman" w:hAnsi="Times New Roman"/>
          <w:color w:val="000000"/>
          <w:sz w:val="24"/>
          <w:szCs w:val="24"/>
        </w:rPr>
        <w:t xml:space="preserve"> (Hibiscus </w:t>
      </w:r>
      <w:proofErr w:type="spellStart"/>
      <w:r w:rsidRPr="00735FAB">
        <w:rPr>
          <w:rFonts w:ascii="Times New Roman" w:hAnsi="Times New Roman"/>
          <w:color w:val="000000"/>
          <w:sz w:val="24"/>
          <w:szCs w:val="24"/>
        </w:rPr>
        <w:t>Sabdariffa</w:t>
      </w:r>
      <w:proofErr w:type="spellEnd"/>
      <w:r w:rsidRPr="00735FAB">
        <w:rPr>
          <w:rFonts w:ascii="Times New Roman" w:hAnsi="Times New Roman"/>
          <w:color w:val="000000"/>
          <w:sz w:val="24"/>
          <w:szCs w:val="24"/>
        </w:rPr>
        <w:t xml:space="preserve">). These are very quick maturing vegetables which take between 2-12 weeks for harvest. They are also highly nutritious and medicinal too, highly consumed among the refugee communities. </w:t>
      </w:r>
    </w:p>
    <w:p w:rsidR="009B1B9C" w:rsidRPr="00735FAB" w:rsidRDefault="009B1B9C" w:rsidP="00735FAB">
      <w:pPr>
        <w:shd w:val="clear" w:color="auto" w:fill="FFFFFF"/>
        <w:spacing w:after="0" w:line="240" w:lineRule="auto"/>
        <w:jc w:val="both"/>
        <w:rPr>
          <w:rFonts w:ascii="Times New Roman" w:hAnsi="Times New Roman"/>
          <w:color w:val="000000"/>
          <w:sz w:val="24"/>
          <w:szCs w:val="24"/>
        </w:rPr>
      </w:pPr>
    </w:p>
    <w:p w:rsidR="009B1B9C" w:rsidRPr="00735FAB" w:rsidRDefault="009B1B9C" w:rsidP="00735FAB">
      <w:pPr>
        <w:shd w:val="clear" w:color="auto" w:fill="FFFFFF"/>
        <w:spacing w:after="0" w:line="240" w:lineRule="auto"/>
        <w:jc w:val="both"/>
        <w:rPr>
          <w:rFonts w:ascii="Times New Roman" w:hAnsi="Times New Roman"/>
          <w:b/>
          <w:color w:val="000000"/>
          <w:sz w:val="24"/>
          <w:szCs w:val="24"/>
        </w:rPr>
      </w:pPr>
      <w:r w:rsidRPr="00735FAB">
        <w:rPr>
          <w:rFonts w:ascii="Times New Roman" w:hAnsi="Times New Roman"/>
          <w:b/>
          <w:color w:val="000000"/>
          <w:sz w:val="24"/>
          <w:szCs w:val="24"/>
        </w:rPr>
        <w:t>Project Duration:</w:t>
      </w:r>
    </w:p>
    <w:p w:rsidR="009B1B9C" w:rsidRPr="00735FAB" w:rsidRDefault="009B1B9C" w:rsidP="00735FAB">
      <w:pPr>
        <w:shd w:val="clear" w:color="auto" w:fill="FFFFFF"/>
        <w:spacing w:after="0" w:line="240" w:lineRule="auto"/>
        <w:jc w:val="both"/>
        <w:rPr>
          <w:rFonts w:ascii="Times New Roman" w:hAnsi="Times New Roman"/>
          <w:color w:val="000000"/>
          <w:sz w:val="24"/>
          <w:szCs w:val="24"/>
        </w:rPr>
      </w:pPr>
      <w:r w:rsidRPr="00735FAB">
        <w:rPr>
          <w:rFonts w:ascii="Times New Roman" w:hAnsi="Times New Roman"/>
          <w:color w:val="000000"/>
          <w:sz w:val="24"/>
          <w:szCs w:val="24"/>
        </w:rPr>
        <w:t>This will be a three</w:t>
      </w:r>
      <w:r w:rsidR="00677F44" w:rsidRPr="00735FAB">
        <w:rPr>
          <w:rFonts w:ascii="Times New Roman" w:hAnsi="Times New Roman"/>
          <w:color w:val="000000"/>
          <w:sz w:val="24"/>
          <w:szCs w:val="24"/>
        </w:rPr>
        <w:t xml:space="preserve"> (3)</w:t>
      </w:r>
      <w:r w:rsidRPr="00735FAB">
        <w:rPr>
          <w:rFonts w:ascii="Times New Roman" w:hAnsi="Times New Roman"/>
          <w:color w:val="000000"/>
          <w:sz w:val="24"/>
          <w:szCs w:val="24"/>
        </w:rPr>
        <w:t xml:space="preserve"> months project expected to commence in </w:t>
      </w:r>
      <w:r w:rsidR="00CD6688">
        <w:rPr>
          <w:rFonts w:ascii="Times New Roman" w:hAnsi="Times New Roman"/>
          <w:color w:val="000000"/>
          <w:sz w:val="24"/>
          <w:szCs w:val="24"/>
        </w:rPr>
        <w:t xml:space="preserve">July </w:t>
      </w:r>
      <w:r w:rsidRPr="00735FAB">
        <w:rPr>
          <w:rFonts w:ascii="Times New Roman" w:hAnsi="Times New Roman"/>
          <w:color w:val="000000"/>
          <w:sz w:val="24"/>
          <w:szCs w:val="24"/>
        </w:rPr>
        <w:t>1</w:t>
      </w:r>
      <w:r w:rsidRPr="00735FAB">
        <w:rPr>
          <w:rFonts w:ascii="Times New Roman" w:hAnsi="Times New Roman"/>
          <w:color w:val="000000"/>
          <w:sz w:val="24"/>
          <w:szCs w:val="24"/>
          <w:vertAlign w:val="superscript"/>
        </w:rPr>
        <w:t>st</w:t>
      </w:r>
      <w:r w:rsidRPr="00735FAB">
        <w:rPr>
          <w:rFonts w:ascii="Times New Roman" w:hAnsi="Times New Roman"/>
          <w:color w:val="000000"/>
          <w:sz w:val="24"/>
          <w:szCs w:val="24"/>
        </w:rPr>
        <w:t xml:space="preserve"> 2023 to </w:t>
      </w:r>
      <w:r w:rsidR="00CD6688">
        <w:rPr>
          <w:rFonts w:ascii="Times New Roman" w:hAnsi="Times New Roman"/>
          <w:color w:val="000000"/>
          <w:sz w:val="24"/>
          <w:szCs w:val="24"/>
        </w:rPr>
        <w:t>September</w:t>
      </w:r>
      <w:r w:rsidRPr="00735FAB">
        <w:rPr>
          <w:rFonts w:ascii="Times New Roman" w:hAnsi="Times New Roman"/>
          <w:color w:val="000000"/>
          <w:sz w:val="24"/>
          <w:szCs w:val="24"/>
        </w:rPr>
        <w:t xml:space="preserve"> 30</w:t>
      </w:r>
      <w:r w:rsidRPr="00735FAB">
        <w:rPr>
          <w:rFonts w:ascii="Times New Roman" w:hAnsi="Times New Roman"/>
          <w:color w:val="000000"/>
          <w:sz w:val="24"/>
          <w:szCs w:val="24"/>
          <w:vertAlign w:val="superscript"/>
        </w:rPr>
        <w:t>th</w:t>
      </w:r>
      <w:r w:rsidRPr="00735FAB">
        <w:rPr>
          <w:rFonts w:ascii="Times New Roman" w:hAnsi="Times New Roman"/>
          <w:color w:val="000000"/>
          <w:sz w:val="24"/>
          <w:szCs w:val="24"/>
        </w:rPr>
        <w:t xml:space="preserve"> 2023. This is within the first planting season of the year.</w:t>
      </w:r>
    </w:p>
    <w:p w:rsidR="00735FAB" w:rsidRDefault="00735FAB" w:rsidP="00735FAB">
      <w:pPr>
        <w:shd w:val="clear" w:color="auto" w:fill="FFFFFF"/>
        <w:spacing w:after="0" w:line="240" w:lineRule="auto"/>
        <w:jc w:val="both"/>
        <w:rPr>
          <w:rFonts w:ascii="Times New Roman" w:hAnsi="Times New Roman"/>
          <w:b/>
          <w:color w:val="000000"/>
          <w:sz w:val="24"/>
          <w:szCs w:val="24"/>
        </w:rPr>
      </w:pPr>
    </w:p>
    <w:p w:rsidR="00CA0E6D" w:rsidRPr="00735FAB" w:rsidRDefault="00CA0E6D" w:rsidP="00735FAB">
      <w:pPr>
        <w:shd w:val="clear" w:color="auto" w:fill="FFFFFF"/>
        <w:spacing w:after="0" w:line="240" w:lineRule="auto"/>
        <w:jc w:val="both"/>
        <w:rPr>
          <w:rFonts w:ascii="Times New Roman" w:hAnsi="Times New Roman"/>
          <w:b/>
          <w:color w:val="000000"/>
          <w:sz w:val="24"/>
          <w:szCs w:val="24"/>
        </w:rPr>
      </w:pPr>
      <w:r w:rsidRPr="00735FAB">
        <w:rPr>
          <w:rFonts w:ascii="Times New Roman" w:hAnsi="Times New Roman"/>
          <w:b/>
          <w:color w:val="000000"/>
          <w:sz w:val="24"/>
          <w:szCs w:val="24"/>
        </w:rPr>
        <w:t>Sustainability Plan</w:t>
      </w:r>
      <w:r w:rsidR="0002142D" w:rsidRPr="00735FAB">
        <w:rPr>
          <w:rFonts w:ascii="Times New Roman" w:hAnsi="Times New Roman"/>
          <w:b/>
          <w:color w:val="000000"/>
          <w:sz w:val="24"/>
          <w:szCs w:val="24"/>
        </w:rPr>
        <w:t>:</w:t>
      </w:r>
    </w:p>
    <w:p w:rsidR="00D57993" w:rsidRDefault="00962F52" w:rsidP="00735FAB">
      <w:pPr>
        <w:shd w:val="clear" w:color="auto" w:fill="FFFFFF"/>
        <w:spacing w:after="0" w:line="240" w:lineRule="auto"/>
        <w:jc w:val="both"/>
        <w:rPr>
          <w:rFonts w:ascii="Times New Roman" w:hAnsi="Times New Roman"/>
          <w:color w:val="000000"/>
          <w:sz w:val="24"/>
          <w:szCs w:val="24"/>
        </w:rPr>
      </w:pPr>
      <w:r w:rsidRPr="00735FAB">
        <w:rPr>
          <w:rFonts w:ascii="Times New Roman" w:hAnsi="Times New Roman"/>
          <w:color w:val="000000"/>
          <w:sz w:val="24"/>
          <w:szCs w:val="24"/>
        </w:rPr>
        <w:t xml:space="preserve">The vegetables to be provided are able to mature and produce their own seeds. </w:t>
      </w:r>
      <w:r w:rsidR="009B1B9C" w:rsidRPr="00735FAB">
        <w:rPr>
          <w:rFonts w:ascii="Times New Roman" w:hAnsi="Times New Roman"/>
          <w:color w:val="000000"/>
          <w:sz w:val="24"/>
          <w:szCs w:val="24"/>
        </w:rPr>
        <w:t>It’s</w:t>
      </w:r>
      <w:r w:rsidRPr="00735FAB">
        <w:rPr>
          <w:rFonts w:ascii="Times New Roman" w:hAnsi="Times New Roman"/>
          <w:color w:val="000000"/>
          <w:sz w:val="24"/>
          <w:szCs w:val="24"/>
        </w:rPr>
        <w:t xml:space="preserve"> expected that the youths will use the provided seeds to produce more seeds by allowing the plants to mature and produce its own seeds which they can harvest and store for ongoing planting. They can also share the seeds with other youths and community members. The project team will provide onsite (in the field) practical technical guidance to the youth which skills the beneficiary youths will </w:t>
      </w:r>
      <w:r w:rsidR="00677F44" w:rsidRPr="00735FAB">
        <w:rPr>
          <w:rFonts w:ascii="Times New Roman" w:hAnsi="Times New Roman"/>
          <w:color w:val="000000"/>
          <w:sz w:val="24"/>
          <w:szCs w:val="24"/>
        </w:rPr>
        <w:t xml:space="preserve">continue to </w:t>
      </w:r>
      <w:r w:rsidRPr="00735FAB">
        <w:rPr>
          <w:rFonts w:ascii="Times New Roman" w:hAnsi="Times New Roman"/>
          <w:color w:val="000000"/>
          <w:sz w:val="24"/>
          <w:szCs w:val="24"/>
        </w:rPr>
        <w:t>apply</w:t>
      </w:r>
      <w:r w:rsidR="00677F44" w:rsidRPr="00735FAB">
        <w:rPr>
          <w:rFonts w:ascii="Times New Roman" w:hAnsi="Times New Roman"/>
          <w:color w:val="000000"/>
          <w:sz w:val="24"/>
          <w:szCs w:val="24"/>
        </w:rPr>
        <w:t>/use</w:t>
      </w:r>
      <w:r w:rsidRPr="00735FAB">
        <w:rPr>
          <w:rFonts w:ascii="Times New Roman" w:hAnsi="Times New Roman"/>
          <w:color w:val="000000"/>
          <w:sz w:val="24"/>
          <w:szCs w:val="24"/>
        </w:rPr>
        <w:t xml:space="preserve"> a</w:t>
      </w:r>
      <w:r w:rsidR="00677F44" w:rsidRPr="00735FAB">
        <w:rPr>
          <w:rFonts w:ascii="Times New Roman" w:hAnsi="Times New Roman"/>
          <w:color w:val="000000"/>
          <w:sz w:val="24"/>
          <w:szCs w:val="24"/>
        </w:rPr>
        <w:t>nd even pass on to other youths beyond the project period.</w:t>
      </w:r>
    </w:p>
    <w:p w:rsidR="00552174" w:rsidRDefault="00552174" w:rsidP="00735FAB">
      <w:pPr>
        <w:shd w:val="clear" w:color="auto" w:fill="FFFFFF"/>
        <w:spacing w:after="0" w:line="240" w:lineRule="auto"/>
        <w:jc w:val="both"/>
        <w:rPr>
          <w:rFonts w:ascii="Times New Roman" w:hAnsi="Times New Roman"/>
          <w:color w:val="000000"/>
          <w:sz w:val="24"/>
          <w:szCs w:val="24"/>
        </w:rPr>
      </w:pPr>
    </w:p>
    <w:p w:rsidR="00552174" w:rsidRPr="00735FAB" w:rsidRDefault="00552174" w:rsidP="00735FA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The youths will also be able to sell extra vegetables to earn incomes which they can use to procure more seeds for themselves beyond the project period.</w:t>
      </w:r>
    </w:p>
    <w:p w:rsidR="00735FAB" w:rsidRDefault="00735FAB" w:rsidP="00735FAB">
      <w:pPr>
        <w:shd w:val="clear" w:color="auto" w:fill="FFFFFF"/>
        <w:spacing w:after="0" w:line="240" w:lineRule="auto"/>
        <w:jc w:val="both"/>
        <w:rPr>
          <w:rFonts w:ascii="Times New Roman" w:hAnsi="Times New Roman"/>
          <w:b/>
          <w:color w:val="000000"/>
          <w:sz w:val="24"/>
          <w:szCs w:val="24"/>
        </w:rPr>
      </w:pPr>
    </w:p>
    <w:p w:rsidR="00B72F21" w:rsidRDefault="00B72F21" w:rsidP="00735FAB">
      <w:pPr>
        <w:shd w:val="clear" w:color="auto" w:fill="FFFFFF"/>
        <w:spacing w:after="0" w:line="240" w:lineRule="auto"/>
        <w:jc w:val="both"/>
        <w:rPr>
          <w:rFonts w:ascii="Times New Roman" w:hAnsi="Times New Roman"/>
          <w:b/>
          <w:color w:val="000000"/>
          <w:sz w:val="24"/>
          <w:szCs w:val="24"/>
        </w:rPr>
      </w:pPr>
    </w:p>
    <w:p w:rsidR="00B72F21" w:rsidRDefault="00B72F21" w:rsidP="00735FAB">
      <w:pPr>
        <w:shd w:val="clear" w:color="auto" w:fill="FFFFFF"/>
        <w:spacing w:after="0" w:line="240" w:lineRule="auto"/>
        <w:jc w:val="both"/>
        <w:rPr>
          <w:rFonts w:ascii="Times New Roman" w:hAnsi="Times New Roman"/>
          <w:b/>
          <w:color w:val="000000"/>
          <w:sz w:val="24"/>
          <w:szCs w:val="24"/>
        </w:rPr>
      </w:pPr>
    </w:p>
    <w:p w:rsidR="00B72F21" w:rsidRDefault="00B72F21" w:rsidP="00735FAB">
      <w:pPr>
        <w:shd w:val="clear" w:color="auto" w:fill="FFFFFF"/>
        <w:spacing w:after="0" w:line="240" w:lineRule="auto"/>
        <w:jc w:val="both"/>
        <w:rPr>
          <w:rFonts w:ascii="Times New Roman" w:hAnsi="Times New Roman"/>
          <w:b/>
          <w:color w:val="000000"/>
          <w:sz w:val="24"/>
          <w:szCs w:val="24"/>
        </w:rPr>
      </w:pPr>
      <w:bookmarkStart w:id="0" w:name="_GoBack"/>
      <w:bookmarkEnd w:id="0"/>
    </w:p>
    <w:p w:rsidR="00B72F21" w:rsidRDefault="00B72F21" w:rsidP="00735FAB">
      <w:pPr>
        <w:shd w:val="clear" w:color="auto" w:fill="FFFFFF"/>
        <w:spacing w:after="0" w:line="240" w:lineRule="auto"/>
        <w:jc w:val="both"/>
        <w:rPr>
          <w:rFonts w:ascii="Times New Roman" w:hAnsi="Times New Roman"/>
          <w:b/>
          <w:color w:val="000000"/>
          <w:sz w:val="24"/>
          <w:szCs w:val="24"/>
        </w:rPr>
      </w:pPr>
    </w:p>
    <w:p w:rsidR="00B72F21" w:rsidRDefault="00B72F21" w:rsidP="00735FAB">
      <w:pPr>
        <w:shd w:val="clear" w:color="auto" w:fill="FFFFFF"/>
        <w:spacing w:after="0" w:line="240" w:lineRule="auto"/>
        <w:jc w:val="both"/>
        <w:rPr>
          <w:rFonts w:ascii="Times New Roman" w:hAnsi="Times New Roman"/>
          <w:b/>
          <w:color w:val="000000"/>
          <w:sz w:val="24"/>
          <w:szCs w:val="24"/>
        </w:rPr>
      </w:pPr>
    </w:p>
    <w:p w:rsidR="00B72F21" w:rsidRDefault="00B72F21" w:rsidP="00735FAB">
      <w:pPr>
        <w:shd w:val="clear" w:color="auto" w:fill="FFFFFF"/>
        <w:spacing w:after="0" w:line="240" w:lineRule="auto"/>
        <w:jc w:val="both"/>
        <w:rPr>
          <w:rFonts w:ascii="Times New Roman" w:hAnsi="Times New Roman"/>
          <w:b/>
          <w:color w:val="000000"/>
          <w:sz w:val="24"/>
          <w:szCs w:val="24"/>
        </w:rPr>
      </w:pPr>
    </w:p>
    <w:p w:rsidR="00D57993" w:rsidRDefault="00962F52" w:rsidP="00735FAB">
      <w:pPr>
        <w:shd w:val="clear" w:color="auto" w:fill="FFFFFF"/>
        <w:spacing w:after="0" w:line="240" w:lineRule="auto"/>
        <w:jc w:val="both"/>
        <w:rPr>
          <w:rFonts w:ascii="Times New Roman" w:hAnsi="Times New Roman"/>
          <w:b/>
          <w:color w:val="000000"/>
          <w:sz w:val="24"/>
          <w:szCs w:val="24"/>
        </w:rPr>
      </w:pPr>
      <w:r w:rsidRPr="00735FAB">
        <w:rPr>
          <w:rFonts w:ascii="Times New Roman" w:hAnsi="Times New Roman"/>
          <w:b/>
          <w:color w:val="000000"/>
          <w:sz w:val="24"/>
          <w:szCs w:val="24"/>
        </w:rPr>
        <w:t>Project Budget</w:t>
      </w:r>
      <w:r w:rsidR="00D57993" w:rsidRPr="00735FAB">
        <w:rPr>
          <w:rFonts w:ascii="Times New Roman" w:hAnsi="Times New Roman"/>
          <w:b/>
          <w:color w:val="000000"/>
          <w:sz w:val="24"/>
          <w:szCs w:val="24"/>
        </w:rPr>
        <w:t>:</w:t>
      </w:r>
    </w:p>
    <w:p w:rsidR="00B72F21" w:rsidRPr="00B72F21" w:rsidRDefault="00B72F21" w:rsidP="00735FA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 total cost of this project over the three (3) months period is </w:t>
      </w:r>
      <w:r w:rsidRPr="00094A38">
        <w:rPr>
          <w:rFonts w:ascii="Times New Roman" w:hAnsi="Times New Roman"/>
          <w:b/>
          <w:color w:val="FF0000"/>
          <w:sz w:val="28"/>
          <w:szCs w:val="28"/>
        </w:rPr>
        <w:t>$</w:t>
      </w:r>
      <w:r w:rsidR="00CD6688">
        <w:rPr>
          <w:rFonts w:ascii="Times New Roman" w:hAnsi="Times New Roman"/>
          <w:b/>
          <w:color w:val="FF0000"/>
          <w:sz w:val="28"/>
          <w:szCs w:val="28"/>
        </w:rPr>
        <w:t>30,000</w:t>
      </w:r>
      <w:r>
        <w:rPr>
          <w:rFonts w:ascii="Times New Roman" w:hAnsi="Times New Roman"/>
          <w:color w:val="000000"/>
          <w:sz w:val="24"/>
          <w:szCs w:val="24"/>
        </w:rPr>
        <w:t xml:space="preserve">. An Average of </w:t>
      </w:r>
      <w:r w:rsidRPr="00B72F21">
        <w:rPr>
          <w:rFonts w:ascii="Times New Roman" w:hAnsi="Times New Roman"/>
          <w:b/>
          <w:color w:val="000000"/>
          <w:sz w:val="28"/>
          <w:szCs w:val="28"/>
        </w:rPr>
        <w:t>$1</w:t>
      </w:r>
      <w:r w:rsidR="00CD6688">
        <w:rPr>
          <w:rFonts w:ascii="Times New Roman" w:hAnsi="Times New Roman"/>
          <w:b/>
          <w:color w:val="000000"/>
          <w:sz w:val="28"/>
          <w:szCs w:val="28"/>
        </w:rPr>
        <w:t>50</w:t>
      </w:r>
      <w:r>
        <w:rPr>
          <w:rFonts w:ascii="Times New Roman" w:hAnsi="Times New Roman"/>
          <w:color w:val="000000"/>
          <w:sz w:val="24"/>
          <w:szCs w:val="24"/>
        </w:rPr>
        <w:t xml:space="preserve"> will be spent </w:t>
      </w:r>
      <w:r w:rsidRPr="00B72F21">
        <w:rPr>
          <w:rFonts w:ascii="Times New Roman" w:hAnsi="Times New Roman"/>
          <w:b/>
          <w:color w:val="000000"/>
          <w:sz w:val="24"/>
          <w:szCs w:val="24"/>
        </w:rPr>
        <w:t>on each of the 105 targeted</w:t>
      </w:r>
      <w:r>
        <w:rPr>
          <w:rFonts w:ascii="Times New Roman" w:hAnsi="Times New Roman"/>
          <w:color w:val="000000"/>
          <w:sz w:val="24"/>
          <w:szCs w:val="24"/>
        </w:rPr>
        <w:t xml:space="preserve"> refugee youths to provide the required Agricultural tools and inputs as per the budget breakdown below.</w:t>
      </w:r>
    </w:p>
    <w:tbl>
      <w:tblPr>
        <w:tblW w:w="11070" w:type="dxa"/>
        <w:tblInd w:w="-725" w:type="dxa"/>
        <w:tblLook w:val="04A0" w:firstRow="1" w:lastRow="0" w:firstColumn="1" w:lastColumn="0" w:noHBand="0" w:noVBand="1"/>
      </w:tblPr>
      <w:tblGrid>
        <w:gridCol w:w="559"/>
        <w:gridCol w:w="4320"/>
        <w:gridCol w:w="1402"/>
        <w:gridCol w:w="1530"/>
        <w:gridCol w:w="1610"/>
        <w:gridCol w:w="1649"/>
      </w:tblGrid>
      <w:tr w:rsidR="00962F52" w:rsidRPr="00735FAB" w:rsidTr="00913D96">
        <w:trPr>
          <w:trHeight w:val="332"/>
        </w:trPr>
        <w:tc>
          <w:tcPr>
            <w:tcW w:w="55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962F52" w:rsidRPr="00735FAB" w:rsidRDefault="00962F52" w:rsidP="00735FAB">
            <w:pPr>
              <w:spacing w:after="0" w:line="240" w:lineRule="auto"/>
              <w:rPr>
                <w:rFonts w:ascii="Times New Roman" w:hAnsi="Times New Roman"/>
                <w:b/>
                <w:color w:val="000000"/>
              </w:rPr>
            </w:pPr>
            <w:r w:rsidRPr="00735FAB">
              <w:rPr>
                <w:rFonts w:ascii="Times New Roman" w:hAnsi="Times New Roman"/>
                <w:b/>
                <w:color w:val="000000"/>
              </w:rPr>
              <w:t>S/N</w:t>
            </w:r>
          </w:p>
        </w:tc>
        <w:tc>
          <w:tcPr>
            <w:tcW w:w="432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962F52" w:rsidRPr="00735FAB" w:rsidRDefault="00962F52" w:rsidP="00735FAB">
            <w:pPr>
              <w:spacing w:after="0" w:line="240" w:lineRule="auto"/>
              <w:rPr>
                <w:rFonts w:ascii="Times New Roman" w:hAnsi="Times New Roman"/>
                <w:b/>
                <w:color w:val="000000"/>
              </w:rPr>
            </w:pPr>
            <w:r w:rsidRPr="00735FAB">
              <w:rPr>
                <w:rFonts w:ascii="Times New Roman" w:hAnsi="Times New Roman"/>
                <w:b/>
                <w:color w:val="000000"/>
              </w:rPr>
              <w:t>ITEM</w:t>
            </w:r>
          </w:p>
        </w:tc>
        <w:tc>
          <w:tcPr>
            <w:tcW w:w="140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962F52" w:rsidRPr="00735FAB" w:rsidRDefault="00962F52" w:rsidP="00735FAB">
            <w:pPr>
              <w:spacing w:after="0" w:line="240" w:lineRule="auto"/>
              <w:rPr>
                <w:rFonts w:ascii="Times New Roman" w:hAnsi="Times New Roman"/>
                <w:b/>
                <w:color w:val="000000"/>
              </w:rPr>
            </w:pPr>
            <w:r w:rsidRPr="00735FAB">
              <w:rPr>
                <w:rFonts w:ascii="Times New Roman" w:hAnsi="Times New Roman"/>
                <w:b/>
                <w:color w:val="000000"/>
              </w:rPr>
              <w:t>QUANTITY</w:t>
            </w:r>
          </w:p>
        </w:tc>
        <w:tc>
          <w:tcPr>
            <w:tcW w:w="1530" w:type="dxa"/>
            <w:tcBorders>
              <w:top w:val="single" w:sz="4" w:space="0" w:color="auto"/>
              <w:left w:val="nil"/>
              <w:bottom w:val="single" w:sz="4" w:space="0" w:color="auto"/>
              <w:right w:val="single" w:sz="4" w:space="0" w:color="auto"/>
            </w:tcBorders>
            <w:shd w:val="clear" w:color="auto" w:fill="E7E6E6" w:themeFill="background2"/>
            <w:vAlign w:val="bottom"/>
            <w:hideMark/>
          </w:tcPr>
          <w:p w:rsidR="00962F52" w:rsidRPr="00735FAB" w:rsidRDefault="00735FAB" w:rsidP="00735FAB">
            <w:pPr>
              <w:spacing w:after="0" w:line="240" w:lineRule="auto"/>
              <w:rPr>
                <w:rFonts w:ascii="Times New Roman" w:hAnsi="Times New Roman"/>
                <w:b/>
                <w:color w:val="000000"/>
              </w:rPr>
            </w:pPr>
            <w:r>
              <w:rPr>
                <w:rFonts w:ascii="Times New Roman" w:hAnsi="Times New Roman"/>
                <w:b/>
                <w:color w:val="000000"/>
              </w:rPr>
              <w:t>UNIT</w:t>
            </w:r>
            <w:r w:rsidR="00962F52" w:rsidRPr="00735FAB">
              <w:rPr>
                <w:rFonts w:ascii="Times New Roman" w:hAnsi="Times New Roman"/>
                <w:b/>
                <w:color w:val="000000"/>
              </w:rPr>
              <w:t xml:space="preserve"> COST</w:t>
            </w:r>
          </w:p>
        </w:tc>
        <w:tc>
          <w:tcPr>
            <w:tcW w:w="161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962F52" w:rsidRPr="00735FAB" w:rsidRDefault="00962F52" w:rsidP="00735FAB">
            <w:pPr>
              <w:spacing w:after="0" w:line="240" w:lineRule="auto"/>
              <w:rPr>
                <w:rFonts w:ascii="Times New Roman" w:hAnsi="Times New Roman"/>
                <w:b/>
                <w:color w:val="000000"/>
              </w:rPr>
            </w:pPr>
            <w:r w:rsidRPr="00735FAB">
              <w:rPr>
                <w:rFonts w:ascii="Times New Roman" w:hAnsi="Times New Roman"/>
                <w:b/>
                <w:color w:val="000000"/>
              </w:rPr>
              <w:t>FREQUENCY</w:t>
            </w:r>
          </w:p>
        </w:tc>
        <w:tc>
          <w:tcPr>
            <w:tcW w:w="1649"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962F52" w:rsidRPr="00735FAB" w:rsidRDefault="00962F52" w:rsidP="00735FAB">
            <w:pPr>
              <w:spacing w:after="0" w:line="240" w:lineRule="auto"/>
              <w:rPr>
                <w:rFonts w:ascii="Times New Roman" w:hAnsi="Times New Roman"/>
                <w:b/>
                <w:color w:val="000000"/>
              </w:rPr>
            </w:pPr>
            <w:r w:rsidRPr="00735FAB">
              <w:rPr>
                <w:rFonts w:ascii="Times New Roman" w:hAnsi="Times New Roman"/>
                <w:b/>
                <w:color w:val="000000"/>
              </w:rPr>
              <w:t>TOTAL COST</w:t>
            </w:r>
          </w:p>
        </w:tc>
      </w:tr>
      <w:tr w:rsidR="00962F52" w:rsidRPr="00735FAB" w:rsidTr="00913D96">
        <w:trPr>
          <w:trHeight w:val="39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62F52" w:rsidRPr="00735FAB" w:rsidRDefault="00962F52" w:rsidP="00735FAB">
            <w:pPr>
              <w:spacing w:after="0" w:line="240" w:lineRule="auto"/>
              <w:jc w:val="right"/>
              <w:rPr>
                <w:rFonts w:ascii="Times New Roman" w:hAnsi="Times New Roman"/>
                <w:color w:val="000000"/>
                <w:sz w:val="24"/>
                <w:szCs w:val="24"/>
              </w:rPr>
            </w:pPr>
            <w:r w:rsidRPr="00735FAB">
              <w:rPr>
                <w:rFonts w:ascii="Times New Roman" w:hAnsi="Times New Roman"/>
                <w:color w:val="000000"/>
                <w:sz w:val="24"/>
                <w:szCs w:val="24"/>
              </w:rPr>
              <w:t>1</w:t>
            </w:r>
          </w:p>
        </w:tc>
        <w:tc>
          <w:tcPr>
            <w:tcW w:w="4320" w:type="dxa"/>
            <w:tcBorders>
              <w:top w:val="nil"/>
              <w:left w:val="nil"/>
              <w:bottom w:val="single" w:sz="4" w:space="0" w:color="auto"/>
              <w:right w:val="single" w:sz="4" w:space="0" w:color="auto"/>
            </w:tcBorders>
            <w:shd w:val="clear" w:color="auto" w:fill="auto"/>
            <w:noWrap/>
            <w:vAlign w:val="bottom"/>
            <w:hideMark/>
          </w:tcPr>
          <w:p w:rsidR="00962F52" w:rsidRPr="00735FAB" w:rsidRDefault="0084213E" w:rsidP="00F9178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Assorted </w:t>
            </w:r>
            <w:r w:rsidR="00962F52" w:rsidRPr="00735FAB">
              <w:rPr>
                <w:rFonts w:ascii="Times New Roman" w:hAnsi="Times New Roman"/>
                <w:color w:val="000000"/>
                <w:sz w:val="24"/>
                <w:szCs w:val="24"/>
              </w:rPr>
              <w:t>Vegetable seeds</w:t>
            </w:r>
            <w:r w:rsidR="00F91780">
              <w:rPr>
                <w:rFonts w:ascii="Times New Roman" w:hAnsi="Times New Roman"/>
                <w:color w:val="000000"/>
                <w:sz w:val="24"/>
                <w:szCs w:val="24"/>
              </w:rPr>
              <w:t xml:space="preserve"> (of  good</w:t>
            </w:r>
            <w:r w:rsidR="00913D96">
              <w:rPr>
                <w:rFonts w:ascii="Times New Roman" w:hAnsi="Times New Roman"/>
                <w:color w:val="000000"/>
                <w:sz w:val="24"/>
                <w:szCs w:val="24"/>
              </w:rPr>
              <w:t xml:space="preserve"> quality</w:t>
            </w:r>
            <w:r w:rsidR="00F91780">
              <w:rPr>
                <w:rFonts w:ascii="Times New Roman" w:hAnsi="Times New Roman"/>
                <w:color w:val="000000"/>
                <w:sz w:val="24"/>
                <w:szCs w:val="24"/>
              </w:rPr>
              <w:t xml:space="preserve"> and high yielding</w:t>
            </w:r>
            <w:r w:rsidR="00913D96">
              <w:rPr>
                <w:rFonts w:ascii="Times New Roman" w:hAnsi="Times New Roman"/>
                <w:color w:val="000000"/>
                <w:sz w:val="24"/>
                <w:szCs w:val="24"/>
              </w:rPr>
              <w:t>)</w:t>
            </w:r>
          </w:p>
        </w:tc>
        <w:tc>
          <w:tcPr>
            <w:tcW w:w="1402" w:type="dxa"/>
            <w:tcBorders>
              <w:top w:val="nil"/>
              <w:left w:val="nil"/>
              <w:bottom w:val="single" w:sz="4" w:space="0" w:color="auto"/>
              <w:right w:val="single" w:sz="4" w:space="0" w:color="auto"/>
            </w:tcBorders>
            <w:shd w:val="clear" w:color="auto" w:fill="auto"/>
            <w:noWrap/>
            <w:vAlign w:val="bottom"/>
            <w:hideMark/>
          </w:tcPr>
          <w:p w:rsidR="00962F52" w:rsidRPr="00735FAB" w:rsidRDefault="00CD6688"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r w:rsidR="00962F52" w:rsidRPr="00735FAB">
              <w:rPr>
                <w:rFonts w:ascii="Times New Roman" w:hAnsi="Times New Roman"/>
                <w:color w:val="000000"/>
                <w:sz w:val="24"/>
                <w:szCs w:val="24"/>
              </w:rPr>
              <w:t xml:space="preserve"> Tins</w:t>
            </w:r>
          </w:p>
        </w:tc>
        <w:tc>
          <w:tcPr>
            <w:tcW w:w="1530" w:type="dxa"/>
            <w:tcBorders>
              <w:top w:val="nil"/>
              <w:left w:val="nil"/>
              <w:bottom w:val="single" w:sz="4" w:space="0" w:color="auto"/>
              <w:right w:val="single" w:sz="4" w:space="0" w:color="auto"/>
            </w:tcBorders>
            <w:shd w:val="clear" w:color="auto" w:fill="auto"/>
            <w:noWrap/>
            <w:vAlign w:val="bottom"/>
            <w:hideMark/>
          </w:tcPr>
          <w:p w:rsidR="00962F52" w:rsidRPr="00735FAB" w:rsidRDefault="00CD6688"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610" w:type="dxa"/>
            <w:tcBorders>
              <w:top w:val="nil"/>
              <w:left w:val="nil"/>
              <w:bottom w:val="single" w:sz="4" w:space="0" w:color="auto"/>
              <w:right w:val="single" w:sz="4" w:space="0" w:color="auto"/>
            </w:tcBorders>
            <w:shd w:val="clear" w:color="auto" w:fill="auto"/>
            <w:noWrap/>
            <w:vAlign w:val="bottom"/>
            <w:hideMark/>
          </w:tcPr>
          <w:p w:rsidR="00962F52" w:rsidRPr="00735FAB" w:rsidRDefault="00962F52" w:rsidP="00735FAB">
            <w:pPr>
              <w:spacing w:after="0" w:line="240" w:lineRule="auto"/>
              <w:jc w:val="center"/>
              <w:rPr>
                <w:rFonts w:ascii="Times New Roman" w:hAnsi="Times New Roman"/>
                <w:color w:val="000000"/>
                <w:sz w:val="24"/>
                <w:szCs w:val="24"/>
              </w:rPr>
            </w:pPr>
            <w:r w:rsidRPr="00735FAB">
              <w:rPr>
                <w:rFonts w:ascii="Times New Roman" w:hAnsi="Times New Roman"/>
                <w:color w:val="000000"/>
                <w:sz w:val="24"/>
                <w:szCs w:val="24"/>
              </w:rPr>
              <w:t>1</w:t>
            </w:r>
          </w:p>
        </w:tc>
        <w:tc>
          <w:tcPr>
            <w:tcW w:w="1649" w:type="dxa"/>
            <w:tcBorders>
              <w:top w:val="nil"/>
              <w:left w:val="nil"/>
              <w:bottom w:val="single" w:sz="4" w:space="0" w:color="auto"/>
              <w:right w:val="single" w:sz="4" w:space="0" w:color="auto"/>
            </w:tcBorders>
            <w:shd w:val="clear" w:color="auto" w:fill="auto"/>
            <w:noWrap/>
            <w:vAlign w:val="bottom"/>
            <w:hideMark/>
          </w:tcPr>
          <w:p w:rsidR="00962F52" w:rsidRPr="00735FAB" w:rsidRDefault="00CD6688" w:rsidP="00735FAB">
            <w:pPr>
              <w:spacing w:after="0" w:line="240" w:lineRule="auto"/>
              <w:rPr>
                <w:rFonts w:ascii="Times New Roman" w:hAnsi="Times New Roman"/>
                <w:color w:val="000000"/>
                <w:sz w:val="24"/>
                <w:szCs w:val="24"/>
              </w:rPr>
            </w:pPr>
            <w:r>
              <w:rPr>
                <w:rFonts w:ascii="Times New Roman" w:hAnsi="Times New Roman"/>
                <w:color w:val="000000"/>
                <w:sz w:val="24"/>
                <w:szCs w:val="24"/>
              </w:rPr>
              <w:t>10</w:t>
            </w:r>
            <w:r w:rsidR="003A0F80">
              <w:rPr>
                <w:rFonts w:ascii="Times New Roman" w:hAnsi="Times New Roman"/>
                <w:color w:val="000000"/>
                <w:sz w:val="24"/>
                <w:szCs w:val="24"/>
              </w:rPr>
              <w:t>,0</w:t>
            </w:r>
            <w:r w:rsidR="00962F52" w:rsidRPr="00735FAB">
              <w:rPr>
                <w:rFonts w:ascii="Times New Roman" w:hAnsi="Times New Roman"/>
                <w:color w:val="000000"/>
                <w:sz w:val="24"/>
                <w:szCs w:val="24"/>
              </w:rPr>
              <w:t>00</w:t>
            </w:r>
          </w:p>
        </w:tc>
      </w:tr>
      <w:tr w:rsidR="00962F52" w:rsidRPr="00735FAB" w:rsidTr="00913D96">
        <w:trPr>
          <w:trHeight w:val="35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62F52" w:rsidRPr="00735FAB" w:rsidRDefault="00962F52" w:rsidP="00735FAB">
            <w:pPr>
              <w:spacing w:after="0" w:line="240" w:lineRule="auto"/>
              <w:jc w:val="right"/>
              <w:rPr>
                <w:rFonts w:ascii="Times New Roman" w:hAnsi="Times New Roman"/>
                <w:color w:val="000000"/>
                <w:sz w:val="24"/>
                <w:szCs w:val="24"/>
              </w:rPr>
            </w:pPr>
            <w:r w:rsidRPr="00735FAB">
              <w:rPr>
                <w:rFonts w:ascii="Times New Roman" w:hAnsi="Times New Roman"/>
                <w:color w:val="000000"/>
                <w:sz w:val="24"/>
                <w:szCs w:val="24"/>
              </w:rPr>
              <w:t>2</w:t>
            </w:r>
          </w:p>
        </w:tc>
        <w:tc>
          <w:tcPr>
            <w:tcW w:w="4320" w:type="dxa"/>
            <w:tcBorders>
              <w:top w:val="nil"/>
              <w:left w:val="nil"/>
              <w:bottom w:val="single" w:sz="4" w:space="0" w:color="auto"/>
              <w:right w:val="single" w:sz="4" w:space="0" w:color="auto"/>
            </w:tcBorders>
            <w:shd w:val="clear" w:color="auto" w:fill="auto"/>
            <w:noWrap/>
            <w:vAlign w:val="bottom"/>
            <w:hideMark/>
          </w:tcPr>
          <w:p w:rsidR="00962F52" w:rsidRPr="00735FAB" w:rsidRDefault="00962F52" w:rsidP="00735FAB">
            <w:pPr>
              <w:spacing w:after="0" w:line="240" w:lineRule="auto"/>
              <w:rPr>
                <w:rFonts w:ascii="Times New Roman" w:hAnsi="Times New Roman"/>
                <w:color w:val="000000"/>
                <w:sz w:val="24"/>
                <w:szCs w:val="24"/>
              </w:rPr>
            </w:pPr>
            <w:proofErr w:type="spellStart"/>
            <w:r w:rsidRPr="00735FAB">
              <w:rPr>
                <w:rFonts w:ascii="Times New Roman" w:hAnsi="Times New Roman"/>
                <w:color w:val="000000"/>
                <w:sz w:val="24"/>
                <w:szCs w:val="24"/>
              </w:rPr>
              <w:t>Pangas</w:t>
            </w:r>
            <w:proofErr w:type="spellEnd"/>
            <w:r w:rsidRPr="00735FAB">
              <w:rPr>
                <w:rFonts w:ascii="Times New Roman" w:hAnsi="Times New Roman"/>
                <w:color w:val="000000"/>
                <w:sz w:val="24"/>
                <w:szCs w:val="24"/>
              </w:rPr>
              <w:t xml:space="preserve"> (For Land Clearing)</w:t>
            </w:r>
          </w:p>
        </w:tc>
        <w:tc>
          <w:tcPr>
            <w:tcW w:w="1402" w:type="dxa"/>
            <w:tcBorders>
              <w:top w:val="nil"/>
              <w:left w:val="nil"/>
              <w:bottom w:val="single" w:sz="4" w:space="0" w:color="auto"/>
              <w:right w:val="single" w:sz="4" w:space="0" w:color="auto"/>
            </w:tcBorders>
            <w:shd w:val="clear" w:color="auto" w:fill="auto"/>
            <w:noWrap/>
            <w:vAlign w:val="bottom"/>
            <w:hideMark/>
          </w:tcPr>
          <w:p w:rsidR="00962F52" w:rsidRPr="00735FAB" w:rsidRDefault="00CD6688"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r w:rsidR="00962F52" w:rsidRPr="00735FAB">
              <w:rPr>
                <w:rFonts w:ascii="Times New Roman" w:hAnsi="Times New Roman"/>
                <w:color w:val="000000"/>
                <w:sz w:val="24"/>
                <w:szCs w:val="24"/>
              </w:rPr>
              <w:t xml:space="preserve"> Pieces</w:t>
            </w:r>
          </w:p>
        </w:tc>
        <w:tc>
          <w:tcPr>
            <w:tcW w:w="1530" w:type="dxa"/>
            <w:tcBorders>
              <w:top w:val="nil"/>
              <w:left w:val="nil"/>
              <w:bottom w:val="single" w:sz="4" w:space="0" w:color="auto"/>
              <w:right w:val="single" w:sz="4" w:space="0" w:color="auto"/>
            </w:tcBorders>
            <w:shd w:val="clear" w:color="auto" w:fill="auto"/>
            <w:noWrap/>
            <w:vAlign w:val="bottom"/>
            <w:hideMark/>
          </w:tcPr>
          <w:p w:rsidR="00962F52" w:rsidRPr="00735FAB" w:rsidRDefault="00473724"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610" w:type="dxa"/>
            <w:tcBorders>
              <w:top w:val="nil"/>
              <w:left w:val="nil"/>
              <w:bottom w:val="single" w:sz="4" w:space="0" w:color="auto"/>
              <w:right w:val="single" w:sz="4" w:space="0" w:color="auto"/>
            </w:tcBorders>
            <w:shd w:val="clear" w:color="auto" w:fill="auto"/>
            <w:noWrap/>
            <w:vAlign w:val="bottom"/>
            <w:hideMark/>
          </w:tcPr>
          <w:p w:rsidR="00962F52" w:rsidRPr="00735FAB" w:rsidRDefault="00962F52" w:rsidP="00735FAB">
            <w:pPr>
              <w:spacing w:after="0" w:line="240" w:lineRule="auto"/>
              <w:jc w:val="center"/>
              <w:rPr>
                <w:rFonts w:ascii="Times New Roman" w:hAnsi="Times New Roman"/>
                <w:color w:val="000000"/>
                <w:sz w:val="24"/>
                <w:szCs w:val="24"/>
              </w:rPr>
            </w:pPr>
            <w:r w:rsidRPr="00735FAB">
              <w:rPr>
                <w:rFonts w:ascii="Times New Roman" w:hAnsi="Times New Roman"/>
                <w:color w:val="000000"/>
                <w:sz w:val="24"/>
                <w:szCs w:val="24"/>
              </w:rPr>
              <w:t>1</w:t>
            </w:r>
          </w:p>
        </w:tc>
        <w:tc>
          <w:tcPr>
            <w:tcW w:w="1649" w:type="dxa"/>
            <w:tcBorders>
              <w:top w:val="nil"/>
              <w:left w:val="nil"/>
              <w:bottom w:val="single" w:sz="4" w:space="0" w:color="auto"/>
              <w:right w:val="single" w:sz="4" w:space="0" w:color="auto"/>
            </w:tcBorders>
            <w:shd w:val="clear" w:color="auto" w:fill="auto"/>
            <w:noWrap/>
            <w:vAlign w:val="bottom"/>
            <w:hideMark/>
          </w:tcPr>
          <w:p w:rsidR="00962F52" w:rsidRPr="00735FAB" w:rsidRDefault="00CD6688" w:rsidP="00735FAB">
            <w:pPr>
              <w:spacing w:after="0" w:line="240" w:lineRule="auto"/>
              <w:rPr>
                <w:rFonts w:ascii="Times New Roman" w:hAnsi="Times New Roman"/>
                <w:color w:val="000000"/>
                <w:sz w:val="24"/>
                <w:szCs w:val="24"/>
              </w:rPr>
            </w:pPr>
            <w:r>
              <w:rPr>
                <w:rFonts w:ascii="Times New Roman" w:hAnsi="Times New Roman"/>
                <w:color w:val="000000"/>
                <w:sz w:val="24"/>
                <w:szCs w:val="24"/>
              </w:rPr>
              <w:t>2,000</w:t>
            </w:r>
          </w:p>
        </w:tc>
      </w:tr>
      <w:tr w:rsidR="00962F52" w:rsidRPr="00735FAB" w:rsidTr="00913D96">
        <w:trPr>
          <w:trHeight w:val="35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62F52" w:rsidRPr="00735FAB" w:rsidRDefault="00962F52" w:rsidP="00735FAB">
            <w:pPr>
              <w:spacing w:after="0" w:line="240" w:lineRule="auto"/>
              <w:jc w:val="right"/>
              <w:rPr>
                <w:rFonts w:ascii="Times New Roman" w:hAnsi="Times New Roman"/>
                <w:color w:val="000000"/>
                <w:sz w:val="24"/>
                <w:szCs w:val="24"/>
              </w:rPr>
            </w:pPr>
            <w:r w:rsidRPr="00735FAB">
              <w:rPr>
                <w:rFonts w:ascii="Times New Roman" w:hAnsi="Times New Roman"/>
                <w:color w:val="000000"/>
                <w:sz w:val="24"/>
                <w:szCs w:val="24"/>
              </w:rPr>
              <w:t>3</w:t>
            </w:r>
          </w:p>
        </w:tc>
        <w:tc>
          <w:tcPr>
            <w:tcW w:w="4320" w:type="dxa"/>
            <w:tcBorders>
              <w:top w:val="nil"/>
              <w:left w:val="nil"/>
              <w:bottom w:val="single" w:sz="4" w:space="0" w:color="auto"/>
              <w:right w:val="single" w:sz="4" w:space="0" w:color="auto"/>
            </w:tcBorders>
            <w:shd w:val="clear" w:color="auto" w:fill="auto"/>
            <w:vAlign w:val="bottom"/>
            <w:hideMark/>
          </w:tcPr>
          <w:p w:rsidR="00962F52" w:rsidRPr="00735FAB" w:rsidRDefault="00962F52" w:rsidP="00735FAB">
            <w:pPr>
              <w:spacing w:after="0" w:line="240" w:lineRule="auto"/>
              <w:rPr>
                <w:rFonts w:ascii="Times New Roman" w:hAnsi="Times New Roman"/>
                <w:color w:val="000000"/>
                <w:sz w:val="24"/>
                <w:szCs w:val="24"/>
              </w:rPr>
            </w:pPr>
            <w:r w:rsidRPr="00735FAB">
              <w:rPr>
                <w:rFonts w:ascii="Times New Roman" w:hAnsi="Times New Roman"/>
                <w:color w:val="000000"/>
                <w:sz w:val="24"/>
                <w:szCs w:val="24"/>
              </w:rPr>
              <w:t>Hoes (For land clearing and planting)</w:t>
            </w:r>
          </w:p>
        </w:tc>
        <w:tc>
          <w:tcPr>
            <w:tcW w:w="1402" w:type="dxa"/>
            <w:tcBorders>
              <w:top w:val="nil"/>
              <w:left w:val="nil"/>
              <w:bottom w:val="single" w:sz="4" w:space="0" w:color="auto"/>
              <w:right w:val="single" w:sz="4" w:space="0" w:color="auto"/>
            </w:tcBorders>
            <w:shd w:val="clear" w:color="auto" w:fill="auto"/>
            <w:noWrap/>
            <w:vAlign w:val="bottom"/>
            <w:hideMark/>
          </w:tcPr>
          <w:p w:rsidR="00962F52" w:rsidRPr="00735FAB" w:rsidRDefault="00CD6688"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200 </w:t>
            </w:r>
            <w:r w:rsidR="00962F52" w:rsidRPr="00735FAB">
              <w:rPr>
                <w:rFonts w:ascii="Times New Roman" w:hAnsi="Times New Roman"/>
                <w:color w:val="000000"/>
                <w:sz w:val="24"/>
                <w:szCs w:val="24"/>
              </w:rPr>
              <w:t>Pieces</w:t>
            </w:r>
          </w:p>
        </w:tc>
        <w:tc>
          <w:tcPr>
            <w:tcW w:w="1530" w:type="dxa"/>
            <w:tcBorders>
              <w:top w:val="nil"/>
              <w:left w:val="nil"/>
              <w:bottom w:val="single" w:sz="4" w:space="0" w:color="auto"/>
              <w:right w:val="single" w:sz="4" w:space="0" w:color="auto"/>
            </w:tcBorders>
            <w:shd w:val="clear" w:color="auto" w:fill="auto"/>
            <w:noWrap/>
            <w:vAlign w:val="bottom"/>
            <w:hideMark/>
          </w:tcPr>
          <w:p w:rsidR="00962F52" w:rsidRPr="00735FAB" w:rsidRDefault="00473724"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610" w:type="dxa"/>
            <w:tcBorders>
              <w:top w:val="nil"/>
              <w:left w:val="nil"/>
              <w:bottom w:val="single" w:sz="4" w:space="0" w:color="auto"/>
              <w:right w:val="single" w:sz="4" w:space="0" w:color="auto"/>
            </w:tcBorders>
            <w:shd w:val="clear" w:color="auto" w:fill="auto"/>
            <w:noWrap/>
            <w:vAlign w:val="bottom"/>
            <w:hideMark/>
          </w:tcPr>
          <w:p w:rsidR="00962F52" w:rsidRPr="00735FAB" w:rsidRDefault="00962F52" w:rsidP="00735FAB">
            <w:pPr>
              <w:spacing w:after="0" w:line="240" w:lineRule="auto"/>
              <w:jc w:val="center"/>
              <w:rPr>
                <w:rFonts w:ascii="Times New Roman" w:hAnsi="Times New Roman"/>
                <w:color w:val="000000"/>
                <w:sz w:val="24"/>
                <w:szCs w:val="24"/>
              </w:rPr>
            </w:pPr>
            <w:r w:rsidRPr="00735FAB">
              <w:rPr>
                <w:rFonts w:ascii="Times New Roman" w:hAnsi="Times New Roman"/>
                <w:color w:val="000000"/>
                <w:sz w:val="24"/>
                <w:szCs w:val="24"/>
              </w:rPr>
              <w:t>1</w:t>
            </w:r>
          </w:p>
        </w:tc>
        <w:tc>
          <w:tcPr>
            <w:tcW w:w="1649" w:type="dxa"/>
            <w:tcBorders>
              <w:top w:val="nil"/>
              <w:left w:val="nil"/>
              <w:bottom w:val="single" w:sz="4" w:space="0" w:color="auto"/>
              <w:right w:val="single" w:sz="4" w:space="0" w:color="auto"/>
            </w:tcBorders>
            <w:shd w:val="clear" w:color="auto" w:fill="auto"/>
            <w:noWrap/>
            <w:vAlign w:val="bottom"/>
            <w:hideMark/>
          </w:tcPr>
          <w:p w:rsidR="00962F52" w:rsidRPr="00735FAB" w:rsidRDefault="00CD6688" w:rsidP="00735FAB">
            <w:pPr>
              <w:spacing w:after="0" w:line="240" w:lineRule="auto"/>
              <w:rPr>
                <w:rFonts w:ascii="Times New Roman" w:hAnsi="Times New Roman"/>
                <w:color w:val="000000"/>
                <w:sz w:val="24"/>
                <w:szCs w:val="24"/>
              </w:rPr>
            </w:pPr>
            <w:r>
              <w:rPr>
                <w:rFonts w:ascii="Times New Roman" w:hAnsi="Times New Roman"/>
                <w:color w:val="000000"/>
                <w:sz w:val="24"/>
                <w:szCs w:val="24"/>
              </w:rPr>
              <w:t>2,000</w:t>
            </w:r>
          </w:p>
        </w:tc>
      </w:tr>
      <w:tr w:rsidR="00962F52" w:rsidRPr="00735FAB" w:rsidTr="00913D96">
        <w:trPr>
          <w:trHeight w:val="350"/>
        </w:trPr>
        <w:tc>
          <w:tcPr>
            <w:tcW w:w="559" w:type="dxa"/>
            <w:tcBorders>
              <w:top w:val="nil"/>
              <w:left w:val="single" w:sz="4" w:space="0" w:color="auto"/>
              <w:bottom w:val="single" w:sz="4" w:space="0" w:color="auto"/>
              <w:right w:val="single" w:sz="4" w:space="0" w:color="auto"/>
            </w:tcBorders>
            <w:shd w:val="clear" w:color="auto" w:fill="auto"/>
            <w:noWrap/>
            <w:vAlign w:val="bottom"/>
          </w:tcPr>
          <w:p w:rsidR="00962F52" w:rsidRPr="00735FAB" w:rsidRDefault="0044562F" w:rsidP="00735FAB">
            <w:pPr>
              <w:spacing w:after="0" w:line="240" w:lineRule="auto"/>
              <w:jc w:val="right"/>
              <w:rPr>
                <w:rFonts w:ascii="Times New Roman" w:hAnsi="Times New Roman"/>
                <w:color w:val="000000"/>
                <w:sz w:val="24"/>
                <w:szCs w:val="24"/>
              </w:rPr>
            </w:pPr>
            <w:r w:rsidRPr="00735FAB">
              <w:rPr>
                <w:rFonts w:ascii="Times New Roman" w:hAnsi="Times New Roman"/>
                <w:color w:val="000000"/>
                <w:sz w:val="24"/>
                <w:szCs w:val="24"/>
              </w:rPr>
              <w:t>4</w:t>
            </w:r>
          </w:p>
        </w:tc>
        <w:tc>
          <w:tcPr>
            <w:tcW w:w="4320" w:type="dxa"/>
            <w:tcBorders>
              <w:top w:val="nil"/>
              <w:left w:val="nil"/>
              <w:bottom w:val="single" w:sz="4" w:space="0" w:color="auto"/>
              <w:right w:val="single" w:sz="4" w:space="0" w:color="auto"/>
            </w:tcBorders>
            <w:shd w:val="clear" w:color="auto" w:fill="auto"/>
            <w:vAlign w:val="bottom"/>
          </w:tcPr>
          <w:p w:rsidR="00962F52" w:rsidRPr="00735FAB" w:rsidRDefault="0044562F" w:rsidP="00735FAB">
            <w:pPr>
              <w:spacing w:after="0" w:line="240" w:lineRule="auto"/>
              <w:rPr>
                <w:rFonts w:ascii="Times New Roman" w:hAnsi="Times New Roman"/>
                <w:color w:val="000000"/>
                <w:sz w:val="24"/>
                <w:szCs w:val="24"/>
              </w:rPr>
            </w:pPr>
            <w:r w:rsidRPr="00735FAB">
              <w:rPr>
                <w:rFonts w:ascii="Times New Roman" w:hAnsi="Times New Roman"/>
                <w:color w:val="000000"/>
                <w:sz w:val="24"/>
                <w:szCs w:val="24"/>
              </w:rPr>
              <w:t>Watering Cans for the beneficiaries</w:t>
            </w:r>
          </w:p>
        </w:tc>
        <w:tc>
          <w:tcPr>
            <w:tcW w:w="1402" w:type="dxa"/>
            <w:tcBorders>
              <w:top w:val="nil"/>
              <w:left w:val="nil"/>
              <w:bottom w:val="single" w:sz="4" w:space="0" w:color="auto"/>
              <w:right w:val="single" w:sz="4" w:space="0" w:color="auto"/>
            </w:tcBorders>
            <w:shd w:val="clear" w:color="auto" w:fill="auto"/>
            <w:noWrap/>
            <w:vAlign w:val="bottom"/>
          </w:tcPr>
          <w:p w:rsidR="00962F52" w:rsidRPr="00735FAB" w:rsidRDefault="00CD6688"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r w:rsidR="0044562F" w:rsidRPr="00735FAB">
              <w:rPr>
                <w:rFonts w:ascii="Times New Roman" w:hAnsi="Times New Roman"/>
                <w:color w:val="000000"/>
                <w:sz w:val="24"/>
                <w:szCs w:val="24"/>
              </w:rPr>
              <w:t xml:space="preserve"> Pieces</w:t>
            </w:r>
          </w:p>
        </w:tc>
        <w:tc>
          <w:tcPr>
            <w:tcW w:w="1530" w:type="dxa"/>
            <w:tcBorders>
              <w:top w:val="nil"/>
              <w:left w:val="nil"/>
              <w:bottom w:val="single" w:sz="4" w:space="0" w:color="auto"/>
              <w:right w:val="single" w:sz="4" w:space="0" w:color="auto"/>
            </w:tcBorders>
            <w:shd w:val="clear" w:color="auto" w:fill="auto"/>
            <w:noWrap/>
            <w:vAlign w:val="bottom"/>
          </w:tcPr>
          <w:p w:rsidR="00962F52" w:rsidRPr="00735FAB" w:rsidRDefault="00CD6688"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610" w:type="dxa"/>
            <w:tcBorders>
              <w:top w:val="nil"/>
              <w:left w:val="nil"/>
              <w:bottom w:val="single" w:sz="4" w:space="0" w:color="auto"/>
              <w:right w:val="single" w:sz="4" w:space="0" w:color="auto"/>
            </w:tcBorders>
            <w:shd w:val="clear" w:color="auto" w:fill="auto"/>
            <w:noWrap/>
            <w:vAlign w:val="bottom"/>
          </w:tcPr>
          <w:p w:rsidR="00962F52" w:rsidRPr="00735FAB" w:rsidRDefault="0044562F" w:rsidP="00735FAB">
            <w:pPr>
              <w:spacing w:after="0" w:line="240" w:lineRule="auto"/>
              <w:jc w:val="center"/>
              <w:rPr>
                <w:rFonts w:ascii="Times New Roman" w:hAnsi="Times New Roman"/>
                <w:color w:val="000000"/>
                <w:sz w:val="24"/>
                <w:szCs w:val="24"/>
              </w:rPr>
            </w:pPr>
            <w:r w:rsidRPr="00735FAB">
              <w:rPr>
                <w:rFonts w:ascii="Times New Roman" w:hAnsi="Times New Roman"/>
                <w:color w:val="000000"/>
                <w:sz w:val="24"/>
                <w:szCs w:val="24"/>
              </w:rPr>
              <w:t>1</w:t>
            </w:r>
          </w:p>
        </w:tc>
        <w:tc>
          <w:tcPr>
            <w:tcW w:w="1649" w:type="dxa"/>
            <w:tcBorders>
              <w:top w:val="nil"/>
              <w:left w:val="nil"/>
              <w:bottom w:val="single" w:sz="4" w:space="0" w:color="auto"/>
              <w:right w:val="single" w:sz="4" w:space="0" w:color="auto"/>
            </w:tcBorders>
            <w:shd w:val="clear" w:color="auto" w:fill="auto"/>
            <w:noWrap/>
            <w:vAlign w:val="bottom"/>
          </w:tcPr>
          <w:p w:rsidR="00962F52" w:rsidRPr="00735FAB" w:rsidRDefault="00CD6688" w:rsidP="00735FAB">
            <w:pPr>
              <w:spacing w:after="0" w:line="240" w:lineRule="auto"/>
              <w:rPr>
                <w:rFonts w:ascii="Times New Roman" w:hAnsi="Times New Roman"/>
                <w:color w:val="000000"/>
                <w:sz w:val="24"/>
                <w:szCs w:val="24"/>
              </w:rPr>
            </w:pPr>
            <w:r>
              <w:rPr>
                <w:rFonts w:ascii="Times New Roman" w:hAnsi="Times New Roman"/>
                <w:color w:val="000000"/>
                <w:sz w:val="24"/>
                <w:szCs w:val="24"/>
              </w:rPr>
              <w:t>1000</w:t>
            </w:r>
          </w:p>
        </w:tc>
      </w:tr>
      <w:tr w:rsidR="00962F52" w:rsidRPr="00735FAB" w:rsidTr="00913D96">
        <w:trPr>
          <w:trHeight w:val="350"/>
        </w:trPr>
        <w:tc>
          <w:tcPr>
            <w:tcW w:w="559" w:type="dxa"/>
            <w:tcBorders>
              <w:top w:val="nil"/>
              <w:left w:val="single" w:sz="4" w:space="0" w:color="auto"/>
              <w:bottom w:val="single" w:sz="4" w:space="0" w:color="auto"/>
              <w:right w:val="single" w:sz="4" w:space="0" w:color="auto"/>
            </w:tcBorders>
            <w:shd w:val="clear" w:color="auto" w:fill="auto"/>
            <w:noWrap/>
            <w:vAlign w:val="bottom"/>
          </w:tcPr>
          <w:p w:rsidR="00962F52" w:rsidRPr="00735FAB" w:rsidRDefault="0044562F" w:rsidP="00735FAB">
            <w:pPr>
              <w:spacing w:after="0" w:line="240" w:lineRule="auto"/>
              <w:jc w:val="right"/>
              <w:rPr>
                <w:rFonts w:ascii="Times New Roman" w:hAnsi="Times New Roman"/>
                <w:color w:val="000000"/>
                <w:sz w:val="24"/>
                <w:szCs w:val="24"/>
              </w:rPr>
            </w:pPr>
            <w:r w:rsidRPr="00735FAB">
              <w:rPr>
                <w:rFonts w:ascii="Times New Roman" w:hAnsi="Times New Roman"/>
                <w:color w:val="000000"/>
                <w:sz w:val="24"/>
                <w:szCs w:val="24"/>
              </w:rPr>
              <w:t>5</w:t>
            </w:r>
          </w:p>
        </w:tc>
        <w:tc>
          <w:tcPr>
            <w:tcW w:w="4320" w:type="dxa"/>
            <w:tcBorders>
              <w:top w:val="nil"/>
              <w:left w:val="nil"/>
              <w:bottom w:val="single" w:sz="4" w:space="0" w:color="auto"/>
              <w:right w:val="single" w:sz="4" w:space="0" w:color="auto"/>
            </w:tcBorders>
            <w:shd w:val="clear" w:color="auto" w:fill="auto"/>
            <w:vAlign w:val="bottom"/>
          </w:tcPr>
          <w:p w:rsidR="00962F52" w:rsidRPr="00735FAB" w:rsidRDefault="0044562F" w:rsidP="00735FAB">
            <w:pPr>
              <w:spacing w:after="0" w:line="240" w:lineRule="auto"/>
              <w:rPr>
                <w:rFonts w:ascii="Times New Roman" w:hAnsi="Times New Roman"/>
                <w:color w:val="000000"/>
                <w:sz w:val="24"/>
                <w:szCs w:val="24"/>
              </w:rPr>
            </w:pPr>
            <w:r w:rsidRPr="00735FAB">
              <w:rPr>
                <w:rFonts w:ascii="Times New Roman" w:hAnsi="Times New Roman"/>
                <w:color w:val="000000"/>
                <w:sz w:val="24"/>
                <w:szCs w:val="24"/>
              </w:rPr>
              <w:t xml:space="preserve">Gumboots for the beneficiaries </w:t>
            </w:r>
          </w:p>
        </w:tc>
        <w:tc>
          <w:tcPr>
            <w:tcW w:w="1402" w:type="dxa"/>
            <w:tcBorders>
              <w:top w:val="nil"/>
              <w:left w:val="nil"/>
              <w:bottom w:val="single" w:sz="4" w:space="0" w:color="auto"/>
              <w:right w:val="single" w:sz="4" w:space="0" w:color="auto"/>
            </w:tcBorders>
            <w:shd w:val="clear" w:color="auto" w:fill="auto"/>
            <w:noWrap/>
            <w:vAlign w:val="bottom"/>
          </w:tcPr>
          <w:p w:rsidR="00962F52" w:rsidRPr="00735FAB" w:rsidRDefault="00CD6688"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r w:rsidR="0044562F" w:rsidRPr="00735FAB">
              <w:rPr>
                <w:rFonts w:ascii="Times New Roman" w:hAnsi="Times New Roman"/>
                <w:color w:val="000000"/>
                <w:sz w:val="24"/>
                <w:szCs w:val="24"/>
              </w:rPr>
              <w:t xml:space="preserve"> Pairs</w:t>
            </w:r>
          </w:p>
        </w:tc>
        <w:tc>
          <w:tcPr>
            <w:tcW w:w="1530" w:type="dxa"/>
            <w:tcBorders>
              <w:top w:val="nil"/>
              <w:left w:val="nil"/>
              <w:bottom w:val="single" w:sz="4" w:space="0" w:color="auto"/>
              <w:right w:val="single" w:sz="4" w:space="0" w:color="auto"/>
            </w:tcBorders>
            <w:shd w:val="clear" w:color="auto" w:fill="auto"/>
            <w:noWrap/>
            <w:vAlign w:val="bottom"/>
          </w:tcPr>
          <w:p w:rsidR="00962F52" w:rsidRPr="00735FAB" w:rsidRDefault="00CD6688" w:rsidP="00735F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610" w:type="dxa"/>
            <w:tcBorders>
              <w:top w:val="nil"/>
              <w:left w:val="nil"/>
              <w:bottom w:val="single" w:sz="4" w:space="0" w:color="auto"/>
              <w:right w:val="single" w:sz="4" w:space="0" w:color="auto"/>
            </w:tcBorders>
            <w:shd w:val="clear" w:color="auto" w:fill="auto"/>
            <w:noWrap/>
            <w:vAlign w:val="bottom"/>
          </w:tcPr>
          <w:p w:rsidR="00962F52" w:rsidRPr="00735FAB" w:rsidRDefault="0044562F" w:rsidP="00735FAB">
            <w:pPr>
              <w:spacing w:after="0" w:line="240" w:lineRule="auto"/>
              <w:jc w:val="center"/>
              <w:rPr>
                <w:rFonts w:ascii="Times New Roman" w:hAnsi="Times New Roman"/>
                <w:color w:val="000000"/>
                <w:sz w:val="24"/>
                <w:szCs w:val="24"/>
              </w:rPr>
            </w:pPr>
            <w:r w:rsidRPr="00735FAB">
              <w:rPr>
                <w:rFonts w:ascii="Times New Roman" w:hAnsi="Times New Roman"/>
                <w:color w:val="000000"/>
                <w:sz w:val="24"/>
                <w:szCs w:val="24"/>
              </w:rPr>
              <w:t>1</w:t>
            </w:r>
          </w:p>
        </w:tc>
        <w:tc>
          <w:tcPr>
            <w:tcW w:w="1649" w:type="dxa"/>
            <w:tcBorders>
              <w:top w:val="nil"/>
              <w:left w:val="nil"/>
              <w:bottom w:val="single" w:sz="4" w:space="0" w:color="auto"/>
              <w:right w:val="single" w:sz="4" w:space="0" w:color="auto"/>
            </w:tcBorders>
            <w:shd w:val="clear" w:color="auto" w:fill="auto"/>
            <w:noWrap/>
            <w:vAlign w:val="bottom"/>
          </w:tcPr>
          <w:p w:rsidR="00962F52" w:rsidRPr="00735FAB" w:rsidRDefault="00CD6688" w:rsidP="00735FAB">
            <w:pPr>
              <w:spacing w:after="0" w:line="240" w:lineRule="auto"/>
              <w:rPr>
                <w:rFonts w:ascii="Times New Roman" w:hAnsi="Times New Roman"/>
                <w:color w:val="000000"/>
                <w:sz w:val="24"/>
                <w:szCs w:val="24"/>
              </w:rPr>
            </w:pPr>
            <w:r>
              <w:rPr>
                <w:rFonts w:ascii="Times New Roman" w:hAnsi="Times New Roman"/>
                <w:color w:val="000000"/>
                <w:sz w:val="24"/>
                <w:szCs w:val="24"/>
              </w:rPr>
              <w:t>2,000</w:t>
            </w:r>
          </w:p>
        </w:tc>
      </w:tr>
      <w:tr w:rsidR="00962F52" w:rsidRPr="00735FAB" w:rsidTr="00913D96">
        <w:trPr>
          <w:trHeight w:val="350"/>
        </w:trPr>
        <w:tc>
          <w:tcPr>
            <w:tcW w:w="559" w:type="dxa"/>
            <w:tcBorders>
              <w:top w:val="nil"/>
              <w:left w:val="single" w:sz="4" w:space="0" w:color="auto"/>
              <w:bottom w:val="single" w:sz="4" w:space="0" w:color="auto"/>
              <w:right w:val="single" w:sz="4" w:space="0" w:color="auto"/>
            </w:tcBorders>
            <w:shd w:val="clear" w:color="auto" w:fill="auto"/>
            <w:noWrap/>
            <w:vAlign w:val="bottom"/>
          </w:tcPr>
          <w:p w:rsidR="00962F52" w:rsidRPr="00735FAB" w:rsidRDefault="0044562F" w:rsidP="00735FAB">
            <w:pPr>
              <w:spacing w:after="0" w:line="240" w:lineRule="auto"/>
              <w:jc w:val="right"/>
              <w:rPr>
                <w:rFonts w:ascii="Times New Roman" w:hAnsi="Times New Roman"/>
                <w:color w:val="000000"/>
                <w:sz w:val="24"/>
                <w:szCs w:val="24"/>
              </w:rPr>
            </w:pPr>
            <w:r w:rsidRPr="00735FAB">
              <w:rPr>
                <w:rFonts w:ascii="Times New Roman" w:hAnsi="Times New Roman"/>
                <w:color w:val="000000"/>
                <w:sz w:val="24"/>
                <w:szCs w:val="24"/>
              </w:rPr>
              <w:t>6</w:t>
            </w:r>
          </w:p>
        </w:tc>
        <w:tc>
          <w:tcPr>
            <w:tcW w:w="4320" w:type="dxa"/>
            <w:tcBorders>
              <w:top w:val="nil"/>
              <w:left w:val="nil"/>
              <w:bottom w:val="single" w:sz="4" w:space="0" w:color="auto"/>
              <w:right w:val="single" w:sz="4" w:space="0" w:color="auto"/>
            </w:tcBorders>
            <w:shd w:val="clear" w:color="auto" w:fill="auto"/>
            <w:vAlign w:val="bottom"/>
          </w:tcPr>
          <w:p w:rsidR="00962F52" w:rsidRPr="00735FAB" w:rsidRDefault="0044562F" w:rsidP="00735FAB">
            <w:pPr>
              <w:spacing w:after="0" w:line="240" w:lineRule="auto"/>
              <w:rPr>
                <w:rFonts w:ascii="Times New Roman" w:hAnsi="Times New Roman"/>
                <w:color w:val="000000"/>
                <w:sz w:val="24"/>
                <w:szCs w:val="24"/>
              </w:rPr>
            </w:pPr>
            <w:r w:rsidRPr="00735FAB">
              <w:rPr>
                <w:rFonts w:ascii="Times New Roman" w:hAnsi="Times New Roman"/>
                <w:color w:val="000000"/>
                <w:sz w:val="24"/>
                <w:szCs w:val="24"/>
              </w:rPr>
              <w:t>Motor cycle</w:t>
            </w:r>
            <w:r w:rsidR="005145DC">
              <w:rPr>
                <w:rFonts w:ascii="Times New Roman" w:hAnsi="Times New Roman"/>
                <w:color w:val="000000"/>
                <w:sz w:val="24"/>
                <w:szCs w:val="24"/>
              </w:rPr>
              <w:t>/vehicle</w:t>
            </w:r>
            <w:r w:rsidRPr="00735FAB">
              <w:rPr>
                <w:rFonts w:ascii="Times New Roman" w:hAnsi="Times New Roman"/>
                <w:color w:val="000000"/>
                <w:sz w:val="24"/>
                <w:szCs w:val="24"/>
              </w:rPr>
              <w:t xml:space="preserve"> Hires by staff to field to provide technical support</w:t>
            </w:r>
          </w:p>
        </w:tc>
        <w:tc>
          <w:tcPr>
            <w:tcW w:w="1402" w:type="dxa"/>
            <w:tcBorders>
              <w:top w:val="nil"/>
              <w:left w:val="nil"/>
              <w:bottom w:val="single" w:sz="4" w:space="0" w:color="auto"/>
              <w:right w:val="single" w:sz="4" w:space="0" w:color="auto"/>
            </w:tcBorders>
            <w:shd w:val="clear" w:color="auto" w:fill="auto"/>
            <w:noWrap/>
            <w:vAlign w:val="bottom"/>
          </w:tcPr>
          <w:p w:rsidR="00962F52" w:rsidRPr="00735FAB" w:rsidRDefault="00962F52" w:rsidP="00735FAB">
            <w:pPr>
              <w:spacing w:after="0" w:line="240" w:lineRule="auto"/>
              <w:jc w:val="center"/>
              <w:rPr>
                <w:rFonts w:ascii="Times New Roman" w:hAnsi="Times New Roman"/>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bottom"/>
          </w:tcPr>
          <w:p w:rsidR="00962F52" w:rsidRPr="00735FAB" w:rsidRDefault="00962F52" w:rsidP="00735FAB">
            <w:pPr>
              <w:spacing w:after="0" w:line="240" w:lineRule="auto"/>
              <w:jc w:val="center"/>
              <w:rPr>
                <w:rFonts w:ascii="Times New Roman" w:hAnsi="Times New Roman"/>
                <w:color w:val="000000"/>
                <w:sz w:val="24"/>
                <w:szCs w:val="24"/>
              </w:rPr>
            </w:pPr>
          </w:p>
        </w:tc>
        <w:tc>
          <w:tcPr>
            <w:tcW w:w="1610" w:type="dxa"/>
            <w:tcBorders>
              <w:top w:val="nil"/>
              <w:left w:val="nil"/>
              <w:bottom w:val="single" w:sz="4" w:space="0" w:color="auto"/>
              <w:right w:val="single" w:sz="4" w:space="0" w:color="auto"/>
            </w:tcBorders>
            <w:shd w:val="clear" w:color="auto" w:fill="auto"/>
            <w:noWrap/>
            <w:vAlign w:val="bottom"/>
          </w:tcPr>
          <w:p w:rsidR="00962F52" w:rsidRPr="00735FAB" w:rsidRDefault="00962F52" w:rsidP="00735FAB">
            <w:pPr>
              <w:spacing w:after="0" w:line="240" w:lineRule="auto"/>
              <w:jc w:val="center"/>
              <w:rPr>
                <w:rFonts w:ascii="Times New Roman" w:hAnsi="Times New Roman"/>
                <w:color w:val="000000"/>
                <w:sz w:val="24"/>
                <w:szCs w:val="24"/>
              </w:rPr>
            </w:pPr>
          </w:p>
        </w:tc>
        <w:tc>
          <w:tcPr>
            <w:tcW w:w="1649" w:type="dxa"/>
            <w:tcBorders>
              <w:top w:val="nil"/>
              <w:left w:val="nil"/>
              <w:bottom w:val="single" w:sz="4" w:space="0" w:color="auto"/>
              <w:right w:val="single" w:sz="4" w:space="0" w:color="auto"/>
            </w:tcBorders>
            <w:shd w:val="clear" w:color="auto" w:fill="auto"/>
            <w:noWrap/>
            <w:vAlign w:val="bottom"/>
          </w:tcPr>
          <w:p w:rsidR="00962F52" w:rsidRPr="00735FAB" w:rsidRDefault="00CD6688" w:rsidP="00735FAB">
            <w:pPr>
              <w:spacing w:after="0" w:line="240" w:lineRule="auto"/>
              <w:rPr>
                <w:rFonts w:ascii="Times New Roman" w:hAnsi="Times New Roman"/>
                <w:color w:val="000000"/>
                <w:sz w:val="24"/>
                <w:szCs w:val="24"/>
              </w:rPr>
            </w:pPr>
            <w:r>
              <w:rPr>
                <w:rFonts w:ascii="Times New Roman" w:hAnsi="Times New Roman"/>
                <w:color w:val="000000"/>
                <w:sz w:val="24"/>
                <w:szCs w:val="24"/>
              </w:rPr>
              <w:t>3000</w:t>
            </w:r>
          </w:p>
        </w:tc>
      </w:tr>
      <w:tr w:rsidR="00962F52" w:rsidRPr="00735FAB" w:rsidTr="00913D96">
        <w:trPr>
          <w:trHeight w:val="300"/>
        </w:trPr>
        <w:tc>
          <w:tcPr>
            <w:tcW w:w="9421" w:type="dxa"/>
            <w:gridSpan w:val="5"/>
            <w:tcBorders>
              <w:top w:val="nil"/>
              <w:left w:val="single" w:sz="4" w:space="0" w:color="auto"/>
              <w:bottom w:val="single" w:sz="4" w:space="0" w:color="auto"/>
              <w:right w:val="single" w:sz="4" w:space="0" w:color="auto"/>
            </w:tcBorders>
            <w:shd w:val="clear" w:color="auto" w:fill="92D050"/>
            <w:noWrap/>
            <w:vAlign w:val="bottom"/>
            <w:hideMark/>
          </w:tcPr>
          <w:p w:rsidR="00962F52" w:rsidRPr="00735FAB" w:rsidRDefault="00962F52" w:rsidP="00735FAB">
            <w:pPr>
              <w:spacing w:after="0" w:line="240" w:lineRule="auto"/>
              <w:jc w:val="center"/>
              <w:rPr>
                <w:rFonts w:ascii="Times New Roman" w:hAnsi="Times New Roman"/>
                <w:b/>
                <w:color w:val="000000"/>
                <w:sz w:val="24"/>
                <w:szCs w:val="24"/>
              </w:rPr>
            </w:pPr>
            <w:r w:rsidRPr="00735FAB">
              <w:rPr>
                <w:rFonts w:ascii="Times New Roman" w:hAnsi="Times New Roman"/>
                <w:b/>
                <w:color w:val="000000"/>
                <w:sz w:val="24"/>
                <w:szCs w:val="24"/>
              </w:rPr>
              <w:t>Total Funds Requested</w:t>
            </w:r>
          </w:p>
        </w:tc>
        <w:tc>
          <w:tcPr>
            <w:tcW w:w="1649" w:type="dxa"/>
            <w:tcBorders>
              <w:top w:val="nil"/>
              <w:left w:val="nil"/>
              <w:bottom w:val="single" w:sz="4" w:space="0" w:color="auto"/>
              <w:right w:val="single" w:sz="4" w:space="0" w:color="auto"/>
            </w:tcBorders>
            <w:shd w:val="clear" w:color="auto" w:fill="92D050"/>
            <w:noWrap/>
            <w:vAlign w:val="bottom"/>
            <w:hideMark/>
          </w:tcPr>
          <w:p w:rsidR="00962F52" w:rsidRPr="00735FAB" w:rsidRDefault="00962F52" w:rsidP="00CD6688">
            <w:pPr>
              <w:spacing w:after="0" w:line="240" w:lineRule="auto"/>
              <w:rPr>
                <w:rFonts w:ascii="Times New Roman" w:hAnsi="Times New Roman"/>
                <w:b/>
                <w:color w:val="000000"/>
                <w:sz w:val="24"/>
                <w:szCs w:val="24"/>
              </w:rPr>
            </w:pPr>
            <w:r w:rsidRPr="00735FAB">
              <w:rPr>
                <w:rFonts w:ascii="Times New Roman" w:hAnsi="Times New Roman"/>
                <w:b/>
                <w:color w:val="000000"/>
                <w:sz w:val="24"/>
                <w:szCs w:val="24"/>
              </w:rPr>
              <w:t>$</w:t>
            </w:r>
            <w:r w:rsidR="00CD6688">
              <w:rPr>
                <w:rFonts w:ascii="Times New Roman" w:hAnsi="Times New Roman"/>
                <w:b/>
                <w:color w:val="000000"/>
                <w:sz w:val="24"/>
                <w:szCs w:val="24"/>
              </w:rPr>
              <w:t>30,000</w:t>
            </w:r>
          </w:p>
        </w:tc>
      </w:tr>
    </w:tbl>
    <w:p w:rsidR="00D57993" w:rsidRPr="00735FAB" w:rsidRDefault="00D57993" w:rsidP="00735FAB">
      <w:pPr>
        <w:shd w:val="clear" w:color="auto" w:fill="FFFFFF"/>
        <w:spacing w:after="0" w:line="240" w:lineRule="auto"/>
        <w:jc w:val="both"/>
        <w:rPr>
          <w:rFonts w:ascii="Times New Roman" w:hAnsi="Times New Roman"/>
          <w:b/>
          <w:color w:val="000000"/>
          <w:sz w:val="24"/>
          <w:szCs w:val="24"/>
        </w:rPr>
      </w:pPr>
    </w:p>
    <w:sectPr w:rsidR="00D57993" w:rsidRPr="00735FAB" w:rsidSect="00CC39D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AC" w:rsidRDefault="001060AC" w:rsidP="00D245C4">
      <w:pPr>
        <w:spacing w:after="0" w:line="240" w:lineRule="auto"/>
      </w:pPr>
      <w:r>
        <w:separator/>
      </w:r>
    </w:p>
  </w:endnote>
  <w:endnote w:type="continuationSeparator" w:id="0">
    <w:p w:rsidR="001060AC" w:rsidRDefault="001060AC" w:rsidP="00D2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C4" w:rsidRDefault="00D245C4">
    <w:pPr>
      <w:pStyle w:val="Footer"/>
      <w:pBdr>
        <w:top w:val="thinThickSmallGap" w:sz="24" w:space="1" w:color="823B0B" w:themeColor="accent2" w:themeShade="7F"/>
      </w:pBdr>
      <w:rPr>
        <w:rFonts w:asciiTheme="majorHAnsi" w:hAnsiTheme="majorHAnsi"/>
      </w:rPr>
    </w:pPr>
    <w:r w:rsidRPr="00D245C4">
      <w:rPr>
        <w:rFonts w:ascii="Arial Narrow" w:hAnsi="Arial Narrow"/>
        <w:b/>
        <w:color w:val="FF0000"/>
      </w:rPr>
      <w:t>Voice for Humanity Uganda</w:t>
    </w:r>
    <w:r>
      <w:rPr>
        <w:rFonts w:asciiTheme="majorHAnsi" w:hAnsiTheme="majorHAnsi"/>
      </w:rPr>
      <w:t xml:space="preserve">       </w:t>
    </w:r>
    <w:hyperlink r:id="rId1" w:history="1">
      <w:r w:rsidRPr="00DF14AA">
        <w:rPr>
          <w:rStyle w:val="Hyperlink"/>
          <w:rFonts w:asciiTheme="majorHAnsi" w:hAnsiTheme="majorHAnsi"/>
        </w:rPr>
        <w:t>www.vfhuganda.org</w:t>
      </w:r>
    </w:hyperlink>
    <w:r>
      <w:rPr>
        <w:rFonts w:asciiTheme="majorHAnsi" w:hAnsiTheme="majorHAnsi"/>
      </w:rPr>
      <w:t xml:space="preserve">       </w:t>
    </w:r>
    <w:hyperlink r:id="rId2" w:history="1">
      <w:r w:rsidRPr="00DF14AA">
        <w:rPr>
          <w:rStyle w:val="Hyperlink"/>
          <w:rFonts w:asciiTheme="majorHAnsi" w:hAnsiTheme="majorHAnsi"/>
        </w:rPr>
        <w:t>voh.humanity@gmail.com</w:t>
      </w:r>
    </w:hyperlink>
    <w:r>
      <w:rPr>
        <w:rFonts w:asciiTheme="majorHAnsi" w:hAnsiTheme="majorHAnsi"/>
      </w:rPr>
      <w:t xml:space="preserve">   +256774803086</w:t>
    </w:r>
  </w:p>
  <w:p w:rsidR="00D245C4" w:rsidRDefault="00D24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AC" w:rsidRDefault="001060AC" w:rsidP="00D245C4">
      <w:pPr>
        <w:spacing w:after="0" w:line="240" w:lineRule="auto"/>
      </w:pPr>
      <w:r>
        <w:separator/>
      </w:r>
    </w:p>
  </w:footnote>
  <w:footnote w:type="continuationSeparator" w:id="0">
    <w:p w:rsidR="001060AC" w:rsidRDefault="001060AC" w:rsidP="00D24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F56"/>
    <w:multiLevelType w:val="hybridMultilevel"/>
    <w:tmpl w:val="4FF4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F7C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2167A0B"/>
    <w:multiLevelType w:val="hybridMultilevel"/>
    <w:tmpl w:val="0978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D71A9"/>
    <w:multiLevelType w:val="hybridMultilevel"/>
    <w:tmpl w:val="2EAA9584"/>
    <w:lvl w:ilvl="0" w:tplc="F4982816">
      <w:start w:val="1"/>
      <w:numFmt w:val="decimal"/>
      <w:lvlText w:val="%1."/>
      <w:lvlJc w:val="left"/>
      <w:pPr>
        <w:ind w:left="720" w:hanging="360"/>
      </w:pPr>
      <w:rPr>
        <w:rFonts w:ascii="Candara" w:hAnsi="Canda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33E15"/>
    <w:multiLevelType w:val="hybridMultilevel"/>
    <w:tmpl w:val="E970ED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53D25FB2"/>
    <w:multiLevelType w:val="hybridMultilevel"/>
    <w:tmpl w:val="EFFAF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F44583E"/>
    <w:multiLevelType w:val="hybridMultilevel"/>
    <w:tmpl w:val="726C047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7B1B004F"/>
    <w:multiLevelType w:val="hybridMultilevel"/>
    <w:tmpl w:val="3440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18"/>
    <w:rsid w:val="00006ECB"/>
    <w:rsid w:val="000204A5"/>
    <w:rsid w:val="0002142D"/>
    <w:rsid w:val="00031089"/>
    <w:rsid w:val="00035264"/>
    <w:rsid w:val="00063630"/>
    <w:rsid w:val="00071096"/>
    <w:rsid w:val="00074182"/>
    <w:rsid w:val="00091757"/>
    <w:rsid w:val="000939B7"/>
    <w:rsid w:val="00094511"/>
    <w:rsid w:val="00094A38"/>
    <w:rsid w:val="000A21BA"/>
    <w:rsid w:val="000B2714"/>
    <w:rsid w:val="000D5F8D"/>
    <w:rsid w:val="000E2916"/>
    <w:rsid w:val="000F6EB2"/>
    <w:rsid w:val="001060AC"/>
    <w:rsid w:val="00110BB7"/>
    <w:rsid w:val="00110C09"/>
    <w:rsid w:val="00113B45"/>
    <w:rsid w:val="00125F19"/>
    <w:rsid w:val="001427F9"/>
    <w:rsid w:val="001661A8"/>
    <w:rsid w:val="00173244"/>
    <w:rsid w:val="00191F72"/>
    <w:rsid w:val="001B47FC"/>
    <w:rsid w:val="001C072A"/>
    <w:rsid w:val="001C5944"/>
    <w:rsid w:val="001E063A"/>
    <w:rsid w:val="00232920"/>
    <w:rsid w:val="00255337"/>
    <w:rsid w:val="0025602A"/>
    <w:rsid w:val="00265BD4"/>
    <w:rsid w:val="00272E0E"/>
    <w:rsid w:val="00295A54"/>
    <w:rsid w:val="002B5830"/>
    <w:rsid w:val="002B64AD"/>
    <w:rsid w:val="002B7024"/>
    <w:rsid w:val="002B7BC3"/>
    <w:rsid w:val="002D1203"/>
    <w:rsid w:val="002E0595"/>
    <w:rsid w:val="002F14D8"/>
    <w:rsid w:val="002F317C"/>
    <w:rsid w:val="00303DBB"/>
    <w:rsid w:val="00320134"/>
    <w:rsid w:val="00333584"/>
    <w:rsid w:val="00334BC8"/>
    <w:rsid w:val="00335E81"/>
    <w:rsid w:val="003677FF"/>
    <w:rsid w:val="0038246B"/>
    <w:rsid w:val="0038254A"/>
    <w:rsid w:val="003A0F80"/>
    <w:rsid w:val="003A26DE"/>
    <w:rsid w:val="003B1082"/>
    <w:rsid w:val="003C4D2C"/>
    <w:rsid w:val="003E70E0"/>
    <w:rsid w:val="003F253F"/>
    <w:rsid w:val="0044562F"/>
    <w:rsid w:val="0046410D"/>
    <w:rsid w:val="00473724"/>
    <w:rsid w:val="00481FE8"/>
    <w:rsid w:val="004B7F92"/>
    <w:rsid w:val="004E39CE"/>
    <w:rsid w:val="00502D42"/>
    <w:rsid w:val="0051305A"/>
    <w:rsid w:val="005145DC"/>
    <w:rsid w:val="00530051"/>
    <w:rsid w:val="00542D94"/>
    <w:rsid w:val="00547107"/>
    <w:rsid w:val="00552174"/>
    <w:rsid w:val="00553625"/>
    <w:rsid w:val="00557368"/>
    <w:rsid w:val="00576BAA"/>
    <w:rsid w:val="005F0109"/>
    <w:rsid w:val="005F4B68"/>
    <w:rsid w:val="0061374C"/>
    <w:rsid w:val="00645B7A"/>
    <w:rsid w:val="00657688"/>
    <w:rsid w:val="0067169A"/>
    <w:rsid w:val="00677F44"/>
    <w:rsid w:val="00693962"/>
    <w:rsid w:val="006A2F1C"/>
    <w:rsid w:val="006E1E18"/>
    <w:rsid w:val="00725E16"/>
    <w:rsid w:val="00735043"/>
    <w:rsid w:val="00735FAB"/>
    <w:rsid w:val="007431EB"/>
    <w:rsid w:val="00743ADC"/>
    <w:rsid w:val="0075064C"/>
    <w:rsid w:val="00762366"/>
    <w:rsid w:val="007B47B8"/>
    <w:rsid w:val="007D7DC7"/>
    <w:rsid w:val="007E3A40"/>
    <w:rsid w:val="007F6734"/>
    <w:rsid w:val="00802D12"/>
    <w:rsid w:val="00807002"/>
    <w:rsid w:val="00807760"/>
    <w:rsid w:val="00816323"/>
    <w:rsid w:val="0084213E"/>
    <w:rsid w:val="0085441C"/>
    <w:rsid w:val="00891495"/>
    <w:rsid w:val="00895451"/>
    <w:rsid w:val="008A5AF9"/>
    <w:rsid w:val="008C6988"/>
    <w:rsid w:val="008D4C85"/>
    <w:rsid w:val="008F06F3"/>
    <w:rsid w:val="008F357C"/>
    <w:rsid w:val="00911D63"/>
    <w:rsid w:val="00913D96"/>
    <w:rsid w:val="009150E1"/>
    <w:rsid w:val="00927467"/>
    <w:rsid w:val="0093429D"/>
    <w:rsid w:val="00962F52"/>
    <w:rsid w:val="00962FB0"/>
    <w:rsid w:val="0096464C"/>
    <w:rsid w:val="009A1006"/>
    <w:rsid w:val="009B1B9C"/>
    <w:rsid w:val="009B5A10"/>
    <w:rsid w:val="009C4832"/>
    <w:rsid w:val="009E50C8"/>
    <w:rsid w:val="009F28A3"/>
    <w:rsid w:val="00A03960"/>
    <w:rsid w:val="00A221F2"/>
    <w:rsid w:val="00A2262C"/>
    <w:rsid w:val="00A374D8"/>
    <w:rsid w:val="00AB5F5A"/>
    <w:rsid w:val="00AC1959"/>
    <w:rsid w:val="00AF51C6"/>
    <w:rsid w:val="00B012E7"/>
    <w:rsid w:val="00B2781F"/>
    <w:rsid w:val="00B40E0C"/>
    <w:rsid w:val="00B40E70"/>
    <w:rsid w:val="00B42741"/>
    <w:rsid w:val="00B4727B"/>
    <w:rsid w:val="00B50283"/>
    <w:rsid w:val="00B56806"/>
    <w:rsid w:val="00B60C7E"/>
    <w:rsid w:val="00B72F21"/>
    <w:rsid w:val="00B74E0A"/>
    <w:rsid w:val="00B95BBD"/>
    <w:rsid w:val="00B969A2"/>
    <w:rsid w:val="00B97925"/>
    <w:rsid w:val="00BB710D"/>
    <w:rsid w:val="00BC0B60"/>
    <w:rsid w:val="00BE586F"/>
    <w:rsid w:val="00CA0E6D"/>
    <w:rsid w:val="00CB2182"/>
    <w:rsid w:val="00CB3E9A"/>
    <w:rsid w:val="00CC39DA"/>
    <w:rsid w:val="00CC7806"/>
    <w:rsid w:val="00CD48B6"/>
    <w:rsid w:val="00CD6688"/>
    <w:rsid w:val="00D029B7"/>
    <w:rsid w:val="00D1242D"/>
    <w:rsid w:val="00D21632"/>
    <w:rsid w:val="00D21BE5"/>
    <w:rsid w:val="00D245C4"/>
    <w:rsid w:val="00D304A3"/>
    <w:rsid w:val="00D43AE5"/>
    <w:rsid w:val="00D57993"/>
    <w:rsid w:val="00D625B4"/>
    <w:rsid w:val="00D9436F"/>
    <w:rsid w:val="00DF6C66"/>
    <w:rsid w:val="00E267F7"/>
    <w:rsid w:val="00E3351C"/>
    <w:rsid w:val="00E42D92"/>
    <w:rsid w:val="00E43793"/>
    <w:rsid w:val="00E67363"/>
    <w:rsid w:val="00E73D7A"/>
    <w:rsid w:val="00E765E9"/>
    <w:rsid w:val="00E91846"/>
    <w:rsid w:val="00E942B8"/>
    <w:rsid w:val="00EB285A"/>
    <w:rsid w:val="00EC5B19"/>
    <w:rsid w:val="00F21F36"/>
    <w:rsid w:val="00F43441"/>
    <w:rsid w:val="00F60C01"/>
    <w:rsid w:val="00F758AA"/>
    <w:rsid w:val="00F91780"/>
    <w:rsid w:val="00FA0E36"/>
    <w:rsid w:val="00FA4A6F"/>
    <w:rsid w:val="00FD49EC"/>
    <w:rsid w:val="00FE1532"/>
    <w:rsid w:val="00FE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1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18"/>
    <w:pPr>
      <w:spacing w:after="0" w:line="240" w:lineRule="auto"/>
      <w:ind w:left="720"/>
      <w:contextualSpacing/>
    </w:pPr>
    <w:rPr>
      <w:color w:val="000000"/>
      <w:kern w:val="28"/>
      <w:sz w:val="20"/>
      <w:szCs w:val="20"/>
      <w:lang w:val="en-GB" w:eastAsia="en-GB"/>
    </w:rPr>
  </w:style>
  <w:style w:type="paragraph" w:styleId="Title">
    <w:name w:val="Title"/>
    <w:basedOn w:val="Normal"/>
    <w:link w:val="TitleChar"/>
    <w:uiPriority w:val="10"/>
    <w:qFormat/>
    <w:rsid w:val="006E1E18"/>
    <w:pPr>
      <w:spacing w:after="0" w:line="240" w:lineRule="auto"/>
      <w:jc w:val="center"/>
    </w:pPr>
    <w:rPr>
      <w:rFonts w:ascii="Arial Black" w:hAnsi="Arial Black"/>
      <w:b/>
      <w:i/>
      <w:sz w:val="28"/>
      <w:szCs w:val="20"/>
      <w:u w:val="single"/>
    </w:rPr>
  </w:style>
  <w:style w:type="character" w:customStyle="1" w:styleId="TitleChar">
    <w:name w:val="Title Char"/>
    <w:basedOn w:val="DefaultParagraphFont"/>
    <w:link w:val="Title"/>
    <w:uiPriority w:val="10"/>
    <w:rsid w:val="006E1E18"/>
    <w:rPr>
      <w:rFonts w:ascii="Arial Black" w:eastAsia="Times New Roman" w:hAnsi="Arial Black" w:cs="Times New Roman"/>
      <w:b/>
      <w:i/>
      <w:sz w:val="28"/>
      <w:szCs w:val="20"/>
      <w:u w:val="single"/>
    </w:rPr>
  </w:style>
  <w:style w:type="character" w:styleId="Hyperlink">
    <w:name w:val="Hyperlink"/>
    <w:uiPriority w:val="99"/>
    <w:unhideWhenUsed/>
    <w:rsid w:val="006E1E18"/>
    <w:rPr>
      <w:rFonts w:cs="Times New Roman"/>
      <w:color w:val="0000FF"/>
      <w:u w:val="single"/>
    </w:rPr>
  </w:style>
  <w:style w:type="table" w:styleId="TableGrid">
    <w:name w:val="Table Grid"/>
    <w:basedOn w:val="TableNormal"/>
    <w:uiPriority w:val="39"/>
    <w:rsid w:val="006E1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4182"/>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semiHidden/>
    <w:unhideWhenUsed/>
    <w:rsid w:val="00D24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5C4"/>
    <w:rPr>
      <w:rFonts w:ascii="Calibri" w:eastAsia="Times New Roman" w:hAnsi="Calibri" w:cs="Times New Roman"/>
    </w:rPr>
  </w:style>
  <w:style w:type="paragraph" w:styleId="Footer">
    <w:name w:val="footer"/>
    <w:basedOn w:val="Normal"/>
    <w:link w:val="FooterChar"/>
    <w:uiPriority w:val="99"/>
    <w:unhideWhenUsed/>
    <w:rsid w:val="00D24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C4"/>
    <w:rPr>
      <w:rFonts w:ascii="Calibri" w:eastAsia="Times New Roman" w:hAnsi="Calibri" w:cs="Times New Roman"/>
    </w:rPr>
  </w:style>
  <w:style w:type="paragraph" w:styleId="BalloonText">
    <w:name w:val="Balloon Text"/>
    <w:basedOn w:val="Normal"/>
    <w:link w:val="BalloonTextChar"/>
    <w:uiPriority w:val="99"/>
    <w:semiHidden/>
    <w:unhideWhenUsed/>
    <w:rsid w:val="00D2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1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18"/>
    <w:pPr>
      <w:spacing w:after="0" w:line="240" w:lineRule="auto"/>
      <w:ind w:left="720"/>
      <w:contextualSpacing/>
    </w:pPr>
    <w:rPr>
      <w:color w:val="000000"/>
      <w:kern w:val="28"/>
      <w:sz w:val="20"/>
      <w:szCs w:val="20"/>
      <w:lang w:val="en-GB" w:eastAsia="en-GB"/>
    </w:rPr>
  </w:style>
  <w:style w:type="paragraph" w:styleId="Title">
    <w:name w:val="Title"/>
    <w:basedOn w:val="Normal"/>
    <w:link w:val="TitleChar"/>
    <w:uiPriority w:val="10"/>
    <w:qFormat/>
    <w:rsid w:val="006E1E18"/>
    <w:pPr>
      <w:spacing w:after="0" w:line="240" w:lineRule="auto"/>
      <w:jc w:val="center"/>
    </w:pPr>
    <w:rPr>
      <w:rFonts w:ascii="Arial Black" w:hAnsi="Arial Black"/>
      <w:b/>
      <w:i/>
      <w:sz w:val="28"/>
      <w:szCs w:val="20"/>
      <w:u w:val="single"/>
    </w:rPr>
  </w:style>
  <w:style w:type="character" w:customStyle="1" w:styleId="TitleChar">
    <w:name w:val="Title Char"/>
    <w:basedOn w:val="DefaultParagraphFont"/>
    <w:link w:val="Title"/>
    <w:uiPriority w:val="10"/>
    <w:rsid w:val="006E1E18"/>
    <w:rPr>
      <w:rFonts w:ascii="Arial Black" w:eastAsia="Times New Roman" w:hAnsi="Arial Black" w:cs="Times New Roman"/>
      <w:b/>
      <w:i/>
      <w:sz w:val="28"/>
      <w:szCs w:val="20"/>
      <w:u w:val="single"/>
    </w:rPr>
  </w:style>
  <w:style w:type="character" w:styleId="Hyperlink">
    <w:name w:val="Hyperlink"/>
    <w:uiPriority w:val="99"/>
    <w:unhideWhenUsed/>
    <w:rsid w:val="006E1E18"/>
    <w:rPr>
      <w:rFonts w:cs="Times New Roman"/>
      <w:color w:val="0000FF"/>
      <w:u w:val="single"/>
    </w:rPr>
  </w:style>
  <w:style w:type="table" w:styleId="TableGrid">
    <w:name w:val="Table Grid"/>
    <w:basedOn w:val="TableNormal"/>
    <w:uiPriority w:val="39"/>
    <w:rsid w:val="006E1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4182"/>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semiHidden/>
    <w:unhideWhenUsed/>
    <w:rsid w:val="00D24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5C4"/>
    <w:rPr>
      <w:rFonts w:ascii="Calibri" w:eastAsia="Times New Roman" w:hAnsi="Calibri" w:cs="Times New Roman"/>
    </w:rPr>
  </w:style>
  <w:style w:type="paragraph" w:styleId="Footer">
    <w:name w:val="footer"/>
    <w:basedOn w:val="Normal"/>
    <w:link w:val="FooterChar"/>
    <w:uiPriority w:val="99"/>
    <w:unhideWhenUsed/>
    <w:rsid w:val="00D24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C4"/>
    <w:rPr>
      <w:rFonts w:ascii="Calibri" w:eastAsia="Times New Roman" w:hAnsi="Calibri" w:cs="Times New Roman"/>
    </w:rPr>
  </w:style>
  <w:style w:type="paragraph" w:styleId="BalloonText">
    <w:name w:val="Balloon Text"/>
    <w:basedOn w:val="Normal"/>
    <w:link w:val="BalloonTextChar"/>
    <w:uiPriority w:val="99"/>
    <w:semiHidden/>
    <w:unhideWhenUsed/>
    <w:rsid w:val="00D2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79407">
      <w:bodyDiv w:val="1"/>
      <w:marLeft w:val="0"/>
      <w:marRight w:val="0"/>
      <w:marTop w:val="0"/>
      <w:marBottom w:val="0"/>
      <w:divBdr>
        <w:top w:val="none" w:sz="0" w:space="0" w:color="auto"/>
        <w:left w:val="none" w:sz="0" w:space="0" w:color="auto"/>
        <w:bottom w:val="none" w:sz="0" w:space="0" w:color="auto"/>
        <w:right w:val="none" w:sz="0" w:space="0" w:color="auto"/>
      </w:divBdr>
    </w:div>
    <w:div w:id="17651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h.humanity@gmail.com" TargetMode="External"/><Relationship Id="rId4" Type="http://schemas.openxmlformats.org/officeDocument/2006/relationships/settings" Target="settings.xml"/><Relationship Id="rId9" Type="http://schemas.openxmlformats.org/officeDocument/2006/relationships/hyperlink" Target="http://www.vfhuganda.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voh.humanity@gmail.com" TargetMode="External"/><Relationship Id="rId1" Type="http://schemas.openxmlformats.org/officeDocument/2006/relationships/hyperlink" Target="http://www.vfhugan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TEMPTECH</cp:lastModifiedBy>
  <cp:revision>3</cp:revision>
  <cp:lastPrinted>2017-12-06T12:51:00Z</cp:lastPrinted>
  <dcterms:created xsi:type="dcterms:W3CDTF">2023-06-26T10:01:00Z</dcterms:created>
  <dcterms:modified xsi:type="dcterms:W3CDTF">2023-06-26T10:06:00Z</dcterms:modified>
</cp:coreProperties>
</file>