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2F3" w:rsidRDefault="007032F3" w:rsidP="007032F3">
      <w:pPr>
        <w:rPr>
          <w:sz w:val="22"/>
          <w:szCs w:val="22"/>
          <w:lang w:val="en-US"/>
        </w:rPr>
      </w:pPr>
    </w:p>
    <w:p w:rsidR="002B05FD" w:rsidRDefault="002B05FD" w:rsidP="002B05FD">
      <w:pPr>
        <w:rPr>
          <w:b/>
          <w:lang w:val="en-US"/>
        </w:rPr>
      </w:pPr>
    </w:p>
    <w:p w:rsidR="002B05FD" w:rsidRDefault="002B05FD" w:rsidP="002B05FD">
      <w:pPr>
        <w:rPr>
          <w:b/>
          <w:lang w:val="en-US"/>
        </w:rPr>
      </w:pPr>
      <w:r w:rsidRPr="00B06B38">
        <w:rPr>
          <w:b/>
          <w:lang w:val="en-US"/>
        </w:rPr>
        <w:t xml:space="preserve">LÖSEV </w:t>
      </w:r>
      <w:r w:rsidR="00AF7937">
        <w:rPr>
          <w:b/>
          <w:lang w:val="en-US"/>
        </w:rPr>
        <w:t xml:space="preserve">has </w:t>
      </w:r>
      <w:r w:rsidRPr="00B06B38">
        <w:rPr>
          <w:b/>
          <w:lang w:val="en-US"/>
        </w:rPr>
        <w:t>started the 202</w:t>
      </w:r>
      <w:r w:rsidR="007866FA">
        <w:rPr>
          <w:b/>
          <w:lang w:val="en-US"/>
        </w:rPr>
        <w:t>3</w:t>
      </w:r>
      <w:r w:rsidRPr="00B06B38">
        <w:rPr>
          <w:b/>
          <w:lang w:val="en-US"/>
        </w:rPr>
        <w:t xml:space="preserve"> </w:t>
      </w:r>
      <w:proofErr w:type="spellStart"/>
      <w:r w:rsidRPr="00B06B38">
        <w:rPr>
          <w:b/>
          <w:lang w:val="en-US"/>
        </w:rPr>
        <w:t>Eid</w:t>
      </w:r>
      <w:proofErr w:type="spellEnd"/>
      <w:r w:rsidRPr="00B06B38">
        <w:rPr>
          <w:b/>
          <w:lang w:val="en-US"/>
        </w:rPr>
        <w:t>-al-</w:t>
      </w:r>
      <w:proofErr w:type="spellStart"/>
      <w:r w:rsidRPr="00B06B38">
        <w:rPr>
          <w:b/>
          <w:lang w:val="en-US"/>
        </w:rPr>
        <w:t>Adha</w:t>
      </w:r>
      <w:proofErr w:type="spellEnd"/>
      <w:r w:rsidRPr="00B06B38">
        <w:rPr>
          <w:b/>
          <w:lang w:val="en-US"/>
        </w:rPr>
        <w:t>/</w:t>
      </w:r>
      <w:proofErr w:type="spellStart"/>
      <w:r w:rsidR="001F27C1">
        <w:rPr>
          <w:b/>
          <w:lang w:val="en-US"/>
        </w:rPr>
        <w:t>K</w:t>
      </w:r>
      <w:r w:rsidRPr="00B06B38">
        <w:rPr>
          <w:b/>
          <w:lang w:val="en-US"/>
        </w:rPr>
        <w:t>urban</w:t>
      </w:r>
      <w:proofErr w:type="spellEnd"/>
      <w:r w:rsidRPr="00B06B38">
        <w:rPr>
          <w:b/>
          <w:lang w:val="en-US"/>
        </w:rPr>
        <w:t xml:space="preserve"> Campaign</w:t>
      </w:r>
      <w:r w:rsidR="009D792B">
        <w:rPr>
          <w:b/>
          <w:lang w:val="en-US"/>
        </w:rPr>
        <w:t>!</w:t>
      </w:r>
      <w:bookmarkStart w:id="0" w:name="_GoBack"/>
      <w:bookmarkEnd w:id="0"/>
    </w:p>
    <w:p w:rsidR="00AF7937" w:rsidRDefault="00AF7937" w:rsidP="00AF7937">
      <w:pPr>
        <w:rPr>
          <w:rFonts w:ascii="Cambria" w:hAnsi="Cambria"/>
          <w:b/>
          <w:bCs/>
          <w:sz w:val="22"/>
          <w:szCs w:val="22"/>
        </w:rPr>
      </w:pPr>
    </w:p>
    <w:p w:rsidR="00AF7937" w:rsidRPr="00B06B38" w:rsidRDefault="00AF7937" w:rsidP="00AF7937">
      <w:pPr>
        <w:rPr>
          <w:b/>
          <w:lang w:val="en-US"/>
        </w:rPr>
      </w:pPr>
      <w:r w:rsidRPr="000C373C">
        <w:rPr>
          <w:rFonts w:ascii="Cambria" w:hAnsi="Cambria"/>
          <w:b/>
          <w:bCs/>
          <w:sz w:val="22"/>
          <w:szCs w:val="22"/>
        </w:rPr>
        <w:t>“</w:t>
      </w:r>
      <w:proofErr w:type="spellStart"/>
      <w:r w:rsidRPr="000C373C">
        <w:rPr>
          <w:rFonts w:ascii="Cambria" w:hAnsi="Cambria"/>
          <w:b/>
          <w:bCs/>
          <w:sz w:val="22"/>
          <w:szCs w:val="22"/>
        </w:rPr>
        <w:t>Every</w:t>
      </w:r>
      <w:proofErr w:type="spellEnd"/>
      <w:r w:rsidRPr="000C373C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0C373C">
        <w:rPr>
          <w:rFonts w:ascii="Cambria" w:hAnsi="Cambria"/>
          <w:b/>
          <w:bCs/>
          <w:sz w:val="22"/>
          <w:szCs w:val="22"/>
        </w:rPr>
        <w:t>penny</w:t>
      </w:r>
      <w:proofErr w:type="spellEnd"/>
      <w:r w:rsidRPr="000C373C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0C373C">
        <w:rPr>
          <w:rFonts w:ascii="Cambria" w:hAnsi="Cambria"/>
          <w:b/>
          <w:bCs/>
          <w:sz w:val="22"/>
          <w:szCs w:val="22"/>
        </w:rPr>
        <w:t>you</w:t>
      </w:r>
      <w:proofErr w:type="spellEnd"/>
      <w:r w:rsidRPr="000C373C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0C373C">
        <w:rPr>
          <w:rFonts w:ascii="Cambria" w:hAnsi="Cambria"/>
          <w:b/>
          <w:bCs/>
          <w:sz w:val="22"/>
          <w:szCs w:val="22"/>
        </w:rPr>
        <w:t>donate</w:t>
      </w:r>
      <w:proofErr w:type="spellEnd"/>
      <w:r w:rsidRPr="000C373C">
        <w:rPr>
          <w:rFonts w:ascii="Cambria" w:hAnsi="Cambria"/>
          <w:b/>
          <w:bCs/>
          <w:sz w:val="22"/>
          <w:szCs w:val="22"/>
        </w:rPr>
        <w:t xml:space="preserve"> has a </w:t>
      </w:r>
      <w:proofErr w:type="spellStart"/>
      <w:r w:rsidRPr="000C373C">
        <w:rPr>
          <w:rFonts w:ascii="Cambria" w:hAnsi="Cambria"/>
          <w:b/>
          <w:bCs/>
          <w:sz w:val="22"/>
          <w:szCs w:val="22"/>
        </w:rPr>
        <w:t>great</w:t>
      </w:r>
      <w:proofErr w:type="spellEnd"/>
      <w:r w:rsidRPr="000C373C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0C373C">
        <w:rPr>
          <w:rFonts w:ascii="Cambria" w:hAnsi="Cambria"/>
          <w:b/>
          <w:bCs/>
          <w:sz w:val="22"/>
          <w:szCs w:val="22"/>
        </w:rPr>
        <w:t>value</w:t>
      </w:r>
      <w:proofErr w:type="spellEnd"/>
      <w:r w:rsidRPr="000C373C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0C373C">
        <w:rPr>
          <w:rFonts w:ascii="Cambria" w:hAnsi="Cambria"/>
          <w:b/>
          <w:bCs/>
          <w:sz w:val="22"/>
          <w:szCs w:val="22"/>
        </w:rPr>
        <w:t>and</w:t>
      </w:r>
      <w:proofErr w:type="spellEnd"/>
      <w:r w:rsidRPr="000C373C">
        <w:rPr>
          <w:rFonts w:ascii="Cambria" w:hAnsi="Cambria"/>
          <w:b/>
          <w:bCs/>
          <w:sz w:val="22"/>
          <w:szCs w:val="22"/>
        </w:rPr>
        <w:t xml:space="preserve"> </w:t>
      </w:r>
      <w:r>
        <w:rPr>
          <w:rFonts w:ascii="Cambria" w:hAnsi="Cambria"/>
          <w:b/>
          <w:bCs/>
          <w:sz w:val="22"/>
          <w:szCs w:val="22"/>
        </w:rPr>
        <w:t>290</w:t>
      </w:r>
      <w:r w:rsidRPr="000C373C">
        <w:rPr>
          <w:rFonts w:ascii="Cambria" w:hAnsi="Cambria"/>
          <w:b/>
          <w:bCs/>
          <w:sz w:val="22"/>
          <w:szCs w:val="22"/>
        </w:rPr>
        <w:t xml:space="preserve">$ can buy 12 </w:t>
      </w:r>
      <w:proofErr w:type="spellStart"/>
      <w:r w:rsidRPr="000C373C">
        <w:rPr>
          <w:rFonts w:ascii="Cambria" w:hAnsi="Cambria"/>
          <w:b/>
          <w:bCs/>
          <w:sz w:val="22"/>
          <w:szCs w:val="22"/>
        </w:rPr>
        <w:t>months</w:t>
      </w:r>
      <w:proofErr w:type="spellEnd"/>
      <w:r w:rsidRPr="000C373C">
        <w:rPr>
          <w:rFonts w:ascii="Cambria" w:hAnsi="Cambria"/>
          <w:b/>
          <w:bCs/>
          <w:sz w:val="22"/>
          <w:szCs w:val="22"/>
        </w:rPr>
        <w:t xml:space="preserve"> of </w:t>
      </w:r>
      <w:proofErr w:type="spellStart"/>
      <w:r w:rsidRPr="000C373C">
        <w:rPr>
          <w:rFonts w:ascii="Cambria" w:hAnsi="Cambria"/>
          <w:b/>
          <w:bCs/>
          <w:sz w:val="22"/>
          <w:szCs w:val="22"/>
        </w:rPr>
        <w:t>food</w:t>
      </w:r>
      <w:proofErr w:type="spellEnd"/>
      <w:r w:rsidRPr="000C373C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0C373C">
        <w:rPr>
          <w:rFonts w:ascii="Cambria" w:hAnsi="Cambria"/>
          <w:b/>
          <w:bCs/>
          <w:sz w:val="22"/>
          <w:szCs w:val="22"/>
        </w:rPr>
        <w:t>for</w:t>
      </w:r>
      <w:proofErr w:type="spellEnd"/>
      <w:r w:rsidRPr="000C373C">
        <w:rPr>
          <w:rFonts w:ascii="Cambria" w:hAnsi="Cambria"/>
          <w:b/>
          <w:bCs/>
          <w:sz w:val="22"/>
          <w:szCs w:val="22"/>
        </w:rPr>
        <w:t xml:space="preserve"> a </w:t>
      </w:r>
      <w:proofErr w:type="spellStart"/>
      <w:r w:rsidRPr="000C373C">
        <w:rPr>
          <w:rFonts w:ascii="Cambria" w:hAnsi="Cambria"/>
          <w:b/>
          <w:bCs/>
          <w:sz w:val="22"/>
          <w:szCs w:val="22"/>
        </w:rPr>
        <w:t>child</w:t>
      </w:r>
      <w:proofErr w:type="spellEnd"/>
      <w:r w:rsidRPr="000C373C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0C373C">
        <w:rPr>
          <w:rFonts w:ascii="Cambria" w:hAnsi="Cambria"/>
          <w:b/>
          <w:bCs/>
          <w:sz w:val="22"/>
          <w:szCs w:val="22"/>
        </w:rPr>
        <w:t>with</w:t>
      </w:r>
      <w:proofErr w:type="spellEnd"/>
      <w:r w:rsidRPr="000C373C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0C373C">
        <w:rPr>
          <w:rFonts w:ascii="Cambria" w:hAnsi="Cambria"/>
          <w:b/>
          <w:bCs/>
          <w:sz w:val="22"/>
          <w:szCs w:val="22"/>
        </w:rPr>
        <w:t>Leukemia</w:t>
      </w:r>
      <w:proofErr w:type="spellEnd"/>
      <w:r w:rsidRPr="000C373C">
        <w:rPr>
          <w:rFonts w:ascii="Cambria" w:hAnsi="Cambria"/>
          <w:b/>
          <w:bCs/>
          <w:sz w:val="22"/>
          <w:szCs w:val="22"/>
        </w:rPr>
        <w:t>.”</w:t>
      </w:r>
    </w:p>
    <w:p w:rsidR="00192523" w:rsidRDefault="00192523" w:rsidP="002B05FD">
      <w:pPr>
        <w:rPr>
          <w:b/>
          <w:lang w:val="en-US"/>
        </w:rPr>
      </w:pPr>
    </w:p>
    <w:p w:rsidR="002B05FD" w:rsidRPr="00B06B38" w:rsidRDefault="002B05FD" w:rsidP="002B05FD">
      <w:pPr>
        <w:rPr>
          <w:b/>
          <w:lang w:val="en-US"/>
        </w:rPr>
      </w:pPr>
      <w:r w:rsidRPr="00B06B38">
        <w:rPr>
          <w:b/>
          <w:lang w:val="en-US"/>
        </w:rPr>
        <w:t xml:space="preserve">Every </w:t>
      </w:r>
      <w:proofErr w:type="spellStart"/>
      <w:r w:rsidR="007866FA">
        <w:rPr>
          <w:b/>
          <w:lang w:val="en-US"/>
        </w:rPr>
        <w:t>K</w:t>
      </w:r>
      <w:r w:rsidRPr="00B06B38">
        <w:rPr>
          <w:b/>
          <w:lang w:val="en-US"/>
        </w:rPr>
        <w:t>urban</w:t>
      </w:r>
      <w:proofErr w:type="spellEnd"/>
      <w:r w:rsidRPr="00B06B38">
        <w:rPr>
          <w:b/>
          <w:lang w:val="en-US"/>
        </w:rPr>
        <w:t xml:space="preserve"> is a Life for Children with Leukemia!</w:t>
      </w:r>
    </w:p>
    <w:p w:rsidR="002B05FD" w:rsidRDefault="002B05FD" w:rsidP="007032F3">
      <w:pPr>
        <w:rPr>
          <w:sz w:val="22"/>
          <w:szCs w:val="22"/>
          <w:lang w:val="en-US"/>
        </w:rPr>
      </w:pPr>
    </w:p>
    <w:p w:rsidR="002B05FD" w:rsidRDefault="002B05FD" w:rsidP="007032F3">
      <w:pPr>
        <w:rPr>
          <w:sz w:val="22"/>
          <w:szCs w:val="22"/>
          <w:lang w:val="en-US"/>
        </w:rPr>
      </w:pPr>
    </w:p>
    <w:p w:rsidR="007032F3" w:rsidRPr="009A19A5" w:rsidRDefault="004C2111" w:rsidP="007032F3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LÖ</w:t>
      </w:r>
      <w:r w:rsidR="007032F3" w:rsidRPr="009A19A5">
        <w:rPr>
          <w:sz w:val="22"/>
          <w:szCs w:val="22"/>
          <w:lang w:val="en-US"/>
        </w:rPr>
        <w:t>SEV-Health and Education Foundation for Children with Leukemia, was founded in 1998 to provide support and assistance to children with leukemia and families in need all around Turkey. As a non-profit and public benefit organization; we are working very hard to support and assist disadvantaged and vulnerable members of society especially children with leukemia and their families. L</w:t>
      </w:r>
      <w:r w:rsidR="00192523">
        <w:rPr>
          <w:sz w:val="22"/>
          <w:szCs w:val="22"/>
          <w:lang w:val="en-US"/>
        </w:rPr>
        <w:t>Ö</w:t>
      </w:r>
      <w:r w:rsidR="007032F3" w:rsidRPr="009A19A5">
        <w:rPr>
          <w:sz w:val="22"/>
          <w:szCs w:val="22"/>
          <w:lang w:val="en-US"/>
        </w:rPr>
        <w:t xml:space="preserve">SEV is an organization which provides wide range of services including medical diagnosis and treatment, financial assistance, psycho-social support, education programs and bursaries to thousands of children and their families in Turkey. </w:t>
      </w:r>
    </w:p>
    <w:p w:rsidR="007032F3" w:rsidRPr="009A19A5" w:rsidRDefault="007032F3" w:rsidP="007032F3">
      <w:pPr>
        <w:rPr>
          <w:sz w:val="22"/>
          <w:szCs w:val="22"/>
          <w:lang w:val="en-US"/>
        </w:rPr>
      </w:pPr>
    </w:p>
    <w:p w:rsidR="007032F3" w:rsidRDefault="007032F3" w:rsidP="007032F3">
      <w:pPr>
        <w:rPr>
          <w:sz w:val="22"/>
          <w:szCs w:val="22"/>
          <w:lang w:val="en-US"/>
        </w:rPr>
      </w:pPr>
      <w:r w:rsidRPr="009A19A5">
        <w:rPr>
          <w:sz w:val="22"/>
          <w:szCs w:val="22"/>
          <w:lang w:val="en-US"/>
        </w:rPr>
        <w:t>All our activities and programs are funded by donations and support of thousands of our volunteers and generosity of our donors. Among all our activities throughout</w:t>
      </w:r>
      <w:r>
        <w:rPr>
          <w:sz w:val="22"/>
          <w:szCs w:val="22"/>
          <w:lang w:val="en-US"/>
        </w:rPr>
        <w:t xml:space="preserve"> the year, The Qurban Campaign with the great motivation of </w:t>
      </w:r>
      <w:r w:rsidRPr="007032F3">
        <w:rPr>
          <w:b/>
          <w:sz w:val="22"/>
          <w:szCs w:val="22"/>
          <w:lang w:val="en-US"/>
        </w:rPr>
        <w:t xml:space="preserve">“Every </w:t>
      </w:r>
      <w:proofErr w:type="spellStart"/>
      <w:r w:rsidR="007866FA">
        <w:rPr>
          <w:b/>
          <w:sz w:val="22"/>
          <w:szCs w:val="22"/>
          <w:lang w:val="en-US"/>
        </w:rPr>
        <w:t>K</w:t>
      </w:r>
      <w:r w:rsidRPr="007032F3">
        <w:rPr>
          <w:b/>
          <w:sz w:val="22"/>
          <w:szCs w:val="22"/>
          <w:lang w:val="en-US"/>
        </w:rPr>
        <w:t>urban</w:t>
      </w:r>
      <w:proofErr w:type="spellEnd"/>
      <w:r w:rsidRPr="007032F3">
        <w:rPr>
          <w:b/>
          <w:sz w:val="22"/>
          <w:szCs w:val="22"/>
          <w:lang w:val="en-US"/>
        </w:rPr>
        <w:t xml:space="preserve"> is a Life for Children with Leukemia!”</w:t>
      </w:r>
      <w:r>
        <w:rPr>
          <w:b/>
          <w:sz w:val="22"/>
          <w:szCs w:val="22"/>
          <w:lang w:val="en-US"/>
        </w:rPr>
        <w:t xml:space="preserve">, </w:t>
      </w:r>
      <w:r w:rsidRPr="009A19A5">
        <w:rPr>
          <w:sz w:val="22"/>
          <w:szCs w:val="22"/>
          <w:lang w:val="en-US"/>
        </w:rPr>
        <w:t xml:space="preserve">is of special importance for LÖSEV. We accept the donations of Qurban on your behalf and strictly follow and conduct religious rituals in accordance to the </w:t>
      </w:r>
      <w:r w:rsidR="0066415B">
        <w:rPr>
          <w:sz w:val="22"/>
          <w:szCs w:val="22"/>
          <w:lang w:val="en-US"/>
        </w:rPr>
        <w:t>I</w:t>
      </w:r>
      <w:r w:rsidRPr="009A19A5">
        <w:rPr>
          <w:sz w:val="22"/>
          <w:szCs w:val="22"/>
          <w:lang w:val="en-US"/>
        </w:rPr>
        <w:t>slamic rules. With Qurban donations, we provide and distribute much needed fresh meat products to our children under cancer treatment and families in poverty in the next 12 months.</w:t>
      </w:r>
      <w:r w:rsidR="004C2111">
        <w:rPr>
          <w:sz w:val="22"/>
          <w:szCs w:val="22"/>
          <w:lang w:val="en-US"/>
        </w:rPr>
        <w:t xml:space="preserve"> </w:t>
      </w:r>
    </w:p>
    <w:p w:rsidR="004C2111" w:rsidRDefault="004C2111" w:rsidP="007032F3">
      <w:pPr>
        <w:rPr>
          <w:sz w:val="22"/>
          <w:szCs w:val="22"/>
          <w:lang w:val="en-US"/>
        </w:rPr>
      </w:pPr>
    </w:p>
    <w:p w:rsidR="00523C6D" w:rsidRPr="00523C6D" w:rsidRDefault="004C2111" w:rsidP="00523C6D">
      <w:pPr>
        <w:rPr>
          <w:sz w:val="22"/>
          <w:szCs w:val="22"/>
          <w:lang w:val="en-US"/>
        </w:rPr>
      </w:pPr>
      <w:r w:rsidRPr="00523C6D">
        <w:rPr>
          <w:sz w:val="22"/>
          <w:szCs w:val="22"/>
          <w:lang w:val="en-US"/>
        </w:rPr>
        <w:t xml:space="preserve">Financial </w:t>
      </w:r>
      <w:proofErr w:type="spellStart"/>
      <w:r w:rsidR="007866FA">
        <w:rPr>
          <w:sz w:val="22"/>
          <w:szCs w:val="22"/>
          <w:lang w:val="en-US"/>
        </w:rPr>
        <w:t>K</w:t>
      </w:r>
      <w:r w:rsidRPr="00523C6D">
        <w:rPr>
          <w:sz w:val="22"/>
          <w:szCs w:val="22"/>
          <w:lang w:val="en-US"/>
        </w:rPr>
        <w:t>urban</w:t>
      </w:r>
      <w:proofErr w:type="spellEnd"/>
      <w:r w:rsidRPr="00523C6D">
        <w:rPr>
          <w:sz w:val="22"/>
          <w:szCs w:val="22"/>
          <w:lang w:val="en-US"/>
        </w:rPr>
        <w:t xml:space="preserve"> </w:t>
      </w:r>
      <w:proofErr w:type="gramStart"/>
      <w:r w:rsidRPr="00523C6D">
        <w:rPr>
          <w:sz w:val="22"/>
          <w:szCs w:val="22"/>
          <w:lang w:val="en-US"/>
        </w:rPr>
        <w:t>donations  also</w:t>
      </w:r>
      <w:proofErr w:type="gramEnd"/>
      <w:r w:rsidRPr="00523C6D">
        <w:rPr>
          <w:sz w:val="22"/>
          <w:szCs w:val="22"/>
          <w:lang w:val="en-US"/>
        </w:rPr>
        <w:t xml:space="preserve"> give life to nearly  </w:t>
      </w:r>
      <w:r w:rsidR="007866FA">
        <w:rPr>
          <w:sz w:val="22"/>
          <w:szCs w:val="22"/>
          <w:lang w:val="en-US"/>
        </w:rPr>
        <w:t>75</w:t>
      </w:r>
      <w:r w:rsidRPr="00523C6D">
        <w:rPr>
          <w:sz w:val="22"/>
          <w:szCs w:val="22"/>
          <w:lang w:val="en-US"/>
        </w:rPr>
        <w:t xml:space="preserve">,000 Children with Leukemia/Cancer and their families and also </w:t>
      </w:r>
      <w:r w:rsidR="00523C6D" w:rsidRPr="00523C6D">
        <w:rPr>
          <w:sz w:val="22"/>
          <w:szCs w:val="22"/>
          <w:lang w:val="en-US"/>
        </w:rPr>
        <w:t xml:space="preserve">to </w:t>
      </w:r>
      <w:r w:rsidRPr="00523C6D">
        <w:rPr>
          <w:sz w:val="22"/>
          <w:szCs w:val="22"/>
          <w:lang w:val="en-US"/>
        </w:rPr>
        <w:t xml:space="preserve">adult cancer patients registered to LÖSEV. </w:t>
      </w:r>
      <w:proofErr w:type="spellStart"/>
      <w:r w:rsidR="00523C6D" w:rsidRPr="00523C6D">
        <w:t>These</w:t>
      </w:r>
      <w:proofErr w:type="spellEnd"/>
      <w:r w:rsidR="00523C6D" w:rsidRPr="00523C6D">
        <w:t xml:space="preserve"> </w:t>
      </w:r>
      <w:proofErr w:type="spellStart"/>
      <w:r w:rsidR="00523C6D" w:rsidRPr="00523C6D">
        <w:t>donations</w:t>
      </w:r>
      <w:proofErr w:type="spellEnd"/>
      <w:r w:rsidR="00523C6D" w:rsidRPr="00523C6D">
        <w:t xml:space="preserve"> </w:t>
      </w:r>
      <w:proofErr w:type="spellStart"/>
      <w:r w:rsidR="00523C6D" w:rsidRPr="00523C6D">
        <w:t>are</w:t>
      </w:r>
      <w:proofErr w:type="spellEnd"/>
      <w:r w:rsidR="00523C6D" w:rsidRPr="00523C6D">
        <w:t xml:space="preserve"> </w:t>
      </w:r>
      <w:proofErr w:type="spellStart"/>
      <w:r w:rsidR="00523C6D" w:rsidRPr="00523C6D">
        <w:t>delivered</w:t>
      </w:r>
      <w:proofErr w:type="spellEnd"/>
      <w:r w:rsidR="00523C6D" w:rsidRPr="00523C6D">
        <w:t xml:space="preserve"> </w:t>
      </w:r>
      <w:proofErr w:type="spellStart"/>
      <w:r w:rsidR="00523C6D" w:rsidRPr="00523C6D">
        <w:t>to</w:t>
      </w:r>
      <w:proofErr w:type="spellEnd"/>
      <w:r w:rsidR="00523C6D" w:rsidRPr="00523C6D">
        <w:t xml:space="preserve"> </w:t>
      </w:r>
      <w:proofErr w:type="spellStart"/>
      <w:r w:rsidR="00523C6D">
        <w:t>the</w:t>
      </w:r>
      <w:proofErr w:type="spellEnd"/>
      <w:r w:rsidR="00523C6D">
        <w:t xml:space="preserve"> LÖSEV </w:t>
      </w:r>
      <w:proofErr w:type="spellStart"/>
      <w:r w:rsidR="00523C6D">
        <w:t>Families</w:t>
      </w:r>
      <w:proofErr w:type="spellEnd"/>
      <w:r w:rsidR="00523C6D">
        <w:t xml:space="preserve"> at </w:t>
      </w:r>
      <w:proofErr w:type="spellStart"/>
      <w:r w:rsidR="00523C6D">
        <w:t>any</w:t>
      </w:r>
      <w:proofErr w:type="spellEnd"/>
      <w:r w:rsidR="00523C6D">
        <w:t xml:space="preserve"> time in </w:t>
      </w:r>
      <w:proofErr w:type="spellStart"/>
      <w:r w:rsidR="00523C6D">
        <w:t>many</w:t>
      </w:r>
      <w:proofErr w:type="spellEnd"/>
      <w:r w:rsidR="00523C6D">
        <w:t xml:space="preserve"> </w:t>
      </w:r>
      <w:proofErr w:type="spellStart"/>
      <w:r w:rsidR="00523C6D">
        <w:t>ways</w:t>
      </w:r>
      <w:proofErr w:type="spellEnd"/>
      <w:r w:rsidR="00523C6D">
        <w:t xml:space="preserve"> </w:t>
      </w:r>
      <w:proofErr w:type="spellStart"/>
      <w:r w:rsidR="00523C6D">
        <w:t>such</w:t>
      </w:r>
      <w:proofErr w:type="spellEnd"/>
      <w:r w:rsidR="00523C6D">
        <w:t xml:space="preserve"> as </w:t>
      </w:r>
      <w:proofErr w:type="spellStart"/>
      <w:r w:rsidR="00523C6D">
        <w:t>medicine</w:t>
      </w:r>
      <w:proofErr w:type="spellEnd"/>
      <w:r w:rsidR="00523C6D">
        <w:t xml:space="preserve">, </w:t>
      </w:r>
      <w:proofErr w:type="spellStart"/>
      <w:r w:rsidR="00523C6D" w:rsidRPr="00523C6D">
        <w:t>intensive</w:t>
      </w:r>
      <w:proofErr w:type="spellEnd"/>
      <w:r w:rsidR="00523C6D" w:rsidRPr="00523C6D">
        <w:t xml:space="preserve"> </w:t>
      </w:r>
      <w:proofErr w:type="spellStart"/>
      <w:r w:rsidR="00523C6D" w:rsidRPr="00523C6D">
        <w:t>care</w:t>
      </w:r>
      <w:proofErr w:type="spellEnd"/>
      <w:r w:rsidR="00523C6D" w:rsidRPr="00523C6D">
        <w:t xml:space="preserve"> </w:t>
      </w:r>
      <w:proofErr w:type="spellStart"/>
      <w:r w:rsidR="00523C6D" w:rsidRPr="00523C6D">
        <w:t>treatment</w:t>
      </w:r>
      <w:proofErr w:type="spellEnd"/>
      <w:r w:rsidR="00523C6D" w:rsidRPr="00523C6D">
        <w:t xml:space="preserve">, </w:t>
      </w:r>
      <w:proofErr w:type="spellStart"/>
      <w:r w:rsidR="00523C6D" w:rsidRPr="00523C6D">
        <w:t>financial</w:t>
      </w:r>
      <w:proofErr w:type="spellEnd"/>
      <w:r w:rsidR="00523C6D" w:rsidRPr="00523C6D">
        <w:t xml:space="preserve"> </w:t>
      </w:r>
      <w:proofErr w:type="spellStart"/>
      <w:r w:rsidR="00523C6D" w:rsidRPr="00523C6D">
        <w:t>needs</w:t>
      </w:r>
      <w:proofErr w:type="spellEnd"/>
      <w:r w:rsidR="00523C6D" w:rsidRPr="00523C6D">
        <w:t xml:space="preserve">, </w:t>
      </w:r>
      <w:proofErr w:type="spellStart"/>
      <w:r w:rsidR="00523C6D">
        <w:t>houshold</w:t>
      </w:r>
      <w:proofErr w:type="spellEnd"/>
      <w:r w:rsidR="00523C6D">
        <w:t xml:space="preserve"> </w:t>
      </w:r>
      <w:proofErr w:type="spellStart"/>
      <w:r w:rsidR="00523C6D">
        <w:t>appliances</w:t>
      </w:r>
      <w:proofErr w:type="spellEnd"/>
      <w:r w:rsidR="00523C6D">
        <w:t xml:space="preserve">, </w:t>
      </w:r>
      <w:proofErr w:type="spellStart"/>
      <w:r w:rsidR="00523C6D">
        <w:t>clothes</w:t>
      </w:r>
      <w:proofErr w:type="spellEnd"/>
      <w:r w:rsidR="00523C6D">
        <w:t xml:space="preserve">, </w:t>
      </w:r>
      <w:proofErr w:type="spellStart"/>
      <w:r w:rsidR="00523C6D" w:rsidRPr="00523C6D">
        <w:t>toys</w:t>
      </w:r>
      <w:proofErr w:type="spellEnd"/>
      <w:r w:rsidR="00523C6D" w:rsidRPr="00523C6D">
        <w:t xml:space="preserve">, </w:t>
      </w:r>
      <w:proofErr w:type="spellStart"/>
      <w:r w:rsidR="00523C6D">
        <w:t>computers</w:t>
      </w:r>
      <w:proofErr w:type="spellEnd"/>
      <w:r w:rsidR="00523C6D">
        <w:t xml:space="preserve">, </w:t>
      </w:r>
      <w:proofErr w:type="spellStart"/>
      <w:r w:rsidR="00523C6D" w:rsidRPr="00523C6D">
        <w:t>educational</w:t>
      </w:r>
      <w:proofErr w:type="spellEnd"/>
      <w:r w:rsidR="00523C6D" w:rsidRPr="00523C6D">
        <w:t xml:space="preserve"> </w:t>
      </w:r>
      <w:proofErr w:type="spellStart"/>
      <w:r w:rsidR="00523C6D" w:rsidRPr="00523C6D">
        <w:t>scholarships</w:t>
      </w:r>
      <w:proofErr w:type="spellEnd"/>
      <w:r w:rsidR="00523C6D" w:rsidRPr="00523C6D">
        <w:t xml:space="preserve"> </w:t>
      </w:r>
      <w:proofErr w:type="spellStart"/>
      <w:r w:rsidR="00523C6D">
        <w:t>and</w:t>
      </w:r>
      <w:proofErr w:type="spellEnd"/>
      <w:r w:rsidR="00523C6D" w:rsidRPr="00523C6D">
        <w:t xml:space="preserve"> </w:t>
      </w:r>
      <w:proofErr w:type="spellStart"/>
      <w:r w:rsidR="00523C6D" w:rsidRPr="00523C6D">
        <w:t>holiday</w:t>
      </w:r>
      <w:proofErr w:type="spellEnd"/>
      <w:r w:rsidR="00523C6D" w:rsidRPr="00523C6D">
        <w:t xml:space="preserve"> </w:t>
      </w:r>
      <w:proofErr w:type="spellStart"/>
      <w:r w:rsidR="00523C6D" w:rsidRPr="00523C6D">
        <w:t>camps</w:t>
      </w:r>
      <w:proofErr w:type="spellEnd"/>
      <w:r w:rsidR="00523C6D" w:rsidRPr="00523C6D">
        <w:t>.</w:t>
      </w:r>
    </w:p>
    <w:p w:rsidR="007032F3" w:rsidRDefault="007032F3" w:rsidP="007032F3">
      <w:pPr>
        <w:rPr>
          <w:lang w:val="en-US"/>
        </w:rPr>
      </w:pPr>
    </w:p>
    <w:p w:rsidR="004C2111" w:rsidRPr="00863FF1" w:rsidRDefault="004C2111" w:rsidP="004C2111">
      <w:proofErr w:type="spellStart"/>
      <w:r w:rsidRPr="00863FF1">
        <w:t>While</w:t>
      </w:r>
      <w:proofErr w:type="spellEnd"/>
      <w:r w:rsidRPr="00863FF1">
        <w:t xml:space="preserve"> </w:t>
      </w:r>
      <w:proofErr w:type="spellStart"/>
      <w:r w:rsidRPr="00863FF1">
        <w:t>treatment</w:t>
      </w:r>
      <w:proofErr w:type="spellEnd"/>
      <w:r w:rsidRPr="00863FF1">
        <w:t xml:space="preserve"> </w:t>
      </w:r>
      <w:proofErr w:type="spellStart"/>
      <w:r w:rsidRPr="00863FF1">
        <w:t>success</w:t>
      </w:r>
      <w:proofErr w:type="spellEnd"/>
      <w:r w:rsidRPr="00863FF1">
        <w:t xml:space="preserve"> in </w:t>
      </w:r>
      <w:proofErr w:type="spellStart"/>
      <w:r w:rsidRPr="00863FF1">
        <w:t>leukemia</w:t>
      </w:r>
      <w:proofErr w:type="spellEnd"/>
      <w:r w:rsidRPr="00863FF1">
        <w:t xml:space="preserve"> </w:t>
      </w:r>
      <w:proofErr w:type="spellStart"/>
      <w:r w:rsidRPr="00863FF1">
        <w:t>was</w:t>
      </w:r>
      <w:proofErr w:type="spellEnd"/>
      <w:r w:rsidRPr="00863FF1">
        <w:t xml:space="preserve"> </w:t>
      </w:r>
      <w:proofErr w:type="spellStart"/>
      <w:r w:rsidRPr="00863FF1">
        <w:t>around</w:t>
      </w:r>
      <w:proofErr w:type="spellEnd"/>
      <w:r w:rsidRPr="00863FF1">
        <w:t xml:space="preserve"> 20% in </w:t>
      </w:r>
      <w:proofErr w:type="spellStart"/>
      <w:r w:rsidRPr="00863FF1">
        <w:t>the</w:t>
      </w:r>
      <w:proofErr w:type="spellEnd"/>
      <w:r w:rsidRPr="00863FF1">
        <w:t xml:space="preserve"> 1990s, </w:t>
      </w:r>
      <w:proofErr w:type="spellStart"/>
      <w:r w:rsidRPr="00863FF1">
        <w:t>today</w:t>
      </w:r>
      <w:proofErr w:type="spellEnd"/>
      <w:r w:rsidRPr="00863FF1">
        <w:t xml:space="preserve"> </w:t>
      </w:r>
      <w:proofErr w:type="spellStart"/>
      <w:r w:rsidRPr="00863FF1">
        <w:t>the</w:t>
      </w:r>
      <w:proofErr w:type="spellEnd"/>
      <w:r w:rsidRPr="00863FF1">
        <w:t xml:space="preserve"> </w:t>
      </w:r>
      <w:proofErr w:type="spellStart"/>
      <w:r w:rsidRPr="00863FF1">
        <w:t>treatment</w:t>
      </w:r>
      <w:proofErr w:type="spellEnd"/>
      <w:r w:rsidRPr="00863FF1">
        <w:t xml:space="preserve"> </w:t>
      </w:r>
      <w:proofErr w:type="spellStart"/>
      <w:r w:rsidRPr="00863FF1">
        <w:t>success</w:t>
      </w:r>
      <w:proofErr w:type="spellEnd"/>
      <w:r w:rsidRPr="00863FF1">
        <w:t xml:space="preserve"> rate has </w:t>
      </w:r>
      <w:proofErr w:type="spellStart"/>
      <w:r w:rsidRPr="00863FF1">
        <w:t>reached</w:t>
      </w:r>
      <w:proofErr w:type="spellEnd"/>
      <w:r w:rsidRPr="00863FF1">
        <w:t xml:space="preserve"> 9</w:t>
      </w:r>
      <w:r w:rsidR="007866FA">
        <w:t>4</w:t>
      </w:r>
      <w:r w:rsidRPr="00863FF1">
        <w:t xml:space="preserve">% at </w:t>
      </w:r>
      <w:proofErr w:type="spellStart"/>
      <w:r w:rsidRPr="00863FF1">
        <w:t>LÖSEV's</w:t>
      </w:r>
      <w:proofErr w:type="spellEnd"/>
      <w:r w:rsidRPr="00863FF1">
        <w:t xml:space="preserve"> LÖSANTE </w:t>
      </w:r>
      <w:proofErr w:type="spellStart"/>
      <w:r w:rsidRPr="00863FF1">
        <w:t>Hospital</w:t>
      </w:r>
      <w:proofErr w:type="spellEnd"/>
      <w:r w:rsidRPr="00863FF1">
        <w:t xml:space="preserve"> in Ankara, </w:t>
      </w:r>
      <w:proofErr w:type="spellStart"/>
      <w:r w:rsidRPr="00863FF1">
        <w:t>with</w:t>
      </w:r>
      <w:proofErr w:type="spellEnd"/>
      <w:r w:rsidRPr="00863FF1">
        <w:t xml:space="preserve"> </w:t>
      </w:r>
      <w:proofErr w:type="spellStart"/>
      <w:r w:rsidRPr="00863FF1">
        <w:t>personalized</w:t>
      </w:r>
      <w:proofErr w:type="spellEnd"/>
      <w:r w:rsidRPr="00863FF1">
        <w:t xml:space="preserve"> </w:t>
      </w:r>
      <w:proofErr w:type="spellStart"/>
      <w:r w:rsidRPr="00863FF1">
        <w:t>treatments</w:t>
      </w:r>
      <w:proofErr w:type="spellEnd"/>
      <w:r w:rsidRPr="00863FF1">
        <w:t xml:space="preserve">, </w:t>
      </w:r>
      <w:proofErr w:type="spellStart"/>
      <w:r w:rsidRPr="00863FF1">
        <w:t>healthy</w:t>
      </w:r>
      <w:proofErr w:type="spellEnd"/>
      <w:r w:rsidRPr="00863FF1">
        <w:t xml:space="preserve"> </w:t>
      </w:r>
      <w:proofErr w:type="spellStart"/>
      <w:r w:rsidRPr="00863FF1">
        <w:t>nutrition</w:t>
      </w:r>
      <w:proofErr w:type="spellEnd"/>
      <w:r w:rsidRPr="00863FF1">
        <w:t xml:space="preserve"> </w:t>
      </w:r>
      <w:proofErr w:type="spellStart"/>
      <w:r w:rsidRPr="00863FF1">
        <w:t>and</w:t>
      </w:r>
      <w:proofErr w:type="spellEnd"/>
      <w:r w:rsidRPr="00863FF1">
        <w:t xml:space="preserve"> </w:t>
      </w:r>
      <w:proofErr w:type="spellStart"/>
      <w:r w:rsidRPr="00863FF1">
        <w:t>care</w:t>
      </w:r>
      <w:proofErr w:type="spellEnd"/>
      <w:r w:rsidRPr="00863FF1">
        <w:t xml:space="preserve">; </w:t>
      </w:r>
      <w:proofErr w:type="spellStart"/>
      <w:r w:rsidRPr="00863FF1">
        <w:t>It</w:t>
      </w:r>
      <w:proofErr w:type="spellEnd"/>
      <w:r w:rsidRPr="00863FF1">
        <w:t xml:space="preserve"> is </w:t>
      </w:r>
      <w:proofErr w:type="spellStart"/>
      <w:r w:rsidRPr="00863FF1">
        <w:t>aimed</w:t>
      </w:r>
      <w:proofErr w:type="spellEnd"/>
      <w:r w:rsidRPr="00863FF1">
        <w:t xml:space="preserve"> </w:t>
      </w:r>
      <w:proofErr w:type="spellStart"/>
      <w:r w:rsidRPr="00863FF1">
        <w:t>to</w:t>
      </w:r>
      <w:proofErr w:type="spellEnd"/>
      <w:r w:rsidRPr="00863FF1">
        <w:t xml:space="preserve"> </w:t>
      </w:r>
      <w:proofErr w:type="spellStart"/>
      <w:r w:rsidRPr="00863FF1">
        <w:t>reach</w:t>
      </w:r>
      <w:proofErr w:type="spellEnd"/>
      <w:r w:rsidRPr="00863FF1">
        <w:t xml:space="preserve"> 100% </w:t>
      </w:r>
      <w:proofErr w:type="spellStart"/>
      <w:r w:rsidRPr="00863FF1">
        <w:t>with</w:t>
      </w:r>
      <w:proofErr w:type="spellEnd"/>
      <w:r w:rsidRPr="00863FF1">
        <w:t xml:space="preserve"> </w:t>
      </w:r>
      <w:proofErr w:type="spellStart"/>
      <w:r w:rsidRPr="00863FF1">
        <w:t>the</w:t>
      </w:r>
      <w:proofErr w:type="spellEnd"/>
      <w:r w:rsidRPr="00863FF1">
        <w:t xml:space="preserve"> </w:t>
      </w:r>
      <w:proofErr w:type="spellStart"/>
      <w:r w:rsidRPr="00863FF1">
        <w:t>support</w:t>
      </w:r>
      <w:proofErr w:type="spellEnd"/>
      <w:r w:rsidRPr="00863FF1">
        <w:t xml:space="preserve"> of </w:t>
      </w:r>
      <w:proofErr w:type="spellStart"/>
      <w:r w:rsidRPr="00863FF1">
        <w:t>volunteers</w:t>
      </w:r>
      <w:proofErr w:type="spellEnd"/>
      <w:r w:rsidRPr="00863FF1">
        <w:t xml:space="preserve"> </w:t>
      </w:r>
      <w:proofErr w:type="spellStart"/>
      <w:r w:rsidRPr="00863FF1">
        <w:t>and</w:t>
      </w:r>
      <w:proofErr w:type="spellEnd"/>
      <w:r w:rsidRPr="00863FF1">
        <w:t xml:space="preserve"> </w:t>
      </w:r>
      <w:proofErr w:type="spellStart"/>
      <w:r w:rsidRPr="00863FF1">
        <w:t>donors</w:t>
      </w:r>
      <w:proofErr w:type="spellEnd"/>
      <w:r w:rsidRPr="00863FF1">
        <w:t>.</w:t>
      </w:r>
    </w:p>
    <w:p w:rsidR="004C2111" w:rsidRPr="001374D9" w:rsidRDefault="004C2111" w:rsidP="007032F3">
      <w:pPr>
        <w:rPr>
          <w:lang w:val="en-US"/>
        </w:rPr>
      </w:pPr>
    </w:p>
    <w:p w:rsidR="007032F3" w:rsidRDefault="007032F3" w:rsidP="007032F3">
      <w:pPr>
        <w:rPr>
          <w:lang w:val="en-US"/>
        </w:rPr>
      </w:pPr>
      <w:r w:rsidRPr="001374D9">
        <w:rPr>
          <w:lang w:val="en-US"/>
        </w:rPr>
        <w:t>In this context, we hope to be able to reach out to Turkish citizens</w:t>
      </w:r>
      <w:r>
        <w:rPr>
          <w:lang w:val="en-US"/>
        </w:rPr>
        <w:t xml:space="preserve"> and Muslim community</w:t>
      </w:r>
      <w:r w:rsidRPr="001374D9">
        <w:rPr>
          <w:lang w:val="en-US"/>
        </w:rPr>
        <w:t xml:space="preserve"> living abroad and to </w:t>
      </w:r>
      <w:r>
        <w:rPr>
          <w:lang w:val="en-US"/>
        </w:rPr>
        <w:t xml:space="preserve">introduce our activities, receive your support and donations for our </w:t>
      </w:r>
      <w:proofErr w:type="spellStart"/>
      <w:r w:rsidR="007866FA">
        <w:rPr>
          <w:lang w:val="en-US"/>
        </w:rPr>
        <w:t>K</w:t>
      </w:r>
      <w:r>
        <w:rPr>
          <w:lang w:val="en-US"/>
        </w:rPr>
        <w:t>urban</w:t>
      </w:r>
      <w:proofErr w:type="spellEnd"/>
      <w:r>
        <w:rPr>
          <w:lang w:val="en-US"/>
        </w:rPr>
        <w:t xml:space="preserve"> Campaign. </w:t>
      </w:r>
    </w:p>
    <w:p w:rsidR="007032F3" w:rsidRPr="001374D9" w:rsidRDefault="007032F3" w:rsidP="007032F3">
      <w:pPr>
        <w:rPr>
          <w:lang w:val="en-US"/>
        </w:rPr>
      </w:pPr>
    </w:p>
    <w:p w:rsidR="008971E2" w:rsidRDefault="007032F3" w:rsidP="00D015DF">
      <w:pPr>
        <w:rPr>
          <w:rFonts w:ascii="Calibri" w:hAnsi="Calibri" w:cs="Calibri"/>
        </w:rPr>
      </w:pPr>
      <w:r>
        <w:rPr>
          <w:b/>
          <w:bCs/>
          <w:lang w:val="en-US"/>
        </w:rPr>
        <w:t>In 202</w:t>
      </w:r>
      <w:r w:rsidR="007866FA">
        <w:rPr>
          <w:b/>
          <w:bCs/>
          <w:lang w:val="en-US"/>
        </w:rPr>
        <w:t>3</w:t>
      </w:r>
      <w:r>
        <w:rPr>
          <w:b/>
          <w:bCs/>
          <w:lang w:val="en-US"/>
        </w:rPr>
        <w:t xml:space="preserve"> the amount for per share of </w:t>
      </w:r>
      <w:proofErr w:type="spellStart"/>
      <w:r>
        <w:rPr>
          <w:b/>
          <w:bCs/>
          <w:lang w:val="en-US"/>
        </w:rPr>
        <w:t>Qurban</w:t>
      </w:r>
      <w:proofErr w:type="spellEnd"/>
      <w:r>
        <w:rPr>
          <w:b/>
          <w:bCs/>
          <w:lang w:val="en-US"/>
        </w:rPr>
        <w:t xml:space="preserve"> Donation is </w:t>
      </w:r>
      <w:r w:rsidR="002F71D3">
        <w:rPr>
          <w:b/>
          <w:bCs/>
          <w:lang w:val="en-US"/>
        </w:rPr>
        <w:t>29</w:t>
      </w:r>
      <w:r w:rsidR="00FB0126">
        <w:rPr>
          <w:b/>
          <w:bCs/>
          <w:lang w:val="en-US"/>
        </w:rPr>
        <w:t>0</w:t>
      </w:r>
      <w:r>
        <w:rPr>
          <w:b/>
          <w:bCs/>
          <w:lang w:val="en-US"/>
        </w:rPr>
        <w:t xml:space="preserve"> USD or </w:t>
      </w:r>
      <w:r w:rsidR="002F71D3">
        <w:rPr>
          <w:b/>
          <w:bCs/>
          <w:lang w:val="en-US"/>
        </w:rPr>
        <w:t>27</w:t>
      </w:r>
      <w:r w:rsidR="00FB0126">
        <w:rPr>
          <w:b/>
          <w:bCs/>
          <w:lang w:val="en-US"/>
        </w:rPr>
        <w:t>0</w:t>
      </w:r>
      <w:r>
        <w:rPr>
          <w:b/>
          <w:bCs/>
          <w:lang w:val="en-US"/>
        </w:rPr>
        <w:t xml:space="preserve"> Euro or </w:t>
      </w:r>
      <w:r w:rsidR="002F71D3">
        <w:rPr>
          <w:b/>
          <w:bCs/>
          <w:lang w:val="en-US"/>
        </w:rPr>
        <w:t>24</w:t>
      </w:r>
      <w:r w:rsidR="00FB0126">
        <w:rPr>
          <w:b/>
          <w:bCs/>
          <w:lang w:val="en-US"/>
        </w:rPr>
        <w:t>0</w:t>
      </w:r>
      <w:r>
        <w:rPr>
          <w:b/>
          <w:bCs/>
          <w:lang w:val="en-US"/>
        </w:rPr>
        <w:t xml:space="preserve"> G</w:t>
      </w:r>
      <w:r w:rsidR="002F71D3">
        <w:rPr>
          <w:b/>
          <w:bCs/>
          <w:lang w:val="en-US"/>
        </w:rPr>
        <w:t>B</w:t>
      </w:r>
      <w:r>
        <w:rPr>
          <w:b/>
          <w:bCs/>
          <w:lang w:val="en-US"/>
        </w:rPr>
        <w:t>P.</w:t>
      </w:r>
      <w:r>
        <w:rPr>
          <w:lang w:val="en-US"/>
        </w:rPr>
        <w:t xml:space="preserve"> For further information please visit our website:</w:t>
      </w:r>
      <w:r w:rsidR="00FB0126">
        <w:rPr>
          <w:lang w:val="en-US"/>
        </w:rPr>
        <w:t xml:space="preserve"> </w:t>
      </w:r>
      <w:hyperlink r:id="rId8" w:history="1">
        <w:r w:rsidR="00D015DF" w:rsidRPr="0032175B">
          <w:rPr>
            <w:rStyle w:val="Kpr"/>
          </w:rPr>
          <w:t>https://www.losev.org.tr/bagis/KurbanEn.html</w:t>
        </w:r>
      </w:hyperlink>
      <w:r w:rsidR="00D015DF">
        <w:t xml:space="preserve"> </w:t>
      </w:r>
    </w:p>
    <w:p w:rsidR="00F15124" w:rsidRDefault="00F15124" w:rsidP="008971E2">
      <w:pPr>
        <w:pStyle w:val="AralkYok"/>
        <w:rPr>
          <w:rFonts w:ascii="Calibri" w:hAnsi="Calibri" w:cs="Calibri"/>
        </w:rPr>
      </w:pPr>
    </w:p>
    <w:p w:rsidR="005722AF" w:rsidRPr="006027F3" w:rsidRDefault="005722AF" w:rsidP="005722AF">
      <w:pPr>
        <w:pStyle w:val="AralkYok"/>
        <w:rPr>
          <w:lang w:val="en-US"/>
        </w:rPr>
      </w:pPr>
      <w:r w:rsidRPr="006027F3">
        <w:rPr>
          <w:lang w:val="en-US"/>
        </w:rPr>
        <w:t>Please help us promote our campaign by sharing this page on your social media channels!</w:t>
      </w:r>
      <w:r w:rsidRPr="006027F3">
        <w:rPr>
          <w:lang w:val="en-US"/>
        </w:rPr>
        <w:br/>
      </w:r>
      <w:r w:rsidRPr="006027F3">
        <w:rPr>
          <w:lang w:val="en-US"/>
        </w:rPr>
        <w:br/>
        <w:t>We would like to thank you in advance for your valuable contributions by being with us in our struggle to bring children to life.</w:t>
      </w:r>
    </w:p>
    <w:p w:rsidR="00643885" w:rsidRPr="00494494" w:rsidRDefault="00643885" w:rsidP="008971E2">
      <w:pPr>
        <w:pStyle w:val="AralkYok"/>
        <w:rPr>
          <w:rFonts w:ascii="Calibri" w:hAnsi="Calibri" w:cs="Calibri"/>
        </w:rPr>
      </w:pPr>
    </w:p>
    <w:sectPr w:rsidR="00643885" w:rsidRPr="00494494" w:rsidSect="009F7379">
      <w:headerReference w:type="default" r:id="rId9"/>
      <w:footerReference w:type="default" r:id="rId10"/>
      <w:pgSz w:w="11906" w:h="16838"/>
      <w:pgMar w:top="2244" w:right="1418" w:bottom="249" w:left="1418" w:header="709" w:footer="1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1F3" w:rsidRDefault="00BE21F3" w:rsidP="00643885">
      <w:r>
        <w:separator/>
      </w:r>
    </w:p>
  </w:endnote>
  <w:endnote w:type="continuationSeparator" w:id="0">
    <w:p w:rsidR="00BE21F3" w:rsidRDefault="00BE21F3" w:rsidP="00643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820" w:rsidRDefault="007032F3">
    <w:pPr>
      <w:pStyle w:val="AltBilgi"/>
    </w:pPr>
    <w:r>
      <w:rPr>
        <w:noProof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3175</wp:posOffset>
          </wp:positionV>
          <wp:extent cx="7579995" cy="519430"/>
          <wp:effectExtent l="0" t="0" r="1905" b="0"/>
          <wp:wrapNone/>
          <wp:docPr id="1" name="Resim 1" descr="antet_adres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ntet_adres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995" cy="519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1F3" w:rsidRDefault="00BE21F3" w:rsidP="00643885">
      <w:r>
        <w:separator/>
      </w:r>
    </w:p>
  </w:footnote>
  <w:footnote w:type="continuationSeparator" w:id="0">
    <w:p w:rsidR="00BE21F3" w:rsidRDefault="00BE21F3" w:rsidP="00643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885" w:rsidRDefault="007032F3">
    <w:pPr>
      <w:pStyle w:val="stBilgi"/>
    </w:pPr>
    <w:r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-2017395</wp:posOffset>
          </wp:positionH>
          <wp:positionV relativeFrom="paragraph">
            <wp:posOffset>-466090</wp:posOffset>
          </wp:positionV>
          <wp:extent cx="8732520" cy="1435735"/>
          <wp:effectExtent l="0" t="0" r="0" b="0"/>
          <wp:wrapNone/>
          <wp:docPr id="2" name="Resim 2" descr="antet_logo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ntet_logo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2520" cy="1435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43885" w:rsidRDefault="0064388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3082"/>
    <w:multiLevelType w:val="hybridMultilevel"/>
    <w:tmpl w:val="96F854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15E06"/>
    <w:multiLevelType w:val="hybridMultilevel"/>
    <w:tmpl w:val="BD026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7256A"/>
    <w:multiLevelType w:val="hybridMultilevel"/>
    <w:tmpl w:val="F3C68B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05B11"/>
    <w:multiLevelType w:val="hybridMultilevel"/>
    <w:tmpl w:val="B09A78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0D6CB5"/>
    <w:multiLevelType w:val="hybridMultilevel"/>
    <w:tmpl w:val="327E5C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B06A5"/>
    <w:multiLevelType w:val="hybridMultilevel"/>
    <w:tmpl w:val="4A7E58C0"/>
    <w:lvl w:ilvl="0" w:tplc="041F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4042790"/>
    <w:multiLevelType w:val="hybridMultilevel"/>
    <w:tmpl w:val="F55455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DC9"/>
    <w:rsid w:val="00000C1E"/>
    <w:rsid w:val="0000260B"/>
    <w:rsid w:val="00003D66"/>
    <w:rsid w:val="00007E11"/>
    <w:rsid w:val="000101E5"/>
    <w:rsid w:val="00010700"/>
    <w:rsid w:val="00010C8E"/>
    <w:rsid w:val="00012965"/>
    <w:rsid w:val="00016E1C"/>
    <w:rsid w:val="00034822"/>
    <w:rsid w:val="00044775"/>
    <w:rsid w:val="000505C1"/>
    <w:rsid w:val="000564D4"/>
    <w:rsid w:val="00075657"/>
    <w:rsid w:val="00083464"/>
    <w:rsid w:val="000855CA"/>
    <w:rsid w:val="00085DBF"/>
    <w:rsid w:val="000877BB"/>
    <w:rsid w:val="00087AD8"/>
    <w:rsid w:val="00091173"/>
    <w:rsid w:val="0009527C"/>
    <w:rsid w:val="00095BE5"/>
    <w:rsid w:val="000968D6"/>
    <w:rsid w:val="00097168"/>
    <w:rsid w:val="000B6D44"/>
    <w:rsid w:val="000D23F4"/>
    <w:rsid w:val="000E0A83"/>
    <w:rsid w:val="000E2775"/>
    <w:rsid w:val="000E3F63"/>
    <w:rsid w:val="000E5D0C"/>
    <w:rsid w:val="00101F86"/>
    <w:rsid w:val="00102239"/>
    <w:rsid w:val="00102A29"/>
    <w:rsid w:val="00105223"/>
    <w:rsid w:val="00113EE0"/>
    <w:rsid w:val="00120260"/>
    <w:rsid w:val="00121ED9"/>
    <w:rsid w:val="00123458"/>
    <w:rsid w:val="00145C35"/>
    <w:rsid w:val="00152D20"/>
    <w:rsid w:val="00153580"/>
    <w:rsid w:val="00162AE2"/>
    <w:rsid w:val="00167A8A"/>
    <w:rsid w:val="00167BAD"/>
    <w:rsid w:val="00167D65"/>
    <w:rsid w:val="0017218C"/>
    <w:rsid w:val="0018324E"/>
    <w:rsid w:val="00186ABE"/>
    <w:rsid w:val="00192523"/>
    <w:rsid w:val="00197025"/>
    <w:rsid w:val="001A1105"/>
    <w:rsid w:val="001A33F5"/>
    <w:rsid w:val="001B18BF"/>
    <w:rsid w:val="001B385F"/>
    <w:rsid w:val="001B6AA7"/>
    <w:rsid w:val="001D0A99"/>
    <w:rsid w:val="001D3A4D"/>
    <w:rsid w:val="001D5BFD"/>
    <w:rsid w:val="001E0E64"/>
    <w:rsid w:val="001E16B2"/>
    <w:rsid w:val="001E5721"/>
    <w:rsid w:val="001E6C0A"/>
    <w:rsid w:val="001E7559"/>
    <w:rsid w:val="001F27C1"/>
    <w:rsid w:val="001F5922"/>
    <w:rsid w:val="001F6B2E"/>
    <w:rsid w:val="001F6D05"/>
    <w:rsid w:val="00200DF8"/>
    <w:rsid w:val="00201D2F"/>
    <w:rsid w:val="002042AF"/>
    <w:rsid w:val="00210037"/>
    <w:rsid w:val="002132D3"/>
    <w:rsid w:val="0021420F"/>
    <w:rsid w:val="0023092E"/>
    <w:rsid w:val="00241189"/>
    <w:rsid w:val="00242EBE"/>
    <w:rsid w:val="00254BA3"/>
    <w:rsid w:val="002573CC"/>
    <w:rsid w:val="00265BD9"/>
    <w:rsid w:val="00281F9D"/>
    <w:rsid w:val="00283298"/>
    <w:rsid w:val="00291B90"/>
    <w:rsid w:val="002A2E42"/>
    <w:rsid w:val="002A3729"/>
    <w:rsid w:val="002A744C"/>
    <w:rsid w:val="002B05FD"/>
    <w:rsid w:val="002B2BDF"/>
    <w:rsid w:val="002C0A3C"/>
    <w:rsid w:val="002C2296"/>
    <w:rsid w:val="002C2992"/>
    <w:rsid w:val="002D1511"/>
    <w:rsid w:val="002D5603"/>
    <w:rsid w:val="002D5E1D"/>
    <w:rsid w:val="002E02AE"/>
    <w:rsid w:val="002E2F5D"/>
    <w:rsid w:val="002E4623"/>
    <w:rsid w:val="002E5BE8"/>
    <w:rsid w:val="002F70ED"/>
    <w:rsid w:val="002F71D3"/>
    <w:rsid w:val="002F7DEF"/>
    <w:rsid w:val="0031271D"/>
    <w:rsid w:val="003253B7"/>
    <w:rsid w:val="00335780"/>
    <w:rsid w:val="00337286"/>
    <w:rsid w:val="0034069F"/>
    <w:rsid w:val="00342262"/>
    <w:rsid w:val="0034407B"/>
    <w:rsid w:val="00351604"/>
    <w:rsid w:val="00352041"/>
    <w:rsid w:val="003548CD"/>
    <w:rsid w:val="0035706D"/>
    <w:rsid w:val="00363C4A"/>
    <w:rsid w:val="00367576"/>
    <w:rsid w:val="00371A10"/>
    <w:rsid w:val="003755E6"/>
    <w:rsid w:val="00377019"/>
    <w:rsid w:val="003833EA"/>
    <w:rsid w:val="00383641"/>
    <w:rsid w:val="0039285D"/>
    <w:rsid w:val="0039577A"/>
    <w:rsid w:val="003A039E"/>
    <w:rsid w:val="003A2834"/>
    <w:rsid w:val="003B0242"/>
    <w:rsid w:val="003B0C49"/>
    <w:rsid w:val="003B2BDB"/>
    <w:rsid w:val="003B2F15"/>
    <w:rsid w:val="003B5F31"/>
    <w:rsid w:val="003B6655"/>
    <w:rsid w:val="003C2910"/>
    <w:rsid w:val="003C45C6"/>
    <w:rsid w:val="003D6291"/>
    <w:rsid w:val="003D7767"/>
    <w:rsid w:val="003D7A87"/>
    <w:rsid w:val="003E4795"/>
    <w:rsid w:val="003E6C8A"/>
    <w:rsid w:val="003F136F"/>
    <w:rsid w:val="003F252A"/>
    <w:rsid w:val="003F4EC6"/>
    <w:rsid w:val="003F629E"/>
    <w:rsid w:val="004012A1"/>
    <w:rsid w:val="00403542"/>
    <w:rsid w:val="004113E4"/>
    <w:rsid w:val="00411633"/>
    <w:rsid w:val="00412A19"/>
    <w:rsid w:val="004258FC"/>
    <w:rsid w:val="00425D76"/>
    <w:rsid w:val="00443309"/>
    <w:rsid w:val="00444002"/>
    <w:rsid w:val="00444730"/>
    <w:rsid w:val="00452A03"/>
    <w:rsid w:val="004547DD"/>
    <w:rsid w:val="00456F0D"/>
    <w:rsid w:val="004674D8"/>
    <w:rsid w:val="00472F45"/>
    <w:rsid w:val="00473598"/>
    <w:rsid w:val="004750C7"/>
    <w:rsid w:val="00480F5B"/>
    <w:rsid w:val="00482E75"/>
    <w:rsid w:val="00484C0E"/>
    <w:rsid w:val="00485BC1"/>
    <w:rsid w:val="0048727D"/>
    <w:rsid w:val="004872AC"/>
    <w:rsid w:val="0049240F"/>
    <w:rsid w:val="004937B8"/>
    <w:rsid w:val="00494494"/>
    <w:rsid w:val="00494F19"/>
    <w:rsid w:val="004A3FB8"/>
    <w:rsid w:val="004A4281"/>
    <w:rsid w:val="004A5016"/>
    <w:rsid w:val="004B05C6"/>
    <w:rsid w:val="004C08C4"/>
    <w:rsid w:val="004C2111"/>
    <w:rsid w:val="004C2244"/>
    <w:rsid w:val="004C411C"/>
    <w:rsid w:val="004C75EC"/>
    <w:rsid w:val="004D0A62"/>
    <w:rsid w:val="004D0C96"/>
    <w:rsid w:val="004D1D36"/>
    <w:rsid w:val="004D2D2B"/>
    <w:rsid w:val="004D3FE4"/>
    <w:rsid w:val="004D40A5"/>
    <w:rsid w:val="004D6B10"/>
    <w:rsid w:val="004D753C"/>
    <w:rsid w:val="004E10E2"/>
    <w:rsid w:val="004E2D51"/>
    <w:rsid w:val="004E5005"/>
    <w:rsid w:val="004E540A"/>
    <w:rsid w:val="004E5543"/>
    <w:rsid w:val="004F6855"/>
    <w:rsid w:val="00502D53"/>
    <w:rsid w:val="005031EF"/>
    <w:rsid w:val="00504EC1"/>
    <w:rsid w:val="00516F46"/>
    <w:rsid w:val="00517E7E"/>
    <w:rsid w:val="00523C6D"/>
    <w:rsid w:val="00524E1B"/>
    <w:rsid w:val="00527E0C"/>
    <w:rsid w:val="00532F27"/>
    <w:rsid w:val="00536993"/>
    <w:rsid w:val="00544B15"/>
    <w:rsid w:val="0054502D"/>
    <w:rsid w:val="0054531A"/>
    <w:rsid w:val="005504B6"/>
    <w:rsid w:val="0055130B"/>
    <w:rsid w:val="00551441"/>
    <w:rsid w:val="00570179"/>
    <w:rsid w:val="005722AF"/>
    <w:rsid w:val="005730CB"/>
    <w:rsid w:val="00577AD0"/>
    <w:rsid w:val="005803AB"/>
    <w:rsid w:val="00581DBA"/>
    <w:rsid w:val="00581FC3"/>
    <w:rsid w:val="00582A6E"/>
    <w:rsid w:val="00591C52"/>
    <w:rsid w:val="00592138"/>
    <w:rsid w:val="00592346"/>
    <w:rsid w:val="0059678A"/>
    <w:rsid w:val="00596F60"/>
    <w:rsid w:val="005A6F3A"/>
    <w:rsid w:val="005C6659"/>
    <w:rsid w:val="005D2974"/>
    <w:rsid w:val="005E0490"/>
    <w:rsid w:val="005F00DD"/>
    <w:rsid w:val="005F2258"/>
    <w:rsid w:val="005F5A5D"/>
    <w:rsid w:val="005F6DE3"/>
    <w:rsid w:val="006013FA"/>
    <w:rsid w:val="00606D6C"/>
    <w:rsid w:val="00610904"/>
    <w:rsid w:val="006133DD"/>
    <w:rsid w:val="00624EA5"/>
    <w:rsid w:val="00627E5F"/>
    <w:rsid w:val="006357C2"/>
    <w:rsid w:val="00635823"/>
    <w:rsid w:val="006377F4"/>
    <w:rsid w:val="006411E7"/>
    <w:rsid w:val="00643885"/>
    <w:rsid w:val="00645007"/>
    <w:rsid w:val="00646466"/>
    <w:rsid w:val="00650874"/>
    <w:rsid w:val="00650B07"/>
    <w:rsid w:val="00656095"/>
    <w:rsid w:val="00660AF9"/>
    <w:rsid w:val="0066415B"/>
    <w:rsid w:val="006675BB"/>
    <w:rsid w:val="00667C8E"/>
    <w:rsid w:val="00667ED1"/>
    <w:rsid w:val="0067605A"/>
    <w:rsid w:val="0068386D"/>
    <w:rsid w:val="00685DED"/>
    <w:rsid w:val="00686EBC"/>
    <w:rsid w:val="00687673"/>
    <w:rsid w:val="0069052A"/>
    <w:rsid w:val="00690DAF"/>
    <w:rsid w:val="00691AD3"/>
    <w:rsid w:val="006A5007"/>
    <w:rsid w:val="006B4C5F"/>
    <w:rsid w:val="006B6231"/>
    <w:rsid w:val="006C014A"/>
    <w:rsid w:val="006C7F0F"/>
    <w:rsid w:val="006D0A39"/>
    <w:rsid w:val="006D1B08"/>
    <w:rsid w:val="006D1B5E"/>
    <w:rsid w:val="006D3501"/>
    <w:rsid w:val="006D639D"/>
    <w:rsid w:val="006E12A3"/>
    <w:rsid w:val="006E7C18"/>
    <w:rsid w:val="006F30B0"/>
    <w:rsid w:val="006F49E2"/>
    <w:rsid w:val="006F632B"/>
    <w:rsid w:val="0070309F"/>
    <w:rsid w:val="007032F3"/>
    <w:rsid w:val="00711461"/>
    <w:rsid w:val="007131DB"/>
    <w:rsid w:val="00713D24"/>
    <w:rsid w:val="0073757F"/>
    <w:rsid w:val="00741B59"/>
    <w:rsid w:val="007457FD"/>
    <w:rsid w:val="007528C1"/>
    <w:rsid w:val="00753876"/>
    <w:rsid w:val="00754218"/>
    <w:rsid w:val="00755DE4"/>
    <w:rsid w:val="00757C0C"/>
    <w:rsid w:val="007638B7"/>
    <w:rsid w:val="0077722D"/>
    <w:rsid w:val="00785F3C"/>
    <w:rsid w:val="007866FA"/>
    <w:rsid w:val="00786CE4"/>
    <w:rsid w:val="007923A8"/>
    <w:rsid w:val="0079397D"/>
    <w:rsid w:val="007956A7"/>
    <w:rsid w:val="0079624D"/>
    <w:rsid w:val="007A6C12"/>
    <w:rsid w:val="007B07DF"/>
    <w:rsid w:val="007B1AF5"/>
    <w:rsid w:val="007B2807"/>
    <w:rsid w:val="007B3720"/>
    <w:rsid w:val="007B621C"/>
    <w:rsid w:val="007B62EC"/>
    <w:rsid w:val="007C3FB8"/>
    <w:rsid w:val="007E038C"/>
    <w:rsid w:val="007E0A20"/>
    <w:rsid w:val="007E4462"/>
    <w:rsid w:val="007F208E"/>
    <w:rsid w:val="007F3AA8"/>
    <w:rsid w:val="007F3E0A"/>
    <w:rsid w:val="008066E8"/>
    <w:rsid w:val="00810985"/>
    <w:rsid w:val="00815DA5"/>
    <w:rsid w:val="0082247D"/>
    <w:rsid w:val="008263CE"/>
    <w:rsid w:val="00832C61"/>
    <w:rsid w:val="008340D5"/>
    <w:rsid w:val="008353DD"/>
    <w:rsid w:val="00845C99"/>
    <w:rsid w:val="008464A5"/>
    <w:rsid w:val="00850E8D"/>
    <w:rsid w:val="008513E8"/>
    <w:rsid w:val="008557DB"/>
    <w:rsid w:val="00857244"/>
    <w:rsid w:val="00857FFA"/>
    <w:rsid w:val="00860D75"/>
    <w:rsid w:val="008632D5"/>
    <w:rsid w:val="00865DA1"/>
    <w:rsid w:val="0087108D"/>
    <w:rsid w:val="00886727"/>
    <w:rsid w:val="00893EF4"/>
    <w:rsid w:val="008971E2"/>
    <w:rsid w:val="008B57D0"/>
    <w:rsid w:val="008C08AE"/>
    <w:rsid w:val="008C1848"/>
    <w:rsid w:val="008E1A71"/>
    <w:rsid w:val="008E3BC9"/>
    <w:rsid w:val="008E612A"/>
    <w:rsid w:val="008E6A45"/>
    <w:rsid w:val="008F3370"/>
    <w:rsid w:val="008F60D1"/>
    <w:rsid w:val="008F6500"/>
    <w:rsid w:val="008F750B"/>
    <w:rsid w:val="00904A1D"/>
    <w:rsid w:val="00907410"/>
    <w:rsid w:val="009155F0"/>
    <w:rsid w:val="00922EEE"/>
    <w:rsid w:val="009233E4"/>
    <w:rsid w:val="00924F95"/>
    <w:rsid w:val="00931DDE"/>
    <w:rsid w:val="00935B8B"/>
    <w:rsid w:val="0094300B"/>
    <w:rsid w:val="00944982"/>
    <w:rsid w:val="0094523C"/>
    <w:rsid w:val="0094720C"/>
    <w:rsid w:val="009525D0"/>
    <w:rsid w:val="009571B2"/>
    <w:rsid w:val="009578D6"/>
    <w:rsid w:val="00961E59"/>
    <w:rsid w:val="0096354F"/>
    <w:rsid w:val="00964818"/>
    <w:rsid w:val="009669D3"/>
    <w:rsid w:val="00966C36"/>
    <w:rsid w:val="00967CFE"/>
    <w:rsid w:val="00972A4E"/>
    <w:rsid w:val="00975F3E"/>
    <w:rsid w:val="00976470"/>
    <w:rsid w:val="00985C0B"/>
    <w:rsid w:val="009955C8"/>
    <w:rsid w:val="009A053C"/>
    <w:rsid w:val="009A41A6"/>
    <w:rsid w:val="009A50E4"/>
    <w:rsid w:val="009B4D83"/>
    <w:rsid w:val="009B7FDE"/>
    <w:rsid w:val="009C3D39"/>
    <w:rsid w:val="009D2BB2"/>
    <w:rsid w:val="009D792B"/>
    <w:rsid w:val="009E1058"/>
    <w:rsid w:val="009F5F94"/>
    <w:rsid w:val="009F7379"/>
    <w:rsid w:val="00A10AAC"/>
    <w:rsid w:val="00A1769B"/>
    <w:rsid w:val="00A209FA"/>
    <w:rsid w:val="00A26713"/>
    <w:rsid w:val="00A3003F"/>
    <w:rsid w:val="00A302C8"/>
    <w:rsid w:val="00A31575"/>
    <w:rsid w:val="00A33753"/>
    <w:rsid w:val="00A4020B"/>
    <w:rsid w:val="00A62AA2"/>
    <w:rsid w:val="00A656AA"/>
    <w:rsid w:val="00A66E6A"/>
    <w:rsid w:val="00A67BAE"/>
    <w:rsid w:val="00A707F1"/>
    <w:rsid w:val="00A72C82"/>
    <w:rsid w:val="00A843B6"/>
    <w:rsid w:val="00A8703F"/>
    <w:rsid w:val="00A946BA"/>
    <w:rsid w:val="00AA01EA"/>
    <w:rsid w:val="00AA28A7"/>
    <w:rsid w:val="00AA6330"/>
    <w:rsid w:val="00AA6D29"/>
    <w:rsid w:val="00AB7AAF"/>
    <w:rsid w:val="00AC0BE0"/>
    <w:rsid w:val="00AC3542"/>
    <w:rsid w:val="00AC370E"/>
    <w:rsid w:val="00AC3929"/>
    <w:rsid w:val="00AC586A"/>
    <w:rsid w:val="00AD3C12"/>
    <w:rsid w:val="00AD5B87"/>
    <w:rsid w:val="00AE0B7D"/>
    <w:rsid w:val="00AE41CF"/>
    <w:rsid w:val="00AE470A"/>
    <w:rsid w:val="00AE60CF"/>
    <w:rsid w:val="00AE6F36"/>
    <w:rsid w:val="00AE70A2"/>
    <w:rsid w:val="00AE788D"/>
    <w:rsid w:val="00AF08C6"/>
    <w:rsid w:val="00AF11A9"/>
    <w:rsid w:val="00AF7937"/>
    <w:rsid w:val="00AF79B8"/>
    <w:rsid w:val="00B0038C"/>
    <w:rsid w:val="00B00A1D"/>
    <w:rsid w:val="00B0615E"/>
    <w:rsid w:val="00B075AD"/>
    <w:rsid w:val="00B1221D"/>
    <w:rsid w:val="00B13FA9"/>
    <w:rsid w:val="00B146B9"/>
    <w:rsid w:val="00B21662"/>
    <w:rsid w:val="00B22408"/>
    <w:rsid w:val="00B22DEB"/>
    <w:rsid w:val="00B3220C"/>
    <w:rsid w:val="00B352D4"/>
    <w:rsid w:val="00B35658"/>
    <w:rsid w:val="00B37CDC"/>
    <w:rsid w:val="00B4025B"/>
    <w:rsid w:val="00B474F9"/>
    <w:rsid w:val="00B52477"/>
    <w:rsid w:val="00B55454"/>
    <w:rsid w:val="00B56950"/>
    <w:rsid w:val="00B60965"/>
    <w:rsid w:val="00B701DE"/>
    <w:rsid w:val="00B73076"/>
    <w:rsid w:val="00B7316C"/>
    <w:rsid w:val="00B76B59"/>
    <w:rsid w:val="00B85A1B"/>
    <w:rsid w:val="00B8713E"/>
    <w:rsid w:val="00B92155"/>
    <w:rsid w:val="00B92F78"/>
    <w:rsid w:val="00B93A4F"/>
    <w:rsid w:val="00B94B50"/>
    <w:rsid w:val="00BA0338"/>
    <w:rsid w:val="00BA471D"/>
    <w:rsid w:val="00BA6790"/>
    <w:rsid w:val="00BB25A3"/>
    <w:rsid w:val="00BB4633"/>
    <w:rsid w:val="00BB75F2"/>
    <w:rsid w:val="00BC0B01"/>
    <w:rsid w:val="00BC2B2D"/>
    <w:rsid w:val="00BC5889"/>
    <w:rsid w:val="00BE1ABA"/>
    <w:rsid w:val="00BE21F3"/>
    <w:rsid w:val="00BE50E6"/>
    <w:rsid w:val="00BE58C3"/>
    <w:rsid w:val="00BF7605"/>
    <w:rsid w:val="00C04C54"/>
    <w:rsid w:val="00C04EF3"/>
    <w:rsid w:val="00C05B72"/>
    <w:rsid w:val="00C06687"/>
    <w:rsid w:val="00C1067E"/>
    <w:rsid w:val="00C118FC"/>
    <w:rsid w:val="00C12F93"/>
    <w:rsid w:val="00C2396F"/>
    <w:rsid w:val="00C255BA"/>
    <w:rsid w:val="00C262D0"/>
    <w:rsid w:val="00C45CDB"/>
    <w:rsid w:val="00C51CDF"/>
    <w:rsid w:val="00C52DF2"/>
    <w:rsid w:val="00C5344F"/>
    <w:rsid w:val="00C60B5A"/>
    <w:rsid w:val="00C6219B"/>
    <w:rsid w:val="00C62552"/>
    <w:rsid w:val="00C72951"/>
    <w:rsid w:val="00C73FDA"/>
    <w:rsid w:val="00C757F7"/>
    <w:rsid w:val="00C8023E"/>
    <w:rsid w:val="00C94148"/>
    <w:rsid w:val="00C9737C"/>
    <w:rsid w:val="00CA33BB"/>
    <w:rsid w:val="00CB3EC7"/>
    <w:rsid w:val="00CB5EC9"/>
    <w:rsid w:val="00CB6270"/>
    <w:rsid w:val="00CC0047"/>
    <w:rsid w:val="00CC0D81"/>
    <w:rsid w:val="00CD02A8"/>
    <w:rsid w:val="00CD47C6"/>
    <w:rsid w:val="00CD490A"/>
    <w:rsid w:val="00CD5734"/>
    <w:rsid w:val="00CE260A"/>
    <w:rsid w:val="00CE75FA"/>
    <w:rsid w:val="00CF1904"/>
    <w:rsid w:val="00CF19BA"/>
    <w:rsid w:val="00CF772B"/>
    <w:rsid w:val="00D015DF"/>
    <w:rsid w:val="00D041C4"/>
    <w:rsid w:val="00D04430"/>
    <w:rsid w:val="00D06A77"/>
    <w:rsid w:val="00D07F84"/>
    <w:rsid w:val="00D11353"/>
    <w:rsid w:val="00D151A9"/>
    <w:rsid w:val="00D15AB7"/>
    <w:rsid w:val="00D2003F"/>
    <w:rsid w:val="00D2687A"/>
    <w:rsid w:val="00D30894"/>
    <w:rsid w:val="00D32CCA"/>
    <w:rsid w:val="00D47A14"/>
    <w:rsid w:val="00D47CB0"/>
    <w:rsid w:val="00D47D42"/>
    <w:rsid w:val="00D50ADD"/>
    <w:rsid w:val="00D50C24"/>
    <w:rsid w:val="00D57734"/>
    <w:rsid w:val="00D641FD"/>
    <w:rsid w:val="00D71637"/>
    <w:rsid w:val="00D7317C"/>
    <w:rsid w:val="00D80113"/>
    <w:rsid w:val="00D80572"/>
    <w:rsid w:val="00D82379"/>
    <w:rsid w:val="00D83F8D"/>
    <w:rsid w:val="00D90459"/>
    <w:rsid w:val="00D92037"/>
    <w:rsid w:val="00D93E99"/>
    <w:rsid w:val="00D97997"/>
    <w:rsid w:val="00DA560B"/>
    <w:rsid w:val="00DA69DD"/>
    <w:rsid w:val="00DB2DF5"/>
    <w:rsid w:val="00DB47DB"/>
    <w:rsid w:val="00DB6CB1"/>
    <w:rsid w:val="00DC2B89"/>
    <w:rsid w:val="00DD10C2"/>
    <w:rsid w:val="00DD6790"/>
    <w:rsid w:val="00DE7CD8"/>
    <w:rsid w:val="00DE7FF0"/>
    <w:rsid w:val="00DF3C83"/>
    <w:rsid w:val="00E126A7"/>
    <w:rsid w:val="00E1350E"/>
    <w:rsid w:val="00E13548"/>
    <w:rsid w:val="00E13628"/>
    <w:rsid w:val="00E15905"/>
    <w:rsid w:val="00E21072"/>
    <w:rsid w:val="00E22A43"/>
    <w:rsid w:val="00E32120"/>
    <w:rsid w:val="00E371A7"/>
    <w:rsid w:val="00E4513D"/>
    <w:rsid w:val="00E46C60"/>
    <w:rsid w:val="00E47334"/>
    <w:rsid w:val="00E50EDA"/>
    <w:rsid w:val="00E513FB"/>
    <w:rsid w:val="00E52E8F"/>
    <w:rsid w:val="00E54E99"/>
    <w:rsid w:val="00E5683F"/>
    <w:rsid w:val="00E57C00"/>
    <w:rsid w:val="00E65820"/>
    <w:rsid w:val="00E6681A"/>
    <w:rsid w:val="00E831D6"/>
    <w:rsid w:val="00E8335F"/>
    <w:rsid w:val="00E85271"/>
    <w:rsid w:val="00EA3FDD"/>
    <w:rsid w:val="00EA6DC9"/>
    <w:rsid w:val="00EB0BF1"/>
    <w:rsid w:val="00EB23ED"/>
    <w:rsid w:val="00EB659F"/>
    <w:rsid w:val="00EC375A"/>
    <w:rsid w:val="00ED5081"/>
    <w:rsid w:val="00ED5379"/>
    <w:rsid w:val="00EE6CE6"/>
    <w:rsid w:val="00EF111F"/>
    <w:rsid w:val="00F0086F"/>
    <w:rsid w:val="00F009D6"/>
    <w:rsid w:val="00F032C4"/>
    <w:rsid w:val="00F04407"/>
    <w:rsid w:val="00F13BA3"/>
    <w:rsid w:val="00F14D8F"/>
    <w:rsid w:val="00F15124"/>
    <w:rsid w:val="00F152A6"/>
    <w:rsid w:val="00F160DE"/>
    <w:rsid w:val="00F21455"/>
    <w:rsid w:val="00F23846"/>
    <w:rsid w:val="00F26811"/>
    <w:rsid w:val="00F30EAD"/>
    <w:rsid w:val="00F32910"/>
    <w:rsid w:val="00F35C52"/>
    <w:rsid w:val="00F4667D"/>
    <w:rsid w:val="00F47567"/>
    <w:rsid w:val="00F5387B"/>
    <w:rsid w:val="00F54C49"/>
    <w:rsid w:val="00F56629"/>
    <w:rsid w:val="00F63A85"/>
    <w:rsid w:val="00F645C4"/>
    <w:rsid w:val="00F67E02"/>
    <w:rsid w:val="00F71595"/>
    <w:rsid w:val="00F77036"/>
    <w:rsid w:val="00F813C8"/>
    <w:rsid w:val="00F94446"/>
    <w:rsid w:val="00F966DE"/>
    <w:rsid w:val="00FB0126"/>
    <w:rsid w:val="00FB18E6"/>
    <w:rsid w:val="00FB238B"/>
    <w:rsid w:val="00FC300A"/>
    <w:rsid w:val="00FC412C"/>
    <w:rsid w:val="00FD0E6B"/>
    <w:rsid w:val="00FD1F19"/>
    <w:rsid w:val="00FD25C0"/>
    <w:rsid w:val="00FE5882"/>
    <w:rsid w:val="00FF1F75"/>
    <w:rsid w:val="00FF252E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2D79AA"/>
  <w15:docId w15:val="{389F63EE-4736-4243-9CCE-27537346F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DC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72A4E"/>
    <w:pPr>
      <w:ind w:left="708"/>
    </w:pPr>
  </w:style>
  <w:style w:type="paragraph" w:styleId="AralkYok">
    <w:name w:val="No Spacing"/>
    <w:uiPriority w:val="1"/>
    <w:qFormat/>
    <w:rsid w:val="00972A4E"/>
    <w:rPr>
      <w:sz w:val="24"/>
      <w:szCs w:val="24"/>
    </w:rPr>
  </w:style>
  <w:style w:type="paragraph" w:styleId="BalonMetni">
    <w:name w:val="Balloon Text"/>
    <w:basedOn w:val="Normal"/>
    <w:link w:val="BalonMetniChar"/>
    <w:rsid w:val="0049449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49449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7C3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64388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43885"/>
    <w:rPr>
      <w:sz w:val="24"/>
      <w:szCs w:val="24"/>
    </w:rPr>
  </w:style>
  <w:style w:type="paragraph" w:styleId="AltBilgi">
    <w:name w:val="footer"/>
    <w:basedOn w:val="Normal"/>
    <w:link w:val="AltBilgiChar"/>
    <w:rsid w:val="0064388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43885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7032F3"/>
    <w:rPr>
      <w:color w:val="0000FF"/>
      <w:u w:val="single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4C21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4C2111"/>
    <w:rPr>
      <w:rFonts w:ascii="Courier New" w:hAnsi="Courier New" w:cs="Courier New"/>
    </w:rPr>
  </w:style>
  <w:style w:type="character" w:customStyle="1" w:styleId="y2iqfc">
    <w:name w:val="y2iqfc"/>
    <w:basedOn w:val="VarsaylanParagrafYazTipi"/>
    <w:rsid w:val="004C2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8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sev.org.tr/bagis/KurbanEn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06E88-BC11-4899-B193-0F37CA7E3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LOSEV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Nurgul_İdari</dc:creator>
  <cp:lastModifiedBy>ARZU CELALİFER EKİNCİ</cp:lastModifiedBy>
  <cp:revision>8</cp:revision>
  <cp:lastPrinted>2013-11-14T11:55:00Z</cp:lastPrinted>
  <dcterms:created xsi:type="dcterms:W3CDTF">2023-05-26T10:27:00Z</dcterms:created>
  <dcterms:modified xsi:type="dcterms:W3CDTF">2023-06-01T14:23:00Z</dcterms:modified>
</cp:coreProperties>
</file>