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C2" w:rsidRPr="002D3A78" w:rsidRDefault="004877C2" w:rsidP="004877C2">
      <w:pPr>
        <w:rPr>
          <w:b/>
        </w:rPr>
      </w:pPr>
      <w:r w:rsidRPr="002D3A78">
        <w:rPr>
          <w:b/>
        </w:rPr>
        <w:t xml:space="preserve">GLOBALGIVING </w:t>
      </w:r>
      <w:r>
        <w:rPr>
          <w:b/>
        </w:rPr>
        <w:t xml:space="preserve">PROJECT 2 (ABUSE/ADDICTION) </w:t>
      </w:r>
      <w:r>
        <w:rPr>
          <w:b/>
        </w:rPr>
        <w:t xml:space="preserve">FINANCIAL </w:t>
      </w:r>
      <w:r w:rsidRPr="002D3A78">
        <w:rPr>
          <w:b/>
        </w:rPr>
        <w:t xml:space="preserve">REPORT </w:t>
      </w:r>
      <w:r>
        <w:rPr>
          <w:b/>
        </w:rPr>
        <w:t>JUNE</w:t>
      </w:r>
      <w:r>
        <w:rPr>
          <w:b/>
        </w:rPr>
        <w:t xml:space="preserve"> 2022</w:t>
      </w:r>
      <w:r w:rsidRPr="002D3A78">
        <w:rPr>
          <w:b/>
        </w:rPr>
        <w:t xml:space="preserve"> –US DOLLARS (US $) -</w:t>
      </w:r>
    </w:p>
    <w:p w:rsidR="00E23F73" w:rsidRDefault="00BA77D1" w:rsidP="00790760">
      <w:pPr>
        <w:spacing w:after="0"/>
        <w:jc w:val="center"/>
      </w:pPr>
      <w:r w:rsidRPr="00BA77D1">
        <w:drawing>
          <wp:inline distT="0" distB="0" distL="0" distR="0" wp14:anchorId="79D68B57" wp14:editId="36AC8CDB">
            <wp:extent cx="5943600" cy="729096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A2" w:rsidRDefault="00B959A2" w:rsidP="00B959A2">
      <w:pPr>
        <w:spacing w:after="0"/>
      </w:pPr>
    </w:p>
    <w:p w:rsidR="00B959A2" w:rsidRDefault="00B959A2" w:rsidP="00B959A2">
      <w:pPr>
        <w:spacing w:after="0"/>
      </w:pPr>
    </w:p>
    <w:p w:rsidR="00B959A2" w:rsidRDefault="00B959A2" w:rsidP="00B959A2">
      <w:pPr>
        <w:spacing w:after="0"/>
      </w:pPr>
    </w:p>
    <w:p w:rsidR="004877C2" w:rsidRDefault="004877C2" w:rsidP="004877C2">
      <w:r w:rsidRPr="002D3A78">
        <w:rPr>
          <w:b/>
        </w:rPr>
        <w:lastRenderedPageBreak/>
        <w:t xml:space="preserve">GLOBALGIVING </w:t>
      </w:r>
      <w:r>
        <w:rPr>
          <w:b/>
        </w:rPr>
        <w:t>PROJECT 2</w:t>
      </w:r>
      <w:r>
        <w:rPr>
          <w:b/>
        </w:rPr>
        <w:t xml:space="preserve"> FINANCIAL </w:t>
      </w:r>
      <w:r w:rsidRPr="002D3A78">
        <w:rPr>
          <w:b/>
        </w:rPr>
        <w:t xml:space="preserve">REPORT </w:t>
      </w:r>
      <w:r>
        <w:rPr>
          <w:b/>
        </w:rPr>
        <w:t>JUNE 2022</w:t>
      </w:r>
      <w:r w:rsidRPr="002D3A78">
        <w:rPr>
          <w:b/>
        </w:rPr>
        <w:t xml:space="preserve"> –</w:t>
      </w:r>
      <w:r w:rsidRPr="004877C2">
        <w:rPr>
          <w:b/>
        </w:rPr>
        <w:t xml:space="preserve"> </w:t>
      </w:r>
      <w:r>
        <w:rPr>
          <w:b/>
        </w:rPr>
        <w:t>KENYA SHILLINGS (</w:t>
      </w:r>
      <w:proofErr w:type="spellStart"/>
      <w:r>
        <w:rPr>
          <w:b/>
        </w:rPr>
        <w:t>Kshs</w:t>
      </w:r>
      <w:proofErr w:type="spellEnd"/>
      <w:r>
        <w:rPr>
          <w:b/>
        </w:rPr>
        <w:t>)</w:t>
      </w:r>
      <w:r w:rsidRPr="002D3A78">
        <w:rPr>
          <w:b/>
        </w:rPr>
        <w:t xml:space="preserve"> -</w:t>
      </w:r>
    </w:p>
    <w:p w:rsidR="004877C2" w:rsidRDefault="002072EC" w:rsidP="006F79F1">
      <w:pPr>
        <w:spacing w:after="0"/>
        <w:jc w:val="center"/>
      </w:pPr>
      <w:r w:rsidRPr="002072EC">
        <w:drawing>
          <wp:inline distT="0" distB="0" distL="0" distR="0" wp14:anchorId="4D186D1F" wp14:editId="3D1F2284">
            <wp:extent cx="5943600" cy="75105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2" w:rsidRDefault="004877C2" w:rsidP="00B959A2">
      <w:pPr>
        <w:spacing w:after="0"/>
      </w:pPr>
    </w:p>
    <w:p w:rsidR="004877C2" w:rsidRDefault="004877C2" w:rsidP="00B959A2">
      <w:pPr>
        <w:spacing w:after="0"/>
      </w:pPr>
      <w:bookmarkStart w:id="0" w:name="_GoBack"/>
      <w:bookmarkEnd w:id="0"/>
    </w:p>
    <w:sectPr w:rsidR="004877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9B" w:rsidRDefault="0038059B" w:rsidP="00B959A2">
      <w:pPr>
        <w:spacing w:after="0" w:line="240" w:lineRule="auto"/>
      </w:pPr>
      <w:r>
        <w:separator/>
      </w:r>
    </w:p>
  </w:endnote>
  <w:endnote w:type="continuationSeparator" w:id="0">
    <w:p w:rsidR="0038059B" w:rsidRDefault="0038059B" w:rsidP="00B9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9A2" w:rsidRDefault="00B95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936">
          <w:rPr>
            <w:noProof/>
          </w:rPr>
          <w:t>2</w:t>
        </w:r>
        <w:r>
          <w:rPr>
            <w:noProof/>
          </w:rPr>
          <w:fldChar w:fldCharType="end"/>
        </w:r>
        <w:r w:rsidR="000A7936">
          <w:rPr>
            <w:noProof/>
          </w:rPr>
          <w:t xml:space="preserve"> of 2</w:t>
        </w:r>
      </w:p>
    </w:sdtContent>
  </w:sdt>
  <w:p w:rsidR="00B959A2" w:rsidRDefault="00B959A2">
    <w:pPr>
      <w:pStyle w:val="Footer"/>
    </w:pPr>
    <w:proofErr w:type="spellStart"/>
    <w:r w:rsidRPr="00B36C99">
      <w:rPr>
        <w:i/>
        <w:sz w:val="16"/>
      </w:rPr>
      <w:t>GlobalGiving.</w:t>
    </w:r>
    <w:r>
      <w:rPr>
        <w:i/>
        <w:sz w:val="16"/>
      </w:rPr>
      <w:t>Project</w:t>
    </w:r>
    <w:proofErr w:type="spellEnd"/>
    <w:r>
      <w:rPr>
        <w:i/>
        <w:sz w:val="16"/>
      </w:rPr>
      <w:t xml:space="preserve"> 2.June</w:t>
    </w:r>
    <w:r w:rsidRPr="00B36C99">
      <w:rPr>
        <w:i/>
        <w:sz w:val="16"/>
      </w:rPr>
      <w:t xml:space="preserve"> 2022 Financial Report.NL.doc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9B" w:rsidRDefault="0038059B" w:rsidP="00B959A2">
      <w:pPr>
        <w:spacing w:after="0" w:line="240" w:lineRule="auto"/>
      </w:pPr>
      <w:r>
        <w:separator/>
      </w:r>
    </w:p>
  </w:footnote>
  <w:footnote w:type="continuationSeparator" w:id="0">
    <w:p w:rsidR="0038059B" w:rsidRDefault="0038059B" w:rsidP="00B9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0921"/>
    <w:multiLevelType w:val="hybridMultilevel"/>
    <w:tmpl w:val="B0E4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A2"/>
    <w:rsid w:val="000A7936"/>
    <w:rsid w:val="002072EC"/>
    <w:rsid w:val="0038059B"/>
    <w:rsid w:val="004877C2"/>
    <w:rsid w:val="006F79F1"/>
    <w:rsid w:val="00737825"/>
    <w:rsid w:val="00790760"/>
    <w:rsid w:val="00B959A2"/>
    <w:rsid w:val="00BA77D1"/>
    <w:rsid w:val="00E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A2"/>
  </w:style>
  <w:style w:type="paragraph" w:styleId="Footer">
    <w:name w:val="footer"/>
    <w:basedOn w:val="Normal"/>
    <w:link w:val="Foot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A2"/>
  </w:style>
  <w:style w:type="paragraph" w:styleId="BalloonText">
    <w:name w:val="Balloon Text"/>
    <w:basedOn w:val="Normal"/>
    <w:link w:val="BalloonTextChar"/>
    <w:uiPriority w:val="99"/>
    <w:semiHidden/>
    <w:unhideWhenUsed/>
    <w:rsid w:val="007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9F1"/>
    <w:pPr>
      <w:ind w:left="720"/>
      <w:contextualSpacing/>
    </w:pPr>
  </w:style>
  <w:style w:type="table" w:styleId="TableGrid">
    <w:name w:val="Table Grid"/>
    <w:basedOn w:val="TableNormal"/>
    <w:uiPriority w:val="59"/>
    <w:rsid w:val="006F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A2"/>
  </w:style>
  <w:style w:type="paragraph" w:styleId="Footer">
    <w:name w:val="footer"/>
    <w:basedOn w:val="Normal"/>
    <w:link w:val="FooterChar"/>
    <w:uiPriority w:val="99"/>
    <w:unhideWhenUsed/>
    <w:rsid w:val="00B9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A2"/>
  </w:style>
  <w:style w:type="paragraph" w:styleId="BalloonText">
    <w:name w:val="Balloon Text"/>
    <w:basedOn w:val="Normal"/>
    <w:link w:val="BalloonTextChar"/>
    <w:uiPriority w:val="99"/>
    <w:semiHidden/>
    <w:unhideWhenUsed/>
    <w:rsid w:val="007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9F1"/>
    <w:pPr>
      <w:ind w:left="720"/>
      <w:contextualSpacing/>
    </w:pPr>
  </w:style>
  <w:style w:type="table" w:styleId="TableGrid">
    <w:name w:val="Table Grid"/>
    <w:basedOn w:val="TableNormal"/>
    <w:uiPriority w:val="59"/>
    <w:rsid w:val="006F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8</cp:revision>
  <dcterms:created xsi:type="dcterms:W3CDTF">2022-06-15T06:56:00Z</dcterms:created>
  <dcterms:modified xsi:type="dcterms:W3CDTF">2022-06-15T17:09:00Z</dcterms:modified>
</cp:coreProperties>
</file>