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6AA6C" w14:textId="0235E21F" w:rsidR="00EF060E" w:rsidRPr="001303B2" w:rsidRDefault="00EF060E" w:rsidP="00716A37">
      <w:pPr>
        <w:spacing w:before="100" w:beforeAutospacing="1" w:after="100" w:afterAutospacing="1" w:line="240" w:lineRule="auto"/>
        <w:outlineLvl w:val="2"/>
        <w:rPr>
          <w:rFonts w:ascii="Barlow Semi Condensed" w:eastAsia="Times New Roman" w:hAnsi="Barlow Semi Condensed" w:cs="Times New Roman"/>
          <w:b/>
          <w:bCs/>
          <w:kern w:val="0"/>
          <w:sz w:val="28"/>
          <w:szCs w:val="28"/>
          <w14:ligatures w14:val="none"/>
        </w:rPr>
      </w:pPr>
      <w:r w:rsidRPr="001303B2">
        <w:rPr>
          <w:rFonts w:ascii="Barlow Semi Condensed" w:eastAsia="Times New Roman" w:hAnsi="Barlow Semi Condensed" w:cs="Times New Roman"/>
          <w:b/>
          <w:bCs/>
          <w:kern w:val="0"/>
          <w:sz w:val="28"/>
          <w:szCs w:val="28"/>
          <w14:ligatures w14:val="none"/>
        </w:rPr>
        <w:t>Bringing palliative care closer to communities</w:t>
      </w:r>
      <w:r w:rsidR="001303B2" w:rsidRPr="001303B2">
        <w:rPr>
          <w:rFonts w:ascii="Barlow Semi Condensed" w:eastAsia="Times New Roman" w:hAnsi="Barlow Semi Condensed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1303B2">
        <w:rPr>
          <w:rFonts w:ascii="Barlow Semi Condensed" w:eastAsia="Times New Roman" w:hAnsi="Barlow Semi Condensed" w:cs="Times New Roman"/>
          <w:b/>
          <w:bCs/>
          <w:kern w:val="0"/>
          <w:sz w:val="28"/>
          <w:szCs w:val="28"/>
          <w14:ligatures w14:val="none"/>
        </w:rPr>
        <w:t>By Hospice Africa Uganda                                                                        Project #54999</w:t>
      </w:r>
    </w:p>
    <w:p w14:paraId="70ACB40F" w14:textId="77777777" w:rsidR="001303B2" w:rsidRDefault="00830CB8" w:rsidP="00830CB8">
      <w:pPr>
        <w:spacing w:before="100" w:beforeAutospacing="1" w:after="100" w:afterAutospacing="1" w:line="240" w:lineRule="auto"/>
        <w:jc w:val="both"/>
        <w:outlineLvl w:val="2"/>
        <w:rPr>
          <w:rFonts w:ascii="Barlow Semi Condensed" w:eastAsia="Times New Roman" w:hAnsi="Barlow Semi Condensed" w:cs="Times New Roman"/>
          <w:b/>
          <w:bCs/>
          <w:kern w:val="0"/>
          <w14:ligatures w14:val="none"/>
        </w:rPr>
      </w:pPr>
      <w:r w:rsidRPr="00830CB8">
        <w:rPr>
          <w:rFonts w:ascii="Barlow Semi Condensed" w:eastAsia="Times New Roman" w:hAnsi="Barlow Semi Condensed" w:cs="Times New Roman"/>
          <w:b/>
          <w:bCs/>
          <w:kern w:val="0"/>
          <w14:ligatures w14:val="none"/>
        </w:rPr>
        <w:t>Community Outreach Strengthens Access to Palliative Care in Kasokoso</w:t>
      </w:r>
    </w:p>
    <w:p w14:paraId="0603BE3D" w14:textId="156577AC" w:rsidR="00830CB8" w:rsidRPr="001303B2" w:rsidRDefault="001303B2" w:rsidP="00830CB8">
      <w:pPr>
        <w:spacing w:before="100" w:beforeAutospacing="1" w:after="100" w:afterAutospacing="1" w:line="240" w:lineRule="auto"/>
        <w:jc w:val="both"/>
        <w:outlineLvl w:val="2"/>
        <w:rPr>
          <w:rFonts w:ascii="Barlow Semi Condensed" w:eastAsia="Times New Roman" w:hAnsi="Barlow Semi Condensed" w:cs="Times New Roman"/>
          <w:b/>
          <w:bCs/>
          <w:i/>
          <w:iCs/>
          <w:kern w:val="0"/>
          <w14:ligatures w14:val="none"/>
        </w:rPr>
      </w:pPr>
      <w:r>
        <w:rPr>
          <w:rFonts w:ascii="Barlow Semi Condensed" w:eastAsia="Times New Roman" w:hAnsi="Barlow Semi Condensed" w:cs="Times New Roman"/>
          <w:b/>
          <w:bCs/>
          <w:kern w:val="0"/>
          <w14:ligatures w14:val="none"/>
        </w:rPr>
        <w:t xml:space="preserve"> (</w:t>
      </w:r>
      <w:r w:rsidRPr="001303B2">
        <w:rPr>
          <w:rFonts w:ascii="Barlow Semi Condensed" w:eastAsia="Times New Roman" w:hAnsi="Barlow Semi Condensed" w:cs="Times New Roman"/>
          <w:b/>
          <w:bCs/>
          <w:i/>
          <w:iCs/>
          <w:kern w:val="0"/>
          <w14:ligatures w14:val="none"/>
        </w:rPr>
        <w:t>Reaching the hard-to-reach communities)</w:t>
      </w:r>
    </w:p>
    <w:p w14:paraId="223D987E" w14:textId="52100A23" w:rsidR="00830CB8" w:rsidRPr="00830CB8" w:rsidRDefault="00830CB8" w:rsidP="00830CB8">
      <w:pPr>
        <w:spacing w:before="100" w:beforeAutospacing="1" w:after="100" w:afterAutospacing="1" w:line="240" w:lineRule="auto"/>
        <w:jc w:val="both"/>
        <w:outlineLvl w:val="2"/>
        <w:rPr>
          <w:rFonts w:ascii="Barlow Semi Condensed" w:eastAsia="Times New Roman" w:hAnsi="Barlow Semi Condensed" w:cs="Times New Roman"/>
          <w:b/>
          <w:bCs/>
          <w:kern w:val="0"/>
          <w14:ligatures w14:val="none"/>
        </w:rPr>
      </w:pPr>
    </w:p>
    <w:p w14:paraId="258A3293" w14:textId="318CC365" w:rsidR="00830CB8" w:rsidRDefault="00830CB8" w:rsidP="00830CB8">
      <w:pPr>
        <w:spacing w:before="100" w:beforeAutospacing="1" w:after="100" w:afterAutospacing="1" w:line="240" w:lineRule="auto"/>
        <w:jc w:val="both"/>
        <w:rPr>
          <w:rFonts w:ascii="Barlow Semi Condensed" w:eastAsia="Times New Roman" w:hAnsi="Barlow Semi Condensed" w:cs="Times New Roman"/>
          <w:kern w:val="0"/>
          <w14:ligatures w14:val="none"/>
        </w:rPr>
      </w:pPr>
      <w:r>
        <w:rPr>
          <w:rFonts w:ascii="Barlow Semi Condensed" w:eastAsia="Times New Roman" w:hAnsi="Barlow Semi Condensed" w:cs="Times New Roman"/>
          <w:noProof/>
          <w:kern w:val="0"/>
          <w14:ligatures w14:val="none"/>
        </w:rPr>
        <w:drawing>
          <wp:inline distT="0" distB="0" distL="0" distR="0" wp14:anchorId="7CF1BF5D" wp14:editId="28F58191">
            <wp:extent cx="5943600" cy="3346450"/>
            <wp:effectExtent l="0" t="0" r="0" b="6350"/>
            <wp:docPr id="497712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F3CB" w14:textId="1F86A414" w:rsidR="00830CB8" w:rsidRDefault="00830CB8" w:rsidP="00830CB8">
      <w:pPr>
        <w:spacing w:before="100" w:beforeAutospacing="1" w:after="100" w:afterAutospacing="1" w:line="240" w:lineRule="auto"/>
        <w:jc w:val="both"/>
        <w:rPr>
          <w:rFonts w:ascii="Barlow Semi Condensed" w:eastAsia="Times New Roman" w:hAnsi="Barlow Semi Condensed" w:cs="Times New Roman"/>
          <w:kern w:val="0"/>
          <w14:ligatures w14:val="none"/>
        </w:rPr>
      </w:pPr>
      <w:r>
        <w:rPr>
          <w:rFonts w:ascii="Barlow Semi Condensed" w:eastAsia="Times New Roman" w:hAnsi="Barlow Semi Condensed" w:cs="Times New Roman"/>
          <w:noProof/>
          <w:kern w:val="0"/>
          <w14:ligatures w14:val="none"/>
        </w:rPr>
        <w:lastRenderedPageBreak/>
        <w:drawing>
          <wp:inline distT="0" distB="0" distL="0" distR="0" wp14:anchorId="40AD401C" wp14:editId="07141851">
            <wp:extent cx="5943600" cy="3346450"/>
            <wp:effectExtent l="0" t="0" r="0" b="6350"/>
            <wp:docPr id="1920236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68EB" w14:textId="0251773F" w:rsidR="00830CB8" w:rsidRDefault="00830CB8" w:rsidP="00830CB8">
      <w:pPr>
        <w:spacing w:before="100" w:beforeAutospacing="1" w:after="100" w:afterAutospacing="1" w:line="240" w:lineRule="auto"/>
        <w:jc w:val="both"/>
        <w:rPr>
          <w:rFonts w:ascii="Barlow Semi Condensed" w:eastAsia="Times New Roman" w:hAnsi="Barlow Semi Condensed" w:cs="Times New Roman"/>
          <w:kern w:val="0"/>
          <w14:ligatures w14:val="none"/>
        </w:rPr>
      </w:pPr>
      <w:r>
        <w:rPr>
          <w:rFonts w:ascii="Barlow Semi Condensed" w:eastAsia="Times New Roman" w:hAnsi="Barlow Semi Condensed" w:cs="Times New Roman"/>
          <w:noProof/>
          <w:kern w:val="0"/>
          <w14:ligatures w14:val="none"/>
        </w:rPr>
        <w:drawing>
          <wp:inline distT="0" distB="0" distL="0" distR="0" wp14:anchorId="74382185" wp14:editId="4CE84E63">
            <wp:extent cx="5943600" cy="3346450"/>
            <wp:effectExtent l="0" t="0" r="0" b="6350"/>
            <wp:docPr id="7997856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BC06" w14:textId="4C61C51E" w:rsidR="00830CB8" w:rsidRPr="00830CB8" w:rsidRDefault="00830CB8" w:rsidP="00830CB8">
      <w:pPr>
        <w:spacing w:before="100" w:beforeAutospacing="1" w:after="100" w:afterAutospacing="1" w:line="240" w:lineRule="auto"/>
        <w:jc w:val="both"/>
        <w:rPr>
          <w:rFonts w:ascii="Barlow Semi Condensed" w:eastAsia="Times New Roman" w:hAnsi="Barlow Semi Condensed" w:cs="Times New Roman"/>
          <w:kern w:val="0"/>
          <w14:ligatures w14:val="none"/>
        </w:rPr>
      </w:pPr>
      <w:r>
        <w:rPr>
          <w:rFonts w:ascii="Barlow Semi Condensed" w:eastAsia="Times New Roman" w:hAnsi="Barlow Semi Condensed" w:cs="Times New Roman"/>
          <w:noProof/>
          <w:kern w:val="0"/>
          <w14:ligatures w14:val="none"/>
        </w:rPr>
        <w:lastRenderedPageBreak/>
        <w:drawing>
          <wp:inline distT="0" distB="0" distL="0" distR="0" wp14:anchorId="2293F569" wp14:editId="5DD3F905">
            <wp:extent cx="5943600" cy="3346450"/>
            <wp:effectExtent l="0" t="0" r="0" b="6350"/>
            <wp:docPr id="20577293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CB8" w:rsidRPr="00830C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CB8"/>
    <w:rsid w:val="000E5181"/>
    <w:rsid w:val="001303B2"/>
    <w:rsid w:val="0029474E"/>
    <w:rsid w:val="00377E54"/>
    <w:rsid w:val="003B16A5"/>
    <w:rsid w:val="00535156"/>
    <w:rsid w:val="00716A37"/>
    <w:rsid w:val="007376BA"/>
    <w:rsid w:val="00742A6D"/>
    <w:rsid w:val="007470ED"/>
    <w:rsid w:val="00830CB8"/>
    <w:rsid w:val="008E0B62"/>
    <w:rsid w:val="009C67D2"/>
    <w:rsid w:val="00A00493"/>
    <w:rsid w:val="00C91CEC"/>
    <w:rsid w:val="00EF060E"/>
    <w:rsid w:val="00F67FFD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14ADB"/>
  <w15:chartTrackingRefBased/>
  <w15:docId w15:val="{C3DCD91B-E714-46DB-B431-45A5A271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C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C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C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C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C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C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C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C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C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C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C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30C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C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C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C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C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C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C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0C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0C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0C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0C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0C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0C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0C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0C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0C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0CB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30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30C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HAU-Comms</dc:creator>
  <cp:keywords/>
  <dc:description/>
  <cp:lastModifiedBy>Hospice Africa UG</cp:lastModifiedBy>
  <cp:revision>4</cp:revision>
  <dcterms:created xsi:type="dcterms:W3CDTF">2026-03-25T15:34:00Z</dcterms:created>
  <dcterms:modified xsi:type="dcterms:W3CDTF">2026-03-25T15:35:00Z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0d67ec56-3cf7-45ef-ace4-1f85caa528c1</vt:lpwstr>
  </property>
</Properties>
</file>