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FE0F" w14:textId="77777777" w:rsidR="006A2191" w:rsidRPr="00B65EC8" w:rsidRDefault="006A2191" w:rsidP="006A2191">
      <w:pPr>
        <w:rPr>
          <w:rFonts w:ascii="Arial" w:hAnsi="Arial" w:cs="Arial"/>
        </w:rPr>
      </w:pPr>
      <w:r w:rsidRPr="00B65EC8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FD14F8" wp14:editId="221A483C">
            <wp:simplePos x="0" y="0"/>
            <wp:positionH relativeFrom="margin">
              <wp:posOffset>809625</wp:posOffset>
            </wp:positionH>
            <wp:positionV relativeFrom="paragraph">
              <wp:posOffset>116840</wp:posOffset>
            </wp:positionV>
            <wp:extent cx="4118610" cy="1317625"/>
            <wp:effectExtent l="0" t="0" r="0" b="0"/>
            <wp:wrapTopAndBottom/>
            <wp:docPr id="1" name="Picture 1" descr="C:\Users\Windows 10 256\AppData\Local\Microsoft\Windows\INetCache\Content.Word\BATW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 256\AppData\Local\Microsoft\Windows\INetCache\Content.Word\BATWA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46A4D" w14:textId="77777777" w:rsidR="006A2191" w:rsidRPr="00B65EC8" w:rsidRDefault="006A2191" w:rsidP="006A2191">
      <w:pPr>
        <w:rPr>
          <w:rFonts w:ascii="Arial" w:hAnsi="Arial" w:cs="Arial"/>
        </w:rPr>
      </w:pPr>
      <w:r w:rsidRPr="00B65EC8">
        <w:rPr>
          <w:rFonts w:ascii="Arial" w:hAnsi="Arial" w:cs="Arial"/>
        </w:rPr>
        <w:t>Ac</w:t>
      </w:r>
      <w:r w:rsidR="003176A8" w:rsidRPr="00B65EC8">
        <w:rPr>
          <w:rFonts w:ascii="Arial" w:hAnsi="Arial" w:cs="Arial"/>
        </w:rPr>
        <w:t xml:space="preserve">tivities performed effective June 2023 to September </w:t>
      </w:r>
      <w:r w:rsidRPr="00B65EC8">
        <w:rPr>
          <w:rFonts w:ascii="Arial" w:hAnsi="Arial" w:cs="Arial"/>
        </w:rPr>
        <w:t xml:space="preserve">2023 by </w:t>
      </w:r>
      <w:proofErr w:type="spellStart"/>
      <w:r w:rsidRPr="00B65EC8">
        <w:rPr>
          <w:rFonts w:ascii="Arial" w:hAnsi="Arial" w:cs="Arial"/>
        </w:rPr>
        <w:t>Sanuriro</w:t>
      </w:r>
      <w:proofErr w:type="spellEnd"/>
      <w:r w:rsidRPr="00B65EC8">
        <w:rPr>
          <w:rFonts w:ascii="Arial" w:hAnsi="Arial" w:cs="Arial"/>
        </w:rPr>
        <w:t xml:space="preserve"> Batwa Community.</w:t>
      </w:r>
    </w:p>
    <w:p w14:paraId="77EEF88A" w14:textId="77777777" w:rsidR="006A2191" w:rsidRPr="00B65EC8" w:rsidRDefault="006A2191" w:rsidP="006A2191">
      <w:pPr>
        <w:rPr>
          <w:rFonts w:ascii="Arial" w:hAnsi="Arial" w:cs="Arial"/>
        </w:rPr>
      </w:pPr>
      <w:r w:rsidRPr="00B65EC8">
        <w:rPr>
          <w:rFonts w:ascii="Arial" w:hAnsi="Arial" w:cs="Arial"/>
          <w:b/>
        </w:rPr>
        <w:t>Prepared by:</w:t>
      </w:r>
      <w:r w:rsidRPr="00B65EC8">
        <w:rPr>
          <w:rFonts w:ascii="Arial" w:hAnsi="Arial" w:cs="Arial"/>
        </w:rPr>
        <w:t xml:space="preserve"> Alex </w:t>
      </w:r>
      <w:proofErr w:type="spellStart"/>
      <w:r w:rsidRPr="00B65EC8">
        <w:rPr>
          <w:rFonts w:ascii="Arial" w:hAnsi="Arial" w:cs="Arial"/>
        </w:rPr>
        <w:t>Byomugabe</w:t>
      </w:r>
      <w:proofErr w:type="spellEnd"/>
      <w:r w:rsidR="00B65EC8">
        <w:rPr>
          <w:rFonts w:ascii="Arial" w:hAnsi="Arial" w:cs="Arial"/>
        </w:rPr>
        <w:t xml:space="preserve"> and Winton Kiiza</w:t>
      </w:r>
      <w:r w:rsidRPr="00B65EC8">
        <w:rPr>
          <w:rFonts w:ascii="Arial" w:hAnsi="Arial" w:cs="Arial"/>
        </w:rPr>
        <w:t>, Project leaders</w:t>
      </w:r>
    </w:p>
    <w:p w14:paraId="25C1CDE8" w14:textId="77777777" w:rsidR="006A2191" w:rsidRPr="00B65EC8" w:rsidRDefault="006A2191" w:rsidP="006A2191">
      <w:pPr>
        <w:rPr>
          <w:rFonts w:ascii="Arial" w:hAnsi="Arial" w:cs="Arial"/>
        </w:rPr>
      </w:pPr>
      <w:r w:rsidRPr="00B65EC8">
        <w:rPr>
          <w:rFonts w:ascii="Arial" w:hAnsi="Arial" w:cs="Arial"/>
          <w:b/>
        </w:rPr>
        <w:t>Submitted to:</w:t>
      </w:r>
      <w:r w:rsidR="00F903E2" w:rsidRPr="00B65EC8">
        <w:rPr>
          <w:rFonts w:ascii="Arial" w:hAnsi="Arial" w:cs="Arial"/>
        </w:rPr>
        <w:t xml:space="preserve"> GlobalGiving</w:t>
      </w:r>
    </w:p>
    <w:p w14:paraId="1704F5DB" w14:textId="77777777" w:rsidR="006A2191" w:rsidRPr="00B65EC8" w:rsidRDefault="006A2191" w:rsidP="006A2191">
      <w:pPr>
        <w:rPr>
          <w:rFonts w:ascii="Arial" w:hAnsi="Arial" w:cs="Arial"/>
        </w:rPr>
      </w:pPr>
      <w:r w:rsidRPr="00B65EC8">
        <w:rPr>
          <w:rFonts w:ascii="Arial" w:hAnsi="Arial" w:cs="Arial"/>
          <w:b/>
        </w:rPr>
        <w:t>About the project</w:t>
      </w:r>
      <w:r w:rsidRPr="00B65EC8">
        <w:rPr>
          <w:rFonts w:ascii="Arial" w:hAnsi="Arial" w:cs="Arial"/>
        </w:rPr>
        <w:t xml:space="preserve">: The </w:t>
      </w:r>
      <w:proofErr w:type="spellStart"/>
      <w:r w:rsidRPr="00B65EC8">
        <w:rPr>
          <w:rFonts w:ascii="Arial" w:hAnsi="Arial" w:cs="Arial"/>
        </w:rPr>
        <w:t>Sanuriro</w:t>
      </w:r>
      <w:proofErr w:type="spellEnd"/>
      <w:r w:rsidRPr="00B65EC8">
        <w:rPr>
          <w:rFonts w:ascii="Arial" w:hAnsi="Arial" w:cs="Arial"/>
        </w:rPr>
        <w:t xml:space="preserve"> Batwa Community aims at  empowering, training, educating the voiceless and forgotten fores</w:t>
      </w:r>
      <w:r w:rsidR="00B65EC8">
        <w:rPr>
          <w:rFonts w:ascii="Arial" w:hAnsi="Arial" w:cs="Arial"/>
        </w:rPr>
        <w:t>t people</w:t>
      </w:r>
      <w:r w:rsidR="002D7006" w:rsidRPr="00B65EC8">
        <w:rPr>
          <w:rFonts w:ascii="Arial" w:hAnsi="Arial" w:cs="Arial"/>
        </w:rPr>
        <w:t xml:space="preserve"> in Agriculture</w:t>
      </w:r>
      <w:r w:rsidRPr="00B65EC8">
        <w:rPr>
          <w:rFonts w:ascii="Arial" w:hAnsi="Arial" w:cs="Arial"/>
        </w:rPr>
        <w:t>, education, community</w:t>
      </w:r>
      <w:r w:rsidR="002D7006" w:rsidRPr="00B65EC8">
        <w:rPr>
          <w:rFonts w:ascii="Arial" w:hAnsi="Arial" w:cs="Arial"/>
        </w:rPr>
        <w:t xml:space="preserve"> development </w:t>
      </w:r>
      <w:r w:rsidRPr="00B65EC8">
        <w:rPr>
          <w:rFonts w:ascii="Arial" w:hAnsi="Arial" w:cs="Arial"/>
        </w:rPr>
        <w:t>for better livelihoods. The project mainly focuses in supporting the Batwa who were displaced from Bwindi Impenetr</w:t>
      </w:r>
      <w:r w:rsidR="00B65EC8">
        <w:rPr>
          <w:rFonts w:ascii="Arial" w:hAnsi="Arial" w:cs="Arial"/>
        </w:rPr>
        <w:t>able National park in the name of conservation</w:t>
      </w:r>
      <w:r w:rsidRPr="00B65EC8">
        <w:rPr>
          <w:rFonts w:ascii="Arial" w:hAnsi="Arial" w:cs="Arial"/>
        </w:rPr>
        <w:t xml:space="preserve">. </w:t>
      </w:r>
    </w:p>
    <w:p w14:paraId="34588B5B" w14:textId="77777777" w:rsidR="006A2191" w:rsidRPr="00B65EC8" w:rsidRDefault="006A2191" w:rsidP="006A2191">
      <w:pPr>
        <w:rPr>
          <w:rFonts w:ascii="Arial" w:hAnsi="Arial" w:cs="Arial"/>
          <w:b/>
        </w:rPr>
      </w:pPr>
      <w:r w:rsidRPr="00B65EC8">
        <w:rPr>
          <w:rFonts w:ascii="Arial" w:hAnsi="Arial" w:cs="Arial"/>
          <w:b/>
        </w:rPr>
        <w:t>General Objectives of the project</w:t>
      </w:r>
    </w:p>
    <w:p w14:paraId="43E6EFC2" w14:textId="77777777" w:rsidR="006A2191" w:rsidRPr="00B65EC8" w:rsidRDefault="006A2191" w:rsidP="006A2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5EC8">
        <w:rPr>
          <w:rFonts w:ascii="Arial" w:hAnsi="Arial" w:cs="Arial"/>
          <w:sz w:val="24"/>
          <w:szCs w:val="24"/>
        </w:rPr>
        <w:t>To transform the lives of Batwa people through training and building different skills for self-reliance</w:t>
      </w:r>
    </w:p>
    <w:p w14:paraId="0D88CD2E" w14:textId="77777777" w:rsidR="006A2191" w:rsidRPr="00B65EC8" w:rsidRDefault="006A2191" w:rsidP="006A2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5EC8">
        <w:rPr>
          <w:rFonts w:ascii="Arial" w:hAnsi="Arial" w:cs="Arial"/>
        </w:rPr>
        <w:t>To train, educate , and sensitize  the Batwa about the conservation of Bwindi forest ecosystem</w:t>
      </w:r>
    </w:p>
    <w:p w14:paraId="5434202C" w14:textId="77777777" w:rsidR="006A2191" w:rsidRPr="00B65EC8" w:rsidRDefault="006A2191" w:rsidP="006A2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5EC8">
        <w:rPr>
          <w:rFonts w:ascii="Arial" w:hAnsi="Arial" w:cs="Arial"/>
        </w:rPr>
        <w:t>To train the Batwa/pygmies, women, children in agriculture for food security for a sustainable living</w:t>
      </w:r>
    </w:p>
    <w:p w14:paraId="6EC3163E" w14:textId="77777777" w:rsidR="006A2191" w:rsidRPr="00B65EC8" w:rsidRDefault="006A2191" w:rsidP="006A2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5EC8">
        <w:rPr>
          <w:rFonts w:ascii="Arial" w:hAnsi="Arial" w:cs="Arial"/>
        </w:rPr>
        <w:t>To train the Batwa in income generating activities for community development</w:t>
      </w:r>
    </w:p>
    <w:p w14:paraId="4D3935B2" w14:textId="77777777" w:rsidR="006A2191" w:rsidRPr="00B65EC8" w:rsidRDefault="006A2191" w:rsidP="006A2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5EC8">
        <w:rPr>
          <w:rFonts w:ascii="Arial" w:hAnsi="Arial" w:cs="Arial"/>
        </w:rPr>
        <w:t>To empower and promote education among the Batwa so as to eradicate illiteracy</w:t>
      </w:r>
    </w:p>
    <w:p w14:paraId="26CDBA2B" w14:textId="77777777" w:rsidR="006A2191" w:rsidRDefault="006A2191" w:rsidP="006A2191">
      <w:pPr>
        <w:rPr>
          <w:rFonts w:ascii="Arial" w:hAnsi="Arial" w:cs="Arial"/>
        </w:rPr>
      </w:pPr>
    </w:p>
    <w:p w14:paraId="3D6BC88E" w14:textId="77777777" w:rsidR="00B65EC8" w:rsidRDefault="00B65EC8" w:rsidP="006A2191">
      <w:pPr>
        <w:rPr>
          <w:rFonts w:ascii="Arial" w:hAnsi="Arial" w:cs="Arial"/>
        </w:rPr>
      </w:pPr>
    </w:p>
    <w:p w14:paraId="6AF9CD9E" w14:textId="77777777" w:rsidR="00B65EC8" w:rsidRPr="00B65EC8" w:rsidRDefault="00B65EC8" w:rsidP="006A219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2186"/>
        <w:gridCol w:w="2693"/>
        <w:gridCol w:w="3261"/>
        <w:gridCol w:w="2976"/>
      </w:tblGrid>
      <w:tr w:rsidR="006A2191" w:rsidRPr="00B65EC8" w14:paraId="7EC37F29" w14:textId="77777777" w:rsidTr="007F3803">
        <w:tc>
          <w:tcPr>
            <w:tcW w:w="2093" w:type="dxa"/>
          </w:tcPr>
          <w:p w14:paraId="0C522508" w14:textId="77777777" w:rsidR="006A2191" w:rsidRPr="00B65EC8" w:rsidRDefault="006A2191" w:rsidP="007F3803">
            <w:pPr>
              <w:rPr>
                <w:rFonts w:ascii="Arial" w:hAnsi="Arial" w:cs="Arial"/>
                <w:b/>
              </w:rPr>
            </w:pPr>
            <w:r w:rsidRPr="00B65EC8">
              <w:rPr>
                <w:rFonts w:ascii="Arial" w:hAnsi="Arial" w:cs="Arial"/>
                <w:b/>
              </w:rPr>
              <w:lastRenderedPageBreak/>
              <w:t>OBJECTIVES</w:t>
            </w:r>
          </w:p>
          <w:p w14:paraId="4663567C" w14:textId="77777777" w:rsidR="006A2191" w:rsidRPr="00B65EC8" w:rsidRDefault="006A2191" w:rsidP="007F3803">
            <w:pPr>
              <w:rPr>
                <w:rFonts w:ascii="Arial" w:hAnsi="Arial" w:cs="Arial"/>
                <w:b/>
              </w:rPr>
            </w:pPr>
          </w:p>
          <w:p w14:paraId="6BF99DD3" w14:textId="77777777" w:rsidR="006A2191" w:rsidRPr="00B65EC8" w:rsidRDefault="006A2191" w:rsidP="007F3803">
            <w:pPr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</w:tcPr>
          <w:p w14:paraId="62288C21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  <w:b/>
              </w:rPr>
              <w:t>ACTIVITIES</w:t>
            </w:r>
          </w:p>
        </w:tc>
        <w:tc>
          <w:tcPr>
            <w:tcW w:w="2693" w:type="dxa"/>
          </w:tcPr>
          <w:p w14:paraId="4894BE28" w14:textId="77777777" w:rsidR="006A2191" w:rsidRPr="00B65EC8" w:rsidRDefault="006A2191" w:rsidP="007F3803">
            <w:pPr>
              <w:rPr>
                <w:rFonts w:ascii="Arial" w:hAnsi="Arial" w:cs="Arial"/>
                <w:b/>
              </w:rPr>
            </w:pPr>
            <w:r w:rsidRPr="00B65EC8">
              <w:rPr>
                <w:rFonts w:ascii="Arial" w:hAnsi="Arial" w:cs="Arial"/>
                <w:b/>
              </w:rPr>
              <w:t>ACTIVITY DONE</w:t>
            </w:r>
          </w:p>
        </w:tc>
        <w:tc>
          <w:tcPr>
            <w:tcW w:w="3261" w:type="dxa"/>
          </w:tcPr>
          <w:p w14:paraId="0D4FDB27" w14:textId="77777777" w:rsidR="006A2191" w:rsidRPr="00B65EC8" w:rsidRDefault="006A2191" w:rsidP="007F3803">
            <w:pPr>
              <w:rPr>
                <w:rFonts w:ascii="Arial" w:hAnsi="Arial" w:cs="Arial"/>
                <w:b/>
              </w:rPr>
            </w:pPr>
            <w:r w:rsidRPr="00B65EC8">
              <w:rPr>
                <w:rFonts w:ascii="Arial" w:hAnsi="Arial" w:cs="Arial"/>
                <w:b/>
              </w:rPr>
              <w:t>OUTCOME</w:t>
            </w:r>
          </w:p>
        </w:tc>
        <w:tc>
          <w:tcPr>
            <w:tcW w:w="2976" w:type="dxa"/>
          </w:tcPr>
          <w:p w14:paraId="4B9719BF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  <w:b/>
              </w:rPr>
              <w:t>COMMENT</w:t>
            </w:r>
          </w:p>
        </w:tc>
      </w:tr>
      <w:tr w:rsidR="006A2191" w:rsidRPr="00B65EC8" w14:paraId="288E97A5" w14:textId="77777777" w:rsidTr="007F3803">
        <w:trPr>
          <w:trHeight w:val="1250"/>
        </w:trPr>
        <w:tc>
          <w:tcPr>
            <w:tcW w:w="2093" w:type="dxa"/>
          </w:tcPr>
          <w:p w14:paraId="2CF252BD" w14:textId="77777777" w:rsidR="006A2191" w:rsidRPr="00B65EC8" w:rsidRDefault="00233A4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1.</w:t>
            </w:r>
            <w:r w:rsidRPr="00B65EC8">
              <w:rPr>
                <w:rFonts w:ascii="Arial" w:hAnsi="Arial" w:cs="Arial"/>
                <w:b/>
              </w:rPr>
              <w:t xml:space="preserve"> </w:t>
            </w:r>
            <w:r w:rsidR="006A2191" w:rsidRPr="00B65EC8">
              <w:rPr>
                <w:rFonts w:ascii="Arial" w:hAnsi="Arial" w:cs="Arial"/>
              </w:rPr>
              <w:t>To  transform the lives of the Batwa through training different skills for self-reliance</w:t>
            </w:r>
          </w:p>
          <w:p w14:paraId="675CE676" w14:textId="77777777" w:rsidR="006A2191" w:rsidRPr="00B65EC8" w:rsidRDefault="00233A4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2.</w:t>
            </w:r>
            <w:r w:rsidR="006A2191" w:rsidRPr="00B65EC8">
              <w:rPr>
                <w:rFonts w:ascii="Arial" w:hAnsi="Arial" w:cs="Arial"/>
              </w:rPr>
              <w:t>To train, educate ,and sensitize the Batwa about the conservation of Bwindi forest ecosystem</w:t>
            </w:r>
          </w:p>
          <w:p w14:paraId="720239D8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5A7212C5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654700C8" w14:textId="77777777" w:rsidR="006A2191" w:rsidRPr="00B65EC8" w:rsidRDefault="00233A4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3.</w:t>
            </w:r>
            <w:r w:rsidR="006A2191" w:rsidRPr="00B65EC8">
              <w:rPr>
                <w:rFonts w:ascii="Arial" w:hAnsi="Arial" w:cs="Arial"/>
              </w:rPr>
              <w:t>To train the Batwa in Agriculture for food security for a sustainable living</w:t>
            </w:r>
          </w:p>
          <w:p w14:paraId="6FF5E41A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473CA56B" w14:textId="77777777" w:rsidR="006A2191" w:rsidRPr="00B65EC8" w:rsidRDefault="006A2191" w:rsidP="007F3803">
            <w:pPr>
              <w:ind w:firstLine="720"/>
              <w:rPr>
                <w:rFonts w:ascii="Arial" w:hAnsi="Arial" w:cs="Arial"/>
              </w:rPr>
            </w:pPr>
          </w:p>
          <w:p w14:paraId="7CA2C9F7" w14:textId="77777777" w:rsidR="006A2191" w:rsidRPr="00B65EC8" w:rsidRDefault="006A2191" w:rsidP="007F3803">
            <w:pPr>
              <w:ind w:firstLine="720"/>
              <w:rPr>
                <w:rFonts w:ascii="Arial" w:hAnsi="Arial" w:cs="Arial"/>
              </w:rPr>
            </w:pPr>
          </w:p>
          <w:p w14:paraId="0C2B0F9B" w14:textId="77777777" w:rsidR="006A2191" w:rsidRPr="00B65EC8" w:rsidRDefault="002D700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4.</w:t>
            </w:r>
            <w:r w:rsidR="006A2191" w:rsidRPr="00B65EC8">
              <w:rPr>
                <w:rFonts w:ascii="Arial" w:hAnsi="Arial" w:cs="Arial"/>
              </w:rPr>
              <w:t>To train the Batwa in income generating activities for community development</w:t>
            </w:r>
          </w:p>
          <w:p w14:paraId="6B025EFC" w14:textId="77777777" w:rsidR="006A2191" w:rsidRPr="00B65EC8" w:rsidRDefault="002D700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5.</w:t>
            </w:r>
            <w:r w:rsidR="006A2191" w:rsidRPr="00B65EC8">
              <w:rPr>
                <w:rFonts w:ascii="Arial" w:hAnsi="Arial" w:cs="Arial"/>
              </w:rPr>
              <w:t>To empower and promote education among the Batwa</w:t>
            </w:r>
          </w:p>
          <w:p w14:paraId="5502D3CB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68840276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2B5F6267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054ED4BA" w14:textId="77777777" w:rsidR="006A2191" w:rsidRPr="00B65EC8" w:rsidRDefault="006A2191" w:rsidP="007F3803">
            <w:pPr>
              <w:rPr>
                <w:rFonts w:ascii="Arial" w:hAnsi="Arial" w:cs="Arial"/>
                <w:b/>
              </w:rPr>
            </w:pPr>
          </w:p>
          <w:p w14:paraId="3C4385BD" w14:textId="77777777" w:rsidR="006A2191" w:rsidRPr="00B65EC8" w:rsidRDefault="006A2191" w:rsidP="007F3803">
            <w:pPr>
              <w:rPr>
                <w:rFonts w:ascii="Arial" w:hAnsi="Arial" w:cs="Arial"/>
                <w:b/>
              </w:rPr>
            </w:pPr>
          </w:p>
        </w:tc>
        <w:tc>
          <w:tcPr>
            <w:tcW w:w="2186" w:type="dxa"/>
          </w:tcPr>
          <w:p w14:paraId="056E76E9" w14:textId="77777777" w:rsidR="006A2191" w:rsidRPr="00B65EC8" w:rsidRDefault="00E9513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lastRenderedPageBreak/>
              <w:t xml:space="preserve">(a) To train 70 </w:t>
            </w:r>
            <w:r w:rsidR="006A2191" w:rsidRPr="00B65EC8">
              <w:rPr>
                <w:rFonts w:ascii="Arial" w:hAnsi="Arial" w:cs="Arial"/>
              </w:rPr>
              <w:t xml:space="preserve">Batwa </w:t>
            </w:r>
            <w:r w:rsidR="00B65EC8" w:rsidRPr="00B65EC8">
              <w:rPr>
                <w:rFonts w:ascii="Arial" w:hAnsi="Arial" w:cs="Arial"/>
              </w:rPr>
              <w:t xml:space="preserve">in </w:t>
            </w:r>
            <w:r w:rsidR="006A2191" w:rsidRPr="00B65EC8">
              <w:rPr>
                <w:rFonts w:ascii="Arial" w:hAnsi="Arial" w:cs="Arial"/>
              </w:rPr>
              <w:t xml:space="preserve">artisanal skills </w:t>
            </w:r>
          </w:p>
          <w:p w14:paraId="79D4748D" w14:textId="77777777" w:rsidR="00B65EC8" w:rsidRPr="00B65EC8" w:rsidRDefault="00B65EC8" w:rsidP="007F3803">
            <w:pPr>
              <w:rPr>
                <w:rFonts w:ascii="Arial" w:hAnsi="Arial" w:cs="Arial"/>
              </w:rPr>
            </w:pPr>
          </w:p>
          <w:p w14:paraId="66882FFE" w14:textId="77777777" w:rsidR="00B65EC8" w:rsidRPr="00B65EC8" w:rsidRDefault="00B65EC8" w:rsidP="007F3803">
            <w:pPr>
              <w:rPr>
                <w:rFonts w:ascii="Arial" w:hAnsi="Arial" w:cs="Arial"/>
              </w:rPr>
            </w:pPr>
          </w:p>
          <w:p w14:paraId="11A61D56" w14:textId="77777777" w:rsidR="006A2191" w:rsidRPr="00B65EC8" w:rsidRDefault="00B65EC8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(a)</w:t>
            </w:r>
            <w:r w:rsidR="006A2191" w:rsidRPr="00B65EC8">
              <w:rPr>
                <w:rFonts w:ascii="Arial" w:hAnsi="Arial" w:cs="Arial"/>
              </w:rPr>
              <w:t>To educate and train about conservation</w:t>
            </w:r>
          </w:p>
          <w:p w14:paraId="2CC01B99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 xml:space="preserve">(b) To plant </w:t>
            </w:r>
            <w:r w:rsidR="00E95136" w:rsidRPr="00B65EC8">
              <w:rPr>
                <w:rFonts w:ascii="Arial" w:hAnsi="Arial" w:cs="Arial"/>
              </w:rPr>
              <w:t xml:space="preserve">10 </w:t>
            </w:r>
            <w:r w:rsidRPr="00B65EC8">
              <w:rPr>
                <w:rFonts w:ascii="Arial" w:hAnsi="Arial" w:cs="Arial"/>
              </w:rPr>
              <w:t>indigenous trees</w:t>
            </w:r>
          </w:p>
          <w:p w14:paraId="60EF8EA0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613F8C5B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5DF85F0A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(a To Prepare nursing beds</w:t>
            </w:r>
          </w:p>
          <w:p w14:paraId="1C62F6A0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1B9C127F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(b) To transplant seedlings into the main garden</w:t>
            </w:r>
          </w:p>
          <w:p w14:paraId="4D7E58B8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031E68BC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(a)To train and educate agro-tourism activities</w:t>
            </w:r>
          </w:p>
          <w:p w14:paraId="40A49843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05722361" w14:textId="77777777" w:rsidR="00233A46" w:rsidRPr="00B65EC8" w:rsidRDefault="00233A4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(a)To sensitize and train 40</w:t>
            </w:r>
            <w:r w:rsidR="006A2191" w:rsidRPr="00B65EC8">
              <w:rPr>
                <w:rFonts w:ascii="Arial" w:hAnsi="Arial" w:cs="Arial"/>
              </w:rPr>
              <w:t xml:space="preserve"> Batwa about the importance of education</w:t>
            </w:r>
          </w:p>
          <w:p w14:paraId="06C3ECF9" w14:textId="77777777" w:rsidR="00233A46" w:rsidRPr="00B65EC8" w:rsidRDefault="00233A46" w:rsidP="007F3803">
            <w:pPr>
              <w:rPr>
                <w:rFonts w:ascii="Arial" w:hAnsi="Arial" w:cs="Arial"/>
              </w:rPr>
            </w:pPr>
          </w:p>
          <w:p w14:paraId="2566D0CB" w14:textId="77777777" w:rsidR="006A2191" w:rsidRPr="00B65EC8" w:rsidRDefault="006A2191" w:rsidP="007F3803">
            <w:pPr>
              <w:rPr>
                <w:rFonts w:ascii="Arial" w:hAnsi="Arial" w:cs="Arial"/>
                <w:b/>
              </w:rPr>
            </w:pPr>
            <w:r w:rsidRPr="00B65EC8">
              <w:rPr>
                <w:rFonts w:ascii="Arial" w:hAnsi="Arial" w:cs="Arial"/>
                <w:b/>
              </w:rPr>
              <w:t>Other activities</w:t>
            </w:r>
          </w:p>
          <w:p w14:paraId="7464C865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 xml:space="preserve">(a)Attended a </w:t>
            </w:r>
            <w:r w:rsidR="00233A46" w:rsidRPr="00B65EC8">
              <w:rPr>
                <w:rFonts w:ascii="Arial" w:hAnsi="Arial" w:cs="Arial"/>
              </w:rPr>
              <w:t>Biodiversity workshop</w:t>
            </w:r>
          </w:p>
          <w:p w14:paraId="5968C3ED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(b)Attended a meeting with</w:t>
            </w:r>
            <w:r w:rsidR="00233A46" w:rsidRPr="00B65EC8">
              <w:rPr>
                <w:rFonts w:ascii="Arial" w:hAnsi="Arial" w:cs="Arial"/>
              </w:rPr>
              <w:t xml:space="preserve"> Uganda Wildlife Authority on the Batwa welfare</w:t>
            </w:r>
          </w:p>
          <w:p w14:paraId="2331310B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31333396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44ECB00" w14:textId="77777777" w:rsidR="006A2191" w:rsidRPr="00B65EC8" w:rsidRDefault="00E9513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lastRenderedPageBreak/>
              <w:t>Trained 60</w:t>
            </w:r>
            <w:r w:rsidR="006A2191" w:rsidRPr="00B65EC8">
              <w:rPr>
                <w:rFonts w:ascii="Arial" w:hAnsi="Arial" w:cs="Arial"/>
              </w:rPr>
              <w:t xml:space="preserve"> Batwa who  appreciated and developed different skills </w:t>
            </w:r>
          </w:p>
          <w:p w14:paraId="2DCE79BF" w14:textId="77777777" w:rsidR="00E95136" w:rsidRPr="00B65EC8" w:rsidRDefault="00E95136" w:rsidP="007F3803">
            <w:pPr>
              <w:rPr>
                <w:rFonts w:ascii="Arial" w:hAnsi="Arial" w:cs="Arial"/>
              </w:rPr>
            </w:pPr>
          </w:p>
          <w:p w14:paraId="65215772" w14:textId="77777777" w:rsidR="006A2191" w:rsidRPr="00B65EC8" w:rsidRDefault="00E9513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 xml:space="preserve">37 </w:t>
            </w:r>
            <w:r w:rsidR="006A2191" w:rsidRPr="00B65EC8">
              <w:rPr>
                <w:rFonts w:ascii="Arial" w:hAnsi="Arial" w:cs="Arial"/>
              </w:rPr>
              <w:t>Batwa were able to appreciate the conservation concept</w:t>
            </w:r>
          </w:p>
          <w:p w14:paraId="4B24A00F" w14:textId="77777777" w:rsidR="00233A46" w:rsidRPr="00B65EC8" w:rsidRDefault="00233A46" w:rsidP="007F3803">
            <w:pPr>
              <w:rPr>
                <w:rFonts w:ascii="Arial" w:hAnsi="Arial" w:cs="Arial"/>
              </w:rPr>
            </w:pPr>
          </w:p>
          <w:p w14:paraId="571D2BA6" w14:textId="77777777" w:rsidR="006A2191" w:rsidRPr="00B65EC8" w:rsidRDefault="00E9513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Trained Batwa how to plant trees to conserve the environment</w:t>
            </w:r>
          </w:p>
          <w:p w14:paraId="15207518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1938E1E1" w14:textId="77777777" w:rsidR="006A2191" w:rsidRPr="00B65EC8" w:rsidRDefault="00E9513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Trained 30</w:t>
            </w:r>
            <w:r w:rsidR="006A2191" w:rsidRPr="00B65EC8">
              <w:rPr>
                <w:rFonts w:ascii="Arial" w:hAnsi="Arial" w:cs="Arial"/>
              </w:rPr>
              <w:t xml:space="preserve"> Batwa how to prepare nursery beds and  how to apply manure and seeds</w:t>
            </w:r>
          </w:p>
          <w:p w14:paraId="363E2525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Trained 30 Batwa how to transplant seedlings into the main garden</w:t>
            </w:r>
          </w:p>
          <w:p w14:paraId="0923BCF5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3B14C58A" w14:textId="77777777" w:rsidR="006A2191" w:rsidRPr="00B65EC8" w:rsidRDefault="002D700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 xml:space="preserve"> </w:t>
            </w:r>
            <w:r w:rsidR="006A2191" w:rsidRPr="00B65EC8">
              <w:rPr>
                <w:rFonts w:ascii="Arial" w:hAnsi="Arial" w:cs="Arial"/>
              </w:rPr>
              <w:t>Trained 20 Batwa how to grow coffee, goat rearing, piggery, poultry etc.</w:t>
            </w:r>
          </w:p>
          <w:p w14:paraId="26EB245D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25DEC679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Trained and sensitised the Batwa about the merits of education to live with a purpose</w:t>
            </w:r>
          </w:p>
          <w:p w14:paraId="6E70DCC2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7AD1DF48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606FC112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3A4EA961" w14:textId="77777777" w:rsidR="006A2191" w:rsidRPr="00B65EC8" w:rsidRDefault="00233A4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Learnt how to manage, control, and implement project activities</w:t>
            </w:r>
          </w:p>
        </w:tc>
        <w:tc>
          <w:tcPr>
            <w:tcW w:w="3261" w:type="dxa"/>
          </w:tcPr>
          <w:p w14:paraId="76C4BFE8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lastRenderedPageBreak/>
              <w:t xml:space="preserve">Transformed their lives and expect them to make sales and earn a living for their families </w:t>
            </w:r>
          </w:p>
          <w:p w14:paraId="75032708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14FD5293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The Batwa involved will in turn appreciate the importance of conservation</w:t>
            </w:r>
          </w:p>
          <w:p w14:paraId="55557DD5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4BC94991" w14:textId="77777777" w:rsidR="006A2191" w:rsidRPr="00B65EC8" w:rsidRDefault="00233A4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The Batwa appreciated</w:t>
            </w:r>
            <w:r w:rsidR="006A2191" w:rsidRPr="00B65EC8">
              <w:rPr>
                <w:rFonts w:ascii="Arial" w:hAnsi="Arial" w:cs="Arial"/>
              </w:rPr>
              <w:t xml:space="preserve"> that planting trees</w:t>
            </w:r>
            <w:r w:rsidRPr="00B65EC8">
              <w:rPr>
                <w:rFonts w:ascii="Arial" w:hAnsi="Arial" w:cs="Arial"/>
              </w:rPr>
              <w:t xml:space="preserve"> is one way of conserving the forests</w:t>
            </w:r>
          </w:p>
          <w:p w14:paraId="04181CD1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2C1628F0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 xml:space="preserve">Appreciated how to prepare the nursery beds </w:t>
            </w:r>
          </w:p>
          <w:p w14:paraId="692D3CB4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077EA41B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The Batwa learnt and appreciated how to transplant seedlings into the main garden</w:t>
            </w:r>
          </w:p>
          <w:p w14:paraId="206A43B4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27B40418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Appreciated how to grow multiple agro-tourism activities</w:t>
            </w:r>
          </w:p>
          <w:p w14:paraId="400DCCEF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6C7BB9D9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Learnt that once they are availed with education facilities, they will be able to read and write</w:t>
            </w:r>
          </w:p>
          <w:p w14:paraId="6195AF8B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467C4F1F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29F43A1F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19667348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0A615798" w14:textId="77777777" w:rsidR="006A2191" w:rsidRPr="00B65EC8" w:rsidRDefault="00233A4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Appreciated different skills in management</w:t>
            </w:r>
          </w:p>
        </w:tc>
        <w:tc>
          <w:tcPr>
            <w:tcW w:w="2976" w:type="dxa"/>
          </w:tcPr>
          <w:p w14:paraId="536A0BCE" w14:textId="77777777" w:rsidR="006A2191" w:rsidRPr="00B65EC8" w:rsidRDefault="00E9513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lastRenderedPageBreak/>
              <w:t xml:space="preserve">Batwa </w:t>
            </w:r>
            <w:r w:rsidR="006A2191" w:rsidRPr="00B65EC8">
              <w:rPr>
                <w:rFonts w:ascii="Arial" w:hAnsi="Arial" w:cs="Arial"/>
              </w:rPr>
              <w:t xml:space="preserve">are expected to be improved </w:t>
            </w:r>
            <w:r w:rsidRPr="00B65EC8">
              <w:rPr>
                <w:rFonts w:ascii="Arial" w:hAnsi="Arial" w:cs="Arial"/>
              </w:rPr>
              <w:t>incomes</w:t>
            </w:r>
          </w:p>
          <w:p w14:paraId="2653B069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73A36610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The activity was achieved and more will also learn and appreciate the aspects of biodiversity and ecosystem</w:t>
            </w:r>
          </w:p>
          <w:p w14:paraId="5E8F5D4F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3CFB9650" w14:textId="77777777" w:rsidR="006A2191" w:rsidRPr="00B65EC8" w:rsidRDefault="00E9513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Activity was accomplished successfully</w:t>
            </w:r>
          </w:p>
          <w:p w14:paraId="1AC24325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2996B23E" w14:textId="77777777" w:rsidR="00233A46" w:rsidRPr="00B65EC8" w:rsidRDefault="00233A46" w:rsidP="007F3803">
            <w:pPr>
              <w:rPr>
                <w:rFonts w:ascii="Arial" w:hAnsi="Arial" w:cs="Arial"/>
              </w:rPr>
            </w:pPr>
          </w:p>
          <w:p w14:paraId="1540B929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The activity was achieved</w:t>
            </w:r>
          </w:p>
          <w:p w14:paraId="6F0C1C0E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3E9D2DD6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2EF4422F" w14:textId="77777777" w:rsidR="006A2191" w:rsidRPr="00B65EC8" w:rsidRDefault="00233A46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Acquired skills in</w:t>
            </w:r>
            <w:r w:rsidR="006A2191" w:rsidRPr="00B65EC8">
              <w:rPr>
                <w:rFonts w:ascii="Arial" w:hAnsi="Arial" w:cs="Arial"/>
              </w:rPr>
              <w:t xml:space="preserve"> farming and will produce food </w:t>
            </w:r>
            <w:r w:rsidRPr="00B65EC8">
              <w:rPr>
                <w:rFonts w:ascii="Arial" w:hAnsi="Arial" w:cs="Arial"/>
              </w:rPr>
              <w:t>for homes</w:t>
            </w:r>
          </w:p>
          <w:p w14:paraId="6B9BDDF0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559E2A5C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Objective was done</w:t>
            </w:r>
          </w:p>
          <w:p w14:paraId="2FCBF419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3E603368" w14:textId="77777777" w:rsidR="00233A46" w:rsidRPr="00B65EC8" w:rsidRDefault="00233A46" w:rsidP="007F3803">
            <w:pPr>
              <w:rPr>
                <w:rFonts w:ascii="Arial" w:hAnsi="Arial" w:cs="Arial"/>
              </w:rPr>
            </w:pPr>
          </w:p>
          <w:p w14:paraId="0BA0EBD6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Expected to live a purposeful life and be job creators than seekers</w:t>
            </w:r>
          </w:p>
          <w:p w14:paraId="3784160F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614F0275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2F1E2782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32DE7A5F" w14:textId="77777777" w:rsidR="00233A46" w:rsidRPr="00B65EC8" w:rsidRDefault="00233A46" w:rsidP="007F3803">
            <w:pPr>
              <w:rPr>
                <w:rFonts w:ascii="Arial" w:hAnsi="Arial" w:cs="Arial"/>
              </w:rPr>
            </w:pPr>
          </w:p>
          <w:p w14:paraId="1C0967AE" w14:textId="77777777" w:rsidR="006A2191" w:rsidRPr="00B65EC8" w:rsidRDefault="006A2191" w:rsidP="007F3803">
            <w:pPr>
              <w:rPr>
                <w:rFonts w:ascii="Arial" w:hAnsi="Arial" w:cs="Arial"/>
              </w:rPr>
            </w:pPr>
            <w:r w:rsidRPr="00B65EC8">
              <w:rPr>
                <w:rFonts w:ascii="Arial" w:hAnsi="Arial" w:cs="Arial"/>
              </w:rPr>
              <w:t>Activity was accomplished</w:t>
            </w:r>
          </w:p>
          <w:p w14:paraId="2FDB3788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07EE3487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5861C388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399723DB" w14:textId="77777777" w:rsidR="006A2191" w:rsidRPr="00B65EC8" w:rsidRDefault="006A2191" w:rsidP="007F3803">
            <w:pPr>
              <w:rPr>
                <w:rFonts w:ascii="Arial" w:hAnsi="Arial" w:cs="Arial"/>
              </w:rPr>
            </w:pPr>
          </w:p>
          <w:p w14:paraId="76474E2A" w14:textId="77777777" w:rsidR="002D7006" w:rsidRPr="00B65EC8" w:rsidRDefault="002D7006" w:rsidP="007F3803">
            <w:pPr>
              <w:rPr>
                <w:rFonts w:ascii="Arial" w:hAnsi="Arial" w:cs="Arial"/>
              </w:rPr>
            </w:pPr>
          </w:p>
        </w:tc>
      </w:tr>
    </w:tbl>
    <w:p w14:paraId="015C6E7C" w14:textId="77777777" w:rsidR="006A2191" w:rsidRPr="00B65EC8" w:rsidRDefault="006A2191" w:rsidP="006A2191">
      <w:pPr>
        <w:spacing w:after="0" w:line="240" w:lineRule="auto"/>
        <w:contextualSpacing/>
        <w:rPr>
          <w:rFonts w:ascii="Arial" w:eastAsia="+mn-ea" w:hAnsi="Arial" w:cs="Arial"/>
          <w:color w:val="000000"/>
          <w:kern w:val="24"/>
          <w:sz w:val="48"/>
          <w:szCs w:val="48"/>
          <w:lang w:val="en-US" w:eastAsia="en-GB"/>
        </w:rPr>
      </w:pPr>
    </w:p>
    <w:p w14:paraId="520740D8" w14:textId="77777777" w:rsidR="006A2191" w:rsidRPr="00B65EC8" w:rsidRDefault="006A2191" w:rsidP="006A2191">
      <w:pPr>
        <w:spacing w:after="0" w:line="240" w:lineRule="auto"/>
        <w:contextualSpacing/>
        <w:rPr>
          <w:rFonts w:ascii="Arial" w:eastAsia="+mn-ea" w:hAnsi="Arial" w:cs="Arial"/>
          <w:color w:val="000000"/>
          <w:kern w:val="24"/>
          <w:sz w:val="40"/>
          <w:szCs w:val="40"/>
          <w:lang w:val="en-US" w:eastAsia="en-GB"/>
        </w:rPr>
      </w:pPr>
    </w:p>
    <w:p w14:paraId="7B4F8857" w14:textId="77777777" w:rsidR="006A2191" w:rsidRPr="00B65EC8" w:rsidRDefault="006A2191" w:rsidP="006A2191">
      <w:pPr>
        <w:spacing w:after="0" w:line="240" w:lineRule="auto"/>
        <w:contextualSpacing/>
        <w:rPr>
          <w:rFonts w:ascii="Arial" w:eastAsia="+mn-ea" w:hAnsi="Arial" w:cs="Arial"/>
          <w:color w:val="000000"/>
          <w:kern w:val="24"/>
          <w:sz w:val="40"/>
          <w:szCs w:val="40"/>
          <w:lang w:val="en-US" w:eastAsia="en-GB"/>
        </w:rPr>
      </w:pPr>
    </w:p>
    <w:p w14:paraId="352E7029" w14:textId="77777777" w:rsidR="006A2191" w:rsidRPr="00B65EC8" w:rsidRDefault="006A2191" w:rsidP="006A2191">
      <w:pPr>
        <w:spacing w:after="0" w:line="240" w:lineRule="auto"/>
        <w:contextualSpacing/>
        <w:rPr>
          <w:rFonts w:ascii="Arial" w:eastAsia="+mn-ea" w:hAnsi="Arial" w:cs="Arial"/>
          <w:color w:val="000000"/>
          <w:kern w:val="24"/>
          <w:sz w:val="40"/>
          <w:szCs w:val="40"/>
          <w:lang w:val="en-US" w:eastAsia="en-GB"/>
        </w:rPr>
      </w:pPr>
    </w:p>
    <w:p w14:paraId="5191A6CA" w14:textId="77777777" w:rsidR="006A2191" w:rsidRPr="00B65EC8" w:rsidRDefault="006A2191" w:rsidP="006A2191">
      <w:pPr>
        <w:spacing w:after="0" w:line="240" w:lineRule="auto"/>
        <w:contextualSpacing/>
        <w:rPr>
          <w:rFonts w:ascii="Arial" w:eastAsia="+mn-ea" w:hAnsi="Arial" w:cs="Arial"/>
          <w:color w:val="000000"/>
          <w:kern w:val="24"/>
          <w:sz w:val="40"/>
          <w:szCs w:val="40"/>
          <w:lang w:val="en-US" w:eastAsia="en-GB"/>
        </w:rPr>
      </w:pPr>
    </w:p>
    <w:p w14:paraId="5BB881AD" w14:textId="77777777" w:rsidR="002D7006" w:rsidRPr="00B65EC8" w:rsidRDefault="002D7006" w:rsidP="006A2191">
      <w:pPr>
        <w:spacing w:after="0" w:line="240" w:lineRule="auto"/>
        <w:contextualSpacing/>
        <w:rPr>
          <w:rFonts w:ascii="Arial" w:eastAsia="+mn-ea" w:hAnsi="Arial" w:cs="Arial"/>
          <w:color w:val="000000"/>
          <w:kern w:val="24"/>
          <w:sz w:val="40"/>
          <w:szCs w:val="40"/>
          <w:lang w:val="en-US" w:eastAsia="en-GB"/>
        </w:rPr>
      </w:pPr>
    </w:p>
    <w:p w14:paraId="5053B212" w14:textId="77777777" w:rsidR="006A2191" w:rsidRPr="00B65EC8" w:rsidRDefault="006A2191" w:rsidP="006A219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lang w:eastAsia="en-GB"/>
        </w:rPr>
      </w:pPr>
    </w:p>
    <w:p w14:paraId="35E34FC8" w14:textId="77777777" w:rsidR="006A2191" w:rsidRPr="00B65EC8" w:rsidRDefault="006A2191" w:rsidP="006A2191">
      <w:pPr>
        <w:rPr>
          <w:rFonts w:ascii="Arial" w:hAnsi="Arial" w:cs="Arial"/>
        </w:rPr>
      </w:pPr>
    </w:p>
    <w:p w14:paraId="6C786D11" w14:textId="77777777" w:rsidR="009E5D65" w:rsidRPr="00B65EC8" w:rsidRDefault="009E5D65">
      <w:pPr>
        <w:rPr>
          <w:rFonts w:ascii="Arial" w:hAnsi="Arial" w:cs="Arial"/>
        </w:rPr>
      </w:pPr>
    </w:p>
    <w:sectPr w:rsidR="009E5D65" w:rsidRPr="00B65EC8" w:rsidSect="000124CA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02AA6" w14:textId="77777777" w:rsidR="00150C40" w:rsidRDefault="00150C40">
      <w:pPr>
        <w:spacing w:after="0" w:line="240" w:lineRule="auto"/>
      </w:pPr>
      <w:r>
        <w:separator/>
      </w:r>
    </w:p>
  </w:endnote>
  <w:endnote w:type="continuationSeparator" w:id="0">
    <w:p w14:paraId="28344AAB" w14:textId="77777777" w:rsidR="00150C40" w:rsidRDefault="0015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906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0E8AB5" w14:textId="77777777" w:rsidR="00000000" w:rsidRDefault="00F903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E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C3B23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0DAD" w14:textId="77777777" w:rsidR="00150C40" w:rsidRDefault="00150C40">
      <w:pPr>
        <w:spacing w:after="0" w:line="240" w:lineRule="auto"/>
      </w:pPr>
      <w:r>
        <w:separator/>
      </w:r>
    </w:p>
  </w:footnote>
  <w:footnote w:type="continuationSeparator" w:id="0">
    <w:p w14:paraId="07E1F43A" w14:textId="77777777" w:rsidR="00150C40" w:rsidRDefault="0015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D6FE3"/>
    <w:multiLevelType w:val="hybridMultilevel"/>
    <w:tmpl w:val="F586E018"/>
    <w:lvl w:ilvl="0" w:tplc="4416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Theme="minorHAnsi" w:hAnsi="Book Antiqua" w:cs="Arial"/>
      </w:rPr>
    </w:lvl>
    <w:lvl w:ilvl="1" w:tplc="898643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FE4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7C16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CCC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65E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ACC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24F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D2F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73675"/>
    <w:multiLevelType w:val="hybridMultilevel"/>
    <w:tmpl w:val="F000E14E"/>
    <w:lvl w:ilvl="0" w:tplc="F61C17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2AD5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6AFB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056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B6304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9E36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EEB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90CB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301C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C5B9F"/>
    <w:multiLevelType w:val="hybridMultilevel"/>
    <w:tmpl w:val="B440719C"/>
    <w:lvl w:ilvl="0" w:tplc="29F2A9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46C87"/>
    <w:multiLevelType w:val="hybridMultilevel"/>
    <w:tmpl w:val="AEF47624"/>
    <w:lvl w:ilvl="0" w:tplc="DB0272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8932">
    <w:abstractNumId w:val="0"/>
  </w:num>
  <w:num w:numId="2" w16cid:durableId="725639316">
    <w:abstractNumId w:val="1"/>
  </w:num>
  <w:num w:numId="3" w16cid:durableId="794100879">
    <w:abstractNumId w:val="2"/>
  </w:num>
  <w:num w:numId="4" w16cid:durableId="2142647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91"/>
    <w:rsid w:val="00111F7A"/>
    <w:rsid w:val="00150C40"/>
    <w:rsid w:val="00233A46"/>
    <w:rsid w:val="002D7006"/>
    <w:rsid w:val="003176A8"/>
    <w:rsid w:val="005867D6"/>
    <w:rsid w:val="006A2191"/>
    <w:rsid w:val="009E5D65"/>
    <w:rsid w:val="00B2084B"/>
    <w:rsid w:val="00B5095A"/>
    <w:rsid w:val="00B65EC8"/>
    <w:rsid w:val="00E95136"/>
    <w:rsid w:val="00EB6CD2"/>
    <w:rsid w:val="00EC015F"/>
    <w:rsid w:val="00F9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9608"/>
  <w15:chartTrackingRefBased/>
  <w15:docId w15:val="{B32C6508-FFBF-4A90-96E1-7CE45069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19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1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21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2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1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10 256</dc:creator>
  <cp:keywords/>
  <dc:description/>
  <cp:lastModifiedBy>Luke Rowlands</cp:lastModifiedBy>
  <cp:revision>2</cp:revision>
  <dcterms:created xsi:type="dcterms:W3CDTF">2023-10-13T14:10:00Z</dcterms:created>
  <dcterms:modified xsi:type="dcterms:W3CDTF">2023-10-13T14:10:00Z</dcterms:modified>
</cp:coreProperties>
</file>