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64D" w:rsidRPr="00A3364D" w:rsidRDefault="00A3364D" w:rsidP="00EE2733">
      <w:pPr>
        <w:jc w:val="center"/>
        <w:rPr>
          <w:rFonts w:ascii="Arial" w:hAnsi="Arial" w:cs="Arial"/>
          <w:b/>
          <w:color w:val="222222"/>
          <w:shd w:val="clear" w:color="auto" w:fill="FFFFFF"/>
        </w:rPr>
      </w:pPr>
      <w:r w:rsidRPr="00A3364D">
        <w:rPr>
          <w:rFonts w:ascii="Arial" w:hAnsi="Arial" w:cs="Arial"/>
          <w:b/>
          <w:color w:val="222222"/>
          <w:shd w:val="clear" w:color="auto" w:fill="FFFFFF"/>
        </w:rPr>
        <w:t>Help Us Establish Dr. Sharon’s Berry Demo Garden in Uganda</w:t>
      </w:r>
    </w:p>
    <w:p w:rsidR="00A3364D" w:rsidRDefault="00A3364D" w:rsidP="00A3364D">
      <w:pPr>
        <w:jc w:val="both"/>
        <w:rPr>
          <w:rFonts w:ascii="Arial" w:hAnsi="Arial" w:cs="Arial"/>
          <w:color w:val="222222"/>
          <w:shd w:val="clear" w:color="auto" w:fill="FFFFFF"/>
        </w:rPr>
      </w:pPr>
      <w:bookmarkStart w:id="0" w:name="_GoBack"/>
      <w:bookmarkEnd w:id="0"/>
    </w:p>
    <w:p w:rsidR="00EE2733" w:rsidRPr="00EE2733" w:rsidRDefault="00A3364D" w:rsidP="00EE2733">
      <w:pPr>
        <w:shd w:val="clear" w:color="auto" w:fill="FFFFFF"/>
        <w:jc w:val="both"/>
        <w:rPr>
          <w:rFonts w:ascii="Arial" w:eastAsia="Times New Roman" w:hAnsi="Arial" w:cs="Arial"/>
          <w:color w:val="222222"/>
          <w:sz w:val="24"/>
          <w:szCs w:val="24"/>
        </w:rPr>
      </w:pPr>
      <w:r w:rsidRPr="00A3364D">
        <w:rPr>
          <w:rFonts w:ascii="Arial" w:hAnsi="Arial" w:cs="Arial"/>
          <w:noProof/>
          <w:color w:val="222222"/>
          <w:shd w:val="clear" w:color="auto" w:fill="FFFFFF"/>
        </w:rPr>
        <w:drawing>
          <wp:anchor distT="0" distB="0" distL="114300" distR="114300" simplePos="0" relativeHeight="251658240" behindDoc="1" locked="0" layoutInCell="1" allowOverlap="1">
            <wp:simplePos x="0" y="0"/>
            <wp:positionH relativeFrom="margin">
              <wp:align>right</wp:align>
            </wp:positionH>
            <wp:positionV relativeFrom="paragraph">
              <wp:posOffset>10795</wp:posOffset>
            </wp:positionV>
            <wp:extent cx="2814955" cy="4217670"/>
            <wp:effectExtent l="0" t="0" r="4445" b="0"/>
            <wp:wrapTight wrapText="bothSides">
              <wp:wrapPolygon edited="0">
                <wp:start x="0" y="0"/>
                <wp:lineTo x="0" y="21463"/>
                <wp:lineTo x="21488" y="21463"/>
                <wp:lineTo x="21488" y="0"/>
                <wp:lineTo x="0" y="0"/>
              </wp:wrapPolygon>
            </wp:wrapTight>
            <wp:docPr id="1" name="Picture 1" descr="C:\Users\user\Downloads\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image.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14955" cy="42176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222222"/>
          <w:shd w:val="clear" w:color="auto" w:fill="FFFFFF"/>
        </w:rPr>
        <w:t xml:space="preserve"> </w:t>
      </w:r>
      <w:r w:rsidR="00EE2733" w:rsidRPr="00EE2733">
        <w:rPr>
          <w:rFonts w:ascii="Arial" w:eastAsia="Times New Roman" w:hAnsi="Arial" w:cs="Arial"/>
          <w:color w:val="222222"/>
          <w:sz w:val="24"/>
          <w:szCs w:val="24"/>
        </w:rPr>
        <w:t xml:space="preserve">Please join us in honoring Dr. Sharon Berry on the occasion of her retirement! Sharon has already helped so many children, families, and future psychologists in her roles as the Associate Clinical Director of Minneapolis Psychological Services at Children’s Minnesota and as the Director of Training for </w:t>
      </w:r>
      <w:proofErr w:type="gramStart"/>
      <w:r w:rsidR="00EE2733" w:rsidRPr="00EE2733">
        <w:rPr>
          <w:rFonts w:ascii="Arial" w:eastAsia="Times New Roman" w:hAnsi="Arial" w:cs="Arial"/>
          <w:color w:val="222222"/>
          <w:sz w:val="24"/>
          <w:szCs w:val="24"/>
        </w:rPr>
        <w:t>its</w:t>
      </w:r>
      <w:proofErr w:type="gramEnd"/>
      <w:r w:rsidR="00EE2733" w:rsidRPr="00EE2733">
        <w:rPr>
          <w:rFonts w:ascii="Arial" w:eastAsia="Times New Roman" w:hAnsi="Arial" w:cs="Arial"/>
          <w:color w:val="222222"/>
          <w:sz w:val="24"/>
          <w:szCs w:val="24"/>
        </w:rPr>
        <w:t xml:space="preserve"> nationally accredited doctoral clinical internship. </w:t>
      </w:r>
    </w:p>
    <w:p w:rsidR="00EE2733" w:rsidRPr="00EE2733" w:rsidRDefault="00EE2733" w:rsidP="00EE2733">
      <w:pPr>
        <w:shd w:val="clear" w:color="auto" w:fill="FFFFFF"/>
        <w:spacing w:after="0" w:line="240" w:lineRule="auto"/>
        <w:jc w:val="both"/>
        <w:rPr>
          <w:rFonts w:ascii="Arial" w:eastAsia="Times New Roman" w:hAnsi="Arial" w:cs="Arial"/>
          <w:color w:val="222222"/>
          <w:sz w:val="24"/>
          <w:szCs w:val="24"/>
        </w:rPr>
      </w:pPr>
    </w:p>
    <w:p w:rsidR="00EE2733" w:rsidRPr="00EE2733" w:rsidRDefault="00EE2733" w:rsidP="00EE2733">
      <w:pPr>
        <w:shd w:val="clear" w:color="auto" w:fill="FFFFFF"/>
        <w:spacing w:after="0" w:line="240" w:lineRule="auto"/>
        <w:jc w:val="both"/>
        <w:rPr>
          <w:rFonts w:ascii="Arial" w:eastAsia="Times New Roman" w:hAnsi="Arial" w:cs="Arial"/>
          <w:color w:val="222222"/>
          <w:sz w:val="24"/>
          <w:szCs w:val="24"/>
        </w:rPr>
      </w:pPr>
      <w:r w:rsidRPr="00EE2733">
        <w:rPr>
          <w:rFonts w:ascii="Arial" w:eastAsia="Times New Roman" w:hAnsi="Arial" w:cs="Arial"/>
          <w:color w:val="222222"/>
          <w:sz w:val="24"/>
          <w:szCs w:val="24"/>
        </w:rPr>
        <w:t>We are so excited to celebrate her many achievements through the creation of “Sharon’s Garden,” a grove of 20 fruit trees at the headquarters for Music for Life Africa Foundation (MULIA) in Uganda, an organization serving economically disadvantaged youth. These trees will provide nutrition for the kids, an opportunity to teach them crucial skills in sustainable agriculture, and a way to combat climate change by reversing desertification in Africa. Community farmers will also have the opportunity to participate in the provided education. Any additional funds raised will go toward supporting the gardening program, including the purchase of a rain barrel to assist with sustainable irrigation.</w:t>
      </w:r>
    </w:p>
    <w:p w:rsidR="00EE2733" w:rsidRPr="00EE2733" w:rsidRDefault="00EE2733" w:rsidP="00EE2733">
      <w:pPr>
        <w:shd w:val="clear" w:color="auto" w:fill="FFFFFF"/>
        <w:spacing w:after="0" w:line="240" w:lineRule="auto"/>
        <w:jc w:val="both"/>
        <w:rPr>
          <w:rFonts w:ascii="Arial" w:eastAsia="Times New Roman" w:hAnsi="Arial" w:cs="Arial"/>
          <w:color w:val="222222"/>
          <w:sz w:val="24"/>
          <w:szCs w:val="24"/>
        </w:rPr>
      </w:pPr>
    </w:p>
    <w:p w:rsidR="00EE2733" w:rsidRPr="00EE2733" w:rsidRDefault="00EE2733" w:rsidP="00EE2733">
      <w:pPr>
        <w:shd w:val="clear" w:color="auto" w:fill="FFFFFF"/>
        <w:spacing w:after="0" w:line="240" w:lineRule="auto"/>
        <w:jc w:val="both"/>
        <w:rPr>
          <w:rFonts w:ascii="Arial" w:eastAsia="Times New Roman" w:hAnsi="Arial" w:cs="Arial"/>
          <w:color w:val="222222"/>
          <w:sz w:val="24"/>
          <w:szCs w:val="24"/>
        </w:rPr>
      </w:pPr>
      <w:r w:rsidRPr="00EE2733">
        <w:rPr>
          <w:rFonts w:ascii="Arial" w:eastAsia="Times New Roman" w:hAnsi="Arial" w:cs="Arial"/>
          <w:color w:val="222222"/>
          <w:sz w:val="24"/>
          <w:szCs w:val="24"/>
        </w:rPr>
        <w:t>MULIA will put up a sign letting all visitors know that this is “Sharon’s Garden.” Sharon will also be receiving a personalized video thank you message from the kids she is helping. This garden will honor Sharon’s love of children, education, and health promotion with a place of lasting beauty that will continue to blossom and give back to the community year after year.</w:t>
      </w:r>
    </w:p>
    <w:p w:rsidR="00EE2733" w:rsidRPr="00EE2733" w:rsidRDefault="00EE2733" w:rsidP="00EE2733">
      <w:pPr>
        <w:shd w:val="clear" w:color="auto" w:fill="FFFFFF"/>
        <w:spacing w:after="0" w:line="240" w:lineRule="auto"/>
        <w:jc w:val="both"/>
        <w:rPr>
          <w:rFonts w:ascii="Arial" w:eastAsia="Times New Roman" w:hAnsi="Arial" w:cs="Arial"/>
          <w:color w:val="222222"/>
          <w:sz w:val="24"/>
          <w:szCs w:val="24"/>
        </w:rPr>
      </w:pPr>
    </w:p>
    <w:p w:rsidR="00EE2733" w:rsidRPr="00EE2733" w:rsidRDefault="00EE2733" w:rsidP="00EE2733">
      <w:pPr>
        <w:shd w:val="clear" w:color="auto" w:fill="FFFFFF"/>
        <w:spacing w:after="0" w:line="240" w:lineRule="auto"/>
        <w:jc w:val="both"/>
        <w:rPr>
          <w:rFonts w:ascii="Arial" w:eastAsia="Times New Roman" w:hAnsi="Arial" w:cs="Arial"/>
          <w:color w:val="222222"/>
          <w:sz w:val="24"/>
          <w:szCs w:val="24"/>
        </w:rPr>
      </w:pPr>
      <w:r w:rsidRPr="00EE2733">
        <w:rPr>
          <w:rFonts w:ascii="Arial" w:eastAsia="Times New Roman" w:hAnsi="Arial" w:cs="Arial"/>
          <w:color w:val="222222"/>
          <w:sz w:val="24"/>
          <w:szCs w:val="24"/>
        </w:rPr>
        <w:t>Sign:</w:t>
      </w:r>
    </w:p>
    <w:p w:rsidR="00EE2733" w:rsidRPr="00EE2733" w:rsidRDefault="00EE2733" w:rsidP="00EE2733">
      <w:pPr>
        <w:shd w:val="clear" w:color="auto" w:fill="FFFFFF"/>
        <w:spacing w:after="0" w:line="240" w:lineRule="auto"/>
        <w:jc w:val="both"/>
        <w:rPr>
          <w:rFonts w:ascii="Arial" w:eastAsia="Times New Roman" w:hAnsi="Arial" w:cs="Arial"/>
          <w:color w:val="222222"/>
          <w:sz w:val="24"/>
          <w:szCs w:val="24"/>
        </w:rPr>
      </w:pPr>
      <w:r w:rsidRPr="00EE2733">
        <w:rPr>
          <w:rFonts w:ascii="Arial" w:eastAsia="Times New Roman" w:hAnsi="Arial" w:cs="Arial"/>
          <w:color w:val="222222"/>
          <w:sz w:val="24"/>
          <w:szCs w:val="24"/>
        </w:rPr>
        <w:t>Sharon’s Garden</w:t>
      </w:r>
    </w:p>
    <w:p w:rsidR="00EE2733" w:rsidRPr="00EE2733" w:rsidRDefault="00EE2733" w:rsidP="00EE2733">
      <w:pPr>
        <w:shd w:val="clear" w:color="auto" w:fill="FFFFFF"/>
        <w:spacing w:after="0" w:line="240" w:lineRule="auto"/>
        <w:jc w:val="both"/>
        <w:rPr>
          <w:rFonts w:ascii="Arial" w:eastAsia="Times New Roman" w:hAnsi="Arial" w:cs="Arial"/>
          <w:color w:val="222222"/>
          <w:sz w:val="24"/>
          <w:szCs w:val="24"/>
        </w:rPr>
      </w:pPr>
      <w:r w:rsidRPr="00EE2733">
        <w:rPr>
          <w:rFonts w:ascii="Arial" w:eastAsia="Times New Roman" w:hAnsi="Arial" w:cs="Arial"/>
          <w:color w:val="222222"/>
          <w:sz w:val="24"/>
          <w:szCs w:val="24"/>
        </w:rPr>
        <w:t>Honoring Dr. Sharon Berry and her dedication to helping children and new psychologists learn and grow.</w:t>
      </w:r>
    </w:p>
    <w:p w:rsidR="00EE2733" w:rsidRDefault="00EE2733" w:rsidP="00EE2733">
      <w:pPr>
        <w:jc w:val="both"/>
        <w:rPr>
          <w:rFonts w:ascii="Arial" w:hAnsi="Arial" w:cs="Arial"/>
          <w:color w:val="222222"/>
          <w:shd w:val="clear" w:color="auto" w:fill="FFFFFF"/>
        </w:rPr>
      </w:pPr>
    </w:p>
    <w:p w:rsidR="008E5A1A" w:rsidRDefault="00A3364D" w:rsidP="00A3364D">
      <w:pPr>
        <w:jc w:val="both"/>
        <w:rPr>
          <w:rFonts w:ascii="Arial" w:hAnsi="Arial" w:cs="Arial"/>
          <w:color w:val="222222"/>
          <w:shd w:val="clear" w:color="auto" w:fill="FFFFFF"/>
        </w:rPr>
      </w:pPr>
      <w:r>
        <w:rPr>
          <w:rFonts w:ascii="Arial" w:hAnsi="Arial" w:cs="Arial"/>
          <w:color w:val="222222"/>
          <w:shd w:val="clear" w:color="auto" w:fill="FFFFFF"/>
        </w:rPr>
        <w:t>.</w:t>
      </w:r>
    </w:p>
    <w:p w:rsidR="00A3364D" w:rsidRDefault="00EE2733" w:rsidP="00A3364D">
      <w:pPr>
        <w:jc w:val="both"/>
      </w:pPr>
      <w:r>
        <w:rPr>
          <w:rFonts w:ascii="Arial" w:hAnsi="Arial" w:cs="Arial"/>
          <w:color w:val="222222"/>
          <w:shd w:val="clear" w:color="auto" w:fill="FFFFFF"/>
        </w:rPr>
        <w:t xml:space="preserve">PS. </w:t>
      </w:r>
      <w:r w:rsidR="00A3364D">
        <w:rPr>
          <w:rFonts w:ascii="Arial" w:hAnsi="Arial" w:cs="Arial"/>
          <w:color w:val="222222"/>
          <w:shd w:val="clear" w:color="auto" w:fill="FFFFFF"/>
        </w:rPr>
        <w:t>The cost to establish the garden is $</w:t>
      </w:r>
      <w:proofErr w:type="gramStart"/>
      <w:r w:rsidR="00A3364D">
        <w:rPr>
          <w:rFonts w:ascii="Arial" w:hAnsi="Arial" w:cs="Arial"/>
          <w:color w:val="222222"/>
          <w:shd w:val="clear" w:color="auto" w:fill="FFFFFF"/>
        </w:rPr>
        <w:t>250 ,</w:t>
      </w:r>
      <w:proofErr w:type="gramEnd"/>
      <w:r w:rsidR="00A3364D">
        <w:rPr>
          <w:rFonts w:ascii="Arial" w:hAnsi="Arial" w:cs="Arial"/>
          <w:color w:val="222222"/>
          <w:shd w:val="clear" w:color="auto" w:fill="FFFFFF"/>
        </w:rPr>
        <w:t xml:space="preserve"> however any extra amount will help set up 10,000 litters rain water collection tank to help in the support for other gardens, and the organization water needs.</w:t>
      </w:r>
    </w:p>
    <w:sectPr w:rsidR="00A336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64D"/>
    <w:rsid w:val="008E5A1A"/>
    <w:rsid w:val="00A3364D"/>
    <w:rsid w:val="00EE2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A2AF2"/>
  <w15:chartTrackingRefBased/>
  <w15:docId w15:val="{07A39EDB-DE7A-40B7-9E1B-D00C07173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6571025">
      <w:bodyDiv w:val="1"/>
      <w:marLeft w:val="0"/>
      <w:marRight w:val="0"/>
      <w:marTop w:val="0"/>
      <w:marBottom w:val="0"/>
      <w:divBdr>
        <w:top w:val="none" w:sz="0" w:space="0" w:color="auto"/>
        <w:left w:val="none" w:sz="0" w:space="0" w:color="auto"/>
        <w:bottom w:val="none" w:sz="0" w:space="0" w:color="auto"/>
        <w:right w:val="none" w:sz="0" w:space="0" w:color="auto"/>
      </w:divBdr>
      <w:divsChild>
        <w:div w:id="1813984879">
          <w:marLeft w:val="0"/>
          <w:marRight w:val="0"/>
          <w:marTop w:val="0"/>
          <w:marBottom w:val="0"/>
          <w:divBdr>
            <w:top w:val="none" w:sz="0" w:space="0" w:color="auto"/>
            <w:left w:val="none" w:sz="0" w:space="0" w:color="auto"/>
            <w:bottom w:val="none" w:sz="0" w:space="0" w:color="auto"/>
            <w:right w:val="none" w:sz="0" w:space="0" w:color="auto"/>
          </w:divBdr>
        </w:div>
        <w:div w:id="1638678512">
          <w:marLeft w:val="0"/>
          <w:marRight w:val="0"/>
          <w:marTop w:val="0"/>
          <w:marBottom w:val="0"/>
          <w:divBdr>
            <w:top w:val="none" w:sz="0" w:space="0" w:color="auto"/>
            <w:left w:val="none" w:sz="0" w:space="0" w:color="auto"/>
            <w:bottom w:val="none" w:sz="0" w:space="0" w:color="auto"/>
            <w:right w:val="none" w:sz="0" w:space="0" w:color="auto"/>
          </w:divBdr>
        </w:div>
        <w:div w:id="16122120">
          <w:marLeft w:val="0"/>
          <w:marRight w:val="0"/>
          <w:marTop w:val="0"/>
          <w:marBottom w:val="0"/>
          <w:divBdr>
            <w:top w:val="none" w:sz="0" w:space="0" w:color="auto"/>
            <w:left w:val="none" w:sz="0" w:space="0" w:color="auto"/>
            <w:bottom w:val="none" w:sz="0" w:space="0" w:color="auto"/>
            <w:right w:val="none" w:sz="0" w:space="0" w:color="auto"/>
          </w:divBdr>
        </w:div>
        <w:div w:id="568424726">
          <w:marLeft w:val="0"/>
          <w:marRight w:val="0"/>
          <w:marTop w:val="0"/>
          <w:marBottom w:val="0"/>
          <w:divBdr>
            <w:top w:val="none" w:sz="0" w:space="0" w:color="auto"/>
            <w:left w:val="none" w:sz="0" w:space="0" w:color="auto"/>
            <w:bottom w:val="none" w:sz="0" w:space="0" w:color="auto"/>
            <w:right w:val="none" w:sz="0" w:space="0" w:color="auto"/>
          </w:divBdr>
        </w:div>
        <w:div w:id="1552498037">
          <w:marLeft w:val="0"/>
          <w:marRight w:val="0"/>
          <w:marTop w:val="0"/>
          <w:marBottom w:val="0"/>
          <w:divBdr>
            <w:top w:val="none" w:sz="0" w:space="0" w:color="auto"/>
            <w:left w:val="none" w:sz="0" w:space="0" w:color="auto"/>
            <w:bottom w:val="none" w:sz="0" w:space="0" w:color="auto"/>
            <w:right w:val="none" w:sz="0" w:space="0" w:color="auto"/>
          </w:divBdr>
        </w:div>
        <w:div w:id="1430348404">
          <w:marLeft w:val="0"/>
          <w:marRight w:val="0"/>
          <w:marTop w:val="0"/>
          <w:marBottom w:val="0"/>
          <w:divBdr>
            <w:top w:val="none" w:sz="0" w:space="0" w:color="auto"/>
            <w:left w:val="none" w:sz="0" w:space="0" w:color="auto"/>
            <w:bottom w:val="none" w:sz="0" w:space="0" w:color="auto"/>
            <w:right w:val="none" w:sz="0" w:space="0" w:color="auto"/>
          </w:divBdr>
        </w:div>
        <w:div w:id="460614644">
          <w:marLeft w:val="0"/>
          <w:marRight w:val="0"/>
          <w:marTop w:val="0"/>
          <w:marBottom w:val="0"/>
          <w:divBdr>
            <w:top w:val="none" w:sz="0" w:space="0" w:color="auto"/>
            <w:left w:val="none" w:sz="0" w:space="0" w:color="auto"/>
            <w:bottom w:val="none" w:sz="0" w:space="0" w:color="auto"/>
            <w:right w:val="none" w:sz="0" w:space="0" w:color="auto"/>
          </w:divBdr>
        </w:div>
        <w:div w:id="178084128">
          <w:marLeft w:val="0"/>
          <w:marRight w:val="0"/>
          <w:marTop w:val="0"/>
          <w:marBottom w:val="0"/>
          <w:divBdr>
            <w:top w:val="none" w:sz="0" w:space="0" w:color="auto"/>
            <w:left w:val="none" w:sz="0" w:space="0" w:color="auto"/>
            <w:bottom w:val="none" w:sz="0" w:space="0" w:color="auto"/>
            <w:right w:val="none" w:sz="0" w:space="0" w:color="auto"/>
          </w:divBdr>
        </w:div>
        <w:div w:id="880021570">
          <w:marLeft w:val="0"/>
          <w:marRight w:val="0"/>
          <w:marTop w:val="0"/>
          <w:marBottom w:val="0"/>
          <w:divBdr>
            <w:top w:val="none" w:sz="0" w:space="0" w:color="auto"/>
            <w:left w:val="none" w:sz="0" w:space="0" w:color="auto"/>
            <w:bottom w:val="none" w:sz="0" w:space="0" w:color="auto"/>
            <w:right w:val="none" w:sz="0" w:space="0" w:color="auto"/>
          </w:divBdr>
        </w:div>
      </w:divsChild>
    </w:div>
    <w:div w:id="1348406104">
      <w:bodyDiv w:val="1"/>
      <w:marLeft w:val="0"/>
      <w:marRight w:val="0"/>
      <w:marTop w:val="0"/>
      <w:marBottom w:val="0"/>
      <w:divBdr>
        <w:top w:val="none" w:sz="0" w:space="0" w:color="auto"/>
        <w:left w:val="none" w:sz="0" w:space="0" w:color="auto"/>
        <w:bottom w:val="none" w:sz="0" w:space="0" w:color="auto"/>
        <w:right w:val="none" w:sz="0" w:space="0" w:color="auto"/>
      </w:divBdr>
      <w:divsChild>
        <w:div w:id="1544710128">
          <w:marLeft w:val="0"/>
          <w:marRight w:val="0"/>
          <w:marTop w:val="0"/>
          <w:marBottom w:val="0"/>
          <w:divBdr>
            <w:top w:val="none" w:sz="0" w:space="0" w:color="auto"/>
            <w:left w:val="none" w:sz="0" w:space="0" w:color="auto"/>
            <w:bottom w:val="none" w:sz="0" w:space="0" w:color="auto"/>
            <w:right w:val="none" w:sz="0" w:space="0" w:color="auto"/>
          </w:divBdr>
        </w:div>
        <w:div w:id="2078168637">
          <w:marLeft w:val="0"/>
          <w:marRight w:val="0"/>
          <w:marTop w:val="0"/>
          <w:marBottom w:val="0"/>
          <w:divBdr>
            <w:top w:val="none" w:sz="0" w:space="0" w:color="auto"/>
            <w:left w:val="none" w:sz="0" w:space="0" w:color="auto"/>
            <w:bottom w:val="none" w:sz="0" w:space="0" w:color="auto"/>
            <w:right w:val="none" w:sz="0" w:space="0" w:color="auto"/>
          </w:divBdr>
        </w:div>
        <w:div w:id="254752730">
          <w:marLeft w:val="0"/>
          <w:marRight w:val="0"/>
          <w:marTop w:val="0"/>
          <w:marBottom w:val="0"/>
          <w:divBdr>
            <w:top w:val="none" w:sz="0" w:space="0" w:color="auto"/>
            <w:left w:val="none" w:sz="0" w:space="0" w:color="auto"/>
            <w:bottom w:val="none" w:sz="0" w:space="0" w:color="auto"/>
            <w:right w:val="none" w:sz="0" w:space="0" w:color="auto"/>
          </w:divBdr>
        </w:div>
        <w:div w:id="1047023914">
          <w:marLeft w:val="0"/>
          <w:marRight w:val="0"/>
          <w:marTop w:val="0"/>
          <w:marBottom w:val="0"/>
          <w:divBdr>
            <w:top w:val="none" w:sz="0" w:space="0" w:color="auto"/>
            <w:left w:val="none" w:sz="0" w:space="0" w:color="auto"/>
            <w:bottom w:val="none" w:sz="0" w:space="0" w:color="auto"/>
            <w:right w:val="none" w:sz="0" w:space="0" w:color="auto"/>
          </w:divBdr>
        </w:div>
        <w:div w:id="1382707586">
          <w:marLeft w:val="0"/>
          <w:marRight w:val="0"/>
          <w:marTop w:val="0"/>
          <w:marBottom w:val="0"/>
          <w:divBdr>
            <w:top w:val="none" w:sz="0" w:space="0" w:color="auto"/>
            <w:left w:val="none" w:sz="0" w:space="0" w:color="auto"/>
            <w:bottom w:val="none" w:sz="0" w:space="0" w:color="auto"/>
            <w:right w:val="none" w:sz="0" w:space="0" w:color="auto"/>
          </w:divBdr>
        </w:div>
        <w:div w:id="899747263">
          <w:marLeft w:val="0"/>
          <w:marRight w:val="0"/>
          <w:marTop w:val="0"/>
          <w:marBottom w:val="0"/>
          <w:divBdr>
            <w:top w:val="none" w:sz="0" w:space="0" w:color="auto"/>
            <w:left w:val="none" w:sz="0" w:space="0" w:color="auto"/>
            <w:bottom w:val="none" w:sz="0" w:space="0" w:color="auto"/>
            <w:right w:val="none" w:sz="0" w:space="0" w:color="auto"/>
          </w:divBdr>
        </w:div>
        <w:div w:id="1526751688">
          <w:marLeft w:val="0"/>
          <w:marRight w:val="0"/>
          <w:marTop w:val="0"/>
          <w:marBottom w:val="0"/>
          <w:divBdr>
            <w:top w:val="none" w:sz="0" w:space="0" w:color="auto"/>
            <w:left w:val="none" w:sz="0" w:space="0" w:color="auto"/>
            <w:bottom w:val="none" w:sz="0" w:space="0" w:color="auto"/>
            <w:right w:val="none" w:sz="0" w:space="0" w:color="auto"/>
          </w:divBdr>
        </w:div>
        <w:div w:id="1551720816">
          <w:marLeft w:val="0"/>
          <w:marRight w:val="0"/>
          <w:marTop w:val="0"/>
          <w:marBottom w:val="0"/>
          <w:divBdr>
            <w:top w:val="none" w:sz="0" w:space="0" w:color="auto"/>
            <w:left w:val="none" w:sz="0" w:space="0" w:color="auto"/>
            <w:bottom w:val="none" w:sz="0" w:space="0" w:color="auto"/>
            <w:right w:val="none" w:sz="0" w:space="0" w:color="auto"/>
          </w:divBdr>
        </w:div>
        <w:div w:id="10269113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273</Words>
  <Characters>1560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Rogers Sserunjogi</dc:creator>
  <cp:keywords/>
  <dc:description/>
  <cp:lastModifiedBy>Rogers Sserunjogi</cp:lastModifiedBy>
  <cp:revision>2</cp:revision>
  <dcterms:created xsi:type="dcterms:W3CDTF">2021-08-30T18:47:00Z</dcterms:created>
  <dcterms:modified xsi:type="dcterms:W3CDTF">2021-08-30T19:07:00Z</dcterms:modified>
</cp:coreProperties>
</file>