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F892" w14:textId="1C518890" w:rsidR="00863527" w:rsidRDefault="00863527" w:rsidP="00863527">
      <w:pPr>
        <w:jc w:val="center"/>
        <w:rPr>
          <w:sz w:val="36"/>
          <w:szCs w:val="36"/>
        </w:rPr>
      </w:pPr>
    </w:p>
    <w:p w14:paraId="2262047C" w14:textId="77777777" w:rsidR="00863527" w:rsidRDefault="00863527" w:rsidP="00863527">
      <w:pPr>
        <w:jc w:val="center"/>
        <w:rPr>
          <w:sz w:val="36"/>
          <w:szCs w:val="36"/>
        </w:rPr>
      </w:pPr>
    </w:p>
    <w:p w14:paraId="2552BDE0" w14:textId="77777777" w:rsidR="00863527" w:rsidRDefault="00863527" w:rsidP="00863527">
      <w:pPr>
        <w:jc w:val="center"/>
        <w:rPr>
          <w:sz w:val="36"/>
          <w:szCs w:val="36"/>
        </w:rPr>
      </w:pPr>
    </w:p>
    <w:p w14:paraId="724AF005" w14:textId="77777777" w:rsidR="00863527" w:rsidRDefault="00863527" w:rsidP="00863527">
      <w:pPr>
        <w:jc w:val="center"/>
        <w:rPr>
          <w:sz w:val="36"/>
          <w:szCs w:val="36"/>
        </w:rPr>
      </w:pPr>
    </w:p>
    <w:p w14:paraId="3FE6F21E" w14:textId="32435269" w:rsidR="00274767" w:rsidRDefault="00863527" w:rsidP="008635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Project Proposal: </w:t>
      </w:r>
      <w:r w:rsidR="00287F16">
        <w:rPr>
          <w:sz w:val="36"/>
          <w:szCs w:val="36"/>
        </w:rPr>
        <w:t>One Village, One Library</w:t>
      </w:r>
    </w:p>
    <w:p w14:paraId="19E33DF2" w14:textId="77777777" w:rsidR="00863527" w:rsidRDefault="00863527" w:rsidP="00863527">
      <w:pPr>
        <w:jc w:val="center"/>
        <w:rPr>
          <w:sz w:val="36"/>
          <w:szCs w:val="36"/>
        </w:rPr>
      </w:pPr>
    </w:p>
    <w:p w14:paraId="3DCC269C" w14:textId="77777777" w:rsidR="00863527" w:rsidRDefault="00863527" w:rsidP="00863527">
      <w:pPr>
        <w:jc w:val="center"/>
        <w:rPr>
          <w:sz w:val="36"/>
          <w:szCs w:val="36"/>
        </w:rPr>
      </w:pPr>
    </w:p>
    <w:p w14:paraId="5BF20344" w14:textId="77777777" w:rsidR="00863527" w:rsidRDefault="00863527" w:rsidP="00863527">
      <w:pPr>
        <w:jc w:val="center"/>
        <w:rPr>
          <w:sz w:val="36"/>
          <w:szCs w:val="36"/>
        </w:rPr>
      </w:pPr>
    </w:p>
    <w:p w14:paraId="6E742450" w14:textId="77777777" w:rsidR="00863527" w:rsidRDefault="00863527" w:rsidP="00863527">
      <w:pPr>
        <w:jc w:val="center"/>
        <w:rPr>
          <w:sz w:val="36"/>
          <w:szCs w:val="36"/>
        </w:rPr>
      </w:pPr>
      <w:r>
        <w:rPr>
          <w:sz w:val="36"/>
          <w:szCs w:val="36"/>
        </w:rPr>
        <w:t>International Youth for a Better World</w:t>
      </w:r>
    </w:p>
    <w:p w14:paraId="78A1FE61" w14:textId="787FCC19" w:rsidR="00863527" w:rsidRDefault="005F190F" w:rsidP="00863527">
      <w:pPr>
        <w:jc w:val="center"/>
        <w:rPr>
          <w:sz w:val="36"/>
          <w:szCs w:val="36"/>
        </w:rPr>
      </w:pPr>
      <w:r>
        <w:rPr>
          <w:sz w:val="36"/>
          <w:szCs w:val="36"/>
        </w:rPr>
        <w:t>7-23-2020</w:t>
      </w:r>
    </w:p>
    <w:p w14:paraId="79A8D009" w14:textId="77777777" w:rsidR="00863527" w:rsidRDefault="00863527" w:rsidP="00863527">
      <w:pPr>
        <w:jc w:val="center"/>
        <w:rPr>
          <w:sz w:val="36"/>
          <w:szCs w:val="36"/>
        </w:rPr>
      </w:pPr>
    </w:p>
    <w:p w14:paraId="5C41F2C3" w14:textId="77777777" w:rsidR="00863527" w:rsidRDefault="00863527" w:rsidP="00863527">
      <w:pPr>
        <w:jc w:val="center"/>
        <w:rPr>
          <w:sz w:val="36"/>
          <w:szCs w:val="36"/>
        </w:rPr>
      </w:pPr>
    </w:p>
    <w:p w14:paraId="690B08AA" w14:textId="77777777" w:rsidR="00863527" w:rsidRDefault="00863527" w:rsidP="00863527">
      <w:pPr>
        <w:jc w:val="center"/>
        <w:rPr>
          <w:sz w:val="36"/>
          <w:szCs w:val="36"/>
        </w:rPr>
      </w:pPr>
      <w:r>
        <w:rPr>
          <w:sz w:val="36"/>
          <w:szCs w:val="36"/>
        </w:rPr>
        <w:t>Director: Tho Mith Chin</w:t>
      </w:r>
    </w:p>
    <w:p w14:paraId="67585C30" w14:textId="77777777" w:rsidR="00863527" w:rsidRDefault="00C80C87" w:rsidP="00863527">
      <w:pPr>
        <w:jc w:val="center"/>
        <w:rPr>
          <w:sz w:val="36"/>
          <w:szCs w:val="36"/>
        </w:rPr>
      </w:pPr>
      <w:hyperlink r:id="rId7" w:history="1">
        <w:r w:rsidR="00863527" w:rsidRPr="00802E46">
          <w:rPr>
            <w:rStyle w:val="Hyperlink"/>
            <w:sz w:val="36"/>
            <w:szCs w:val="36"/>
          </w:rPr>
          <w:t>thomith.chin@iyfabw.org</w:t>
        </w:r>
      </w:hyperlink>
    </w:p>
    <w:p w14:paraId="43D595FF" w14:textId="77777777" w:rsidR="00863527" w:rsidRDefault="00863527" w:rsidP="00863527">
      <w:pPr>
        <w:jc w:val="center"/>
        <w:rPr>
          <w:sz w:val="36"/>
          <w:szCs w:val="36"/>
        </w:rPr>
      </w:pPr>
    </w:p>
    <w:p w14:paraId="73E83B70" w14:textId="77777777" w:rsidR="00863527" w:rsidRDefault="00863527" w:rsidP="00863527">
      <w:pPr>
        <w:jc w:val="center"/>
        <w:rPr>
          <w:sz w:val="36"/>
          <w:szCs w:val="36"/>
        </w:rPr>
      </w:pPr>
    </w:p>
    <w:p w14:paraId="2F3D35CB" w14:textId="77777777" w:rsidR="00863527" w:rsidRDefault="00863527" w:rsidP="00863527">
      <w:pPr>
        <w:jc w:val="center"/>
        <w:rPr>
          <w:sz w:val="36"/>
          <w:szCs w:val="36"/>
        </w:rPr>
      </w:pPr>
    </w:p>
    <w:p w14:paraId="5A457B32" w14:textId="77777777" w:rsidR="00863527" w:rsidRDefault="00863527" w:rsidP="00863527">
      <w:pPr>
        <w:jc w:val="center"/>
        <w:rPr>
          <w:sz w:val="36"/>
          <w:szCs w:val="36"/>
        </w:rPr>
      </w:pPr>
    </w:p>
    <w:p w14:paraId="36940DD3" w14:textId="77777777" w:rsidR="00863527" w:rsidRDefault="00863527" w:rsidP="00863527">
      <w:pPr>
        <w:jc w:val="center"/>
        <w:rPr>
          <w:sz w:val="36"/>
          <w:szCs w:val="36"/>
        </w:rPr>
      </w:pPr>
    </w:p>
    <w:p w14:paraId="68E31744" w14:textId="77777777" w:rsidR="00863527" w:rsidRDefault="00863527" w:rsidP="00863527">
      <w:pPr>
        <w:jc w:val="center"/>
        <w:rPr>
          <w:sz w:val="36"/>
          <w:szCs w:val="36"/>
        </w:rPr>
      </w:pPr>
    </w:p>
    <w:p w14:paraId="6B006DB5" w14:textId="77777777" w:rsidR="00863527" w:rsidRDefault="00863527" w:rsidP="00863527">
      <w:pPr>
        <w:jc w:val="center"/>
        <w:rPr>
          <w:sz w:val="36"/>
          <w:szCs w:val="36"/>
        </w:rPr>
      </w:pPr>
    </w:p>
    <w:p w14:paraId="0A7DA913" w14:textId="77777777" w:rsidR="00863527" w:rsidRDefault="00863527" w:rsidP="00863527">
      <w:pPr>
        <w:jc w:val="center"/>
        <w:rPr>
          <w:sz w:val="36"/>
          <w:szCs w:val="36"/>
        </w:rPr>
      </w:pPr>
    </w:p>
    <w:p w14:paraId="11CBFC2C" w14:textId="77777777" w:rsidR="00863527" w:rsidRDefault="00863527" w:rsidP="00863527">
      <w:pPr>
        <w:jc w:val="center"/>
        <w:rPr>
          <w:sz w:val="36"/>
          <w:szCs w:val="36"/>
        </w:rPr>
      </w:pPr>
    </w:p>
    <w:p w14:paraId="5995D549" w14:textId="77777777" w:rsidR="00863527" w:rsidRDefault="00863527" w:rsidP="00863527">
      <w:pPr>
        <w:jc w:val="center"/>
        <w:rPr>
          <w:sz w:val="36"/>
          <w:szCs w:val="36"/>
        </w:rPr>
      </w:pPr>
    </w:p>
    <w:p w14:paraId="64243F4A" w14:textId="77777777" w:rsidR="00863527" w:rsidRDefault="00863527" w:rsidP="00863527">
      <w:pPr>
        <w:jc w:val="center"/>
        <w:rPr>
          <w:sz w:val="36"/>
          <w:szCs w:val="36"/>
        </w:rPr>
      </w:pPr>
    </w:p>
    <w:p w14:paraId="5D9CD7B1" w14:textId="77777777" w:rsidR="00863527" w:rsidRDefault="00863527" w:rsidP="00863527">
      <w:pPr>
        <w:jc w:val="center"/>
        <w:rPr>
          <w:sz w:val="36"/>
          <w:szCs w:val="36"/>
        </w:rPr>
      </w:pPr>
    </w:p>
    <w:p w14:paraId="650B8B06" w14:textId="77777777" w:rsidR="00863527" w:rsidRDefault="00863527" w:rsidP="00863527">
      <w:pPr>
        <w:jc w:val="center"/>
        <w:rPr>
          <w:sz w:val="36"/>
          <w:szCs w:val="36"/>
        </w:rPr>
      </w:pPr>
    </w:p>
    <w:p w14:paraId="06E14A56" w14:textId="77777777" w:rsidR="00863527" w:rsidRDefault="00863527" w:rsidP="00863527">
      <w:pPr>
        <w:jc w:val="center"/>
        <w:rPr>
          <w:sz w:val="36"/>
          <w:szCs w:val="36"/>
        </w:rPr>
      </w:pPr>
    </w:p>
    <w:p w14:paraId="0BED80F7" w14:textId="77777777" w:rsidR="00863527" w:rsidRDefault="00863527" w:rsidP="00863527">
      <w:pPr>
        <w:jc w:val="center"/>
        <w:rPr>
          <w:sz w:val="36"/>
          <w:szCs w:val="36"/>
        </w:rPr>
      </w:pPr>
    </w:p>
    <w:p w14:paraId="31792E4A" w14:textId="77777777" w:rsidR="00863527" w:rsidRDefault="00863527" w:rsidP="00863527">
      <w:pPr>
        <w:jc w:val="center"/>
        <w:rPr>
          <w:sz w:val="36"/>
          <w:szCs w:val="36"/>
        </w:rPr>
      </w:pPr>
    </w:p>
    <w:p w14:paraId="10F1AD52" w14:textId="2873DA12" w:rsidR="00863527" w:rsidRPr="00144B80" w:rsidRDefault="006E081E" w:rsidP="00863527">
      <w:pPr>
        <w:rPr>
          <w:b/>
          <w:bCs/>
        </w:rPr>
      </w:pPr>
      <w:r w:rsidRPr="00144B80">
        <w:rPr>
          <w:b/>
          <w:bCs/>
        </w:rPr>
        <w:lastRenderedPageBreak/>
        <w:t>Table of Contents</w:t>
      </w:r>
    </w:p>
    <w:p w14:paraId="7F81BAB4" w14:textId="2EE48740" w:rsidR="006E081E" w:rsidRDefault="006E081E" w:rsidP="00863527"/>
    <w:p w14:paraId="10255F78" w14:textId="7F58410D" w:rsidR="006E081E" w:rsidRDefault="006E081E" w:rsidP="00863527"/>
    <w:p w14:paraId="77C48D13" w14:textId="6E58B34D" w:rsidR="0085613C" w:rsidRDefault="0085613C" w:rsidP="00863527">
      <w:r>
        <w:t>Executive summary</w:t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  <w:t>3</w:t>
      </w:r>
    </w:p>
    <w:p w14:paraId="429AC21E" w14:textId="77777777" w:rsidR="00144B80" w:rsidRDefault="00144B80" w:rsidP="00863527"/>
    <w:p w14:paraId="63A36F40" w14:textId="177F1C5F" w:rsidR="0085613C" w:rsidRDefault="0085613C" w:rsidP="00863527">
      <w:r>
        <w:t>Statement of need</w:t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  <w:t>4</w:t>
      </w:r>
    </w:p>
    <w:p w14:paraId="4FB53DA6" w14:textId="77777777" w:rsidR="00144B80" w:rsidRDefault="00144B80" w:rsidP="00863527"/>
    <w:p w14:paraId="5722147D" w14:textId="1BC2D9BC" w:rsidR="0085613C" w:rsidRDefault="00043EE4" w:rsidP="00863527">
      <w:r>
        <w:t>What we have done so far</w:t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  <w:t>5</w:t>
      </w:r>
    </w:p>
    <w:p w14:paraId="1D27D512" w14:textId="1C25C9DD" w:rsidR="00043EE4" w:rsidRDefault="00043EE4" w:rsidP="00863527"/>
    <w:p w14:paraId="70BDF135" w14:textId="7ED4C4E2" w:rsidR="00043EE4" w:rsidRDefault="00043EE4" w:rsidP="00863527">
      <w:r>
        <w:t>What we want to do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8796B72" w14:textId="77777777" w:rsidR="00144B80" w:rsidRDefault="00144B80" w:rsidP="00863527"/>
    <w:p w14:paraId="7D59054D" w14:textId="5719829A" w:rsidR="0085617A" w:rsidRDefault="0085617A" w:rsidP="00863527">
      <w:r>
        <w:t>Our strengths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385FC52" w14:textId="77777777" w:rsidR="0085617A" w:rsidRDefault="0085617A" w:rsidP="00863527"/>
    <w:p w14:paraId="785E95FA" w14:textId="54C9B43C" w:rsidR="0085613C" w:rsidRDefault="0085617A" w:rsidP="00863527">
      <w:r>
        <w:t>Proposed annual budget</w:t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</w:r>
      <w:r>
        <w:t>7</w:t>
      </w:r>
    </w:p>
    <w:p w14:paraId="7B5370DA" w14:textId="77777777" w:rsidR="00144B80" w:rsidRDefault="00144B80" w:rsidP="00863527"/>
    <w:p w14:paraId="2A016CC6" w14:textId="67F8134F" w:rsidR="0085613C" w:rsidRDefault="0085617A" w:rsidP="00863527">
      <w:r>
        <w:t>Organization informatio</w:t>
      </w:r>
      <w:r w:rsidR="0085613C">
        <w:t>n</w:t>
      </w:r>
      <w:r w:rsidR="004936B1">
        <w:tab/>
      </w:r>
      <w:r w:rsidR="004936B1">
        <w:tab/>
      </w:r>
      <w:r w:rsidR="004936B1">
        <w:tab/>
      </w:r>
      <w:r w:rsidR="004936B1">
        <w:tab/>
      </w:r>
      <w:r w:rsidR="004936B1">
        <w:tab/>
        <w:t>7</w:t>
      </w:r>
    </w:p>
    <w:p w14:paraId="3DBBA715" w14:textId="77777777" w:rsidR="00144B80" w:rsidRDefault="00144B80" w:rsidP="00863527"/>
    <w:p w14:paraId="6D8E9690" w14:textId="1AD53ECB" w:rsidR="00144B80" w:rsidRDefault="0085617A" w:rsidP="00863527">
      <w:r>
        <w:t>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94F26AC" w14:textId="7C8B7224" w:rsidR="00144B80" w:rsidRDefault="00144B80" w:rsidP="00863527"/>
    <w:p w14:paraId="0CA6D13B" w14:textId="76B58B8A" w:rsidR="00144B80" w:rsidRDefault="00144B80" w:rsidP="00863527"/>
    <w:p w14:paraId="2DB7156F" w14:textId="63BE172B" w:rsidR="00144B80" w:rsidRDefault="00144B80" w:rsidP="00863527"/>
    <w:p w14:paraId="0E8BB047" w14:textId="1FF65D9A" w:rsidR="00144B80" w:rsidRDefault="00144B80" w:rsidP="00863527"/>
    <w:p w14:paraId="49718D33" w14:textId="2442B678" w:rsidR="00144B80" w:rsidRDefault="00144B80" w:rsidP="00863527"/>
    <w:p w14:paraId="2E5EE460" w14:textId="096BF4FF" w:rsidR="00144B80" w:rsidRDefault="00144B80" w:rsidP="00863527"/>
    <w:p w14:paraId="0DA27E02" w14:textId="2DC8BC03" w:rsidR="00144B80" w:rsidRDefault="00144B80" w:rsidP="00863527"/>
    <w:p w14:paraId="08E19C28" w14:textId="52304E92" w:rsidR="00144B80" w:rsidRDefault="00144B80" w:rsidP="00863527"/>
    <w:p w14:paraId="22431F0B" w14:textId="040AA0F9" w:rsidR="00144B80" w:rsidRDefault="00144B80" w:rsidP="00863527"/>
    <w:p w14:paraId="26CE17DF" w14:textId="4B768E51" w:rsidR="00144B80" w:rsidRDefault="00144B80" w:rsidP="00863527"/>
    <w:p w14:paraId="1E3E9E22" w14:textId="6345369F" w:rsidR="00144B80" w:rsidRDefault="00144B80" w:rsidP="00863527"/>
    <w:p w14:paraId="714D5B68" w14:textId="3FB8A954" w:rsidR="00144B80" w:rsidRDefault="00144B80" w:rsidP="00863527"/>
    <w:p w14:paraId="2A44E1CB" w14:textId="2F970043" w:rsidR="00144B80" w:rsidRDefault="00144B80" w:rsidP="00863527"/>
    <w:p w14:paraId="4EF1EA2C" w14:textId="31B1800A" w:rsidR="00144B80" w:rsidRDefault="00144B80" w:rsidP="00863527"/>
    <w:p w14:paraId="0189C240" w14:textId="1CEDB0B9" w:rsidR="00144B80" w:rsidRDefault="00144B80" w:rsidP="00863527"/>
    <w:p w14:paraId="65A167C5" w14:textId="7C16EF9B" w:rsidR="00144B80" w:rsidRDefault="00144B80" w:rsidP="00863527"/>
    <w:p w14:paraId="16F2F935" w14:textId="024F2F50" w:rsidR="00144B80" w:rsidRDefault="00144B80" w:rsidP="00863527"/>
    <w:p w14:paraId="32D6C75C" w14:textId="74AAF035" w:rsidR="00144B80" w:rsidRDefault="00144B80" w:rsidP="00863527"/>
    <w:p w14:paraId="5CCE25A7" w14:textId="6B875002" w:rsidR="00144B80" w:rsidRDefault="00144B80" w:rsidP="00863527"/>
    <w:p w14:paraId="41153C7C" w14:textId="66BE4047" w:rsidR="00144B80" w:rsidRDefault="00144B80" w:rsidP="00863527"/>
    <w:p w14:paraId="2BB4DED4" w14:textId="54D5283B" w:rsidR="00144B80" w:rsidRDefault="00144B80" w:rsidP="00863527"/>
    <w:p w14:paraId="107548A3" w14:textId="7E704996" w:rsidR="00144B80" w:rsidRDefault="00144B80" w:rsidP="00863527"/>
    <w:p w14:paraId="34C3FE6C" w14:textId="5E0443AF" w:rsidR="00144B80" w:rsidRDefault="00144B80" w:rsidP="00863527"/>
    <w:p w14:paraId="64A5713B" w14:textId="39F5CA69" w:rsidR="00144B80" w:rsidRDefault="00144B80" w:rsidP="00863527"/>
    <w:p w14:paraId="25630027" w14:textId="6209A21F" w:rsidR="00144B80" w:rsidRDefault="00144B80" w:rsidP="00863527"/>
    <w:p w14:paraId="269D63D1" w14:textId="7F0B199F" w:rsidR="00144B80" w:rsidRDefault="00144B80" w:rsidP="00863527"/>
    <w:p w14:paraId="67E2DAA7" w14:textId="04EB161C" w:rsidR="00144B80" w:rsidRDefault="00144B80" w:rsidP="00863527"/>
    <w:p w14:paraId="49BBD0B1" w14:textId="4541E9B2" w:rsidR="00144B80" w:rsidRDefault="00144B80" w:rsidP="00863527"/>
    <w:p w14:paraId="0CAF31E0" w14:textId="38191A8B" w:rsidR="00144B80" w:rsidRDefault="00144B80" w:rsidP="00863527"/>
    <w:p w14:paraId="361C1ADE" w14:textId="6F3F7E5A" w:rsidR="00144B80" w:rsidRDefault="00144B80" w:rsidP="00863527"/>
    <w:p w14:paraId="0AD03B75" w14:textId="77777777" w:rsidR="00287F16" w:rsidRDefault="00287F16">
      <w:pPr>
        <w:rPr>
          <w:b/>
          <w:bCs/>
        </w:rPr>
      </w:pPr>
    </w:p>
    <w:p w14:paraId="2CC5447F" w14:textId="5BBD5E1C" w:rsidR="00632316" w:rsidRDefault="00FC7E1A">
      <w:pPr>
        <w:rPr>
          <w:b/>
          <w:bCs/>
        </w:rPr>
      </w:pPr>
      <w:r>
        <w:rPr>
          <w:b/>
          <w:bCs/>
        </w:rPr>
        <w:t>Executive summary</w:t>
      </w:r>
    </w:p>
    <w:p w14:paraId="5F7A59CC" w14:textId="73D3CE82" w:rsidR="00CE2EE8" w:rsidRDefault="00CE2EE8">
      <w:pPr>
        <w:rPr>
          <w:b/>
          <w:bCs/>
        </w:rPr>
      </w:pPr>
    </w:p>
    <w:p w14:paraId="34201A3C" w14:textId="4BD4F53C" w:rsidR="00287F16" w:rsidRDefault="00CE2EE8" w:rsidP="00287F16">
      <w:r w:rsidRPr="00CE2EE8">
        <w:t xml:space="preserve">International Youth for a Better World is an international nonprofit </w:t>
      </w:r>
      <w:r>
        <w:t xml:space="preserve">organization </w:t>
      </w:r>
      <w:r w:rsidR="00366B7C">
        <w:t xml:space="preserve">that seeks to train and empower young people to lead in their communities and make positive changes. </w:t>
      </w:r>
      <w:r w:rsidR="00287F16">
        <w:t>We are a 501(c)(3) nonprofit in the U.S. and a registered nonprofit in Cambodia, and we have student chapters at the University of Virginia</w:t>
      </w:r>
      <w:r w:rsidR="000A78C0">
        <w:t>,</w:t>
      </w:r>
      <w:r w:rsidR="00287F16">
        <w:t xml:space="preserve"> the University of Battambang</w:t>
      </w:r>
      <w:r w:rsidR="000A78C0">
        <w:t xml:space="preserve">, and the </w:t>
      </w:r>
      <w:r w:rsidR="00D67D9F">
        <w:t>National Institute of Posts, Telecoms &amp; ICT in Cambodia</w:t>
      </w:r>
      <w:r w:rsidR="00287F16">
        <w:t xml:space="preserve">. </w:t>
      </w:r>
    </w:p>
    <w:p w14:paraId="324E72F6" w14:textId="77777777" w:rsidR="00287F16" w:rsidRDefault="00287F16" w:rsidP="00287F16"/>
    <w:p w14:paraId="5E5B79E7" w14:textId="6E935DA5" w:rsidR="00DB5A3D" w:rsidRDefault="00287F16" w:rsidP="00287F16">
      <w:r>
        <w:t>One of our pilot projects is to build libraries at primary schools in rural villages in Cambodia.</w:t>
      </w:r>
      <w:r w:rsidR="00FC4437">
        <w:t xml:space="preserve"> </w:t>
      </w:r>
      <w:r w:rsidR="00C50693">
        <w:t xml:space="preserve">Our goal is </w:t>
      </w:r>
      <w:r w:rsidR="00586868">
        <w:t xml:space="preserve">for every village in the country to have a library </w:t>
      </w:r>
      <w:r w:rsidR="004C6ADE">
        <w:t>in the next 35 years.</w:t>
      </w:r>
    </w:p>
    <w:p w14:paraId="6184856A" w14:textId="33FF1E82" w:rsidR="00287F16" w:rsidRDefault="00287F16" w:rsidP="00287F16"/>
    <w:p w14:paraId="5D422363" w14:textId="77777777" w:rsidR="00287F16" w:rsidRDefault="00287F16" w:rsidP="00287F16"/>
    <w:p w14:paraId="6E5E2772" w14:textId="77777777" w:rsidR="00DB5A3D" w:rsidRDefault="00DB5A3D"/>
    <w:p w14:paraId="0CA58890" w14:textId="4574AA2B" w:rsidR="00FC4437" w:rsidRDefault="00FC4437"/>
    <w:p w14:paraId="27B113C2" w14:textId="77777777" w:rsidR="00FC4437" w:rsidRPr="00CE2EE8" w:rsidRDefault="00FC4437"/>
    <w:p w14:paraId="0DEB74B6" w14:textId="1CE91308" w:rsidR="009F149F" w:rsidRPr="00CE2EE8" w:rsidRDefault="009F149F"/>
    <w:p w14:paraId="348BD420" w14:textId="77777777" w:rsidR="009F149F" w:rsidRDefault="009F149F">
      <w:pPr>
        <w:rPr>
          <w:b/>
          <w:bCs/>
        </w:rPr>
      </w:pPr>
    </w:p>
    <w:p w14:paraId="3774474B" w14:textId="77777777" w:rsidR="00632316" w:rsidRDefault="00632316">
      <w:pPr>
        <w:rPr>
          <w:b/>
          <w:bCs/>
        </w:rPr>
      </w:pPr>
    </w:p>
    <w:p w14:paraId="1FDEA5A7" w14:textId="26E19740" w:rsidR="00FC7E1A" w:rsidRDefault="00FC7E1A">
      <w:pPr>
        <w:rPr>
          <w:b/>
          <w:bCs/>
        </w:rPr>
      </w:pPr>
      <w:r>
        <w:rPr>
          <w:b/>
          <w:bCs/>
        </w:rPr>
        <w:br w:type="page"/>
      </w:r>
    </w:p>
    <w:p w14:paraId="71DF3C60" w14:textId="6D598F62" w:rsidR="00144B80" w:rsidRDefault="000D6F34" w:rsidP="00863527">
      <w:r>
        <w:rPr>
          <w:b/>
          <w:bCs/>
        </w:rPr>
        <w:lastRenderedPageBreak/>
        <w:t>Statement of Need</w:t>
      </w:r>
    </w:p>
    <w:p w14:paraId="4762856C" w14:textId="29A54B50" w:rsidR="000D6F34" w:rsidRDefault="000D6F34" w:rsidP="00863527"/>
    <w:p w14:paraId="62A5A0B0" w14:textId="30B1E863" w:rsidR="00655D55" w:rsidRDefault="009175B3" w:rsidP="00863527">
      <w:r>
        <w:t>Cambodia has made great strides in improving its literacy rate</w:t>
      </w:r>
      <w:r w:rsidR="00887AB1">
        <w:t xml:space="preserve">. According to UNESCO, </w:t>
      </w:r>
      <w:r w:rsidR="00E2329B">
        <w:t>92.57% of people between 15 and 24 years of age in Cambodia are literate</w:t>
      </w:r>
      <w:r w:rsidR="00EA794F">
        <w:rPr>
          <w:vertAlign w:val="superscript"/>
        </w:rPr>
        <w:t>3</w:t>
      </w:r>
      <w:r w:rsidR="00E2329B">
        <w:t xml:space="preserve">. </w:t>
      </w:r>
      <w:r w:rsidR="00E351A4">
        <w:t>Enrollment in primary schools is evenly divided between boys and girls.</w:t>
      </w:r>
      <w:r w:rsidR="00EA0349">
        <w:t xml:space="preserve"> </w:t>
      </w:r>
      <w:r w:rsidR="00655D55">
        <w:t>But problems remain.</w:t>
      </w:r>
    </w:p>
    <w:p w14:paraId="6ABF62C6" w14:textId="77777777" w:rsidR="00655D55" w:rsidRDefault="00655D55" w:rsidP="00863527"/>
    <w:p w14:paraId="7443EAA3" w14:textId="395FABB6" w:rsidR="005835DC" w:rsidRDefault="00EA0349" w:rsidP="005835DC">
      <w:r>
        <w:t>Schools in almost every country in the world are unequal in number and quality between rich and poor. Poor children rarely receive the high-quality education they deserve.</w:t>
      </w:r>
      <w:r w:rsidR="00655D55">
        <w:t xml:space="preserve"> </w:t>
      </w:r>
      <w:r w:rsidR="005835DC">
        <w:t xml:space="preserve">In Cambodia, as in many other places, urban literacy is higher than rural literacy. Rural schools are isolated by bad roads, and wealth is concentrated in cities. </w:t>
      </w:r>
      <w:r w:rsidR="00991552">
        <w:t xml:space="preserve">In spite of the construction of many schools and the efforts of many people, schools in remote rural parts of Cambodia are </w:t>
      </w:r>
      <w:r w:rsidR="00A4109F">
        <w:t>poorly</w:t>
      </w:r>
      <w:r w:rsidR="002B546A">
        <w:t xml:space="preserve"> equipped, and in some places, there are no schools at all. </w:t>
      </w:r>
      <w:r w:rsidR="00335878">
        <w:t xml:space="preserve">UNESCO reported that almost 185,000 </w:t>
      </w:r>
      <w:r w:rsidR="00490213">
        <w:t xml:space="preserve">Cambodian </w:t>
      </w:r>
      <w:r w:rsidR="00335878">
        <w:t>children were out of school in 2017</w:t>
      </w:r>
      <w:r w:rsidR="00EA794F">
        <w:rPr>
          <w:vertAlign w:val="superscript"/>
        </w:rPr>
        <w:t>3</w:t>
      </w:r>
      <w:r w:rsidR="00335878">
        <w:t xml:space="preserve">. </w:t>
      </w:r>
    </w:p>
    <w:p w14:paraId="34F3AE4F" w14:textId="0372E14C" w:rsidR="00335878" w:rsidRDefault="00335878" w:rsidP="005835DC"/>
    <w:p w14:paraId="3A7C44E0" w14:textId="3F4504E3" w:rsidR="003708A3" w:rsidRDefault="003D1D5B" w:rsidP="003708A3">
      <w:r>
        <w:t xml:space="preserve">Cambodia lost </w:t>
      </w:r>
      <w:r w:rsidR="001E1533">
        <w:t xml:space="preserve">most </w:t>
      </w:r>
      <w:r w:rsidR="00D0611D">
        <w:t xml:space="preserve">of its </w:t>
      </w:r>
      <w:r w:rsidR="001E1533">
        <w:t>librarians</w:t>
      </w:r>
      <w:r w:rsidR="00A31067">
        <w:t xml:space="preserve"> and libraries </w:t>
      </w:r>
      <w:r w:rsidR="001E1533">
        <w:t xml:space="preserve">during the </w:t>
      </w:r>
      <w:r w:rsidR="00255D02">
        <w:t xml:space="preserve">genocide of the 1970s. The country’s libraries are still trying to recover. </w:t>
      </w:r>
      <w:r w:rsidR="007C7B6D">
        <w:t>Many small villages are miles away from the closest library</w:t>
      </w:r>
      <w:r w:rsidR="00952E90" w:rsidRPr="00952E90">
        <w:rPr>
          <w:vertAlign w:val="superscript"/>
        </w:rPr>
        <w:t>2,4</w:t>
      </w:r>
      <w:r w:rsidR="007C7B6D">
        <w:t xml:space="preserve">. </w:t>
      </w:r>
      <w:r w:rsidR="003708A3">
        <w:t>We want to improve rural primary education in Cambodia and provide more opportunities for children to learn by providing primary schools with libraries.</w:t>
      </w:r>
      <w:r w:rsidR="0071631A">
        <w:t xml:space="preserve"> </w:t>
      </w:r>
      <w:r w:rsidR="00194BD7">
        <w:t>One school library in one village can make a big difference to children and their community.</w:t>
      </w:r>
    </w:p>
    <w:p w14:paraId="27D1ECFD" w14:textId="3B7D5CAF" w:rsidR="00605196" w:rsidRDefault="00605196" w:rsidP="003708A3"/>
    <w:p w14:paraId="535976F2" w14:textId="2031EADE" w:rsidR="00605196" w:rsidRDefault="00C3517C" w:rsidP="003708A3">
      <w:r>
        <w:t xml:space="preserve">Poverty </w:t>
      </w:r>
      <w:r w:rsidR="003045CE">
        <w:t xml:space="preserve">and inequality </w:t>
      </w:r>
      <w:r>
        <w:t>cannot be fought without education</w:t>
      </w:r>
      <w:r w:rsidR="003045CE">
        <w:t xml:space="preserve">. Poor children around the world rarely receive the high-quality education they deserve. School libraries can help to redress </w:t>
      </w:r>
      <w:r w:rsidR="0071631A">
        <w:t>this imbalance.</w:t>
      </w:r>
    </w:p>
    <w:p w14:paraId="360C1B8B" w14:textId="0989759F" w:rsidR="00C118CC" w:rsidRDefault="00C118CC" w:rsidP="003708A3"/>
    <w:p w14:paraId="1BEA59CC" w14:textId="0883B02B" w:rsidR="00C46A59" w:rsidRDefault="00C46A59" w:rsidP="003708A3"/>
    <w:p w14:paraId="3F0A18EB" w14:textId="6D34DDE7" w:rsidR="00C46A59" w:rsidRDefault="00C46A59" w:rsidP="003708A3"/>
    <w:p w14:paraId="51C0F60C" w14:textId="1C7396EF" w:rsidR="00FF0C25" w:rsidRPr="00522B1E" w:rsidRDefault="00FF0C25" w:rsidP="009D51D0">
      <w:pPr>
        <w:rPr>
          <w:b/>
          <w:bCs/>
        </w:rPr>
      </w:pPr>
      <w:r w:rsidRPr="00522B1E">
        <w:rPr>
          <w:b/>
          <w:bCs/>
        </w:rPr>
        <w:t>References</w:t>
      </w:r>
    </w:p>
    <w:p w14:paraId="4F5A4578" w14:textId="77777777" w:rsidR="00FF0C25" w:rsidRDefault="00FF0C25" w:rsidP="009D51D0"/>
    <w:p w14:paraId="4477069F" w14:textId="4C878780" w:rsidR="00AD64CA" w:rsidRPr="006C2FB2" w:rsidRDefault="006C2FB2" w:rsidP="009D51D0">
      <w:r>
        <w:t xml:space="preserve">1. </w:t>
      </w:r>
      <w:r w:rsidR="00AD64CA">
        <w:t xml:space="preserve">Jacobs, T. </w:t>
      </w:r>
      <w:r>
        <w:t xml:space="preserve">Arts Education Reduces Stress Level of Low-Income Students. </w:t>
      </w:r>
      <w:r>
        <w:rPr>
          <w:i/>
          <w:iCs/>
        </w:rPr>
        <w:t>Pacific Standard</w:t>
      </w:r>
      <w:r>
        <w:t>, June 14, 2017.</w:t>
      </w:r>
    </w:p>
    <w:p w14:paraId="0542A665" w14:textId="77777777" w:rsidR="00AD64CA" w:rsidRDefault="00AD64CA" w:rsidP="009D51D0"/>
    <w:p w14:paraId="52CEFB61" w14:textId="16C12E1B" w:rsidR="008F361C" w:rsidRDefault="006C2FB2" w:rsidP="009D51D0">
      <w:r>
        <w:t>2</w:t>
      </w:r>
      <w:r w:rsidR="004778EB">
        <w:t xml:space="preserve">. </w:t>
      </w:r>
      <w:r w:rsidR="008F361C">
        <w:t xml:space="preserve">Sullivan, J. </w:t>
      </w:r>
      <w:r w:rsidR="008F361C">
        <w:rPr>
          <w:i/>
          <w:iCs/>
        </w:rPr>
        <w:t xml:space="preserve">Reconstructing Cambodia: The role of libraries in development. </w:t>
      </w:r>
      <w:r w:rsidR="00CD52BA">
        <w:t xml:space="preserve">Technology and Social Change Group, University of Washington. Posted </w:t>
      </w:r>
      <w:r w:rsidR="00522B1E">
        <w:t xml:space="preserve">December 1, 2011. </w:t>
      </w:r>
    </w:p>
    <w:p w14:paraId="3274BE07" w14:textId="0477EA96" w:rsidR="00522B1E" w:rsidRDefault="00C80C87" w:rsidP="009D51D0">
      <w:hyperlink r:id="rId8" w:history="1">
        <w:r w:rsidR="00522B1E" w:rsidRPr="00802E46">
          <w:rPr>
            <w:rStyle w:val="Hyperlink"/>
          </w:rPr>
          <w:t>https://tascha.uw.edu/2011/12/reconstructing-cambodia-the-role-of-libraries-in-development/</w:t>
        </w:r>
      </w:hyperlink>
    </w:p>
    <w:p w14:paraId="0AF7F8DF" w14:textId="77777777" w:rsidR="00522B1E" w:rsidRPr="00CD52BA" w:rsidRDefault="00522B1E" w:rsidP="009D51D0"/>
    <w:p w14:paraId="48221AE0" w14:textId="3C7D73EE" w:rsidR="00FF0C25" w:rsidRPr="00FF0C25" w:rsidRDefault="006C2FB2" w:rsidP="009D51D0">
      <w:pPr>
        <w:rPr>
          <w:i/>
          <w:iCs/>
        </w:rPr>
      </w:pPr>
      <w:r>
        <w:t>3</w:t>
      </w:r>
      <w:r w:rsidR="004778EB">
        <w:t xml:space="preserve">. </w:t>
      </w:r>
      <w:r w:rsidR="00FF0C25">
        <w:t xml:space="preserve">UNESCO. </w:t>
      </w:r>
      <w:r w:rsidR="00FF0C25">
        <w:rPr>
          <w:i/>
          <w:iCs/>
        </w:rPr>
        <w:t>Cambodia: Education and Literacy</w:t>
      </w:r>
    </w:p>
    <w:p w14:paraId="2292CD80" w14:textId="7505AEFF" w:rsidR="00863527" w:rsidRDefault="00C80C87" w:rsidP="009D51D0">
      <w:hyperlink r:id="rId9" w:history="1">
        <w:r w:rsidR="00522B1E" w:rsidRPr="00802E46">
          <w:rPr>
            <w:rStyle w:val="Hyperlink"/>
          </w:rPr>
          <w:t>http://uis.unesco.org/en/country/kh?theme=education-and-literacy</w:t>
        </w:r>
      </w:hyperlink>
    </w:p>
    <w:p w14:paraId="083353F2" w14:textId="761752B0" w:rsidR="00522B1E" w:rsidRDefault="00522B1E" w:rsidP="009D51D0"/>
    <w:p w14:paraId="77CC130F" w14:textId="1A8285F4" w:rsidR="00522B1E" w:rsidRDefault="006C2FB2" w:rsidP="009D51D0">
      <w:r>
        <w:t>4</w:t>
      </w:r>
      <w:r w:rsidR="004778EB">
        <w:t xml:space="preserve">. </w:t>
      </w:r>
      <w:proofErr w:type="spellStart"/>
      <w:r w:rsidR="00E84053">
        <w:t>Va</w:t>
      </w:r>
      <w:proofErr w:type="spellEnd"/>
      <w:r w:rsidR="00E84053">
        <w:t xml:space="preserve">, </w:t>
      </w:r>
      <w:proofErr w:type="spellStart"/>
      <w:r w:rsidR="00E84053">
        <w:t>Sonkya</w:t>
      </w:r>
      <w:proofErr w:type="spellEnd"/>
      <w:r w:rsidR="00E84053">
        <w:t xml:space="preserve">. </w:t>
      </w:r>
      <w:r w:rsidR="006B4945" w:rsidRPr="006B4945">
        <w:t>NGO: More Public Libraries Needed.</w:t>
      </w:r>
      <w:r w:rsidR="006B4945">
        <w:t xml:space="preserve"> </w:t>
      </w:r>
      <w:r w:rsidR="006B4945">
        <w:rPr>
          <w:i/>
          <w:iCs/>
        </w:rPr>
        <w:t>Khmer Times</w:t>
      </w:r>
      <w:r w:rsidR="006B4945">
        <w:t>, September 19, 2015.</w:t>
      </w:r>
    </w:p>
    <w:p w14:paraId="687F4660" w14:textId="77777777" w:rsidR="002A7A9C" w:rsidRDefault="00C80C87" w:rsidP="009D51D0">
      <w:hyperlink r:id="rId10" w:history="1">
        <w:r w:rsidR="0071631A" w:rsidRPr="00802E46">
          <w:rPr>
            <w:rStyle w:val="Hyperlink"/>
          </w:rPr>
          <w:t>https://www.khmertimeskh.com/59284/ngo-more-public-libraries-needed/</w:t>
        </w:r>
      </w:hyperlink>
    </w:p>
    <w:p w14:paraId="62A0F13B" w14:textId="77777777" w:rsidR="00287F16" w:rsidRDefault="00287F16" w:rsidP="009D51D0">
      <w:pPr>
        <w:rPr>
          <w:b/>
          <w:bCs/>
        </w:rPr>
      </w:pPr>
    </w:p>
    <w:p w14:paraId="3D40A151" w14:textId="77777777" w:rsidR="00287F16" w:rsidRDefault="00287F16" w:rsidP="009D51D0">
      <w:pPr>
        <w:rPr>
          <w:b/>
          <w:bCs/>
        </w:rPr>
      </w:pPr>
    </w:p>
    <w:p w14:paraId="01DCE05F" w14:textId="77777777" w:rsidR="00287F16" w:rsidRDefault="00287F16" w:rsidP="009D51D0">
      <w:pPr>
        <w:rPr>
          <w:b/>
          <w:bCs/>
        </w:rPr>
      </w:pPr>
    </w:p>
    <w:p w14:paraId="2569ADA7" w14:textId="4BEF9C64" w:rsidR="0071631A" w:rsidRPr="002A7A9C" w:rsidRDefault="001F10FE" w:rsidP="009D51D0">
      <w:r>
        <w:rPr>
          <w:b/>
          <w:bCs/>
        </w:rPr>
        <w:lastRenderedPageBreak/>
        <w:t>What we have done so far</w:t>
      </w:r>
    </w:p>
    <w:p w14:paraId="7854A2A7" w14:textId="77777777" w:rsidR="00AD0F36" w:rsidRPr="0071631A" w:rsidRDefault="00AD0F36" w:rsidP="009D51D0"/>
    <w:p w14:paraId="274760C6" w14:textId="15A413C2" w:rsidR="0029637D" w:rsidRPr="00194BD7" w:rsidRDefault="003772B6" w:rsidP="00194BD7">
      <w:pPr>
        <w:rPr>
          <w:rFonts w:cs="Times New Roman"/>
        </w:rPr>
      </w:pPr>
      <w:r>
        <w:rPr>
          <w:rFonts w:cs="Times New Roman"/>
        </w:rPr>
        <w:t>We built</w:t>
      </w:r>
      <w:r w:rsidR="0029637D" w:rsidRPr="00194BD7">
        <w:rPr>
          <w:rFonts w:cs="Times New Roman"/>
        </w:rPr>
        <w:t xml:space="preserve"> a library at </w:t>
      </w:r>
      <w:r w:rsidR="00287F16" w:rsidRPr="00194BD7">
        <w:rPr>
          <w:rFonts w:cs="Times New Roman"/>
        </w:rPr>
        <w:t>Turl Laveang Primary School in Turl Laveang village, Sankae district,</w:t>
      </w:r>
      <w:r w:rsidR="0029637D" w:rsidRPr="00194BD7">
        <w:rPr>
          <w:rFonts w:cs="Times New Roman"/>
        </w:rPr>
        <w:t xml:space="preserve"> Battambang Province</w:t>
      </w:r>
      <w:r w:rsidR="00287F16" w:rsidRPr="00194BD7">
        <w:rPr>
          <w:rFonts w:cs="Times New Roman"/>
        </w:rPr>
        <w:t>, Cambodia</w:t>
      </w:r>
      <w:r w:rsidR="0029637D" w:rsidRPr="00194BD7">
        <w:rPr>
          <w:rFonts w:cs="Times New Roman"/>
        </w:rPr>
        <w:t xml:space="preserve">. The school has </w:t>
      </w:r>
      <w:r w:rsidR="00287F16" w:rsidRPr="00194BD7">
        <w:rPr>
          <w:rFonts w:cs="Times New Roman"/>
        </w:rPr>
        <w:t>258</w:t>
      </w:r>
      <w:r w:rsidR="0029637D" w:rsidRPr="00194BD7">
        <w:rPr>
          <w:rFonts w:cs="Times New Roman"/>
        </w:rPr>
        <w:t xml:space="preserve"> students, half boys and half girls. </w:t>
      </w:r>
      <w:r w:rsidR="00287F16" w:rsidRPr="00194BD7">
        <w:rPr>
          <w:rFonts w:cs="Times New Roman"/>
        </w:rPr>
        <w:t>The students have been reading at the library and borrowing books since it opened in December 2019.</w:t>
      </w:r>
      <w:r w:rsidR="009A7E16">
        <w:rPr>
          <w:rFonts w:cs="Times New Roman"/>
        </w:rPr>
        <w:t xml:space="preserve"> </w:t>
      </w:r>
    </w:p>
    <w:p w14:paraId="78585B20" w14:textId="77777777" w:rsidR="0029637D" w:rsidRPr="00194BD7" w:rsidRDefault="0029637D" w:rsidP="00194BD7">
      <w:pPr>
        <w:rPr>
          <w:rFonts w:cs="Times New Roman"/>
        </w:rPr>
      </w:pPr>
    </w:p>
    <w:p w14:paraId="22A5C5F9" w14:textId="77777777" w:rsidR="001600D9" w:rsidRDefault="003772B6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>The</w:t>
      </w:r>
      <w:r w:rsidR="00040547">
        <w:rPr>
          <w:rFonts w:cs="Times New Roman"/>
          <w:color w:val="000000"/>
        </w:rPr>
        <w:t xml:space="preserve"> library cost about $6000 to build. </w:t>
      </w:r>
      <w:r w:rsidR="00063FAF">
        <w:rPr>
          <w:rFonts w:cs="Times New Roman"/>
          <w:color w:val="000000"/>
        </w:rPr>
        <w:t xml:space="preserve">To raise money for more books and </w:t>
      </w:r>
      <w:r w:rsidR="00E35B6D">
        <w:rPr>
          <w:rFonts w:cs="Times New Roman"/>
          <w:color w:val="000000"/>
        </w:rPr>
        <w:t>supplies, w</w:t>
      </w:r>
      <w:r w:rsidR="00E12E3F">
        <w:rPr>
          <w:rFonts w:cs="Times New Roman"/>
          <w:color w:val="000000"/>
        </w:rPr>
        <w:t>e have started a page on Patreon</w:t>
      </w:r>
      <w:r w:rsidR="00861A01">
        <w:rPr>
          <w:rFonts w:cs="Times New Roman"/>
          <w:color w:val="000000"/>
        </w:rPr>
        <w:t>.</w:t>
      </w:r>
    </w:p>
    <w:p w14:paraId="5C92065B" w14:textId="3DCAB74E" w:rsidR="00CF0F18" w:rsidRDefault="00F665A5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Earlier this month we </w:t>
      </w:r>
      <w:r w:rsidR="00D5579E">
        <w:rPr>
          <w:rFonts w:cs="Times New Roman"/>
          <w:color w:val="000000"/>
        </w:rPr>
        <w:t>formed a partnership with the Village Library Foundation, a volunteer organization in Cambodia that has created a dozen libraries in villages around the country.</w:t>
      </w:r>
      <w:r w:rsidR="00861A01">
        <w:rPr>
          <w:rFonts w:cs="Times New Roman"/>
          <w:color w:val="000000"/>
        </w:rPr>
        <w:t xml:space="preserve"> </w:t>
      </w:r>
    </w:p>
    <w:p w14:paraId="25867388" w14:textId="77777777" w:rsidR="008835D7" w:rsidRDefault="008835D7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</w:p>
    <w:p w14:paraId="682BE18B" w14:textId="31232E62" w:rsidR="008835D7" w:rsidRPr="008835D7" w:rsidRDefault="008835D7" w:rsidP="00194BD7">
      <w:pPr>
        <w:autoSpaceDE w:val="0"/>
        <w:autoSpaceDN w:val="0"/>
        <w:adjustRightInd w:val="0"/>
        <w:spacing w:after="180"/>
        <w:rPr>
          <w:rFonts w:cs="Times New Roman"/>
          <w:b/>
          <w:bCs/>
          <w:color w:val="000000"/>
        </w:rPr>
      </w:pPr>
      <w:r w:rsidRPr="008835D7">
        <w:rPr>
          <w:rFonts w:cs="Times New Roman"/>
          <w:b/>
          <w:bCs/>
          <w:color w:val="000000"/>
        </w:rPr>
        <w:t>What we want to do</w:t>
      </w:r>
    </w:p>
    <w:p w14:paraId="66972B6C" w14:textId="26EAB810" w:rsidR="008835D7" w:rsidRDefault="00040547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>We want to work with local people to create a nationwide library network for children all over Cambodia, one village and one small library at a time</w:t>
      </w:r>
      <w:r w:rsidR="009A7E16">
        <w:rPr>
          <w:rFonts w:cs="Times New Roman"/>
          <w:color w:val="000000"/>
        </w:rPr>
        <w:t>, so that every village will have a library in 35 years.</w:t>
      </w:r>
      <w:r w:rsidR="003B30C4">
        <w:rPr>
          <w:rFonts w:cs="Times New Roman"/>
          <w:color w:val="000000"/>
        </w:rPr>
        <w:t xml:space="preserve"> </w:t>
      </w:r>
      <w:r w:rsidR="009A7E16">
        <w:rPr>
          <w:rFonts w:cs="Times New Roman"/>
          <w:color w:val="000000"/>
        </w:rPr>
        <w:t>We</w:t>
      </w:r>
      <w:r w:rsidR="003B30C4">
        <w:rPr>
          <w:rFonts w:cs="Times New Roman"/>
          <w:color w:val="000000"/>
        </w:rPr>
        <w:t xml:space="preserve"> </w:t>
      </w:r>
      <w:r w:rsidR="009A7E16">
        <w:rPr>
          <w:rFonts w:cs="Times New Roman"/>
          <w:color w:val="000000"/>
        </w:rPr>
        <w:t xml:space="preserve">will </w:t>
      </w:r>
      <w:r w:rsidR="005A301E">
        <w:rPr>
          <w:rFonts w:cs="Times New Roman"/>
          <w:color w:val="000000"/>
        </w:rPr>
        <w:t xml:space="preserve">set up </w:t>
      </w:r>
      <w:r w:rsidR="00E63FBC">
        <w:rPr>
          <w:rFonts w:cs="Times New Roman"/>
          <w:color w:val="000000"/>
        </w:rPr>
        <w:t xml:space="preserve">a </w:t>
      </w:r>
      <w:r w:rsidR="005A301E">
        <w:rPr>
          <w:rFonts w:cs="Times New Roman"/>
          <w:color w:val="000000"/>
        </w:rPr>
        <w:t xml:space="preserve">communication </w:t>
      </w:r>
      <w:r w:rsidR="00E63FBC">
        <w:rPr>
          <w:rFonts w:cs="Times New Roman"/>
          <w:color w:val="000000"/>
        </w:rPr>
        <w:t xml:space="preserve">system </w:t>
      </w:r>
      <w:r w:rsidR="005A301E">
        <w:rPr>
          <w:rFonts w:cs="Times New Roman"/>
          <w:color w:val="000000"/>
        </w:rPr>
        <w:t xml:space="preserve">between the libraries so that they can </w:t>
      </w:r>
      <w:r w:rsidR="003D44D2">
        <w:rPr>
          <w:rFonts w:cs="Times New Roman"/>
          <w:color w:val="000000"/>
        </w:rPr>
        <w:t xml:space="preserve">exchange ideas and materials. </w:t>
      </w:r>
    </w:p>
    <w:p w14:paraId="2ADD6E0E" w14:textId="25053A83" w:rsidR="00386ADF" w:rsidRDefault="009B0B7E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>Our Patreon patrons and our volunteer fundraisers in Cambodia</w:t>
      </w:r>
      <w:r w:rsidR="00386ADF">
        <w:rPr>
          <w:rFonts w:cs="Times New Roman"/>
          <w:color w:val="000000"/>
        </w:rPr>
        <w:t xml:space="preserve"> are raising funds to build more libraries on the same model and send more books and school supplies to the first library. Over time, we want to establish a fund to keep the libraries supplied, increase their book collections, and build more libraries.</w:t>
      </w:r>
    </w:p>
    <w:p w14:paraId="14E58537" w14:textId="22323977" w:rsidR="009003F6" w:rsidRDefault="009003F6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 w:rsidRPr="00194BD7">
        <w:rPr>
          <w:rFonts w:cs="Times New Roman"/>
          <w:color w:val="000000"/>
        </w:rPr>
        <w:t xml:space="preserve">We </w:t>
      </w:r>
      <w:r w:rsidR="00F740D4">
        <w:rPr>
          <w:rFonts w:cs="Times New Roman"/>
          <w:color w:val="000000"/>
        </w:rPr>
        <w:t>selected</w:t>
      </w:r>
      <w:r w:rsidRPr="00194BD7">
        <w:rPr>
          <w:rFonts w:cs="Times New Roman"/>
          <w:color w:val="000000"/>
        </w:rPr>
        <w:t xml:space="preserve"> library sites at three more rural primary schools in Battambang Province. We </w:t>
      </w:r>
      <w:r w:rsidR="005E571F">
        <w:rPr>
          <w:rFonts w:cs="Times New Roman"/>
          <w:color w:val="000000"/>
        </w:rPr>
        <w:t>want</w:t>
      </w:r>
      <w:r w:rsidRPr="00194BD7">
        <w:rPr>
          <w:rFonts w:cs="Times New Roman"/>
          <w:color w:val="000000"/>
        </w:rPr>
        <w:t xml:space="preserve"> to build library #2 at Prey Toteung Primary School in the village of Bawel, northwest of Battambang city</w:t>
      </w:r>
      <w:r w:rsidR="005E571F">
        <w:rPr>
          <w:rFonts w:cs="Times New Roman"/>
          <w:color w:val="000000"/>
        </w:rPr>
        <w:t>, and</w:t>
      </w:r>
      <w:r w:rsidRPr="00194BD7">
        <w:rPr>
          <w:rFonts w:cs="Times New Roman"/>
          <w:color w:val="000000"/>
        </w:rPr>
        <w:t xml:space="preserve"> </w:t>
      </w:r>
      <w:r w:rsidR="005E571F">
        <w:rPr>
          <w:rFonts w:cs="Times New Roman"/>
          <w:color w:val="000000"/>
        </w:rPr>
        <w:t>w</w:t>
      </w:r>
      <w:r w:rsidRPr="00194BD7">
        <w:rPr>
          <w:rFonts w:cs="Times New Roman"/>
          <w:color w:val="000000"/>
        </w:rPr>
        <w:t>e want to build libraries #3 and #4 at Rohal Suong Primary School in the village of Phum Rohal Suong. Phum Rohal Suong is one of a long string of villages along the Sangker River north of Battambang city. The village is on both sides of the river, and there are no bridges</w:t>
      </w:r>
      <w:r>
        <w:rPr>
          <w:rFonts w:cs="Times New Roman"/>
          <w:color w:val="000000"/>
        </w:rPr>
        <w:t xml:space="preserve"> nearby.</w:t>
      </w:r>
      <w:r w:rsidRPr="00194BD7">
        <w:rPr>
          <w:rFonts w:cs="Times New Roman"/>
          <w:color w:val="000000"/>
        </w:rPr>
        <w:t xml:space="preserve"> There are two primary school campuses, one on each side of the river, so we will build a library for each one.</w:t>
      </w:r>
    </w:p>
    <w:p w14:paraId="07B4314C" w14:textId="24213FC0" w:rsidR="00B72B41" w:rsidRDefault="00F740D4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>Our s</w:t>
      </w:r>
      <w:r w:rsidR="00B72B41">
        <w:rPr>
          <w:rFonts w:cs="Times New Roman"/>
          <w:color w:val="000000"/>
        </w:rPr>
        <w:t>election criteria</w:t>
      </w:r>
      <w:r>
        <w:rPr>
          <w:rFonts w:cs="Times New Roman"/>
          <w:color w:val="000000"/>
        </w:rPr>
        <w:t xml:space="preserve"> for </w:t>
      </w:r>
      <w:r w:rsidR="00B45365">
        <w:rPr>
          <w:rFonts w:cs="Times New Roman"/>
          <w:color w:val="000000"/>
        </w:rPr>
        <w:t>building a library is to find a</w:t>
      </w:r>
      <w:r w:rsidR="00B72B41">
        <w:rPr>
          <w:rFonts w:cs="Times New Roman"/>
          <w:color w:val="000000"/>
        </w:rPr>
        <w:t xml:space="preserve"> primary school in a rural village with no other library. </w:t>
      </w:r>
      <w:r w:rsidR="00B45365">
        <w:rPr>
          <w:rFonts w:cs="Times New Roman"/>
          <w:color w:val="000000"/>
        </w:rPr>
        <w:t>Since we are based in Battambang</w:t>
      </w:r>
      <w:r w:rsidR="00B30C43">
        <w:rPr>
          <w:rFonts w:cs="Times New Roman"/>
          <w:color w:val="000000"/>
        </w:rPr>
        <w:t xml:space="preserve"> right now</w:t>
      </w:r>
      <w:r w:rsidR="00B45365">
        <w:rPr>
          <w:rFonts w:cs="Times New Roman"/>
          <w:color w:val="000000"/>
        </w:rPr>
        <w:t>, the village must be a</w:t>
      </w:r>
      <w:r w:rsidR="00B72B41">
        <w:rPr>
          <w:rFonts w:cs="Times New Roman"/>
          <w:color w:val="000000"/>
        </w:rPr>
        <w:t xml:space="preserve">ccessible from </w:t>
      </w:r>
      <w:r w:rsidR="00B45365">
        <w:rPr>
          <w:rFonts w:cs="Times New Roman"/>
          <w:color w:val="000000"/>
        </w:rPr>
        <w:t>Battambang City</w:t>
      </w:r>
      <w:r>
        <w:rPr>
          <w:rFonts w:cs="Times New Roman"/>
          <w:color w:val="000000"/>
        </w:rPr>
        <w:t xml:space="preserve">, at least </w:t>
      </w:r>
      <w:r w:rsidR="00B45365">
        <w:rPr>
          <w:rFonts w:cs="Times New Roman"/>
          <w:color w:val="000000"/>
        </w:rPr>
        <w:t>during the dry season</w:t>
      </w:r>
      <w:r>
        <w:rPr>
          <w:rFonts w:cs="Times New Roman"/>
          <w:color w:val="000000"/>
        </w:rPr>
        <w:t>.</w:t>
      </w:r>
      <w:r w:rsidR="00B30C43">
        <w:rPr>
          <w:rFonts w:cs="Times New Roman"/>
          <w:color w:val="000000"/>
        </w:rPr>
        <w:t xml:space="preserve"> </w:t>
      </w:r>
    </w:p>
    <w:p w14:paraId="495BE555" w14:textId="57B6CDBB" w:rsidR="00EB5848" w:rsidRDefault="00274007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>To help us reach as many children as possible, we are seeking endorsement and possibly sponsorship from Cambodia’s Ministry of Education, Youth &amp; Sports.</w:t>
      </w:r>
    </w:p>
    <w:p w14:paraId="1AFF6ECE" w14:textId="544A8F94" w:rsidR="0093689B" w:rsidRDefault="0093689B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</w:p>
    <w:p w14:paraId="308E5513" w14:textId="77777777" w:rsidR="001600D9" w:rsidRDefault="001600D9" w:rsidP="00194BD7">
      <w:pPr>
        <w:autoSpaceDE w:val="0"/>
        <w:autoSpaceDN w:val="0"/>
        <w:adjustRightInd w:val="0"/>
        <w:spacing w:after="180"/>
        <w:rPr>
          <w:rFonts w:cs="Times New Roman"/>
          <w:b/>
          <w:bCs/>
          <w:color w:val="000000"/>
        </w:rPr>
      </w:pPr>
    </w:p>
    <w:p w14:paraId="35D177C3" w14:textId="77777777" w:rsidR="00043EE4" w:rsidRDefault="00043EE4" w:rsidP="00194BD7">
      <w:pPr>
        <w:autoSpaceDE w:val="0"/>
        <w:autoSpaceDN w:val="0"/>
        <w:adjustRightInd w:val="0"/>
        <w:spacing w:after="180"/>
        <w:rPr>
          <w:rFonts w:cs="Times New Roman"/>
          <w:b/>
          <w:bCs/>
          <w:color w:val="000000"/>
        </w:rPr>
      </w:pPr>
    </w:p>
    <w:p w14:paraId="4B730A30" w14:textId="553A3A0A" w:rsidR="0093689B" w:rsidRDefault="0093689B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 w:rsidRPr="001E7373">
        <w:rPr>
          <w:rFonts w:cs="Times New Roman"/>
          <w:b/>
          <w:bCs/>
          <w:color w:val="000000"/>
        </w:rPr>
        <w:lastRenderedPageBreak/>
        <w:t xml:space="preserve">Our </w:t>
      </w:r>
      <w:r w:rsidR="001E7373" w:rsidRPr="001E7373">
        <w:rPr>
          <w:rFonts w:cs="Times New Roman"/>
          <w:b/>
          <w:bCs/>
          <w:color w:val="000000"/>
        </w:rPr>
        <w:t>strengths</w:t>
      </w:r>
    </w:p>
    <w:p w14:paraId="4F1653EB" w14:textId="055A3473" w:rsidR="001E7373" w:rsidRDefault="00EC76AF" w:rsidP="00194BD7">
      <w:p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IYfaBW is only two years old, but we have proven that we can get things done with </w:t>
      </w:r>
      <w:r w:rsidR="001600D9">
        <w:rPr>
          <w:rFonts w:cs="Times New Roman"/>
          <w:color w:val="000000"/>
        </w:rPr>
        <w:t>minimal resources</w:t>
      </w:r>
      <w:r w:rsidR="00485343">
        <w:rPr>
          <w:rFonts w:cs="Times New Roman"/>
          <w:color w:val="000000"/>
        </w:rPr>
        <w:t>, and that our organization is uniquely suited for this project. Our strengths include the following:</w:t>
      </w:r>
    </w:p>
    <w:p w14:paraId="249C5F4C" w14:textId="59959A6E" w:rsidR="00485343" w:rsidRDefault="00AA76EB" w:rsidP="00485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 w:rsidRPr="00AA76EB">
        <w:rPr>
          <w:rFonts w:cs="Times New Roman"/>
          <w:i/>
          <w:iCs/>
          <w:color w:val="000000"/>
        </w:rPr>
        <w:t>Our staff has l</w:t>
      </w:r>
      <w:r w:rsidR="00485343" w:rsidRPr="00AA76EB">
        <w:rPr>
          <w:rFonts w:cs="Times New Roman"/>
          <w:i/>
          <w:iCs/>
          <w:color w:val="000000"/>
        </w:rPr>
        <w:t>ocal knowledge.</w:t>
      </w:r>
      <w:r w:rsidR="00485343">
        <w:rPr>
          <w:rFonts w:cs="Times New Roman"/>
          <w:color w:val="000000"/>
        </w:rPr>
        <w:t xml:space="preserve"> </w:t>
      </w:r>
      <w:r w:rsidR="00B82BDA">
        <w:rPr>
          <w:rFonts w:cs="Times New Roman"/>
          <w:color w:val="000000"/>
        </w:rPr>
        <w:t xml:space="preserve">Our director grew up poor in Battambang Province and understands the educational barriers that poor Cambodian children are up against. He is </w:t>
      </w:r>
      <w:r w:rsidR="00A668B9">
        <w:rPr>
          <w:rFonts w:cs="Times New Roman"/>
          <w:color w:val="000000"/>
        </w:rPr>
        <w:t xml:space="preserve">unswerving in his determination to help. Our </w:t>
      </w:r>
      <w:r w:rsidR="00B80E2C">
        <w:rPr>
          <w:rFonts w:cs="Times New Roman"/>
          <w:color w:val="000000"/>
        </w:rPr>
        <w:t xml:space="preserve">Cambodian </w:t>
      </w:r>
      <w:r w:rsidR="00A668B9">
        <w:rPr>
          <w:rFonts w:cs="Times New Roman"/>
          <w:color w:val="000000"/>
        </w:rPr>
        <w:t xml:space="preserve">volunteers and student groups </w:t>
      </w:r>
      <w:r w:rsidR="004047A8">
        <w:rPr>
          <w:rFonts w:cs="Times New Roman"/>
          <w:color w:val="000000"/>
        </w:rPr>
        <w:t xml:space="preserve">understand the country’s history, </w:t>
      </w:r>
      <w:r w:rsidR="008C321A">
        <w:rPr>
          <w:rFonts w:cs="Times New Roman"/>
          <w:color w:val="000000"/>
        </w:rPr>
        <w:t xml:space="preserve">geography, </w:t>
      </w:r>
      <w:r w:rsidR="004047A8">
        <w:rPr>
          <w:rFonts w:cs="Times New Roman"/>
          <w:color w:val="000000"/>
        </w:rPr>
        <w:t>government, customs, and culture as only locals can</w:t>
      </w:r>
      <w:r w:rsidR="00B80E2C">
        <w:rPr>
          <w:rFonts w:cs="Times New Roman"/>
          <w:color w:val="000000"/>
        </w:rPr>
        <w:t xml:space="preserve">, which </w:t>
      </w:r>
      <w:r w:rsidR="00522A6F">
        <w:rPr>
          <w:rFonts w:cs="Times New Roman"/>
          <w:color w:val="000000"/>
        </w:rPr>
        <w:t xml:space="preserve">builds trust and </w:t>
      </w:r>
      <w:r w:rsidR="00B80E2C">
        <w:rPr>
          <w:rFonts w:cs="Times New Roman"/>
          <w:color w:val="000000"/>
        </w:rPr>
        <w:t>makes them exceptionally effective</w:t>
      </w:r>
      <w:r w:rsidR="004047A8">
        <w:rPr>
          <w:rFonts w:cs="Times New Roman"/>
          <w:color w:val="000000"/>
        </w:rPr>
        <w:t>.</w:t>
      </w:r>
    </w:p>
    <w:p w14:paraId="264111A7" w14:textId="20349C71" w:rsidR="004047A8" w:rsidRDefault="00AA76EB" w:rsidP="00485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 w:rsidRPr="00AA76EB">
        <w:rPr>
          <w:rFonts w:cs="Times New Roman"/>
          <w:i/>
          <w:iCs/>
          <w:color w:val="000000"/>
        </w:rPr>
        <w:t>We have an i</w:t>
      </w:r>
      <w:r w:rsidR="004047A8" w:rsidRPr="00AA76EB">
        <w:rPr>
          <w:rFonts w:cs="Times New Roman"/>
          <w:i/>
          <w:iCs/>
          <w:color w:val="000000"/>
        </w:rPr>
        <w:t>nternational reach.</w:t>
      </w:r>
      <w:r w:rsidR="004047A8">
        <w:rPr>
          <w:rFonts w:cs="Times New Roman"/>
          <w:color w:val="000000"/>
        </w:rPr>
        <w:t xml:space="preserve"> </w:t>
      </w:r>
      <w:r w:rsidR="00B17728">
        <w:rPr>
          <w:rFonts w:cs="Times New Roman"/>
          <w:color w:val="000000"/>
        </w:rPr>
        <w:t xml:space="preserve">IYfaBW is </w:t>
      </w:r>
      <w:r w:rsidR="00363E61">
        <w:rPr>
          <w:rFonts w:cs="Times New Roman"/>
          <w:color w:val="000000"/>
        </w:rPr>
        <w:t xml:space="preserve">registered as a nonprofit in the U.S. and </w:t>
      </w:r>
      <w:r w:rsidR="00CA5578">
        <w:rPr>
          <w:rFonts w:cs="Times New Roman"/>
          <w:color w:val="000000"/>
        </w:rPr>
        <w:t xml:space="preserve">as a non-governmental organization in Cambodia. </w:t>
      </w:r>
      <w:r w:rsidR="00B17728">
        <w:rPr>
          <w:rFonts w:cs="Times New Roman"/>
          <w:color w:val="000000"/>
        </w:rPr>
        <w:t>M</w:t>
      </w:r>
      <w:r w:rsidR="00E91DA6">
        <w:rPr>
          <w:rFonts w:cs="Times New Roman"/>
          <w:color w:val="000000"/>
        </w:rPr>
        <w:t>ost of the</w:t>
      </w:r>
      <w:r w:rsidR="00B17728">
        <w:rPr>
          <w:rFonts w:cs="Times New Roman"/>
          <w:color w:val="000000"/>
        </w:rPr>
        <w:t xml:space="preserve"> board members </w:t>
      </w:r>
      <w:r w:rsidR="00E91DA6">
        <w:rPr>
          <w:rFonts w:cs="Times New Roman"/>
          <w:color w:val="000000"/>
        </w:rPr>
        <w:t xml:space="preserve">at the moment </w:t>
      </w:r>
      <w:r w:rsidR="00B17728">
        <w:rPr>
          <w:rFonts w:cs="Times New Roman"/>
          <w:color w:val="000000"/>
        </w:rPr>
        <w:t>are Amer</w:t>
      </w:r>
      <w:r w:rsidR="00CA5578">
        <w:rPr>
          <w:rFonts w:cs="Times New Roman"/>
          <w:color w:val="000000"/>
        </w:rPr>
        <w:t>ican</w:t>
      </w:r>
      <w:r w:rsidR="00E91DA6">
        <w:rPr>
          <w:rFonts w:cs="Times New Roman"/>
          <w:color w:val="000000"/>
        </w:rPr>
        <w:t>, since it began in Virginia.</w:t>
      </w:r>
      <w:r w:rsidR="00CA5578">
        <w:rPr>
          <w:rFonts w:cs="Times New Roman"/>
          <w:color w:val="000000"/>
        </w:rPr>
        <w:t xml:space="preserve"> </w:t>
      </w:r>
      <w:r w:rsidR="00EA7C97">
        <w:rPr>
          <w:rFonts w:cs="Times New Roman"/>
          <w:color w:val="000000"/>
        </w:rPr>
        <w:t xml:space="preserve">We have </w:t>
      </w:r>
      <w:r w:rsidR="00121FD1">
        <w:rPr>
          <w:rFonts w:cs="Times New Roman"/>
          <w:color w:val="000000"/>
        </w:rPr>
        <w:t xml:space="preserve">a chapter at the University of Virginia and are starting a chapter at the Community College of Rhode Island. </w:t>
      </w:r>
      <w:r w:rsidR="00FC165A">
        <w:rPr>
          <w:rFonts w:cs="Times New Roman"/>
          <w:color w:val="000000"/>
        </w:rPr>
        <w:t xml:space="preserve">We have great potential for expansion </w:t>
      </w:r>
      <w:r w:rsidR="00C8498D">
        <w:rPr>
          <w:rFonts w:cs="Times New Roman"/>
          <w:color w:val="000000"/>
        </w:rPr>
        <w:t xml:space="preserve">through student groups </w:t>
      </w:r>
      <w:r w:rsidR="00FC165A">
        <w:rPr>
          <w:rFonts w:cs="Times New Roman"/>
          <w:color w:val="000000"/>
        </w:rPr>
        <w:t xml:space="preserve">in the U.S. </w:t>
      </w:r>
    </w:p>
    <w:p w14:paraId="034CF417" w14:textId="5D8BF16E" w:rsidR="00172100" w:rsidRDefault="00EE7941" w:rsidP="00485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 w:rsidRPr="00AA76EB">
        <w:rPr>
          <w:rFonts w:cs="Times New Roman"/>
          <w:i/>
          <w:iCs/>
          <w:color w:val="000000"/>
        </w:rPr>
        <w:t xml:space="preserve">We work with local people </w:t>
      </w:r>
      <w:r w:rsidR="002D0405" w:rsidRPr="00AA76EB">
        <w:rPr>
          <w:rFonts w:cs="Times New Roman"/>
          <w:i/>
          <w:iCs/>
          <w:color w:val="000000"/>
        </w:rPr>
        <w:t xml:space="preserve">and involve them in </w:t>
      </w:r>
      <w:r w:rsidR="00172100" w:rsidRPr="00AA76EB">
        <w:rPr>
          <w:rFonts w:cs="Times New Roman"/>
          <w:i/>
          <w:iCs/>
          <w:color w:val="000000"/>
        </w:rPr>
        <w:t>building the library.</w:t>
      </w:r>
      <w:r w:rsidR="001C6325">
        <w:rPr>
          <w:rFonts w:cs="Times New Roman"/>
          <w:color w:val="000000"/>
        </w:rPr>
        <w:t xml:space="preserve"> Our goal is to give them access to information</w:t>
      </w:r>
      <w:r w:rsidR="005F71ED">
        <w:rPr>
          <w:rFonts w:cs="Times New Roman"/>
          <w:color w:val="000000"/>
        </w:rPr>
        <w:t>, and freedom of information,</w:t>
      </w:r>
      <w:r w:rsidR="001C6325">
        <w:rPr>
          <w:rFonts w:cs="Times New Roman"/>
          <w:color w:val="000000"/>
        </w:rPr>
        <w:t xml:space="preserve"> through books and the internet</w:t>
      </w:r>
      <w:r w:rsidR="005F71ED">
        <w:rPr>
          <w:rFonts w:cs="Times New Roman"/>
          <w:color w:val="000000"/>
        </w:rPr>
        <w:t xml:space="preserve">. </w:t>
      </w:r>
    </w:p>
    <w:p w14:paraId="5CB9F262" w14:textId="2D52ABBA" w:rsidR="0092737A" w:rsidRDefault="0092737A" w:rsidP="00485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t>We put our money into the projects.</w:t>
      </w:r>
      <w:r>
        <w:rPr>
          <w:rFonts w:cs="Times New Roman"/>
          <w:color w:val="000000"/>
        </w:rPr>
        <w:t xml:space="preserve"> Thanks to </w:t>
      </w:r>
      <w:r w:rsidR="00C736B6">
        <w:rPr>
          <w:rFonts w:cs="Times New Roman"/>
          <w:color w:val="000000"/>
        </w:rPr>
        <w:t xml:space="preserve">our small size and </w:t>
      </w:r>
      <w:r>
        <w:rPr>
          <w:rFonts w:cs="Times New Roman"/>
          <w:color w:val="000000"/>
        </w:rPr>
        <w:t>local suppor</w:t>
      </w:r>
      <w:r w:rsidR="00F80CA8">
        <w:rPr>
          <w:rFonts w:cs="Times New Roman"/>
          <w:color w:val="000000"/>
        </w:rPr>
        <w:t>t, we can get funds directly to people</w:t>
      </w:r>
      <w:r w:rsidR="00522A6F">
        <w:rPr>
          <w:rFonts w:cs="Times New Roman"/>
          <w:color w:val="000000"/>
        </w:rPr>
        <w:t>.</w:t>
      </w:r>
    </w:p>
    <w:p w14:paraId="5792C78D" w14:textId="130C6D0D" w:rsidR="001F3788" w:rsidRDefault="001F3788" w:rsidP="004853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t>We know that small libraries in small villages create change.</w:t>
      </w:r>
      <w:r>
        <w:rPr>
          <w:rFonts w:cs="Times New Roman"/>
          <w:color w:val="000000"/>
        </w:rPr>
        <w:t xml:space="preserve"> The children, parents, and teachers of </w:t>
      </w:r>
      <w:r w:rsidRPr="00194BD7">
        <w:rPr>
          <w:rFonts w:cs="Times New Roman"/>
        </w:rPr>
        <w:t>Turl Laveang Primary School</w:t>
      </w:r>
      <w:r w:rsidR="000769DC">
        <w:rPr>
          <w:rFonts w:cs="Times New Roman"/>
        </w:rPr>
        <w:t xml:space="preserve"> use the library</w:t>
      </w:r>
      <w:r w:rsidR="00D4626C">
        <w:rPr>
          <w:rFonts w:cs="Times New Roman"/>
        </w:rPr>
        <w:t xml:space="preserve"> all the time</w:t>
      </w:r>
      <w:r w:rsidR="000769DC">
        <w:rPr>
          <w:rFonts w:cs="Times New Roman"/>
        </w:rPr>
        <w:t>. Parents are encouraging their children to study and read. The children love the library and are asking us to send more books.</w:t>
      </w:r>
      <w:r w:rsidR="008824B6">
        <w:rPr>
          <w:rFonts w:cs="Times New Roman"/>
        </w:rPr>
        <w:t xml:space="preserve"> In our opinion, </w:t>
      </w:r>
      <w:r w:rsidR="0085617A">
        <w:rPr>
          <w:rFonts w:cs="Times New Roman"/>
        </w:rPr>
        <w:t xml:space="preserve">one of </w:t>
      </w:r>
      <w:r w:rsidR="008824B6">
        <w:rPr>
          <w:rFonts w:cs="Times New Roman"/>
        </w:rPr>
        <w:t>the best way</w:t>
      </w:r>
      <w:r w:rsidR="0085617A">
        <w:rPr>
          <w:rFonts w:cs="Times New Roman"/>
        </w:rPr>
        <w:t>s</w:t>
      </w:r>
      <w:r w:rsidR="008824B6">
        <w:rPr>
          <w:rFonts w:cs="Times New Roman"/>
        </w:rPr>
        <w:t xml:space="preserve"> to </w:t>
      </w:r>
      <w:r w:rsidR="001E3972">
        <w:rPr>
          <w:rFonts w:cs="Times New Roman"/>
        </w:rPr>
        <w:t xml:space="preserve">change a country and raise it out of poverty is one library at one school in one village at a time. </w:t>
      </w:r>
    </w:p>
    <w:p w14:paraId="6584A8F5" w14:textId="77777777" w:rsidR="001F3788" w:rsidRDefault="001F3788" w:rsidP="001F3788">
      <w:pPr>
        <w:pStyle w:val="ListParagraph"/>
        <w:autoSpaceDE w:val="0"/>
        <w:autoSpaceDN w:val="0"/>
        <w:adjustRightInd w:val="0"/>
        <w:spacing w:after="180"/>
        <w:ind w:left="360"/>
        <w:rPr>
          <w:rFonts w:cs="Times New Roman"/>
          <w:color w:val="000000"/>
        </w:rPr>
      </w:pPr>
    </w:p>
    <w:p w14:paraId="07335EB9" w14:textId="694BA48F" w:rsidR="00FC165A" w:rsidRPr="00485343" w:rsidRDefault="00FC165A" w:rsidP="00AA76EB">
      <w:pPr>
        <w:pStyle w:val="ListParagraph"/>
        <w:autoSpaceDE w:val="0"/>
        <w:autoSpaceDN w:val="0"/>
        <w:adjustRightInd w:val="0"/>
        <w:spacing w:after="180"/>
        <w:ind w:left="360"/>
        <w:rPr>
          <w:rFonts w:cs="Times New Roman"/>
          <w:color w:val="000000"/>
        </w:rPr>
      </w:pPr>
    </w:p>
    <w:p w14:paraId="717E5635" w14:textId="77777777" w:rsidR="00287F16" w:rsidRDefault="00287F16" w:rsidP="0029637D"/>
    <w:p w14:paraId="4BC587B3" w14:textId="77777777" w:rsidR="0023024B" w:rsidRDefault="0023024B">
      <w:pPr>
        <w:rPr>
          <w:b/>
          <w:bCs/>
        </w:rPr>
      </w:pPr>
      <w:r>
        <w:rPr>
          <w:b/>
          <w:bCs/>
        </w:rPr>
        <w:br w:type="page"/>
      </w:r>
    </w:p>
    <w:p w14:paraId="0E25F60B" w14:textId="06E2F45F" w:rsidR="00EB5848" w:rsidRDefault="00467A9C" w:rsidP="0029637D">
      <w:pPr>
        <w:rPr>
          <w:b/>
          <w:bCs/>
        </w:rPr>
      </w:pPr>
      <w:r>
        <w:rPr>
          <w:b/>
          <w:bCs/>
        </w:rPr>
        <w:lastRenderedPageBreak/>
        <w:t>Proposed annual b</w:t>
      </w:r>
      <w:r w:rsidR="008835D7">
        <w:rPr>
          <w:b/>
          <w:bCs/>
        </w:rPr>
        <w:t>udget</w:t>
      </w:r>
    </w:p>
    <w:p w14:paraId="60B96151" w14:textId="42D75A7C" w:rsidR="008835D7" w:rsidRDefault="008835D7" w:rsidP="0029637D">
      <w:pPr>
        <w:rPr>
          <w:b/>
          <w:bCs/>
        </w:rPr>
      </w:pPr>
    </w:p>
    <w:p w14:paraId="064AC71B" w14:textId="45A06192" w:rsidR="008D4DBF" w:rsidRDefault="008D4DBF" w:rsidP="0029637D">
      <w:r>
        <w:t>Annual salaries</w:t>
      </w:r>
    </w:p>
    <w:p w14:paraId="5AB71CC3" w14:textId="4528A65D" w:rsidR="008835D7" w:rsidRPr="003E1D1D" w:rsidRDefault="008D4DBF" w:rsidP="0029637D">
      <w:r>
        <w:tab/>
        <w:t>D</w:t>
      </w:r>
      <w:r w:rsidR="003E1D1D">
        <w:t>irector</w:t>
      </w:r>
      <w:r w:rsidR="003E1D1D">
        <w:tab/>
      </w:r>
      <w:r w:rsidR="003E1D1D">
        <w:tab/>
      </w:r>
      <w:r w:rsidR="00CD1959">
        <w:tab/>
      </w:r>
      <w:r w:rsidR="00CD1959">
        <w:tab/>
      </w:r>
      <w:r w:rsidR="00B645F5">
        <w:tab/>
      </w:r>
      <w:r w:rsidR="00B645F5">
        <w:tab/>
      </w:r>
      <w:r w:rsidR="00B645F5">
        <w:tab/>
      </w:r>
      <w:r w:rsidR="00CD1959">
        <w:t>$</w:t>
      </w:r>
      <w:r w:rsidR="003E1D1D">
        <w:t>50,000</w:t>
      </w:r>
      <w:r w:rsidR="003E1D1D">
        <w:tab/>
      </w:r>
      <w:r w:rsidR="003E1D1D">
        <w:tab/>
      </w:r>
    </w:p>
    <w:p w14:paraId="4B9DA289" w14:textId="4ABF549A" w:rsidR="00EB7E2C" w:rsidRDefault="008D4DBF" w:rsidP="0029637D">
      <w:r>
        <w:tab/>
      </w:r>
      <w:r w:rsidR="00CD1959">
        <w:t>Cambodia country director</w:t>
      </w:r>
      <w:r w:rsidR="00CD1959">
        <w:tab/>
      </w:r>
      <w:r w:rsidR="00CD1959">
        <w:tab/>
      </w:r>
      <w:r w:rsidR="00B645F5">
        <w:tab/>
      </w:r>
      <w:r w:rsidR="00B645F5">
        <w:tab/>
      </w:r>
      <w:r w:rsidR="00B645F5">
        <w:tab/>
      </w:r>
      <w:r w:rsidR="00CD1959">
        <w:t>$18,000</w:t>
      </w:r>
    </w:p>
    <w:p w14:paraId="77030A74" w14:textId="2EF149DD" w:rsidR="00CD1959" w:rsidRDefault="008D4DBF" w:rsidP="0029637D">
      <w:r>
        <w:tab/>
        <w:t>Accountant/business manager</w:t>
      </w:r>
      <w:r>
        <w:tab/>
      </w:r>
      <w:r>
        <w:tab/>
      </w:r>
      <w:r w:rsidR="00B645F5">
        <w:tab/>
      </w:r>
      <w:r w:rsidR="00B645F5">
        <w:tab/>
      </w:r>
      <w:r w:rsidR="00B645F5">
        <w:tab/>
      </w:r>
      <w:r>
        <w:t>$18,000</w:t>
      </w:r>
    </w:p>
    <w:p w14:paraId="28669858" w14:textId="33688EFD" w:rsidR="008D4DBF" w:rsidRDefault="008D4DBF" w:rsidP="0029637D"/>
    <w:p w14:paraId="4D4244D8" w14:textId="393653F3" w:rsidR="00467A9C" w:rsidRDefault="00467A9C" w:rsidP="0029637D">
      <w:r>
        <w:t xml:space="preserve">Library construction and </w:t>
      </w:r>
      <w:r w:rsidR="00B645F5">
        <w:t>upkeep</w:t>
      </w:r>
      <w:r w:rsidR="00B645F5">
        <w:tab/>
      </w:r>
      <w:r w:rsidR="00B645F5">
        <w:tab/>
      </w:r>
      <w:r w:rsidR="00B645F5">
        <w:tab/>
      </w:r>
      <w:r w:rsidR="00B645F5">
        <w:tab/>
      </w:r>
      <w:r w:rsidR="00B645F5">
        <w:tab/>
        <w:t>$25,000</w:t>
      </w:r>
    </w:p>
    <w:p w14:paraId="23A5D23D" w14:textId="612F8EA7" w:rsidR="00B645F5" w:rsidRDefault="00B645F5" w:rsidP="0029637D">
      <w:r>
        <w:t>Emergency/help fund for students and volunteers</w:t>
      </w:r>
      <w:r>
        <w:tab/>
      </w:r>
      <w:r>
        <w:tab/>
      </w:r>
      <w:r>
        <w:tab/>
        <w:t xml:space="preserve">   $5000</w:t>
      </w:r>
    </w:p>
    <w:p w14:paraId="78809167" w14:textId="78E2B866" w:rsidR="009438CA" w:rsidRDefault="009438CA" w:rsidP="0029637D"/>
    <w:p w14:paraId="2CC91711" w14:textId="1C9C9AF9" w:rsidR="009438CA" w:rsidRDefault="009438CA" w:rsidP="0029637D">
      <w:r>
        <w:t>Yearly rents</w:t>
      </w:r>
    </w:p>
    <w:p w14:paraId="3EF20777" w14:textId="61AEF7FF" w:rsidR="009438CA" w:rsidRDefault="009438CA" w:rsidP="0029637D">
      <w:r>
        <w:tab/>
        <w:t>Office in Phnom Penh</w:t>
      </w:r>
      <w:r w:rsidR="0023024B">
        <w:tab/>
      </w:r>
      <w:r w:rsidR="0023024B">
        <w:tab/>
      </w:r>
      <w:r w:rsidR="0023024B">
        <w:tab/>
      </w:r>
      <w:r w:rsidR="0023024B">
        <w:tab/>
      </w:r>
      <w:r w:rsidR="0023024B">
        <w:tab/>
      </w:r>
      <w:r w:rsidR="0023024B">
        <w:tab/>
        <w:t xml:space="preserve">   $</w:t>
      </w:r>
      <w:r w:rsidR="004C6ADE">
        <w:t>3</w:t>
      </w:r>
      <w:r w:rsidR="00ED06F1">
        <w:t>8</w:t>
      </w:r>
      <w:r w:rsidR="0023024B">
        <w:t>00</w:t>
      </w:r>
    </w:p>
    <w:p w14:paraId="67DEB173" w14:textId="284D030E" w:rsidR="0023024B" w:rsidRDefault="0023024B" w:rsidP="0029637D">
      <w:r>
        <w:tab/>
        <w:t>Office in Battambang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$</w:t>
      </w:r>
      <w:r w:rsidR="004C6ADE">
        <w:t>2</w:t>
      </w:r>
      <w:r w:rsidR="00ED06F1">
        <w:t>8</w:t>
      </w:r>
      <w:r>
        <w:t>00</w:t>
      </w:r>
    </w:p>
    <w:p w14:paraId="23CCE4C1" w14:textId="0670977C" w:rsidR="0023024B" w:rsidRDefault="0023024B" w:rsidP="0029637D"/>
    <w:p w14:paraId="28701B95" w14:textId="172BC311" w:rsidR="0023024B" w:rsidRDefault="00D51B3D" w:rsidP="0029637D">
      <w:r>
        <w:t>Office supplies, computers, and internet</w:t>
      </w:r>
      <w:r>
        <w:tab/>
      </w:r>
      <w:r>
        <w:tab/>
      </w:r>
      <w:r>
        <w:tab/>
      </w:r>
      <w:r>
        <w:tab/>
        <w:t xml:space="preserve">   $1000</w:t>
      </w:r>
    </w:p>
    <w:p w14:paraId="10722ADC" w14:textId="64FBEBE4" w:rsidR="0023024B" w:rsidRDefault="00364782" w:rsidP="0029637D">
      <w:r>
        <w:t>Travel 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05D">
        <w:t>$</w:t>
      </w:r>
      <w:r w:rsidR="00AE37ED">
        <w:t>15,000</w:t>
      </w:r>
    </w:p>
    <w:p w14:paraId="2F958529" w14:textId="16224EFD" w:rsidR="00AE37ED" w:rsidRDefault="00AE37ED" w:rsidP="0029637D"/>
    <w:p w14:paraId="3D3CF243" w14:textId="65172D10" w:rsidR="00AE37ED" w:rsidRDefault="00AE37ED" w:rsidP="0029637D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7BCA">
        <w:t xml:space="preserve">          $</w:t>
      </w:r>
      <w:r w:rsidR="000B07E9">
        <w:t>148,000</w:t>
      </w:r>
    </w:p>
    <w:p w14:paraId="08C938AF" w14:textId="77777777" w:rsidR="00EB7E2C" w:rsidRDefault="00EB7E2C" w:rsidP="0029637D"/>
    <w:p w14:paraId="7A85231A" w14:textId="77777777" w:rsidR="00EB7E2C" w:rsidRDefault="00EB7E2C" w:rsidP="0029637D"/>
    <w:p w14:paraId="090E8770" w14:textId="77777777" w:rsidR="00EB7E2C" w:rsidRDefault="00EB7E2C" w:rsidP="0029637D"/>
    <w:p w14:paraId="676623D8" w14:textId="77777777" w:rsidR="00EB7E2C" w:rsidRDefault="00EB7E2C" w:rsidP="0029637D"/>
    <w:p w14:paraId="68CEAF69" w14:textId="145B7060" w:rsidR="00FE3692" w:rsidRDefault="00FE3692" w:rsidP="0029637D">
      <w:pPr>
        <w:rPr>
          <w:b/>
          <w:bCs/>
        </w:rPr>
      </w:pPr>
      <w:r>
        <w:rPr>
          <w:b/>
          <w:bCs/>
        </w:rPr>
        <w:t>Organization information</w:t>
      </w:r>
    </w:p>
    <w:p w14:paraId="1A4FB534" w14:textId="7EE74941" w:rsidR="00052BA4" w:rsidRDefault="00052BA4" w:rsidP="0029637D">
      <w:pPr>
        <w:rPr>
          <w:b/>
          <w:bCs/>
        </w:rPr>
      </w:pPr>
    </w:p>
    <w:p w14:paraId="09F239C1" w14:textId="77CA8787" w:rsidR="00052BA4" w:rsidRDefault="0033580F" w:rsidP="0029637D">
      <w:r w:rsidRPr="0033580F">
        <w:t xml:space="preserve">International Youth for a Better World (IYfaBW) </w:t>
      </w:r>
      <w:r>
        <w:t>was founded in Charlottesville, Virginia in 2018</w:t>
      </w:r>
      <w:r w:rsidR="00711822">
        <w:t xml:space="preserve">. </w:t>
      </w:r>
    </w:p>
    <w:p w14:paraId="2FBE456D" w14:textId="317A290F" w:rsidR="00723A2A" w:rsidRDefault="00723A2A" w:rsidP="0029637D"/>
    <w:p w14:paraId="368602B6" w14:textId="7FB47D30" w:rsidR="00723A2A" w:rsidRDefault="00723A2A" w:rsidP="0029637D">
      <w:r>
        <w:t>Founder: Tho Mith Chin</w:t>
      </w:r>
    </w:p>
    <w:p w14:paraId="4A33A31B" w14:textId="3A0528A3" w:rsidR="00723A2A" w:rsidRDefault="00723A2A" w:rsidP="0029637D"/>
    <w:p w14:paraId="72F4C948" w14:textId="6D866E85" w:rsidR="00723A2A" w:rsidRDefault="002864A0" w:rsidP="0029637D">
      <w:r>
        <w:t xml:space="preserve">Purpose: To train and empower young people to become leaders in their communities, and to help </w:t>
      </w:r>
      <w:r w:rsidR="0081128A">
        <w:t>children learn and create.</w:t>
      </w:r>
      <w:r w:rsidR="00CE3DF3">
        <w:t xml:space="preserve"> </w:t>
      </w:r>
    </w:p>
    <w:p w14:paraId="594ACF3D" w14:textId="25FD38CB" w:rsidR="003444D9" w:rsidRDefault="003444D9" w:rsidP="0029637D"/>
    <w:p w14:paraId="7E789138" w14:textId="337CE456" w:rsidR="003444D9" w:rsidRDefault="003444D9" w:rsidP="0029637D">
      <w:r>
        <w:t>Board members:</w:t>
      </w:r>
    </w:p>
    <w:p w14:paraId="59509593" w14:textId="03871C8C" w:rsidR="003444D9" w:rsidRDefault="003444D9" w:rsidP="0029637D"/>
    <w:p w14:paraId="715EC8CD" w14:textId="062C958F" w:rsidR="003444D9" w:rsidRDefault="00471138" w:rsidP="0029637D">
      <w:r>
        <w:t>Tho Mith Chin</w:t>
      </w:r>
      <w:r>
        <w:tab/>
      </w:r>
      <w:r>
        <w:tab/>
        <w:t>President/Executive Director</w:t>
      </w:r>
    </w:p>
    <w:p w14:paraId="77724E69" w14:textId="36A82C21" w:rsidR="00471138" w:rsidRDefault="00ED06F1" w:rsidP="0029637D">
      <w:r>
        <w:t xml:space="preserve">Tola </w:t>
      </w:r>
      <w:r w:rsidR="001A2923">
        <w:t>Vy</w:t>
      </w:r>
      <w:r w:rsidR="001A2923">
        <w:tab/>
      </w:r>
      <w:r w:rsidR="00471138">
        <w:tab/>
      </w:r>
      <w:r w:rsidR="00471138">
        <w:tab/>
        <w:t>Program Director</w:t>
      </w:r>
    </w:p>
    <w:p w14:paraId="777366DB" w14:textId="7059C00C" w:rsidR="00471138" w:rsidRDefault="00471138" w:rsidP="0029637D">
      <w:r>
        <w:t>Tatenda Mabikacheche</w:t>
      </w:r>
      <w:r>
        <w:tab/>
        <w:t>Vice President</w:t>
      </w:r>
    </w:p>
    <w:p w14:paraId="2026766C" w14:textId="6CEF2893" w:rsidR="00471138" w:rsidRDefault="00287F16" w:rsidP="0029637D">
      <w:r>
        <w:t>Roger Hart</w:t>
      </w:r>
      <w:r>
        <w:tab/>
      </w:r>
      <w:r>
        <w:tab/>
      </w:r>
      <w:r>
        <w:tab/>
        <w:t>Director of Development and Communication</w:t>
      </w:r>
    </w:p>
    <w:p w14:paraId="7FA8B608" w14:textId="33D04FCB" w:rsidR="00471138" w:rsidRDefault="00471138" w:rsidP="0029637D">
      <w:r>
        <w:t>Joyce Ch</w:t>
      </w:r>
      <w:r w:rsidR="00AF39D4">
        <w:t>ow</w:t>
      </w:r>
      <w:r>
        <w:tab/>
      </w:r>
      <w:r>
        <w:tab/>
      </w:r>
      <w:r>
        <w:tab/>
        <w:t>Secretary</w:t>
      </w:r>
    </w:p>
    <w:p w14:paraId="1E8C2A1A" w14:textId="373104EB" w:rsidR="00471138" w:rsidRDefault="00471138" w:rsidP="0029637D">
      <w:r>
        <w:t>Chandara Un</w:t>
      </w:r>
      <w:r>
        <w:tab/>
      </w:r>
      <w:r>
        <w:tab/>
      </w:r>
      <w:r>
        <w:tab/>
        <w:t>Officer</w:t>
      </w:r>
    </w:p>
    <w:p w14:paraId="6E966A4F" w14:textId="16751F00" w:rsidR="00471138" w:rsidRDefault="00471138" w:rsidP="0029637D">
      <w:r>
        <w:t>Emily Burns</w:t>
      </w:r>
      <w:r>
        <w:tab/>
      </w:r>
      <w:r>
        <w:tab/>
      </w:r>
      <w:r>
        <w:tab/>
        <w:t>Treasurer</w:t>
      </w:r>
    </w:p>
    <w:p w14:paraId="2632FF65" w14:textId="406B577D" w:rsidR="00471138" w:rsidRDefault="00471138" w:rsidP="0029637D">
      <w:r>
        <w:t>Erin Tor</w:t>
      </w:r>
      <w:r>
        <w:tab/>
      </w:r>
      <w:r>
        <w:tab/>
      </w:r>
      <w:r>
        <w:tab/>
        <w:t>Officer</w:t>
      </w:r>
    </w:p>
    <w:p w14:paraId="710833C5" w14:textId="7355AEA2" w:rsidR="00471138" w:rsidRDefault="00471138" w:rsidP="0029637D">
      <w:r>
        <w:t>Brent Clarke</w:t>
      </w:r>
      <w:r>
        <w:tab/>
      </w:r>
      <w:r>
        <w:tab/>
      </w:r>
      <w:r>
        <w:tab/>
        <w:t>Offi</w:t>
      </w:r>
      <w:r w:rsidR="001E62B6">
        <w:t>c</w:t>
      </w:r>
      <w:r>
        <w:t>er</w:t>
      </w:r>
    </w:p>
    <w:p w14:paraId="78DB94EB" w14:textId="56C9F512" w:rsidR="009F149F" w:rsidRDefault="009F149F" w:rsidP="0029637D"/>
    <w:p w14:paraId="1CCB854A" w14:textId="46C521E1" w:rsidR="009F149F" w:rsidRDefault="009F149F" w:rsidP="0029637D"/>
    <w:p w14:paraId="40DCB0D2" w14:textId="43C639D0" w:rsidR="004E5E11" w:rsidRDefault="004E5E11" w:rsidP="0029637D">
      <w:pPr>
        <w:rPr>
          <w:b/>
          <w:bCs/>
        </w:rPr>
      </w:pPr>
      <w:r>
        <w:rPr>
          <w:b/>
          <w:bCs/>
        </w:rPr>
        <w:lastRenderedPageBreak/>
        <w:t>Conclusion</w:t>
      </w:r>
    </w:p>
    <w:p w14:paraId="152A5B36" w14:textId="14F9EB2E" w:rsidR="004E5E11" w:rsidRDefault="004E5E11" w:rsidP="0029637D">
      <w:pPr>
        <w:rPr>
          <w:b/>
          <w:bCs/>
        </w:rPr>
      </w:pPr>
    </w:p>
    <w:p w14:paraId="59E9FF44" w14:textId="038ADA1B" w:rsidR="00FE3692" w:rsidRDefault="005D5878" w:rsidP="0029637D">
      <w:r>
        <w:t xml:space="preserve">International Youth for a Better World is off to a strong start. We have already helped students at one school in Cambodia, and we plan to help many more. </w:t>
      </w:r>
    </w:p>
    <w:p w14:paraId="00DDE23A" w14:textId="5B3C892F" w:rsidR="005D5878" w:rsidRDefault="005D5878" w:rsidP="0029637D"/>
    <w:p w14:paraId="3C67C02B" w14:textId="55D95274" w:rsidR="005D5878" w:rsidRPr="005E61ED" w:rsidRDefault="005D5878" w:rsidP="0029637D"/>
    <w:sectPr w:rsidR="005D5878" w:rsidRPr="005E61ED" w:rsidSect="00D0559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3EB8F" w14:textId="77777777" w:rsidR="00C80C87" w:rsidRDefault="00C80C87" w:rsidP="00863527">
      <w:r>
        <w:separator/>
      </w:r>
    </w:p>
  </w:endnote>
  <w:endnote w:type="continuationSeparator" w:id="0">
    <w:p w14:paraId="43B8896F" w14:textId="77777777" w:rsidR="00C80C87" w:rsidRDefault="00C80C87" w:rsidP="008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7EC88" w14:textId="77777777" w:rsidR="00863527" w:rsidRDefault="00863527">
    <w:pPr>
      <w:pStyle w:val="Footer"/>
      <w:jc w:val="center"/>
      <w:rPr>
        <w:color w:val="4472C4" w:themeColor="accent1"/>
      </w:rPr>
    </w:pPr>
  </w:p>
  <w:p w14:paraId="6009EEC7" w14:textId="77777777" w:rsidR="00863527" w:rsidRPr="00863527" w:rsidRDefault="00863527">
    <w:pPr>
      <w:pStyle w:val="Footer"/>
      <w:jc w:val="center"/>
      <w:rPr>
        <w:rFonts w:cs="Times New Roman (Body CS)"/>
        <w:color w:val="000000" w:themeColor="text1"/>
      </w:rPr>
    </w:pPr>
    <w:r w:rsidRPr="00863527">
      <w:rPr>
        <w:rFonts w:cs="Times New Roman (Body CS)"/>
        <w:color w:val="000000" w:themeColor="text1"/>
      </w:rPr>
      <w:t xml:space="preserve">Page </w:t>
    </w:r>
    <w:r w:rsidRPr="00863527">
      <w:rPr>
        <w:rFonts w:cs="Times New Roman (Body CS)"/>
        <w:color w:val="000000" w:themeColor="text1"/>
      </w:rPr>
      <w:fldChar w:fldCharType="begin"/>
    </w:r>
    <w:r w:rsidRPr="00863527">
      <w:rPr>
        <w:rFonts w:cs="Times New Roman (Body CS)"/>
        <w:color w:val="000000" w:themeColor="text1"/>
      </w:rPr>
      <w:instrText xml:space="preserve"> PAGE  \* Arabic  \* MERGEFORMAT </w:instrText>
    </w:r>
    <w:r w:rsidRPr="00863527">
      <w:rPr>
        <w:rFonts w:cs="Times New Roman (Body CS)"/>
        <w:color w:val="000000" w:themeColor="text1"/>
      </w:rPr>
      <w:fldChar w:fldCharType="separate"/>
    </w:r>
    <w:r w:rsidRPr="00863527">
      <w:rPr>
        <w:rFonts w:cs="Times New Roman (Body CS)"/>
        <w:noProof/>
        <w:color w:val="000000" w:themeColor="text1"/>
      </w:rPr>
      <w:t>2</w:t>
    </w:r>
    <w:r w:rsidRPr="00863527">
      <w:rPr>
        <w:rFonts w:cs="Times New Roman (Body CS)"/>
        <w:color w:val="000000" w:themeColor="text1"/>
      </w:rPr>
      <w:fldChar w:fldCharType="end"/>
    </w:r>
    <w:r w:rsidRPr="00863527">
      <w:rPr>
        <w:rFonts w:cs="Times New Roman (Body CS)"/>
        <w:color w:val="000000" w:themeColor="text1"/>
      </w:rPr>
      <w:t xml:space="preserve"> of </w:t>
    </w:r>
    <w:r w:rsidRPr="00863527">
      <w:rPr>
        <w:rFonts w:cs="Times New Roman (Body CS)"/>
        <w:color w:val="000000" w:themeColor="text1"/>
      </w:rPr>
      <w:fldChar w:fldCharType="begin"/>
    </w:r>
    <w:r w:rsidRPr="00863527">
      <w:rPr>
        <w:rFonts w:cs="Times New Roman (Body CS)"/>
        <w:color w:val="000000" w:themeColor="text1"/>
      </w:rPr>
      <w:instrText xml:space="preserve"> NUMPAGES  \* Arabic  \* MERGEFORMAT </w:instrText>
    </w:r>
    <w:r w:rsidRPr="00863527">
      <w:rPr>
        <w:rFonts w:cs="Times New Roman (Body CS)"/>
        <w:color w:val="000000" w:themeColor="text1"/>
      </w:rPr>
      <w:fldChar w:fldCharType="separate"/>
    </w:r>
    <w:r w:rsidRPr="00863527">
      <w:rPr>
        <w:rFonts w:cs="Times New Roman (Body CS)"/>
        <w:noProof/>
        <w:color w:val="000000" w:themeColor="text1"/>
      </w:rPr>
      <w:t>2</w:t>
    </w:r>
    <w:r w:rsidRPr="00863527">
      <w:rPr>
        <w:rFonts w:cs="Times New Roman (Body CS)"/>
        <w:color w:val="000000" w:themeColor="text1"/>
      </w:rPr>
      <w:fldChar w:fldCharType="end"/>
    </w:r>
  </w:p>
  <w:p w14:paraId="781A2C2B" w14:textId="77777777" w:rsidR="00863527" w:rsidRDefault="00863527">
    <w:pPr>
      <w:pStyle w:val="Footer"/>
    </w:pPr>
  </w:p>
  <w:p w14:paraId="1F1D72B2" w14:textId="77777777" w:rsidR="00863527" w:rsidRDefault="0086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BB0AA" w14:textId="77777777" w:rsidR="00C80C87" w:rsidRDefault="00C80C87" w:rsidP="00863527">
      <w:r>
        <w:separator/>
      </w:r>
    </w:p>
  </w:footnote>
  <w:footnote w:type="continuationSeparator" w:id="0">
    <w:p w14:paraId="7AA58849" w14:textId="77777777" w:rsidR="00C80C87" w:rsidRDefault="00C80C87" w:rsidP="008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490C"/>
    <w:multiLevelType w:val="hybridMultilevel"/>
    <w:tmpl w:val="3B04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18BC"/>
    <w:multiLevelType w:val="hybridMultilevel"/>
    <w:tmpl w:val="1E1A3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27"/>
    <w:rsid w:val="0000187C"/>
    <w:rsid w:val="00016829"/>
    <w:rsid w:val="00040547"/>
    <w:rsid w:val="00042606"/>
    <w:rsid w:val="00043EE4"/>
    <w:rsid w:val="00052BA4"/>
    <w:rsid w:val="00062D6E"/>
    <w:rsid w:val="00063FAF"/>
    <w:rsid w:val="000769DC"/>
    <w:rsid w:val="000A78C0"/>
    <w:rsid w:val="000B07E9"/>
    <w:rsid w:val="000C1E6C"/>
    <w:rsid w:val="000D6F34"/>
    <w:rsid w:val="0011715A"/>
    <w:rsid w:val="00121FD1"/>
    <w:rsid w:val="00125811"/>
    <w:rsid w:val="00144B80"/>
    <w:rsid w:val="00156C1F"/>
    <w:rsid w:val="001600D9"/>
    <w:rsid w:val="00172100"/>
    <w:rsid w:val="001753DD"/>
    <w:rsid w:val="00194BD7"/>
    <w:rsid w:val="001A2923"/>
    <w:rsid w:val="001C6325"/>
    <w:rsid w:val="001E1533"/>
    <w:rsid w:val="001E3972"/>
    <w:rsid w:val="001E62B6"/>
    <w:rsid w:val="001E7373"/>
    <w:rsid w:val="001F10FE"/>
    <w:rsid w:val="001F3788"/>
    <w:rsid w:val="00202BE0"/>
    <w:rsid w:val="0021199A"/>
    <w:rsid w:val="0023024B"/>
    <w:rsid w:val="00235C39"/>
    <w:rsid w:val="00255D02"/>
    <w:rsid w:val="00274007"/>
    <w:rsid w:val="002864A0"/>
    <w:rsid w:val="00287F16"/>
    <w:rsid w:val="0029005D"/>
    <w:rsid w:val="0029637D"/>
    <w:rsid w:val="002A7A9C"/>
    <w:rsid w:val="002B546A"/>
    <w:rsid w:val="002D0405"/>
    <w:rsid w:val="003045CE"/>
    <w:rsid w:val="00310DA7"/>
    <w:rsid w:val="00311062"/>
    <w:rsid w:val="0031317E"/>
    <w:rsid w:val="00321D9B"/>
    <w:rsid w:val="00327D66"/>
    <w:rsid w:val="00332F62"/>
    <w:rsid w:val="0033580F"/>
    <w:rsid w:val="00335878"/>
    <w:rsid w:val="003376D6"/>
    <w:rsid w:val="003444D9"/>
    <w:rsid w:val="00363E61"/>
    <w:rsid w:val="00364782"/>
    <w:rsid w:val="00366B7C"/>
    <w:rsid w:val="003708A3"/>
    <w:rsid w:val="003772B6"/>
    <w:rsid w:val="00380AE6"/>
    <w:rsid w:val="00386ADF"/>
    <w:rsid w:val="003961CE"/>
    <w:rsid w:val="003A46E3"/>
    <w:rsid w:val="003B30C4"/>
    <w:rsid w:val="003C40F6"/>
    <w:rsid w:val="003D1D5B"/>
    <w:rsid w:val="003D44D2"/>
    <w:rsid w:val="003E1D1D"/>
    <w:rsid w:val="004047A8"/>
    <w:rsid w:val="00465EE8"/>
    <w:rsid w:val="00467A9C"/>
    <w:rsid w:val="004707F3"/>
    <w:rsid w:val="00471138"/>
    <w:rsid w:val="00471BAA"/>
    <w:rsid w:val="004745D2"/>
    <w:rsid w:val="00475F7A"/>
    <w:rsid w:val="004778EB"/>
    <w:rsid w:val="00485343"/>
    <w:rsid w:val="00490213"/>
    <w:rsid w:val="004936B1"/>
    <w:rsid w:val="004C6ADE"/>
    <w:rsid w:val="004D644C"/>
    <w:rsid w:val="004E5E11"/>
    <w:rsid w:val="00522A6F"/>
    <w:rsid w:val="00522B1E"/>
    <w:rsid w:val="00534B36"/>
    <w:rsid w:val="005354E7"/>
    <w:rsid w:val="0055773C"/>
    <w:rsid w:val="005835DC"/>
    <w:rsid w:val="00586868"/>
    <w:rsid w:val="005A078F"/>
    <w:rsid w:val="005A301E"/>
    <w:rsid w:val="005D5878"/>
    <w:rsid w:val="005E571F"/>
    <w:rsid w:val="005E61ED"/>
    <w:rsid w:val="005F190F"/>
    <w:rsid w:val="005F71ED"/>
    <w:rsid w:val="00603ECE"/>
    <w:rsid w:val="00605196"/>
    <w:rsid w:val="00623CC5"/>
    <w:rsid w:val="00625507"/>
    <w:rsid w:val="00632316"/>
    <w:rsid w:val="00651789"/>
    <w:rsid w:val="00655D55"/>
    <w:rsid w:val="00674958"/>
    <w:rsid w:val="00690C5F"/>
    <w:rsid w:val="006B4945"/>
    <w:rsid w:val="006C2FB2"/>
    <w:rsid w:val="006E081E"/>
    <w:rsid w:val="00711822"/>
    <w:rsid w:val="0071631A"/>
    <w:rsid w:val="00723A2A"/>
    <w:rsid w:val="007278E0"/>
    <w:rsid w:val="007438CE"/>
    <w:rsid w:val="00747C6C"/>
    <w:rsid w:val="007C7B6D"/>
    <w:rsid w:val="007F0190"/>
    <w:rsid w:val="007F5061"/>
    <w:rsid w:val="00801073"/>
    <w:rsid w:val="008051D0"/>
    <w:rsid w:val="0081128A"/>
    <w:rsid w:val="0085613C"/>
    <w:rsid w:val="0085617A"/>
    <w:rsid w:val="00861A01"/>
    <w:rsid w:val="00863527"/>
    <w:rsid w:val="00870DBA"/>
    <w:rsid w:val="008824B6"/>
    <w:rsid w:val="008835D7"/>
    <w:rsid w:val="00887AB1"/>
    <w:rsid w:val="008A14E9"/>
    <w:rsid w:val="008C321A"/>
    <w:rsid w:val="008C7883"/>
    <w:rsid w:val="008D4DBF"/>
    <w:rsid w:val="008D4DFD"/>
    <w:rsid w:val="008F361C"/>
    <w:rsid w:val="008F5F23"/>
    <w:rsid w:val="009003F6"/>
    <w:rsid w:val="00902142"/>
    <w:rsid w:val="00907130"/>
    <w:rsid w:val="009175B3"/>
    <w:rsid w:val="0092658E"/>
    <w:rsid w:val="0092737A"/>
    <w:rsid w:val="0093689B"/>
    <w:rsid w:val="009438CA"/>
    <w:rsid w:val="00952E90"/>
    <w:rsid w:val="00991552"/>
    <w:rsid w:val="009A7E16"/>
    <w:rsid w:val="009B0B7E"/>
    <w:rsid w:val="009B2151"/>
    <w:rsid w:val="009D51D0"/>
    <w:rsid w:val="009F149F"/>
    <w:rsid w:val="009F197D"/>
    <w:rsid w:val="009F7111"/>
    <w:rsid w:val="00A02631"/>
    <w:rsid w:val="00A2320B"/>
    <w:rsid w:val="00A31067"/>
    <w:rsid w:val="00A33B09"/>
    <w:rsid w:val="00A4109F"/>
    <w:rsid w:val="00A43101"/>
    <w:rsid w:val="00A668B9"/>
    <w:rsid w:val="00A84D0F"/>
    <w:rsid w:val="00AA76EB"/>
    <w:rsid w:val="00AD0F36"/>
    <w:rsid w:val="00AD64CA"/>
    <w:rsid w:val="00AE174F"/>
    <w:rsid w:val="00AE3652"/>
    <w:rsid w:val="00AE37ED"/>
    <w:rsid w:val="00AF39D4"/>
    <w:rsid w:val="00AF6C2E"/>
    <w:rsid w:val="00B1511B"/>
    <w:rsid w:val="00B17728"/>
    <w:rsid w:val="00B17BCA"/>
    <w:rsid w:val="00B243B6"/>
    <w:rsid w:val="00B30C43"/>
    <w:rsid w:val="00B45365"/>
    <w:rsid w:val="00B645F5"/>
    <w:rsid w:val="00B72B41"/>
    <w:rsid w:val="00B80E2C"/>
    <w:rsid w:val="00B82BDA"/>
    <w:rsid w:val="00BE2A32"/>
    <w:rsid w:val="00BF6F86"/>
    <w:rsid w:val="00C118CC"/>
    <w:rsid w:val="00C22FB4"/>
    <w:rsid w:val="00C3517C"/>
    <w:rsid w:val="00C46A59"/>
    <w:rsid w:val="00C50693"/>
    <w:rsid w:val="00C736B6"/>
    <w:rsid w:val="00C775DE"/>
    <w:rsid w:val="00C80C87"/>
    <w:rsid w:val="00C8498D"/>
    <w:rsid w:val="00CA5578"/>
    <w:rsid w:val="00CD1959"/>
    <w:rsid w:val="00CD52BA"/>
    <w:rsid w:val="00CE2EE8"/>
    <w:rsid w:val="00CE3DF3"/>
    <w:rsid w:val="00CF0F18"/>
    <w:rsid w:val="00D05598"/>
    <w:rsid w:val="00D0611D"/>
    <w:rsid w:val="00D4626C"/>
    <w:rsid w:val="00D47BA0"/>
    <w:rsid w:val="00D51B3D"/>
    <w:rsid w:val="00D5303F"/>
    <w:rsid w:val="00D5579E"/>
    <w:rsid w:val="00D56CDA"/>
    <w:rsid w:val="00D67D9F"/>
    <w:rsid w:val="00DB5A3D"/>
    <w:rsid w:val="00DF3C40"/>
    <w:rsid w:val="00E0703A"/>
    <w:rsid w:val="00E12E3F"/>
    <w:rsid w:val="00E15FF6"/>
    <w:rsid w:val="00E2329B"/>
    <w:rsid w:val="00E351A4"/>
    <w:rsid w:val="00E35B6D"/>
    <w:rsid w:val="00E60B78"/>
    <w:rsid w:val="00E63FBC"/>
    <w:rsid w:val="00E735A0"/>
    <w:rsid w:val="00E8156A"/>
    <w:rsid w:val="00E84053"/>
    <w:rsid w:val="00E91DA6"/>
    <w:rsid w:val="00EA0349"/>
    <w:rsid w:val="00EA5C69"/>
    <w:rsid w:val="00EA794F"/>
    <w:rsid w:val="00EA7C97"/>
    <w:rsid w:val="00EB0D4A"/>
    <w:rsid w:val="00EB5848"/>
    <w:rsid w:val="00EB7E2C"/>
    <w:rsid w:val="00EC76AF"/>
    <w:rsid w:val="00ED06F1"/>
    <w:rsid w:val="00EE7941"/>
    <w:rsid w:val="00F30497"/>
    <w:rsid w:val="00F665A5"/>
    <w:rsid w:val="00F72EEF"/>
    <w:rsid w:val="00F740D4"/>
    <w:rsid w:val="00F80CA8"/>
    <w:rsid w:val="00F82CA5"/>
    <w:rsid w:val="00FC165A"/>
    <w:rsid w:val="00FC4437"/>
    <w:rsid w:val="00FC7E1A"/>
    <w:rsid w:val="00FE3692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18BF1"/>
  <w15:chartTrackingRefBased/>
  <w15:docId w15:val="{0E9A4703-CBBD-BB4B-9D75-DDD1354E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27"/>
  </w:style>
  <w:style w:type="paragraph" w:styleId="Footer">
    <w:name w:val="footer"/>
    <w:basedOn w:val="Normal"/>
    <w:link w:val="FooterChar"/>
    <w:uiPriority w:val="99"/>
    <w:unhideWhenUsed/>
    <w:rsid w:val="00863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27"/>
  </w:style>
  <w:style w:type="character" w:styleId="Hyperlink">
    <w:name w:val="Hyperlink"/>
    <w:basedOn w:val="DefaultParagraphFont"/>
    <w:uiPriority w:val="99"/>
    <w:unhideWhenUsed/>
    <w:rsid w:val="00863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635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cha.uw.edu/2011/12/reconstructing-cambodia-the-role-of-libraries-in-developm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ith.chin@iyfabw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hmertimeskh.com/59284/ngo-more-public-libraries-need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s.unesco.org/en/country/kh?theme=education-and-lite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 PCK</dc:creator>
  <cp:keywords/>
  <dc:description/>
  <cp:lastModifiedBy>EB PCK</cp:lastModifiedBy>
  <cp:revision>8</cp:revision>
  <dcterms:created xsi:type="dcterms:W3CDTF">2020-07-24T00:22:00Z</dcterms:created>
  <dcterms:modified xsi:type="dcterms:W3CDTF">2020-07-24T00:26:00Z</dcterms:modified>
</cp:coreProperties>
</file>