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2538B" w14:textId="77777777" w:rsidR="00D03354" w:rsidRDefault="00D03354" w:rsidP="00BB45C9">
      <w:pPr>
        <w:spacing w:line="360" w:lineRule="auto"/>
        <w:jc w:val="both"/>
        <w:rPr>
          <w:rFonts w:ascii="Times New Roman" w:eastAsia="Verdana" w:hAnsi="Times New Roman" w:cs="Times New Roman"/>
          <w:sz w:val="24"/>
          <w:szCs w:val="24"/>
        </w:rPr>
      </w:pPr>
    </w:p>
    <w:p w14:paraId="04F42679" w14:textId="77777777" w:rsidR="00D03354" w:rsidRDefault="00D03354" w:rsidP="00BB45C9">
      <w:pPr>
        <w:spacing w:line="360" w:lineRule="auto"/>
        <w:jc w:val="both"/>
        <w:rPr>
          <w:rFonts w:ascii="Times New Roman" w:eastAsia="Verdana" w:hAnsi="Times New Roman" w:cs="Times New Roman"/>
          <w:sz w:val="24"/>
          <w:szCs w:val="24"/>
        </w:rPr>
      </w:pPr>
    </w:p>
    <w:p w14:paraId="47429E75" w14:textId="31E69890" w:rsidR="009B0DE1" w:rsidRDefault="00906EB1" w:rsidP="00BB45C9">
      <w:pPr>
        <w:spacing w:line="360" w:lineRule="auto"/>
        <w:jc w:val="both"/>
        <w:rPr>
          <w:rFonts w:ascii="Times New Roman" w:eastAsia="Verdana" w:hAnsi="Times New Roman" w:cs="Times New Roman"/>
          <w:b/>
          <w:bCs/>
          <w:sz w:val="24"/>
          <w:szCs w:val="24"/>
        </w:rPr>
      </w:pPr>
      <w:r>
        <w:rPr>
          <w:rFonts w:ascii="Times New Roman" w:eastAsia="Verdana" w:hAnsi="Times New Roman" w:cs="Times New Roman"/>
          <w:noProof/>
          <w:sz w:val="24"/>
          <w:szCs w:val="24"/>
          <w14:ligatures w14:val="standardContextual"/>
        </w:rPr>
        <w:t xml:space="preserve">                                           </w:t>
      </w:r>
      <w:r w:rsidR="0089187D">
        <w:rPr>
          <w:rFonts w:ascii="Times New Roman" w:eastAsia="Verdana" w:hAnsi="Times New Roman" w:cs="Times New Roman"/>
          <w:noProof/>
          <w:sz w:val="24"/>
          <w:szCs w:val="24"/>
          <w14:ligatures w14:val="standardContextual"/>
        </w:rPr>
        <w:t xml:space="preserve"> </w:t>
      </w:r>
      <w:r w:rsidR="009B0DE1">
        <w:rPr>
          <w:rFonts w:ascii="Times New Roman" w:eastAsia="Verdana" w:hAnsi="Times New Roman" w:cs="Times New Roman"/>
          <w:noProof/>
          <w:sz w:val="24"/>
          <w:szCs w:val="24"/>
          <w14:ligatures w14:val="standardContextual"/>
        </w:rPr>
        <w:drawing>
          <wp:inline distT="0" distB="0" distL="0" distR="0" wp14:anchorId="494BCEAA" wp14:editId="0E7C5B9E">
            <wp:extent cx="2484934" cy="2301405"/>
            <wp:effectExtent l="0" t="0" r="0" b="3810"/>
            <wp:docPr id="1071446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446587" name="Picture 1071446587"/>
                    <pic:cNvPicPr/>
                  </pic:nvPicPr>
                  <pic:blipFill>
                    <a:blip r:embed="rId8">
                      <a:extLst>
                        <a:ext uri="{28A0092B-C50C-407E-A947-70E740481C1C}">
                          <a14:useLocalDpi xmlns:a14="http://schemas.microsoft.com/office/drawing/2010/main" val="0"/>
                        </a:ext>
                      </a:extLst>
                    </a:blip>
                    <a:stretch>
                      <a:fillRect/>
                    </a:stretch>
                  </pic:blipFill>
                  <pic:spPr>
                    <a:xfrm>
                      <a:off x="0" y="0"/>
                      <a:ext cx="2530735" cy="2343824"/>
                    </a:xfrm>
                    <a:prstGeom prst="rect">
                      <a:avLst/>
                    </a:prstGeom>
                  </pic:spPr>
                </pic:pic>
              </a:graphicData>
            </a:graphic>
          </wp:inline>
        </w:drawing>
      </w:r>
    </w:p>
    <w:p w14:paraId="5FAE2999" w14:textId="25FBB3B9" w:rsidR="00D03354" w:rsidRPr="009B0DE1" w:rsidRDefault="009B0DE1" w:rsidP="00BB45C9">
      <w:pPr>
        <w:spacing w:line="360" w:lineRule="auto"/>
        <w:jc w:val="both"/>
        <w:rPr>
          <w:rFonts w:ascii="Times New Roman" w:eastAsia="Verdana" w:hAnsi="Times New Roman" w:cs="Times New Roman"/>
          <w:sz w:val="24"/>
          <w:szCs w:val="24"/>
        </w:rPr>
      </w:pPr>
      <w:r>
        <w:rPr>
          <w:rFonts w:ascii="Times New Roman" w:eastAsia="Verdana" w:hAnsi="Times New Roman" w:cs="Times New Roman"/>
          <w:b/>
          <w:bCs/>
          <w:sz w:val="24"/>
          <w:szCs w:val="24"/>
        </w:rPr>
        <w:t xml:space="preserve">                          </w:t>
      </w:r>
      <w:r w:rsidR="00D95E34">
        <w:rPr>
          <w:rFonts w:ascii="Times New Roman" w:eastAsia="Verdana" w:hAnsi="Times New Roman" w:cs="Times New Roman"/>
          <w:b/>
          <w:bCs/>
          <w:sz w:val="24"/>
          <w:szCs w:val="24"/>
        </w:rPr>
        <w:t>THE BASIZANA PROJECT</w:t>
      </w:r>
      <w:r w:rsidR="001C5369">
        <w:rPr>
          <w:rFonts w:ascii="Times New Roman" w:eastAsia="Verdana" w:hAnsi="Times New Roman" w:cs="Times New Roman"/>
          <w:b/>
          <w:bCs/>
          <w:sz w:val="24"/>
          <w:szCs w:val="24"/>
        </w:rPr>
        <w:t xml:space="preserve"> 4th</w:t>
      </w:r>
      <w:r w:rsidR="00D95E34">
        <w:rPr>
          <w:rFonts w:ascii="Times New Roman" w:eastAsia="Verdana" w:hAnsi="Times New Roman" w:cs="Times New Roman"/>
          <w:b/>
          <w:bCs/>
          <w:sz w:val="24"/>
          <w:szCs w:val="24"/>
        </w:rPr>
        <w:t xml:space="preserve"> </w:t>
      </w:r>
      <w:r>
        <w:rPr>
          <w:rFonts w:ascii="Times New Roman" w:eastAsia="Verdana" w:hAnsi="Times New Roman" w:cs="Times New Roman"/>
          <w:b/>
          <w:bCs/>
          <w:sz w:val="24"/>
          <w:szCs w:val="24"/>
        </w:rPr>
        <w:t>QU</w:t>
      </w:r>
      <w:r w:rsidR="00D95E34">
        <w:rPr>
          <w:rFonts w:ascii="Times New Roman" w:eastAsia="Verdana" w:hAnsi="Times New Roman" w:cs="Times New Roman"/>
          <w:b/>
          <w:bCs/>
          <w:sz w:val="24"/>
          <w:szCs w:val="24"/>
        </w:rPr>
        <w:t>ARTER</w:t>
      </w:r>
      <w:r>
        <w:rPr>
          <w:rFonts w:ascii="Times New Roman" w:eastAsia="Verdana" w:hAnsi="Times New Roman" w:cs="Times New Roman"/>
          <w:b/>
          <w:bCs/>
          <w:sz w:val="24"/>
          <w:szCs w:val="24"/>
        </w:rPr>
        <w:t xml:space="preserve"> REPORT 2023</w:t>
      </w:r>
    </w:p>
    <w:p w14:paraId="4414022C" w14:textId="4A06BC5C" w:rsidR="00D03354" w:rsidRDefault="00342077" w:rsidP="00BB45C9">
      <w:pPr>
        <w:spacing w:line="360" w:lineRule="auto"/>
        <w:jc w:val="both"/>
        <w:rPr>
          <w:rFonts w:ascii="Times New Roman" w:eastAsia="Verdana" w:hAnsi="Times New Roman" w:cs="Times New Roman"/>
          <w:sz w:val="24"/>
          <w:szCs w:val="24"/>
        </w:rPr>
      </w:pPr>
      <w:r>
        <w:rPr>
          <w:rFonts w:ascii="Times New Roman" w:eastAsia="Verdana" w:hAnsi="Times New Roman" w:cs="Times New Roman"/>
          <w:sz w:val="24"/>
          <w:szCs w:val="24"/>
        </w:rPr>
        <w:t xml:space="preserve">                                                   </w:t>
      </w:r>
      <w:r w:rsidR="00D95E34">
        <w:rPr>
          <w:rFonts w:ascii="Times New Roman" w:eastAsia="Verdana" w:hAnsi="Times New Roman" w:cs="Times New Roman"/>
          <w:sz w:val="24"/>
          <w:szCs w:val="24"/>
        </w:rPr>
        <w:t xml:space="preserve"> </w:t>
      </w:r>
      <w:r w:rsidR="00924D73">
        <w:rPr>
          <w:rFonts w:ascii="Times New Roman" w:eastAsia="Verdana" w:hAnsi="Times New Roman" w:cs="Times New Roman"/>
          <w:sz w:val="24"/>
          <w:szCs w:val="24"/>
        </w:rPr>
        <w:t xml:space="preserve"> PREPARED</w:t>
      </w:r>
      <w:r w:rsidR="0089187D">
        <w:rPr>
          <w:rFonts w:ascii="Times New Roman" w:eastAsia="Verdana" w:hAnsi="Times New Roman" w:cs="Times New Roman"/>
          <w:sz w:val="24"/>
          <w:szCs w:val="24"/>
        </w:rPr>
        <w:t xml:space="preserve"> </w:t>
      </w:r>
      <w:r w:rsidR="00924D73">
        <w:rPr>
          <w:rFonts w:ascii="Times New Roman" w:eastAsia="Verdana" w:hAnsi="Times New Roman" w:cs="Times New Roman"/>
          <w:sz w:val="24"/>
          <w:szCs w:val="24"/>
        </w:rPr>
        <w:t>BY</w:t>
      </w:r>
      <w:r>
        <w:rPr>
          <w:rFonts w:ascii="Times New Roman" w:eastAsia="Verdana" w:hAnsi="Times New Roman" w:cs="Times New Roman"/>
          <w:sz w:val="24"/>
          <w:szCs w:val="24"/>
        </w:rPr>
        <w:t xml:space="preserve"> FRIDAH PHIRI </w:t>
      </w:r>
    </w:p>
    <w:p w14:paraId="28463F08" w14:textId="5E196EA8" w:rsidR="00924D73" w:rsidRDefault="00924D73" w:rsidP="00BB45C9">
      <w:pPr>
        <w:spacing w:line="360" w:lineRule="auto"/>
        <w:jc w:val="both"/>
        <w:rPr>
          <w:rFonts w:ascii="Times New Roman" w:eastAsia="Verdana" w:hAnsi="Times New Roman" w:cs="Times New Roman"/>
          <w:sz w:val="24"/>
          <w:szCs w:val="24"/>
        </w:rPr>
      </w:pPr>
      <w:r>
        <w:rPr>
          <w:rFonts w:ascii="Times New Roman" w:eastAsia="Verdana" w:hAnsi="Times New Roman" w:cs="Times New Roman"/>
          <w:sz w:val="24"/>
          <w:szCs w:val="24"/>
        </w:rPr>
        <w:t xml:space="preserve">                                                         </w:t>
      </w:r>
      <w:r w:rsidR="0089187D">
        <w:rPr>
          <w:rFonts w:ascii="Times New Roman" w:eastAsia="Verdana" w:hAnsi="Times New Roman" w:cs="Times New Roman"/>
          <w:sz w:val="24"/>
          <w:szCs w:val="24"/>
        </w:rPr>
        <w:t xml:space="preserve">  </w:t>
      </w:r>
      <w:r w:rsidR="00D95E34">
        <w:rPr>
          <w:rFonts w:ascii="Times New Roman" w:eastAsia="Verdana" w:hAnsi="Times New Roman" w:cs="Times New Roman"/>
          <w:sz w:val="24"/>
          <w:szCs w:val="24"/>
        </w:rPr>
        <w:t xml:space="preserve"> </w:t>
      </w:r>
    </w:p>
    <w:p w14:paraId="0874AEE2" w14:textId="77777777" w:rsidR="00D03354" w:rsidRDefault="00D03354" w:rsidP="00BB45C9">
      <w:pPr>
        <w:spacing w:line="360" w:lineRule="auto"/>
        <w:jc w:val="both"/>
        <w:rPr>
          <w:rFonts w:ascii="Times New Roman" w:eastAsia="Verdana" w:hAnsi="Times New Roman" w:cs="Times New Roman"/>
          <w:sz w:val="24"/>
          <w:szCs w:val="24"/>
        </w:rPr>
      </w:pPr>
    </w:p>
    <w:p w14:paraId="7FCB7D3E" w14:textId="77777777" w:rsidR="00D03354" w:rsidRDefault="00D03354" w:rsidP="00BB45C9">
      <w:pPr>
        <w:spacing w:line="360" w:lineRule="auto"/>
        <w:jc w:val="both"/>
        <w:rPr>
          <w:rFonts w:ascii="Times New Roman" w:eastAsia="Verdana" w:hAnsi="Times New Roman" w:cs="Times New Roman"/>
          <w:sz w:val="24"/>
          <w:szCs w:val="24"/>
        </w:rPr>
      </w:pPr>
    </w:p>
    <w:p w14:paraId="1679B640" w14:textId="77777777" w:rsidR="00D03354" w:rsidRDefault="00D03354" w:rsidP="00BB45C9">
      <w:pPr>
        <w:spacing w:line="360" w:lineRule="auto"/>
        <w:jc w:val="both"/>
        <w:rPr>
          <w:rFonts w:ascii="Times New Roman" w:eastAsia="Verdana" w:hAnsi="Times New Roman" w:cs="Times New Roman"/>
          <w:sz w:val="24"/>
          <w:szCs w:val="24"/>
        </w:rPr>
      </w:pPr>
    </w:p>
    <w:p w14:paraId="0EC37B5F" w14:textId="77777777" w:rsidR="00D03354" w:rsidRDefault="00D03354" w:rsidP="00BB45C9">
      <w:pPr>
        <w:spacing w:line="360" w:lineRule="auto"/>
        <w:jc w:val="both"/>
        <w:rPr>
          <w:rFonts w:ascii="Times New Roman" w:eastAsia="Verdana" w:hAnsi="Times New Roman" w:cs="Times New Roman"/>
          <w:sz w:val="24"/>
          <w:szCs w:val="24"/>
        </w:rPr>
      </w:pPr>
    </w:p>
    <w:p w14:paraId="22BFF613" w14:textId="77777777" w:rsidR="00D03354" w:rsidRDefault="00D03354" w:rsidP="00BB45C9">
      <w:pPr>
        <w:spacing w:line="360" w:lineRule="auto"/>
        <w:jc w:val="both"/>
        <w:rPr>
          <w:rFonts w:ascii="Times New Roman" w:eastAsia="Verdana" w:hAnsi="Times New Roman" w:cs="Times New Roman"/>
          <w:sz w:val="24"/>
          <w:szCs w:val="24"/>
        </w:rPr>
      </w:pPr>
    </w:p>
    <w:p w14:paraId="4C57C075" w14:textId="77777777" w:rsidR="00D03354" w:rsidRDefault="00D03354" w:rsidP="00BB45C9">
      <w:pPr>
        <w:spacing w:line="360" w:lineRule="auto"/>
        <w:jc w:val="both"/>
        <w:rPr>
          <w:rFonts w:ascii="Times New Roman" w:eastAsia="Verdana" w:hAnsi="Times New Roman" w:cs="Times New Roman"/>
          <w:sz w:val="24"/>
          <w:szCs w:val="24"/>
        </w:rPr>
      </w:pPr>
    </w:p>
    <w:p w14:paraId="7360841A" w14:textId="77777777" w:rsidR="00D03354" w:rsidRDefault="00D03354" w:rsidP="00BB45C9">
      <w:pPr>
        <w:spacing w:line="360" w:lineRule="auto"/>
        <w:jc w:val="both"/>
        <w:rPr>
          <w:rFonts w:ascii="Times New Roman" w:eastAsia="Verdana" w:hAnsi="Times New Roman" w:cs="Times New Roman"/>
          <w:sz w:val="24"/>
          <w:szCs w:val="24"/>
        </w:rPr>
      </w:pPr>
    </w:p>
    <w:bookmarkStart w:id="0" w:name="_Toc140761416" w:displacedByCustomXml="next"/>
    <w:sdt>
      <w:sdtPr>
        <w:rPr>
          <w:rFonts w:ascii="Calibri" w:eastAsia="Calibri" w:hAnsi="Calibri" w:cs="Calibri"/>
          <w:color w:val="auto"/>
          <w:sz w:val="22"/>
          <w:szCs w:val="22"/>
        </w:rPr>
        <w:id w:val="1343434702"/>
        <w:docPartObj>
          <w:docPartGallery w:val="Table of Contents"/>
          <w:docPartUnique/>
        </w:docPartObj>
      </w:sdtPr>
      <w:sdtEndPr>
        <w:rPr>
          <w:b/>
          <w:bCs/>
          <w:noProof/>
        </w:rPr>
      </w:sdtEndPr>
      <w:sdtContent>
        <w:p w14:paraId="3DB2BEC1" w14:textId="77777777" w:rsidR="00BE3614" w:rsidRDefault="00BE3614">
          <w:pPr>
            <w:pStyle w:val="TOCHeading"/>
            <w:rPr>
              <w:rFonts w:ascii="Calibri" w:eastAsia="Calibri" w:hAnsi="Calibri" w:cs="Calibri"/>
              <w:color w:val="auto"/>
              <w:sz w:val="22"/>
              <w:szCs w:val="22"/>
            </w:rPr>
          </w:pPr>
        </w:p>
        <w:p w14:paraId="65706BE2" w14:textId="77777777" w:rsidR="00906EB1" w:rsidRDefault="00906EB1" w:rsidP="00906EB1"/>
        <w:p w14:paraId="6B0938D0" w14:textId="77777777" w:rsidR="00906EB1" w:rsidRDefault="00906EB1" w:rsidP="00906EB1"/>
        <w:p w14:paraId="266F6782" w14:textId="77777777" w:rsidR="00906EB1" w:rsidRDefault="00906EB1" w:rsidP="00906EB1"/>
        <w:p w14:paraId="674542CD" w14:textId="77777777" w:rsidR="00906EB1" w:rsidRDefault="00906EB1" w:rsidP="00906EB1"/>
        <w:p w14:paraId="6DD5C423" w14:textId="77777777" w:rsidR="00524634" w:rsidRDefault="00524634" w:rsidP="00906EB1"/>
        <w:p w14:paraId="6F75BFCA" w14:textId="49F80425" w:rsidR="00524634" w:rsidRPr="00906EB1" w:rsidRDefault="00524634" w:rsidP="00906EB1"/>
        <w:p w14:paraId="4D52F327" w14:textId="2A41E9CA" w:rsidR="00946BCF" w:rsidRDefault="00946BCF">
          <w:pPr>
            <w:pStyle w:val="TOCHeading"/>
          </w:pPr>
          <w:r>
            <w:lastRenderedPageBreak/>
            <w:t>Table of Contents</w:t>
          </w:r>
        </w:p>
        <w:p w14:paraId="5F57950A" w14:textId="463A7D2B" w:rsidR="002E36D1" w:rsidRDefault="00946BCF" w:rsidP="00994156">
          <w:pPr>
            <w:pStyle w:val="TOC1"/>
            <w:tabs>
              <w:tab w:val="right" w:leader="dot" w:pos="9016"/>
            </w:tabs>
            <w:rPr>
              <w:noProof/>
            </w:rPr>
          </w:pPr>
          <w:r>
            <w:fldChar w:fldCharType="begin"/>
          </w:r>
          <w:r>
            <w:instrText xml:space="preserve"> TOC \o "1-3" \h \z \u </w:instrText>
          </w:r>
          <w:r>
            <w:fldChar w:fldCharType="separate"/>
          </w:r>
          <w:hyperlink w:anchor="_Toc140762194" w:history="1">
            <w:r w:rsidRPr="00C96817">
              <w:rPr>
                <w:rStyle w:val="Hyperlink"/>
                <w:rFonts w:ascii="Times New Roman" w:eastAsia="Verdana" w:hAnsi="Times New Roman" w:cs="Times New Roman"/>
                <w:noProof/>
              </w:rPr>
              <w:t>Executive Summary</w:t>
            </w:r>
            <w:r>
              <w:rPr>
                <w:noProof/>
                <w:webHidden/>
              </w:rPr>
              <w:tab/>
            </w:r>
            <w:r>
              <w:rPr>
                <w:noProof/>
                <w:webHidden/>
              </w:rPr>
              <w:fldChar w:fldCharType="begin"/>
            </w:r>
            <w:r>
              <w:rPr>
                <w:noProof/>
                <w:webHidden/>
              </w:rPr>
              <w:instrText xml:space="preserve"> PAGEREF _Toc140762194 \h </w:instrText>
            </w:r>
            <w:r>
              <w:rPr>
                <w:noProof/>
                <w:webHidden/>
              </w:rPr>
            </w:r>
            <w:r>
              <w:rPr>
                <w:noProof/>
                <w:webHidden/>
              </w:rPr>
              <w:fldChar w:fldCharType="separate"/>
            </w:r>
            <w:r>
              <w:rPr>
                <w:noProof/>
                <w:webHidden/>
              </w:rPr>
              <w:t>3</w:t>
            </w:r>
            <w:r>
              <w:rPr>
                <w:noProof/>
                <w:webHidden/>
              </w:rPr>
              <w:fldChar w:fldCharType="end"/>
            </w:r>
          </w:hyperlink>
        </w:p>
        <w:p w14:paraId="3FD2B7C7" w14:textId="017D4FE1" w:rsidR="00994156" w:rsidRDefault="00994156" w:rsidP="00994156">
          <w:r>
            <w:t>Highlights………………………………………………………………………</w:t>
          </w:r>
          <w:r w:rsidR="00F121F9">
            <w:t>………………………………………………………………</w:t>
          </w:r>
          <w:proofErr w:type="gramStart"/>
          <w:r w:rsidR="00F121F9">
            <w:t>…..</w:t>
          </w:r>
          <w:proofErr w:type="gramEnd"/>
          <w:r w:rsidR="00420BF0">
            <w:t>3</w:t>
          </w:r>
        </w:p>
        <w:p w14:paraId="3CF99C2A" w14:textId="7D28658F" w:rsidR="00F1461E" w:rsidRDefault="00F1461E" w:rsidP="00994156">
          <w:r>
            <w:t>Activities……………………………………………………………………………………………………………………………………………</w:t>
          </w:r>
          <w:r w:rsidR="00420BF0">
            <w:t>4</w:t>
          </w:r>
        </w:p>
        <w:p w14:paraId="0F541514" w14:textId="02510E07" w:rsidR="006F3409" w:rsidRPr="006F3409" w:rsidRDefault="006F3409" w:rsidP="006F3409">
          <w:r>
            <w:t>Conclusion………………………………………………………………………………………………………………………</w:t>
          </w:r>
          <w:r w:rsidR="00821D3F">
            <w:t>…………………</w:t>
          </w:r>
          <w:r w:rsidR="00420BF0">
            <w:t>4</w:t>
          </w:r>
        </w:p>
        <w:p w14:paraId="394B8E9F" w14:textId="22089A2A" w:rsidR="007C3BAE" w:rsidRPr="00946BCF" w:rsidRDefault="00946BCF" w:rsidP="00946BCF">
          <w:r>
            <w:rPr>
              <w:b/>
              <w:bCs/>
              <w:noProof/>
            </w:rPr>
            <w:fldChar w:fldCharType="end"/>
          </w:r>
        </w:p>
      </w:sdtContent>
    </w:sdt>
    <w:p w14:paraId="2C7861F2" w14:textId="77777777" w:rsidR="00946BCF" w:rsidRDefault="00946BCF" w:rsidP="00D03354">
      <w:pPr>
        <w:pStyle w:val="Heading1"/>
        <w:rPr>
          <w:rFonts w:ascii="Times New Roman" w:eastAsia="Verdana" w:hAnsi="Times New Roman" w:cs="Times New Roman"/>
          <w:sz w:val="24"/>
          <w:szCs w:val="24"/>
        </w:rPr>
      </w:pPr>
      <w:bookmarkStart w:id="1" w:name="_Toc140762194"/>
    </w:p>
    <w:p w14:paraId="6F11940D" w14:textId="77777777" w:rsidR="00946BCF" w:rsidRDefault="00946BCF" w:rsidP="00D03354">
      <w:pPr>
        <w:pStyle w:val="Heading1"/>
        <w:rPr>
          <w:rFonts w:ascii="Times New Roman" w:eastAsia="Verdana" w:hAnsi="Times New Roman" w:cs="Times New Roman"/>
          <w:sz w:val="24"/>
          <w:szCs w:val="24"/>
        </w:rPr>
      </w:pPr>
    </w:p>
    <w:p w14:paraId="3FEC72AE" w14:textId="77777777" w:rsidR="00946BCF" w:rsidRDefault="00946BCF" w:rsidP="00D03354">
      <w:pPr>
        <w:pStyle w:val="Heading1"/>
        <w:rPr>
          <w:rFonts w:ascii="Times New Roman" w:eastAsia="Verdana" w:hAnsi="Times New Roman" w:cs="Times New Roman"/>
          <w:sz w:val="24"/>
          <w:szCs w:val="24"/>
        </w:rPr>
      </w:pPr>
    </w:p>
    <w:p w14:paraId="0C3F15C5" w14:textId="77777777" w:rsidR="00946BCF" w:rsidRDefault="00946BCF" w:rsidP="00D03354">
      <w:pPr>
        <w:pStyle w:val="Heading1"/>
        <w:rPr>
          <w:rFonts w:ascii="Times New Roman" w:eastAsia="Verdana" w:hAnsi="Times New Roman" w:cs="Times New Roman"/>
          <w:sz w:val="24"/>
          <w:szCs w:val="24"/>
        </w:rPr>
      </w:pPr>
    </w:p>
    <w:p w14:paraId="1C30C3A6" w14:textId="77777777" w:rsidR="00946BCF" w:rsidRDefault="00946BCF" w:rsidP="00D03354">
      <w:pPr>
        <w:pStyle w:val="Heading1"/>
        <w:rPr>
          <w:rFonts w:ascii="Times New Roman" w:eastAsia="Verdana" w:hAnsi="Times New Roman" w:cs="Times New Roman"/>
          <w:sz w:val="24"/>
          <w:szCs w:val="24"/>
        </w:rPr>
      </w:pPr>
    </w:p>
    <w:p w14:paraId="2D39316E" w14:textId="77777777" w:rsidR="00946BCF" w:rsidRDefault="00946BCF" w:rsidP="00D03354">
      <w:pPr>
        <w:pStyle w:val="Heading1"/>
        <w:rPr>
          <w:rFonts w:ascii="Times New Roman" w:eastAsia="Verdana" w:hAnsi="Times New Roman" w:cs="Times New Roman"/>
          <w:sz w:val="24"/>
          <w:szCs w:val="24"/>
        </w:rPr>
      </w:pPr>
    </w:p>
    <w:p w14:paraId="177ABBAF" w14:textId="77777777" w:rsidR="00946BCF" w:rsidRDefault="00946BCF" w:rsidP="00D03354">
      <w:pPr>
        <w:pStyle w:val="Heading1"/>
        <w:rPr>
          <w:rFonts w:ascii="Times New Roman" w:eastAsia="Verdana" w:hAnsi="Times New Roman" w:cs="Times New Roman"/>
          <w:sz w:val="24"/>
          <w:szCs w:val="24"/>
        </w:rPr>
      </w:pPr>
    </w:p>
    <w:p w14:paraId="52E60CB3" w14:textId="77777777" w:rsidR="00946BCF" w:rsidRDefault="00946BCF" w:rsidP="00D03354">
      <w:pPr>
        <w:pStyle w:val="Heading1"/>
        <w:rPr>
          <w:rFonts w:ascii="Times New Roman" w:eastAsia="Verdana" w:hAnsi="Times New Roman" w:cs="Times New Roman"/>
          <w:sz w:val="24"/>
          <w:szCs w:val="24"/>
        </w:rPr>
      </w:pPr>
    </w:p>
    <w:p w14:paraId="3F8F27D1" w14:textId="77777777" w:rsidR="00946BCF" w:rsidRDefault="00946BCF" w:rsidP="00D03354">
      <w:pPr>
        <w:pStyle w:val="Heading1"/>
        <w:rPr>
          <w:rFonts w:ascii="Times New Roman" w:eastAsia="Verdana" w:hAnsi="Times New Roman" w:cs="Times New Roman"/>
          <w:sz w:val="24"/>
          <w:szCs w:val="24"/>
        </w:rPr>
      </w:pPr>
    </w:p>
    <w:p w14:paraId="3A7D5B38" w14:textId="77777777" w:rsidR="00946BCF" w:rsidRDefault="00946BCF" w:rsidP="00D03354">
      <w:pPr>
        <w:pStyle w:val="Heading1"/>
        <w:rPr>
          <w:rFonts w:ascii="Times New Roman" w:eastAsia="Verdana" w:hAnsi="Times New Roman" w:cs="Times New Roman"/>
          <w:sz w:val="24"/>
          <w:szCs w:val="24"/>
        </w:rPr>
      </w:pPr>
    </w:p>
    <w:p w14:paraId="74AC6BFD" w14:textId="77777777" w:rsidR="00946BCF" w:rsidRDefault="00946BCF" w:rsidP="00D03354">
      <w:pPr>
        <w:pStyle w:val="Heading1"/>
        <w:rPr>
          <w:rFonts w:ascii="Times New Roman" w:eastAsia="Verdana" w:hAnsi="Times New Roman" w:cs="Times New Roman"/>
          <w:sz w:val="24"/>
          <w:szCs w:val="24"/>
        </w:rPr>
      </w:pPr>
    </w:p>
    <w:p w14:paraId="439D5275" w14:textId="77777777" w:rsidR="00946BCF" w:rsidRDefault="00946BCF" w:rsidP="00D03354">
      <w:pPr>
        <w:pStyle w:val="Heading1"/>
        <w:rPr>
          <w:rFonts w:ascii="Times New Roman" w:eastAsia="Verdana" w:hAnsi="Times New Roman" w:cs="Times New Roman"/>
          <w:sz w:val="24"/>
          <w:szCs w:val="24"/>
        </w:rPr>
      </w:pPr>
    </w:p>
    <w:p w14:paraId="63FB03E7" w14:textId="77777777" w:rsidR="00946BCF" w:rsidRDefault="00946BCF" w:rsidP="00D03354">
      <w:pPr>
        <w:pStyle w:val="Heading1"/>
        <w:rPr>
          <w:rFonts w:ascii="Times New Roman" w:eastAsia="Verdana" w:hAnsi="Times New Roman" w:cs="Times New Roman"/>
          <w:sz w:val="24"/>
          <w:szCs w:val="24"/>
        </w:rPr>
      </w:pPr>
    </w:p>
    <w:p w14:paraId="18E231AC" w14:textId="77777777" w:rsidR="00946BCF" w:rsidRDefault="00946BCF" w:rsidP="00D03354">
      <w:pPr>
        <w:pStyle w:val="Heading1"/>
        <w:rPr>
          <w:rFonts w:ascii="Times New Roman" w:eastAsia="Verdana" w:hAnsi="Times New Roman" w:cs="Times New Roman"/>
          <w:sz w:val="24"/>
          <w:szCs w:val="24"/>
        </w:rPr>
      </w:pPr>
    </w:p>
    <w:p w14:paraId="4700A4DB" w14:textId="77777777" w:rsidR="00946BCF" w:rsidRDefault="00946BCF" w:rsidP="00D03354">
      <w:pPr>
        <w:pStyle w:val="Heading1"/>
        <w:rPr>
          <w:rFonts w:ascii="Times New Roman" w:eastAsia="Verdana" w:hAnsi="Times New Roman" w:cs="Times New Roman"/>
          <w:sz w:val="24"/>
          <w:szCs w:val="24"/>
        </w:rPr>
      </w:pPr>
    </w:p>
    <w:p w14:paraId="56176452" w14:textId="77777777" w:rsidR="00946BCF" w:rsidRDefault="00946BCF" w:rsidP="00D03354">
      <w:pPr>
        <w:pStyle w:val="Heading1"/>
        <w:rPr>
          <w:rFonts w:ascii="Times New Roman" w:eastAsia="Verdana" w:hAnsi="Times New Roman" w:cs="Times New Roman"/>
          <w:sz w:val="24"/>
          <w:szCs w:val="24"/>
        </w:rPr>
      </w:pPr>
    </w:p>
    <w:p w14:paraId="7246CA28" w14:textId="77777777" w:rsidR="00946BCF" w:rsidRDefault="00946BCF" w:rsidP="00D03354">
      <w:pPr>
        <w:pStyle w:val="Heading1"/>
        <w:rPr>
          <w:rFonts w:ascii="Times New Roman" w:eastAsia="Verdana" w:hAnsi="Times New Roman" w:cs="Times New Roman"/>
          <w:sz w:val="24"/>
          <w:szCs w:val="24"/>
        </w:rPr>
      </w:pPr>
    </w:p>
    <w:bookmarkEnd w:id="0"/>
    <w:bookmarkEnd w:id="1"/>
    <w:p w14:paraId="47814D00" w14:textId="294508B9" w:rsidR="00D03354" w:rsidRDefault="00D03354" w:rsidP="00D03354">
      <w:pPr>
        <w:pStyle w:val="Heading1"/>
        <w:rPr>
          <w:rFonts w:ascii="Times New Roman" w:eastAsia="Verdana" w:hAnsi="Times New Roman" w:cs="Times New Roman"/>
          <w:sz w:val="24"/>
          <w:szCs w:val="24"/>
        </w:rPr>
      </w:pPr>
    </w:p>
    <w:p w14:paraId="69F67DE4" w14:textId="77777777" w:rsidR="00946BCF" w:rsidRPr="00946BCF" w:rsidRDefault="00946BCF" w:rsidP="00946BCF"/>
    <w:p w14:paraId="6A7DD2EC" w14:textId="77777777" w:rsidR="00946BCF" w:rsidRDefault="00946BCF" w:rsidP="00BB45C9">
      <w:pPr>
        <w:spacing w:line="360" w:lineRule="auto"/>
        <w:jc w:val="both"/>
        <w:rPr>
          <w:rFonts w:ascii="Times New Roman" w:eastAsia="Verdana" w:hAnsi="Times New Roman" w:cs="Times New Roman"/>
          <w:sz w:val="24"/>
          <w:szCs w:val="24"/>
        </w:rPr>
      </w:pPr>
    </w:p>
    <w:p w14:paraId="55FD4F89" w14:textId="230580D6" w:rsidR="00946BCF" w:rsidRDefault="00946BCF" w:rsidP="00946BCF">
      <w:pPr>
        <w:pStyle w:val="Heading1"/>
        <w:rPr>
          <w:rFonts w:eastAsia="Verdana"/>
        </w:rPr>
      </w:pPr>
      <w:r>
        <w:rPr>
          <w:rFonts w:eastAsia="Verdana"/>
        </w:rPr>
        <w:lastRenderedPageBreak/>
        <w:t>Executive Summary</w:t>
      </w:r>
    </w:p>
    <w:p w14:paraId="4B9E2F65" w14:textId="781197E6" w:rsidR="00BB45C9" w:rsidRPr="00BB45C9" w:rsidRDefault="00BB45C9" w:rsidP="00BB45C9">
      <w:pPr>
        <w:spacing w:line="360" w:lineRule="auto"/>
        <w:jc w:val="both"/>
        <w:rPr>
          <w:rFonts w:ascii="Times New Roman" w:eastAsia="Verdana" w:hAnsi="Times New Roman" w:cs="Times New Roman"/>
          <w:sz w:val="24"/>
          <w:szCs w:val="24"/>
        </w:rPr>
      </w:pPr>
      <w:r w:rsidRPr="00BB45C9">
        <w:rPr>
          <w:rFonts w:ascii="Times New Roman" w:eastAsia="Verdana" w:hAnsi="Times New Roman" w:cs="Times New Roman"/>
          <w:sz w:val="24"/>
          <w:szCs w:val="24"/>
        </w:rPr>
        <w:t xml:space="preserve">The Basizana project is a non-profit initiative that was established in September 2021 by the Bupilo Foundation to focus on female reproductive health. On average, Zambian rural girls miss about 10% of school days annually due to lack of menstrual supplies, often missing exams or performing poorly as a result of their absenteeism during their period. In response to this, our mission is to provide long-term sustainable solutions to fulfill our goal of bringing an end to period poverty and menstrual absenteeism. </w:t>
      </w:r>
    </w:p>
    <w:p w14:paraId="0E8D1DFF" w14:textId="77777777" w:rsidR="00BB45C9" w:rsidRPr="00BB45C9" w:rsidRDefault="00BB45C9" w:rsidP="00BB45C9">
      <w:pPr>
        <w:spacing w:line="360" w:lineRule="auto"/>
        <w:jc w:val="both"/>
        <w:rPr>
          <w:rFonts w:ascii="Times New Roman" w:eastAsia="Verdana" w:hAnsi="Times New Roman" w:cs="Times New Roman"/>
          <w:sz w:val="24"/>
          <w:szCs w:val="24"/>
        </w:rPr>
      </w:pPr>
      <w:r w:rsidRPr="00BB45C9">
        <w:rPr>
          <w:rFonts w:ascii="Times New Roman" w:eastAsia="Verdana" w:hAnsi="Times New Roman" w:cs="Times New Roman"/>
          <w:sz w:val="24"/>
          <w:szCs w:val="24"/>
        </w:rPr>
        <w:t>We believe adopting the following principles will help us accomplish this.</w:t>
      </w:r>
    </w:p>
    <w:p w14:paraId="56C46D1E" w14:textId="77777777" w:rsidR="00BB45C9" w:rsidRPr="00BB45C9" w:rsidRDefault="00BB45C9" w:rsidP="00BB45C9">
      <w:pPr>
        <w:numPr>
          <w:ilvl w:val="0"/>
          <w:numId w:val="1"/>
        </w:numPr>
        <w:pBdr>
          <w:top w:val="nil"/>
          <w:left w:val="nil"/>
          <w:bottom w:val="nil"/>
          <w:right w:val="nil"/>
          <w:between w:val="nil"/>
        </w:pBdr>
        <w:spacing w:after="0" w:line="360" w:lineRule="auto"/>
        <w:jc w:val="both"/>
        <w:rPr>
          <w:rFonts w:ascii="Times New Roman" w:eastAsia="Verdana" w:hAnsi="Times New Roman" w:cs="Times New Roman"/>
          <w:color w:val="000000"/>
          <w:sz w:val="24"/>
          <w:szCs w:val="24"/>
        </w:rPr>
      </w:pPr>
      <w:r w:rsidRPr="00BB45C9">
        <w:rPr>
          <w:rFonts w:ascii="Times New Roman" w:eastAsia="Verdana" w:hAnsi="Times New Roman" w:cs="Times New Roman"/>
          <w:b/>
          <w:color w:val="000000"/>
          <w:sz w:val="24"/>
          <w:szCs w:val="24"/>
        </w:rPr>
        <w:t>Integrity</w:t>
      </w:r>
      <w:r w:rsidRPr="00BB45C9">
        <w:rPr>
          <w:rFonts w:ascii="Times New Roman" w:eastAsia="Verdana" w:hAnsi="Times New Roman" w:cs="Times New Roman"/>
          <w:color w:val="000000"/>
          <w:sz w:val="24"/>
          <w:szCs w:val="24"/>
        </w:rPr>
        <w:t xml:space="preserve">: Our integrity is an integral part of our campaign to bring an end to menstrual absenteeism and period poverty. As such we commit ourselves to operating in an accountable and transparent manner to comply with the international guidelines for philanthropy. </w:t>
      </w:r>
    </w:p>
    <w:p w14:paraId="489AFB8E" w14:textId="77777777" w:rsidR="00BB45C9" w:rsidRPr="00BB45C9" w:rsidRDefault="00BB45C9" w:rsidP="00BB45C9">
      <w:pPr>
        <w:numPr>
          <w:ilvl w:val="0"/>
          <w:numId w:val="1"/>
        </w:numPr>
        <w:pBdr>
          <w:top w:val="nil"/>
          <w:left w:val="nil"/>
          <w:bottom w:val="nil"/>
          <w:right w:val="nil"/>
          <w:between w:val="nil"/>
        </w:pBdr>
        <w:spacing w:after="0" w:line="360" w:lineRule="auto"/>
        <w:jc w:val="both"/>
        <w:rPr>
          <w:rFonts w:ascii="Times New Roman" w:eastAsia="Verdana" w:hAnsi="Times New Roman" w:cs="Times New Roman"/>
          <w:color w:val="000000"/>
          <w:sz w:val="24"/>
          <w:szCs w:val="24"/>
        </w:rPr>
      </w:pPr>
      <w:r w:rsidRPr="00BB45C9">
        <w:rPr>
          <w:rFonts w:ascii="Times New Roman" w:eastAsia="Verdana" w:hAnsi="Times New Roman" w:cs="Times New Roman"/>
          <w:b/>
          <w:color w:val="000000"/>
          <w:sz w:val="24"/>
          <w:szCs w:val="24"/>
        </w:rPr>
        <w:t>Sustainability</w:t>
      </w:r>
      <w:r w:rsidRPr="00BB45C9">
        <w:rPr>
          <w:rFonts w:ascii="Times New Roman" w:eastAsia="Verdana" w:hAnsi="Times New Roman" w:cs="Times New Roman"/>
          <w:color w:val="000000"/>
          <w:sz w:val="24"/>
          <w:szCs w:val="24"/>
        </w:rPr>
        <w:t>: Our efforts are driven by the pursuit of sustainable solutions to completely address the challenges surrounding period poverty. These include providing reusable menstrual supplies with high durability that reduce menstrual absenteeism to 0% with little cost to the environment.</w:t>
      </w:r>
    </w:p>
    <w:p w14:paraId="7CB14063" w14:textId="77777777" w:rsidR="00BB45C9" w:rsidRPr="00BB45C9" w:rsidRDefault="00BB45C9" w:rsidP="00BB45C9">
      <w:pPr>
        <w:numPr>
          <w:ilvl w:val="0"/>
          <w:numId w:val="1"/>
        </w:numPr>
        <w:pBdr>
          <w:top w:val="nil"/>
          <w:left w:val="nil"/>
          <w:bottom w:val="nil"/>
          <w:right w:val="nil"/>
          <w:between w:val="nil"/>
        </w:pBdr>
        <w:spacing w:line="360" w:lineRule="auto"/>
        <w:jc w:val="both"/>
        <w:rPr>
          <w:rFonts w:ascii="Times New Roman" w:eastAsia="Verdana" w:hAnsi="Times New Roman" w:cs="Times New Roman"/>
          <w:color w:val="000000"/>
          <w:sz w:val="24"/>
          <w:szCs w:val="24"/>
        </w:rPr>
      </w:pPr>
      <w:r w:rsidRPr="00BB45C9">
        <w:rPr>
          <w:rFonts w:ascii="Times New Roman" w:eastAsia="Verdana" w:hAnsi="Times New Roman" w:cs="Times New Roman"/>
          <w:b/>
          <w:color w:val="000000"/>
          <w:sz w:val="24"/>
          <w:szCs w:val="24"/>
        </w:rPr>
        <w:t>Health and Safety</w:t>
      </w:r>
      <w:r w:rsidRPr="00BB45C9">
        <w:rPr>
          <w:rFonts w:ascii="Times New Roman" w:eastAsia="Verdana" w:hAnsi="Times New Roman" w:cs="Times New Roman"/>
          <w:color w:val="000000"/>
          <w:sz w:val="24"/>
          <w:szCs w:val="24"/>
        </w:rPr>
        <w:t>: The health and safety of our stakeholders and beneficiaries is important to us. Hence, we are committed to adhering to the appropriate national and international guidelines for health and safety.</w:t>
      </w:r>
    </w:p>
    <w:p w14:paraId="61ADEF66" w14:textId="452366BB" w:rsidR="003A312C" w:rsidRDefault="003A312C" w:rsidP="00ED1DAA">
      <w:pPr>
        <w:spacing w:line="360" w:lineRule="auto"/>
        <w:jc w:val="both"/>
        <w:rPr>
          <w:rFonts w:ascii="Times New Roman" w:eastAsia="Verdana" w:hAnsi="Times New Roman" w:cs="Times New Roman"/>
          <w:sz w:val="24"/>
          <w:szCs w:val="24"/>
        </w:rPr>
      </w:pPr>
    </w:p>
    <w:p w14:paraId="44973356" w14:textId="6778B2DF" w:rsidR="001C5369" w:rsidRPr="00D34A0C" w:rsidRDefault="001C5369" w:rsidP="001C5369">
      <w:pPr>
        <w:pStyle w:val="Heading1"/>
        <w:spacing w:line="360" w:lineRule="auto"/>
        <w:jc w:val="both"/>
        <w:rPr>
          <w:rFonts w:ascii="Times New Roman" w:hAnsi="Times New Roman" w:cs="Times New Roman"/>
          <w:sz w:val="28"/>
          <w:szCs w:val="28"/>
        </w:rPr>
      </w:pPr>
      <w:r w:rsidRPr="00D34A0C">
        <w:rPr>
          <w:rFonts w:ascii="Times New Roman" w:hAnsi="Times New Roman" w:cs="Times New Roman"/>
          <w:sz w:val="28"/>
          <w:szCs w:val="28"/>
        </w:rPr>
        <w:t>H</w:t>
      </w:r>
      <w:r>
        <w:rPr>
          <w:rFonts w:ascii="Times New Roman" w:hAnsi="Times New Roman" w:cs="Times New Roman"/>
          <w:sz w:val="28"/>
          <w:szCs w:val="28"/>
        </w:rPr>
        <w:t>IGHLIGHTS OF THE YEAR</w:t>
      </w:r>
      <w:r w:rsidRPr="00D34A0C">
        <w:rPr>
          <w:rFonts w:ascii="Times New Roman" w:hAnsi="Times New Roman" w:cs="Times New Roman"/>
          <w:sz w:val="28"/>
          <w:szCs w:val="28"/>
        </w:rPr>
        <w:t xml:space="preserve"> </w:t>
      </w:r>
    </w:p>
    <w:p w14:paraId="7799511E" w14:textId="77777777" w:rsidR="001C5369" w:rsidRDefault="001C5369" w:rsidP="001C5369"/>
    <w:p w14:paraId="4FC9D4CC" w14:textId="1C7308C7" w:rsidR="001C5369" w:rsidRPr="00D34A0C" w:rsidRDefault="001C5369" w:rsidP="001C5369">
      <w:pPr>
        <w:pStyle w:val="ListParagraph"/>
        <w:numPr>
          <w:ilvl w:val="0"/>
          <w:numId w:val="2"/>
        </w:numPr>
        <w:spacing w:line="360" w:lineRule="auto"/>
        <w:jc w:val="both"/>
        <w:rPr>
          <w:rFonts w:ascii="Times New Roman" w:hAnsi="Times New Roman" w:cs="Times New Roman"/>
          <w:sz w:val="24"/>
          <w:szCs w:val="24"/>
        </w:rPr>
      </w:pPr>
      <w:r w:rsidRPr="00D34A0C">
        <w:rPr>
          <w:rFonts w:ascii="Times New Roman" w:hAnsi="Times New Roman" w:cs="Times New Roman"/>
          <w:sz w:val="24"/>
          <w:szCs w:val="24"/>
        </w:rPr>
        <w:t>Purchased  sewing, cutting and overlocking machines</w:t>
      </w:r>
    </w:p>
    <w:p w14:paraId="0CF57B57" w14:textId="3D5C68E1" w:rsidR="001C5369" w:rsidRDefault="001C5369" w:rsidP="001C5369">
      <w:pPr>
        <w:pStyle w:val="ListParagraph"/>
        <w:numPr>
          <w:ilvl w:val="0"/>
          <w:numId w:val="2"/>
        </w:numPr>
        <w:spacing w:line="360" w:lineRule="auto"/>
        <w:jc w:val="both"/>
        <w:rPr>
          <w:rFonts w:ascii="Times New Roman" w:hAnsi="Times New Roman" w:cs="Times New Roman"/>
          <w:sz w:val="24"/>
          <w:szCs w:val="24"/>
        </w:rPr>
      </w:pPr>
      <w:r w:rsidRPr="00D34A0C">
        <w:rPr>
          <w:rFonts w:ascii="Times New Roman" w:hAnsi="Times New Roman" w:cs="Times New Roman"/>
          <w:sz w:val="24"/>
          <w:szCs w:val="24"/>
        </w:rPr>
        <w:t>Processing certification from Zambia Burea</w:t>
      </w:r>
      <w:r>
        <w:rPr>
          <w:rFonts w:ascii="Times New Roman" w:hAnsi="Times New Roman" w:cs="Times New Roman"/>
          <w:sz w:val="24"/>
          <w:szCs w:val="24"/>
        </w:rPr>
        <w:t>u of Standards</w:t>
      </w:r>
    </w:p>
    <w:p w14:paraId="754BB90B" w14:textId="77777777" w:rsidR="001C5369" w:rsidRPr="00D34A0C" w:rsidRDefault="001C5369" w:rsidP="001C5369">
      <w:pPr>
        <w:pStyle w:val="ListParagraph"/>
        <w:numPr>
          <w:ilvl w:val="0"/>
          <w:numId w:val="2"/>
        </w:numPr>
        <w:spacing w:line="360" w:lineRule="auto"/>
        <w:jc w:val="both"/>
        <w:rPr>
          <w:rFonts w:ascii="Times New Roman" w:hAnsi="Times New Roman" w:cs="Times New Roman"/>
          <w:sz w:val="24"/>
          <w:szCs w:val="24"/>
        </w:rPr>
      </w:pPr>
      <w:r w:rsidRPr="00D34A0C">
        <w:rPr>
          <w:rFonts w:ascii="Times New Roman" w:hAnsi="Times New Roman" w:cs="Times New Roman"/>
          <w:sz w:val="24"/>
          <w:szCs w:val="24"/>
        </w:rPr>
        <w:t>Started producing pads using the Basizana machines at our factory in Lusaka West.</w:t>
      </w:r>
    </w:p>
    <w:p w14:paraId="7A28E707" w14:textId="4C1A5E38" w:rsidR="001C5369" w:rsidRDefault="001C5369" w:rsidP="00ED1DAA">
      <w:pPr>
        <w:spacing w:line="360" w:lineRule="auto"/>
        <w:jc w:val="both"/>
        <w:rPr>
          <w:rFonts w:ascii="Times New Roman" w:eastAsia="Verdana" w:hAnsi="Times New Roman" w:cs="Times New Roman"/>
          <w:sz w:val="24"/>
          <w:szCs w:val="24"/>
        </w:rPr>
      </w:pPr>
    </w:p>
    <w:p w14:paraId="2A9D604A" w14:textId="7283B778" w:rsidR="001C5369" w:rsidRDefault="001C5369" w:rsidP="00ED1DAA">
      <w:pPr>
        <w:spacing w:line="360" w:lineRule="auto"/>
        <w:jc w:val="both"/>
        <w:rPr>
          <w:rFonts w:ascii="Times New Roman" w:eastAsia="Verdana" w:hAnsi="Times New Roman" w:cs="Times New Roman"/>
          <w:sz w:val="24"/>
          <w:szCs w:val="24"/>
        </w:rPr>
      </w:pPr>
    </w:p>
    <w:p w14:paraId="42226676" w14:textId="3CC19E0D" w:rsidR="001C5369" w:rsidRDefault="001C5369" w:rsidP="00ED1DAA">
      <w:pPr>
        <w:spacing w:line="360" w:lineRule="auto"/>
        <w:jc w:val="both"/>
        <w:rPr>
          <w:rFonts w:ascii="Times New Roman" w:eastAsia="Verdana" w:hAnsi="Times New Roman" w:cs="Times New Roman"/>
          <w:sz w:val="24"/>
          <w:szCs w:val="24"/>
        </w:rPr>
      </w:pPr>
    </w:p>
    <w:p w14:paraId="776FE477" w14:textId="78B74C35" w:rsidR="00482A98" w:rsidRPr="00065F4F" w:rsidRDefault="00482A98" w:rsidP="00482A98">
      <w:pPr>
        <w:pStyle w:val="Heading1"/>
        <w:rPr>
          <w:rFonts w:ascii="Times New Roman" w:eastAsia="Verdana" w:hAnsi="Times New Roman" w:cs="Times New Roman"/>
          <w:sz w:val="28"/>
          <w:szCs w:val="28"/>
        </w:rPr>
      </w:pPr>
      <w:bookmarkStart w:id="2" w:name="_Toc140761421"/>
      <w:bookmarkStart w:id="3" w:name="_Toc140762198"/>
      <w:r>
        <w:rPr>
          <w:rFonts w:ascii="Times New Roman" w:eastAsia="Verdana" w:hAnsi="Times New Roman" w:cs="Times New Roman"/>
          <w:sz w:val="28"/>
          <w:szCs w:val="28"/>
        </w:rPr>
        <w:lastRenderedPageBreak/>
        <w:t>A</w:t>
      </w:r>
      <w:r w:rsidR="007C57A6">
        <w:rPr>
          <w:rFonts w:ascii="Times New Roman" w:eastAsia="Verdana" w:hAnsi="Times New Roman" w:cs="Times New Roman"/>
          <w:sz w:val="28"/>
          <w:szCs w:val="28"/>
        </w:rPr>
        <w:t>CTIVITIES</w:t>
      </w:r>
      <w:bookmarkEnd w:id="2"/>
      <w:bookmarkEnd w:id="3"/>
    </w:p>
    <w:p w14:paraId="1A9C9C3F" w14:textId="632CFB0E" w:rsidR="00482A98" w:rsidRPr="00065F4F" w:rsidRDefault="00482A98" w:rsidP="00574188">
      <w:pPr>
        <w:pStyle w:val="ListParagraph"/>
        <w:numPr>
          <w:ilvl w:val="0"/>
          <w:numId w:val="8"/>
        </w:numPr>
        <w:spacing w:line="360" w:lineRule="auto"/>
        <w:jc w:val="both"/>
        <w:rPr>
          <w:rFonts w:ascii="Times New Roman" w:eastAsia="Verdana" w:hAnsi="Times New Roman" w:cs="Times New Roman"/>
          <w:sz w:val="24"/>
          <w:szCs w:val="24"/>
          <w:lang w:val="en-GB" w:eastAsia="en-GB"/>
        </w:rPr>
      </w:pPr>
      <w:r w:rsidRPr="00065F4F">
        <w:rPr>
          <w:rFonts w:ascii="Times New Roman" w:hAnsi="Times New Roman" w:cs="Times New Roman"/>
          <w:sz w:val="24"/>
          <w:szCs w:val="24"/>
        </w:rPr>
        <w:t>A total of 2</w:t>
      </w:r>
      <w:r w:rsidR="00AB4319">
        <w:rPr>
          <w:rFonts w:ascii="Times New Roman" w:hAnsi="Times New Roman" w:cs="Times New Roman"/>
          <w:sz w:val="24"/>
          <w:szCs w:val="24"/>
        </w:rPr>
        <w:t>04</w:t>
      </w:r>
      <w:r w:rsidRPr="00065F4F">
        <w:rPr>
          <w:rFonts w:ascii="Times New Roman" w:hAnsi="Times New Roman" w:cs="Times New Roman"/>
          <w:sz w:val="24"/>
          <w:szCs w:val="24"/>
        </w:rPr>
        <w:t xml:space="preserve"> girls</w:t>
      </w:r>
      <w:r w:rsidR="00AB4319">
        <w:rPr>
          <w:rFonts w:ascii="Times New Roman" w:hAnsi="Times New Roman" w:cs="Times New Roman"/>
          <w:sz w:val="24"/>
          <w:szCs w:val="24"/>
        </w:rPr>
        <w:t xml:space="preserve"> (The same beneficiaries from</w:t>
      </w:r>
      <w:r w:rsidR="006748DA">
        <w:rPr>
          <w:rFonts w:ascii="Times New Roman" w:hAnsi="Times New Roman" w:cs="Times New Roman"/>
          <w:sz w:val="24"/>
          <w:szCs w:val="24"/>
        </w:rPr>
        <w:t xml:space="preserve"> the previous year)</w:t>
      </w:r>
      <w:r w:rsidR="00AB4319">
        <w:rPr>
          <w:rFonts w:ascii="Times New Roman" w:hAnsi="Times New Roman" w:cs="Times New Roman"/>
          <w:sz w:val="24"/>
          <w:szCs w:val="24"/>
        </w:rPr>
        <w:t xml:space="preserve"> </w:t>
      </w:r>
      <w:r w:rsidRPr="00065F4F">
        <w:rPr>
          <w:rFonts w:ascii="Times New Roman" w:hAnsi="Times New Roman" w:cs="Times New Roman"/>
          <w:sz w:val="24"/>
          <w:szCs w:val="24"/>
        </w:rPr>
        <w:t xml:space="preserve">received reusable </w:t>
      </w:r>
      <w:r w:rsidR="006748DA">
        <w:rPr>
          <w:rFonts w:ascii="Times New Roman" w:hAnsi="Times New Roman" w:cs="Times New Roman"/>
          <w:sz w:val="24"/>
          <w:szCs w:val="24"/>
        </w:rPr>
        <w:t xml:space="preserve">sanitary </w:t>
      </w:r>
      <w:r w:rsidRPr="00065F4F">
        <w:rPr>
          <w:rFonts w:ascii="Times New Roman" w:hAnsi="Times New Roman" w:cs="Times New Roman"/>
          <w:sz w:val="24"/>
          <w:szCs w:val="24"/>
        </w:rPr>
        <w:t>pads</w:t>
      </w:r>
      <w:r w:rsidR="001C5369">
        <w:rPr>
          <w:rFonts w:ascii="Times New Roman" w:hAnsi="Times New Roman" w:cs="Times New Roman"/>
          <w:sz w:val="24"/>
          <w:szCs w:val="24"/>
        </w:rPr>
        <w:t xml:space="preserve"> this year</w:t>
      </w:r>
      <w:r w:rsidRPr="00065F4F">
        <w:rPr>
          <w:rFonts w:ascii="Times New Roman" w:hAnsi="Times New Roman" w:cs="Times New Roman"/>
          <w:sz w:val="24"/>
          <w:szCs w:val="24"/>
        </w:rPr>
        <w:t xml:space="preserve">. Each girl received a pack containing </w:t>
      </w:r>
      <w:r w:rsidR="00AB4319">
        <w:rPr>
          <w:rFonts w:ascii="Times New Roman" w:hAnsi="Times New Roman" w:cs="Times New Roman"/>
          <w:sz w:val="24"/>
          <w:szCs w:val="24"/>
        </w:rPr>
        <w:t>four (4)</w:t>
      </w:r>
      <w:r w:rsidRPr="00065F4F">
        <w:rPr>
          <w:rFonts w:ascii="Times New Roman" w:hAnsi="Times New Roman" w:cs="Times New Roman"/>
          <w:sz w:val="24"/>
          <w:szCs w:val="24"/>
        </w:rPr>
        <w:t xml:space="preserve"> reusable pads with a durability of 2-5 years. These would sustain most of the girls throughout the duration of the secondary education.</w:t>
      </w:r>
    </w:p>
    <w:p w14:paraId="4308E5EC" w14:textId="4FA8327C" w:rsidR="002764CE" w:rsidRDefault="009E5182" w:rsidP="008116B5">
      <w:pPr>
        <w:pStyle w:val="ListParagraph"/>
        <w:numPr>
          <w:ilvl w:val="0"/>
          <w:numId w:val="8"/>
        </w:numPr>
        <w:spacing w:line="360" w:lineRule="auto"/>
        <w:jc w:val="both"/>
        <w:rPr>
          <w:rFonts w:ascii="Times New Roman" w:hAnsi="Times New Roman" w:cs="Times New Roman"/>
          <w:sz w:val="24"/>
          <w:szCs w:val="24"/>
          <w:highlight w:val="white"/>
        </w:rPr>
      </w:pPr>
      <w:r w:rsidRPr="008116B5">
        <w:rPr>
          <w:rFonts w:ascii="Times New Roman" w:hAnsi="Times New Roman" w:cs="Times New Roman"/>
          <w:sz w:val="24"/>
          <w:szCs w:val="24"/>
          <w:highlight w:val="white"/>
        </w:rPr>
        <w:t>During every visit, the Basizana team conducts a Menstrual Hygiene Management</w:t>
      </w:r>
      <w:r w:rsidR="00B43344" w:rsidRPr="008116B5">
        <w:rPr>
          <w:rFonts w:ascii="Times New Roman" w:hAnsi="Times New Roman" w:cs="Times New Roman"/>
          <w:sz w:val="24"/>
          <w:szCs w:val="24"/>
          <w:highlight w:val="white"/>
        </w:rPr>
        <w:t>. The purpose of this session is to train and inform girls on how t</w:t>
      </w:r>
      <w:r w:rsidR="003948A2" w:rsidRPr="008116B5">
        <w:rPr>
          <w:rFonts w:ascii="Times New Roman" w:hAnsi="Times New Roman" w:cs="Times New Roman"/>
          <w:sz w:val="24"/>
          <w:szCs w:val="24"/>
          <w:highlight w:val="white"/>
        </w:rPr>
        <w:t xml:space="preserve">o use the reusable pads sustainably. However, the session did not take place this time around, because the students who received </w:t>
      </w:r>
      <w:r w:rsidR="008A3A74" w:rsidRPr="008116B5">
        <w:rPr>
          <w:rFonts w:ascii="Times New Roman" w:hAnsi="Times New Roman" w:cs="Times New Roman"/>
          <w:sz w:val="24"/>
          <w:szCs w:val="24"/>
          <w:highlight w:val="white"/>
        </w:rPr>
        <w:t>pads for the first time are now being trained and informed by previous beneficiaries. In this sense, sharing of knowledge is being improved as well as raising awareness of menstrual issues within the rural communities.</w:t>
      </w:r>
      <w:r w:rsidRPr="008116B5">
        <w:rPr>
          <w:rFonts w:ascii="Times New Roman" w:hAnsi="Times New Roman" w:cs="Times New Roman"/>
          <w:sz w:val="24"/>
          <w:szCs w:val="24"/>
          <w:highlight w:val="white"/>
        </w:rPr>
        <w:t xml:space="preserve"> </w:t>
      </w:r>
    </w:p>
    <w:p w14:paraId="02A59631" w14:textId="58FCC9A8" w:rsidR="001C5369" w:rsidRPr="008116B5" w:rsidRDefault="001C5369" w:rsidP="008116B5">
      <w:pPr>
        <w:pStyle w:val="ListParagraph"/>
        <w:numPr>
          <w:ilvl w:val="0"/>
          <w:numId w:val="8"/>
        </w:numPr>
        <w:spacing w:line="36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The last quarter of the year did not have much activity due to focus on raising funds that are set to be used for 2024 project operations</w:t>
      </w:r>
    </w:p>
    <w:p w14:paraId="17932AE3" w14:textId="788C9B01" w:rsidR="00BE2367" w:rsidRPr="001C5369" w:rsidRDefault="00143F02" w:rsidP="001C5369">
      <w:pPr>
        <w:spacing w:after="0" w:line="360" w:lineRule="auto"/>
        <w:jc w:val="both"/>
        <w:rPr>
          <w:rFonts w:ascii="Times New Roman" w:eastAsia="Verdana" w:hAnsi="Times New Roman" w:cs="Times New Roman"/>
          <w:sz w:val="24"/>
          <w:szCs w:val="24"/>
          <w:highlight w:val="white"/>
        </w:rPr>
      </w:pPr>
      <w:r>
        <w:rPr>
          <w:rFonts w:ascii="Times New Roman" w:eastAsia="Verdana" w:hAnsi="Times New Roman" w:cs="Times New Roman"/>
          <w:noProof/>
          <w:sz w:val="24"/>
          <w:szCs w:val="24"/>
          <w14:ligatures w14:val="standardContextual"/>
        </w:rPr>
        <w:drawing>
          <wp:anchor distT="0" distB="0" distL="114300" distR="114300" simplePos="0" relativeHeight="251658240" behindDoc="0" locked="0" layoutInCell="1" allowOverlap="1" wp14:anchorId="4D571C26" wp14:editId="75B06642">
            <wp:simplePos x="0" y="0"/>
            <wp:positionH relativeFrom="column">
              <wp:posOffset>-300355</wp:posOffset>
            </wp:positionH>
            <wp:positionV relativeFrom="paragraph">
              <wp:posOffset>149860</wp:posOffset>
            </wp:positionV>
            <wp:extent cx="3169285" cy="2273935"/>
            <wp:effectExtent l="0" t="0" r="0" b="0"/>
            <wp:wrapSquare wrapText="bothSides"/>
            <wp:docPr id="28605302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53027" name="Picture 2860530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9285" cy="2273935"/>
                    </a:xfrm>
                    <a:prstGeom prst="rect">
                      <a:avLst/>
                    </a:prstGeom>
                  </pic:spPr>
                </pic:pic>
              </a:graphicData>
            </a:graphic>
            <wp14:sizeRelH relativeFrom="margin">
              <wp14:pctWidth>0</wp14:pctWidth>
            </wp14:sizeRelH>
            <wp14:sizeRelV relativeFrom="margin">
              <wp14:pctHeight>0</wp14:pctHeight>
            </wp14:sizeRelV>
          </wp:anchor>
        </w:drawing>
      </w:r>
      <w:r w:rsidR="00A708A3">
        <w:rPr>
          <w:rFonts w:ascii="Times New Roman" w:eastAsia="Verdana" w:hAnsi="Times New Roman" w:cs="Times New Roman"/>
          <w:noProof/>
          <w:sz w:val="24"/>
          <w:szCs w:val="24"/>
          <w14:ligatures w14:val="standardContextual"/>
        </w:rPr>
        <w:drawing>
          <wp:anchor distT="0" distB="0" distL="114300" distR="114300" simplePos="0" relativeHeight="251659264" behindDoc="0" locked="0" layoutInCell="1" allowOverlap="1" wp14:anchorId="0AEA56F2" wp14:editId="395FC0D1">
            <wp:simplePos x="0" y="0"/>
            <wp:positionH relativeFrom="margin">
              <wp:posOffset>3300095</wp:posOffset>
            </wp:positionH>
            <wp:positionV relativeFrom="margin">
              <wp:posOffset>2238375</wp:posOffset>
            </wp:positionV>
            <wp:extent cx="2803525" cy="2211070"/>
            <wp:effectExtent l="0" t="0" r="0" b="0"/>
            <wp:wrapSquare wrapText="bothSides"/>
            <wp:docPr id="17765208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20804" name="Picture 177652080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3525" cy="2211070"/>
                    </a:xfrm>
                    <a:prstGeom prst="rect">
                      <a:avLst/>
                    </a:prstGeom>
                  </pic:spPr>
                </pic:pic>
              </a:graphicData>
            </a:graphic>
            <wp14:sizeRelH relativeFrom="margin">
              <wp14:pctWidth>0</wp14:pctWidth>
            </wp14:sizeRelH>
            <wp14:sizeRelV relativeFrom="margin">
              <wp14:pctHeight>0</wp14:pctHeight>
            </wp14:sizeRelV>
          </wp:anchor>
        </w:drawing>
      </w:r>
    </w:p>
    <w:p w14:paraId="361EC9B9" w14:textId="4B4E28BD" w:rsidR="00BB45C9" w:rsidRPr="00946BCF" w:rsidRDefault="00946BCF" w:rsidP="00946BCF">
      <w:pPr>
        <w:pStyle w:val="Heading1"/>
        <w:rPr>
          <w:rFonts w:eastAsia="Calibri"/>
        </w:rPr>
      </w:pPr>
      <w:r>
        <w:rPr>
          <w:rFonts w:eastAsia="Calibri"/>
        </w:rPr>
        <w:t>Conclusion</w:t>
      </w:r>
    </w:p>
    <w:p w14:paraId="248107CF" w14:textId="0832C8C4" w:rsidR="00622983" w:rsidRDefault="00622983" w:rsidP="00622983">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w:t>
      </w:r>
      <w:r w:rsidR="00025ECA">
        <w:rPr>
          <w:rFonts w:ascii="Times New Roman" w:hAnsi="Times New Roman" w:cs="Times New Roman"/>
          <w:sz w:val="24"/>
          <w:szCs w:val="24"/>
        </w:rPr>
        <w:t xml:space="preserve"> poverty has the face of a </w:t>
      </w:r>
      <w:r w:rsidR="00910468">
        <w:rPr>
          <w:rFonts w:ascii="Times New Roman" w:hAnsi="Times New Roman" w:cs="Times New Roman"/>
          <w:sz w:val="24"/>
          <w:szCs w:val="24"/>
        </w:rPr>
        <w:t>woman/girl</w:t>
      </w:r>
      <w:r w:rsidR="00025ECA">
        <w:rPr>
          <w:rFonts w:ascii="Times New Roman" w:hAnsi="Times New Roman" w:cs="Times New Roman"/>
          <w:sz w:val="24"/>
          <w:szCs w:val="24"/>
        </w:rPr>
        <w:t>, this implies that, mo</w:t>
      </w:r>
      <w:r w:rsidR="00910468">
        <w:rPr>
          <w:rFonts w:ascii="Times New Roman" w:hAnsi="Times New Roman" w:cs="Times New Roman"/>
          <w:sz w:val="24"/>
          <w:szCs w:val="24"/>
        </w:rPr>
        <w:t>re</w:t>
      </w:r>
      <w:r w:rsidR="00025ECA">
        <w:rPr>
          <w:rFonts w:ascii="Times New Roman" w:hAnsi="Times New Roman" w:cs="Times New Roman"/>
          <w:sz w:val="24"/>
          <w:szCs w:val="24"/>
        </w:rPr>
        <w:t xml:space="preserve"> females</w:t>
      </w:r>
      <w:r w:rsidR="00910468">
        <w:rPr>
          <w:rFonts w:ascii="Times New Roman" w:hAnsi="Times New Roman" w:cs="Times New Roman"/>
          <w:sz w:val="24"/>
          <w:szCs w:val="24"/>
        </w:rPr>
        <w:t xml:space="preserve"> than males</w:t>
      </w:r>
      <w:r w:rsidR="00025ECA">
        <w:rPr>
          <w:rFonts w:ascii="Times New Roman" w:hAnsi="Times New Roman" w:cs="Times New Roman"/>
          <w:sz w:val="24"/>
          <w:szCs w:val="24"/>
        </w:rPr>
        <w:t xml:space="preserve"> in the world </w:t>
      </w:r>
      <w:r w:rsidR="00910468">
        <w:rPr>
          <w:rFonts w:ascii="Times New Roman" w:hAnsi="Times New Roman" w:cs="Times New Roman"/>
          <w:sz w:val="24"/>
          <w:szCs w:val="24"/>
        </w:rPr>
        <w:t xml:space="preserve">live in </w:t>
      </w:r>
      <w:r w:rsidR="00025ECA">
        <w:rPr>
          <w:rFonts w:ascii="Times New Roman" w:hAnsi="Times New Roman" w:cs="Times New Roman"/>
          <w:sz w:val="24"/>
          <w:szCs w:val="24"/>
        </w:rPr>
        <w:t>poverty</w:t>
      </w:r>
      <w:r w:rsidR="00910468">
        <w:rPr>
          <w:rFonts w:ascii="Times New Roman" w:hAnsi="Times New Roman" w:cs="Times New Roman"/>
          <w:sz w:val="24"/>
          <w:szCs w:val="24"/>
        </w:rPr>
        <w:t xml:space="preserve">. Hence, </w:t>
      </w:r>
      <w:r w:rsidR="007E42D4">
        <w:rPr>
          <w:rFonts w:ascii="Times New Roman" w:hAnsi="Times New Roman" w:cs="Times New Roman"/>
          <w:sz w:val="24"/>
          <w:szCs w:val="24"/>
        </w:rPr>
        <w:t xml:space="preserve">the </w:t>
      </w:r>
      <w:r w:rsidR="00025ECA">
        <w:rPr>
          <w:rFonts w:ascii="Times New Roman" w:hAnsi="Times New Roman" w:cs="Times New Roman"/>
          <w:sz w:val="24"/>
          <w:szCs w:val="24"/>
        </w:rPr>
        <w:t>ultimate goal of the Basizana project</w:t>
      </w:r>
      <w:r w:rsidR="00846412">
        <w:rPr>
          <w:rFonts w:ascii="Times New Roman" w:hAnsi="Times New Roman" w:cs="Times New Roman"/>
          <w:sz w:val="24"/>
          <w:szCs w:val="24"/>
        </w:rPr>
        <w:t xml:space="preserve"> </w:t>
      </w:r>
      <w:r w:rsidR="00025ECA">
        <w:rPr>
          <w:rFonts w:ascii="Times New Roman" w:hAnsi="Times New Roman" w:cs="Times New Roman"/>
          <w:sz w:val="24"/>
          <w:szCs w:val="24"/>
        </w:rPr>
        <w:t xml:space="preserve">is to completely </w:t>
      </w:r>
      <w:r w:rsidR="00EB6592">
        <w:rPr>
          <w:rFonts w:ascii="Times New Roman" w:hAnsi="Times New Roman" w:cs="Times New Roman"/>
          <w:sz w:val="24"/>
          <w:szCs w:val="24"/>
        </w:rPr>
        <w:t>put an end to</w:t>
      </w:r>
      <w:r w:rsidR="00025ECA">
        <w:rPr>
          <w:rFonts w:ascii="Times New Roman" w:hAnsi="Times New Roman" w:cs="Times New Roman"/>
          <w:sz w:val="24"/>
          <w:szCs w:val="24"/>
        </w:rPr>
        <w:t xml:space="preserve"> menstrual absenteeism of girls in school, so as to increase the number of the educated female population</w:t>
      </w:r>
      <w:r w:rsidR="00910468">
        <w:rPr>
          <w:rFonts w:ascii="Times New Roman" w:hAnsi="Times New Roman" w:cs="Times New Roman"/>
          <w:sz w:val="24"/>
          <w:szCs w:val="24"/>
        </w:rPr>
        <w:t xml:space="preserve">, thereby, empowering them with knowledge as a tool </w:t>
      </w:r>
      <w:r w:rsidR="00846412">
        <w:rPr>
          <w:rFonts w:ascii="Times New Roman" w:hAnsi="Times New Roman" w:cs="Times New Roman"/>
          <w:sz w:val="24"/>
          <w:szCs w:val="24"/>
        </w:rPr>
        <w:t xml:space="preserve">which </w:t>
      </w:r>
      <w:r w:rsidR="00910468">
        <w:rPr>
          <w:rFonts w:ascii="Times New Roman" w:hAnsi="Times New Roman" w:cs="Times New Roman"/>
          <w:sz w:val="24"/>
          <w:szCs w:val="24"/>
        </w:rPr>
        <w:t>they can use to get out of poverty. As reported, the Basizana project has reduced menstrual absenteeism to zero at Sitoya Secondary.</w:t>
      </w:r>
      <w:r w:rsidR="00112954">
        <w:rPr>
          <w:rFonts w:ascii="Times New Roman" w:hAnsi="Times New Roman" w:cs="Times New Roman"/>
          <w:sz w:val="24"/>
          <w:szCs w:val="24"/>
        </w:rPr>
        <w:t xml:space="preserve"> With the introduction of a matron, the girls are confident and free</w:t>
      </w:r>
      <w:r w:rsidR="00EB6592">
        <w:rPr>
          <w:rFonts w:ascii="Times New Roman" w:hAnsi="Times New Roman" w:cs="Times New Roman"/>
          <w:sz w:val="24"/>
          <w:szCs w:val="24"/>
        </w:rPr>
        <w:t xml:space="preserve"> </w:t>
      </w:r>
      <w:r w:rsidR="00112954">
        <w:rPr>
          <w:rFonts w:ascii="Times New Roman" w:hAnsi="Times New Roman" w:cs="Times New Roman"/>
          <w:sz w:val="24"/>
          <w:szCs w:val="24"/>
        </w:rPr>
        <w:t xml:space="preserve">to talk about female reproductive health. </w:t>
      </w:r>
    </w:p>
    <w:p w14:paraId="6D3649B4" w14:textId="77777777" w:rsidR="00AB18D0" w:rsidRDefault="00AB18D0" w:rsidP="00622983">
      <w:pPr>
        <w:spacing w:line="360" w:lineRule="auto"/>
        <w:jc w:val="both"/>
        <w:rPr>
          <w:rFonts w:ascii="Times New Roman" w:hAnsi="Times New Roman" w:cs="Times New Roman"/>
          <w:sz w:val="24"/>
          <w:szCs w:val="24"/>
        </w:rPr>
      </w:pPr>
    </w:p>
    <w:p w14:paraId="2E212D36" w14:textId="77777777" w:rsidR="00AB18D0" w:rsidRDefault="00AB18D0" w:rsidP="00622983">
      <w:pPr>
        <w:spacing w:line="360" w:lineRule="auto"/>
        <w:jc w:val="both"/>
        <w:rPr>
          <w:rFonts w:ascii="Times New Roman" w:hAnsi="Times New Roman" w:cs="Times New Roman"/>
          <w:sz w:val="24"/>
          <w:szCs w:val="24"/>
        </w:rPr>
      </w:pPr>
    </w:p>
    <w:p w14:paraId="550D6FF6" w14:textId="77777777" w:rsidR="00AB18D0" w:rsidRDefault="00AB18D0" w:rsidP="00622983">
      <w:pPr>
        <w:spacing w:line="360" w:lineRule="auto"/>
        <w:jc w:val="both"/>
        <w:rPr>
          <w:rFonts w:ascii="Times New Roman" w:hAnsi="Times New Roman" w:cs="Times New Roman"/>
          <w:sz w:val="24"/>
          <w:szCs w:val="24"/>
        </w:rPr>
      </w:pPr>
    </w:p>
    <w:p w14:paraId="633D28DC" w14:textId="77777777" w:rsidR="00AB18D0" w:rsidRDefault="00AB18D0" w:rsidP="00622983">
      <w:pPr>
        <w:spacing w:line="360" w:lineRule="auto"/>
        <w:jc w:val="both"/>
        <w:rPr>
          <w:rFonts w:ascii="Times New Roman" w:hAnsi="Times New Roman" w:cs="Times New Roman"/>
          <w:sz w:val="24"/>
          <w:szCs w:val="24"/>
        </w:rPr>
      </w:pPr>
    </w:p>
    <w:p w14:paraId="2881E656" w14:textId="77777777" w:rsidR="00AB18D0" w:rsidRDefault="00AB18D0" w:rsidP="00AB18D0">
      <w:pPr>
        <w:jc w:val="both"/>
        <w:rPr>
          <w:rFonts w:ascii="Verdana" w:eastAsia="Verdana" w:hAnsi="Verdana" w:cs="Verdana"/>
        </w:rPr>
      </w:pPr>
    </w:p>
    <w:p w14:paraId="3549B282" w14:textId="77777777" w:rsidR="00AB18D0" w:rsidRPr="00622983" w:rsidRDefault="00AB18D0" w:rsidP="00622983">
      <w:pPr>
        <w:spacing w:line="360" w:lineRule="auto"/>
        <w:jc w:val="both"/>
        <w:rPr>
          <w:rFonts w:ascii="Times New Roman" w:hAnsi="Times New Roman" w:cs="Times New Roman"/>
          <w:sz w:val="24"/>
          <w:szCs w:val="24"/>
        </w:rPr>
      </w:pPr>
    </w:p>
    <w:sectPr w:rsidR="00AB18D0" w:rsidRPr="00622983">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95A7F" w14:textId="77777777" w:rsidR="002D1201" w:rsidRDefault="002D1201" w:rsidP="00502601">
      <w:pPr>
        <w:spacing w:after="0" w:line="240" w:lineRule="auto"/>
      </w:pPr>
      <w:r>
        <w:separator/>
      </w:r>
    </w:p>
  </w:endnote>
  <w:endnote w:type="continuationSeparator" w:id="0">
    <w:p w14:paraId="4B69026E" w14:textId="77777777" w:rsidR="002D1201" w:rsidRDefault="002D1201" w:rsidP="0050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0954588"/>
      <w:docPartObj>
        <w:docPartGallery w:val="Page Numbers (Bottom of Page)"/>
        <w:docPartUnique/>
      </w:docPartObj>
    </w:sdtPr>
    <w:sdtEndPr>
      <w:rPr>
        <w:rStyle w:val="PageNumber"/>
      </w:rPr>
    </w:sdtEndPr>
    <w:sdtContent>
      <w:p w14:paraId="64272D98" w14:textId="18F9C365" w:rsidR="008D77A8" w:rsidRDefault="008D77A8" w:rsidP="002327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9F8449" w14:textId="77777777" w:rsidR="008D77A8" w:rsidRDefault="008D77A8" w:rsidP="008D77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2675219"/>
      <w:docPartObj>
        <w:docPartGallery w:val="Page Numbers (Bottom of Page)"/>
        <w:docPartUnique/>
      </w:docPartObj>
    </w:sdtPr>
    <w:sdtEndPr>
      <w:rPr>
        <w:rStyle w:val="PageNumber"/>
      </w:rPr>
    </w:sdtEndPr>
    <w:sdtContent>
      <w:p w14:paraId="4AFFAC8A" w14:textId="004E5EF7" w:rsidR="008D77A8" w:rsidRDefault="008D77A8" w:rsidP="002327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EB41DB" w14:textId="77777777" w:rsidR="008D77A8" w:rsidRDefault="008D77A8" w:rsidP="008D77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3C688" w14:textId="77777777" w:rsidR="002D1201" w:rsidRDefault="002D1201" w:rsidP="00502601">
      <w:pPr>
        <w:spacing w:after="0" w:line="240" w:lineRule="auto"/>
      </w:pPr>
      <w:r>
        <w:separator/>
      </w:r>
    </w:p>
  </w:footnote>
  <w:footnote w:type="continuationSeparator" w:id="0">
    <w:p w14:paraId="22873A64" w14:textId="77777777" w:rsidR="002D1201" w:rsidRDefault="002D1201" w:rsidP="00502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6056"/>
    <w:multiLevelType w:val="multilevel"/>
    <w:tmpl w:val="11F4F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0F5924"/>
    <w:multiLevelType w:val="multilevel"/>
    <w:tmpl w:val="2BE8BD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A24D54"/>
    <w:multiLevelType w:val="hybridMultilevel"/>
    <w:tmpl w:val="B26666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41E026E"/>
    <w:multiLevelType w:val="multilevel"/>
    <w:tmpl w:val="CBA63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536960"/>
    <w:multiLevelType w:val="hybridMultilevel"/>
    <w:tmpl w:val="2A429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B95666C"/>
    <w:multiLevelType w:val="hybridMultilevel"/>
    <w:tmpl w:val="0682F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AF3719B"/>
    <w:multiLevelType w:val="multilevel"/>
    <w:tmpl w:val="1AF44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F63543"/>
    <w:multiLevelType w:val="hybridMultilevel"/>
    <w:tmpl w:val="F3A6A8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45735367">
    <w:abstractNumId w:val="0"/>
  </w:num>
  <w:num w:numId="2" w16cid:durableId="1136877690">
    <w:abstractNumId w:val="5"/>
  </w:num>
  <w:num w:numId="3" w16cid:durableId="1656831847">
    <w:abstractNumId w:val="3"/>
  </w:num>
  <w:num w:numId="4" w16cid:durableId="60833000">
    <w:abstractNumId w:val="6"/>
  </w:num>
  <w:num w:numId="5" w16cid:durableId="426733211">
    <w:abstractNumId w:val="7"/>
  </w:num>
  <w:num w:numId="6" w16cid:durableId="605381548">
    <w:abstractNumId w:val="1"/>
  </w:num>
  <w:num w:numId="7" w16cid:durableId="168906644">
    <w:abstractNumId w:val="2"/>
  </w:num>
  <w:num w:numId="8" w16cid:durableId="1382825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C9"/>
    <w:rsid w:val="00025ECA"/>
    <w:rsid w:val="00045934"/>
    <w:rsid w:val="00065F4F"/>
    <w:rsid w:val="000C3D05"/>
    <w:rsid w:val="00112954"/>
    <w:rsid w:val="00143F02"/>
    <w:rsid w:val="00184253"/>
    <w:rsid w:val="00185B3E"/>
    <w:rsid w:val="001B0FE8"/>
    <w:rsid w:val="001C5369"/>
    <w:rsid w:val="00243209"/>
    <w:rsid w:val="002764CE"/>
    <w:rsid w:val="002848AE"/>
    <w:rsid w:val="002A0C49"/>
    <w:rsid w:val="002B1AC4"/>
    <w:rsid w:val="002D1201"/>
    <w:rsid w:val="002E36D1"/>
    <w:rsid w:val="002E4AFE"/>
    <w:rsid w:val="002E7EE3"/>
    <w:rsid w:val="003372A6"/>
    <w:rsid w:val="00342077"/>
    <w:rsid w:val="003948A2"/>
    <w:rsid w:val="003A312C"/>
    <w:rsid w:val="00401AFF"/>
    <w:rsid w:val="00420BF0"/>
    <w:rsid w:val="004536F6"/>
    <w:rsid w:val="00482A98"/>
    <w:rsid w:val="0049774F"/>
    <w:rsid w:val="004D7B23"/>
    <w:rsid w:val="00502601"/>
    <w:rsid w:val="00516E4E"/>
    <w:rsid w:val="00524634"/>
    <w:rsid w:val="00555D78"/>
    <w:rsid w:val="00574188"/>
    <w:rsid w:val="00580079"/>
    <w:rsid w:val="00613140"/>
    <w:rsid w:val="00622983"/>
    <w:rsid w:val="006603C7"/>
    <w:rsid w:val="006648EA"/>
    <w:rsid w:val="006748DA"/>
    <w:rsid w:val="006F3409"/>
    <w:rsid w:val="006F75F5"/>
    <w:rsid w:val="0073577E"/>
    <w:rsid w:val="00764041"/>
    <w:rsid w:val="0078780E"/>
    <w:rsid w:val="007A2EF3"/>
    <w:rsid w:val="007A57C6"/>
    <w:rsid w:val="007B13C7"/>
    <w:rsid w:val="007C2A2A"/>
    <w:rsid w:val="007C3BAE"/>
    <w:rsid w:val="007C57A6"/>
    <w:rsid w:val="007E42D4"/>
    <w:rsid w:val="008116B5"/>
    <w:rsid w:val="00821D3F"/>
    <w:rsid w:val="00846412"/>
    <w:rsid w:val="008732B6"/>
    <w:rsid w:val="0089187D"/>
    <w:rsid w:val="008A3A74"/>
    <w:rsid w:val="008A4E53"/>
    <w:rsid w:val="008D77A8"/>
    <w:rsid w:val="00906EB1"/>
    <w:rsid w:val="00910468"/>
    <w:rsid w:val="00924D73"/>
    <w:rsid w:val="00946BCF"/>
    <w:rsid w:val="00994156"/>
    <w:rsid w:val="009B0DE1"/>
    <w:rsid w:val="009B194C"/>
    <w:rsid w:val="009E5182"/>
    <w:rsid w:val="009F3A9C"/>
    <w:rsid w:val="00A12236"/>
    <w:rsid w:val="00A56467"/>
    <w:rsid w:val="00A708A3"/>
    <w:rsid w:val="00A915D0"/>
    <w:rsid w:val="00AB18D0"/>
    <w:rsid w:val="00AB4319"/>
    <w:rsid w:val="00AE0FD0"/>
    <w:rsid w:val="00AF6AFF"/>
    <w:rsid w:val="00AF6CB0"/>
    <w:rsid w:val="00B02E2F"/>
    <w:rsid w:val="00B219CF"/>
    <w:rsid w:val="00B409C2"/>
    <w:rsid w:val="00B43344"/>
    <w:rsid w:val="00B57D93"/>
    <w:rsid w:val="00B85C83"/>
    <w:rsid w:val="00B9570C"/>
    <w:rsid w:val="00BB45C9"/>
    <w:rsid w:val="00BB6007"/>
    <w:rsid w:val="00BE2367"/>
    <w:rsid w:val="00BE3614"/>
    <w:rsid w:val="00BE45E9"/>
    <w:rsid w:val="00BE526C"/>
    <w:rsid w:val="00BF0BB2"/>
    <w:rsid w:val="00C06CF4"/>
    <w:rsid w:val="00C43128"/>
    <w:rsid w:val="00C73DB9"/>
    <w:rsid w:val="00CD07DE"/>
    <w:rsid w:val="00CE6DD9"/>
    <w:rsid w:val="00D03354"/>
    <w:rsid w:val="00D11E38"/>
    <w:rsid w:val="00D34A0C"/>
    <w:rsid w:val="00D60CBE"/>
    <w:rsid w:val="00D90769"/>
    <w:rsid w:val="00D95E34"/>
    <w:rsid w:val="00DB42BC"/>
    <w:rsid w:val="00DF061C"/>
    <w:rsid w:val="00E4412E"/>
    <w:rsid w:val="00E72E95"/>
    <w:rsid w:val="00E8666B"/>
    <w:rsid w:val="00EA0399"/>
    <w:rsid w:val="00EB6592"/>
    <w:rsid w:val="00EC6401"/>
    <w:rsid w:val="00ED1DAA"/>
    <w:rsid w:val="00EF7547"/>
    <w:rsid w:val="00F121F9"/>
    <w:rsid w:val="00F1461E"/>
    <w:rsid w:val="00F94503"/>
    <w:rsid w:val="00FD716B"/>
    <w:rsid w:val="00FF1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ABBB"/>
  <w15:chartTrackingRefBased/>
  <w15:docId w15:val="{D767919B-37F1-472E-9393-59B39B96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9"/>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ED1D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A0C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DAA"/>
    <w:rPr>
      <w:rFonts w:asciiTheme="majorHAnsi" w:eastAsiaTheme="majorEastAsia" w:hAnsiTheme="majorHAnsi" w:cstheme="majorBidi"/>
      <w:color w:val="2F5496" w:themeColor="accent1" w:themeShade="BF"/>
      <w:kern w:val="0"/>
      <w:sz w:val="32"/>
      <w:szCs w:val="32"/>
      <w:lang w:val="en-US"/>
      <w14:ligatures w14:val="none"/>
    </w:rPr>
  </w:style>
  <w:style w:type="paragraph" w:styleId="Title">
    <w:name w:val="Title"/>
    <w:basedOn w:val="Normal"/>
    <w:next w:val="Normal"/>
    <w:link w:val="TitleChar"/>
    <w:uiPriority w:val="10"/>
    <w:qFormat/>
    <w:rsid w:val="007878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80E"/>
    <w:rPr>
      <w:rFonts w:asciiTheme="majorHAnsi" w:eastAsiaTheme="majorEastAsia" w:hAnsiTheme="majorHAnsi" w:cstheme="majorBidi"/>
      <w:spacing w:val="-10"/>
      <w:kern w:val="28"/>
      <w:sz w:val="56"/>
      <w:szCs w:val="56"/>
      <w:lang w:val="en-US"/>
      <w14:ligatures w14:val="none"/>
    </w:rPr>
  </w:style>
  <w:style w:type="paragraph" w:styleId="ListParagraph">
    <w:name w:val="List Paragraph"/>
    <w:basedOn w:val="Normal"/>
    <w:uiPriority w:val="34"/>
    <w:qFormat/>
    <w:rsid w:val="00D34A0C"/>
    <w:pPr>
      <w:ind w:left="720"/>
      <w:contextualSpacing/>
    </w:pPr>
  </w:style>
  <w:style w:type="character" w:customStyle="1" w:styleId="Heading2Char">
    <w:name w:val="Heading 2 Char"/>
    <w:basedOn w:val="DefaultParagraphFont"/>
    <w:link w:val="Heading2"/>
    <w:uiPriority w:val="9"/>
    <w:semiHidden/>
    <w:rsid w:val="002A0C49"/>
    <w:rPr>
      <w:rFonts w:asciiTheme="majorHAnsi" w:eastAsiaTheme="majorEastAsia" w:hAnsiTheme="majorHAnsi" w:cstheme="majorBidi"/>
      <w:color w:val="2F5496" w:themeColor="accent1" w:themeShade="BF"/>
      <w:kern w:val="0"/>
      <w:sz w:val="26"/>
      <w:szCs w:val="26"/>
      <w:lang w:val="en-US"/>
      <w14:ligatures w14:val="none"/>
    </w:rPr>
  </w:style>
  <w:style w:type="paragraph" w:styleId="Subtitle">
    <w:name w:val="Subtitle"/>
    <w:basedOn w:val="Normal"/>
    <w:next w:val="Normal"/>
    <w:link w:val="SubtitleChar"/>
    <w:uiPriority w:val="11"/>
    <w:qFormat/>
    <w:rsid w:val="00065F4F"/>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65F4F"/>
    <w:rPr>
      <w:rFonts w:eastAsiaTheme="minorEastAsia"/>
      <w:color w:val="5A5A5A" w:themeColor="text1" w:themeTint="A5"/>
      <w:spacing w:val="15"/>
      <w:kern w:val="0"/>
      <w:lang w:val="en-US"/>
      <w14:ligatures w14:val="none"/>
    </w:rPr>
  </w:style>
  <w:style w:type="paragraph" w:styleId="Header">
    <w:name w:val="header"/>
    <w:basedOn w:val="Normal"/>
    <w:link w:val="HeaderChar"/>
    <w:uiPriority w:val="99"/>
    <w:unhideWhenUsed/>
    <w:rsid w:val="00502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601"/>
    <w:rPr>
      <w:rFonts w:ascii="Calibri" w:eastAsia="Calibri" w:hAnsi="Calibri" w:cs="Calibri"/>
      <w:kern w:val="0"/>
      <w:lang w:val="en-US"/>
      <w14:ligatures w14:val="none"/>
    </w:rPr>
  </w:style>
  <w:style w:type="paragraph" w:styleId="Footer">
    <w:name w:val="footer"/>
    <w:basedOn w:val="Normal"/>
    <w:link w:val="FooterChar"/>
    <w:uiPriority w:val="99"/>
    <w:unhideWhenUsed/>
    <w:rsid w:val="00502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601"/>
    <w:rPr>
      <w:rFonts w:ascii="Calibri" w:eastAsia="Calibri" w:hAnsi="Calibri" w:cs="Calibri"/>
      <w:kern w:val="0"/>
      <w:lang w:val="en-US"/>
      <w14:ligatures w14:val="none"/>
    </w:rPr>
  </w:style>
  <w:style w:type="table" w:styleId="TableGrid">
    <w:name w:val="Table Grid"/>
    <w:basedOn w:val="TableNormal"/>
    <w:uiPriority w:val="39"/>
    <w:rsid w:val="00497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977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B60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764CE"/>
    <w:pPr>
      <w:spacing w:after="0" w:line="240" w:lineRule="auto"/>
    </w:pPr>
    <w:rPr>
      <w:rFonts w:ascii="Calibri" w:eastAsia="Calibri" w:hAnsi="Calibri" w:cs="Calibri"/>
      <w:kern w:val="0"/>
      <w:lang w:val="en-US"/>
      <w14:ligatures w14:val="none"/>
    </w:rPr>
  </w:style>
  <w:style w:type="paragraph" w:styleId="TOCHeading">
    <w:name w:val="TOC Heading"/>
    <w:basedOn w:val="Heading1"/>
    <w:next w:val="Normal"/>
    <w:uiPriority w:val="39"/>
    <w:unhideWhenUsed/>
    <w:qFormat/>
    <w:rsid w:val="007C3BAE"/>
    <w:pPr>
      <w:outlineLvl w:val="9"/>
    </w:pPr>
  </w:style>
  <w:style w:type="paragraph" w:styleId="TOC1">
    <w:name w:val="toc 1"/>
    <w:basedOn w:val="Normal"/>
    <w:next w:val="Normal"/>
    <w:autoRedefine/>
    <w:uiPriority w:val="39"/>
    <w:unhideWhenUsed/>
    <w:rsid w:val="007C3BAE"/>
    <w:pPr>
      <w:spacing w:after="100"/>
    </w:pPr>
  </w:style>
  <w:style w:type="character" w:styleId="Hyperlink">
    <w:name w:val="Hyperlink"/>
    <w:basedOn w:val="DefaultParagraphFont"/>
    <w:uiPriority w:val="99"/>
    <w:unhideWhenUsed/>
    <w:rsid w:val="007C3BAE"/>
    <w:rPr>
      <w:color w:val="0563C1" w:themeColor="hyperlink"/>
      <w:u w:val="single"/>
    </w:rPr>
  </w:style>
  <w:style w:type="character" w:styleId="PageNumber">
    <w:name w:val="page number"/>
    <w:basedOn w:val="DefaultParagraphFont"/>
    <w:uiPriority w:val="99"/>
    <w:semiHidden/>
    <w:unhideWhenUsed/>
    <w:rsid w:val="008D7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9102">
      <w:bodyDiv w:val="1"/>
      <w:marLeft w:val="0"/>
      <w:marRight w:val="0"/>
      <w:marTop w:val="0"/>
      <w:marBottom w:val="0"/>
      <w:divBdr>
        <w:top w:val="none" w:sz="0" w:space="0" w:color="auto"/>
        <w:left w:val="none" w:sz="0" w:space="0" w:color="auto"/>
        <w:bottom w:val="none" w:sz="0" w:space="0" w:color="auto"/>
        <w:right w:val="none" w:sz="0" w:space="0" w:color="auto"/>
      </w:divBdr>
    </w:div>
    <w:div w:id="293096090">
      <w:bodyDiv w:val="1"/>
      <w:marLeft w:val="0"/>
      <w:marRight w:val="0"/>
      <w:marTop w:val="0"/>
      <w:marBottom w:val="0"/>
      <w:divBdr>
        <w:top w:val="none" w:sz="0" w:space="0" w:color="auto"/>
        <w:left w:val="none" w:sz="0" w:space="0" w:color="auto"/>
        <w:bottom w:val="none" w:sz="0" w:space="0" w:color="auto"/>
        <w:right w:val="none" w:sz="0" w:space="0" w:color="auto"/>
      </w:divBdr>
    </w:div>
    <w:div w:id="497309400">
      <w:bodyDiv w:val="1"/>
      <w:marLeft w:val="0"/>
      <w:marRight w:val="0"/>
      <w:marTop w:val="0"/>
      <w:marBottom w:val="0"/>
      <w:divBdr>
        <w:top w:val="none" w:sz="0" w:space="0" w:color="auto"/>
        <w:left w:val="none" w:sz="0" w:space="0" w:color="auto"/>
        <w:bottom w:val="none" w:sz="0" w:space="0" w:color="auto"/>
        <w:right w:val="none" w:sz="0" w:space="0" w:color="auto"/>
      </w:divBdr>
    </w:div>
    <w:div w:id="1891725255">
      <w:bodyDiv w:val="1"/>
      <w:marLeft w:val="0"/>
      <w:marRight w:val="0"/>
      <w:marTop w:val="0"/>
      <w:marBottom w:val="0"/>
      <w:divBdr>
        <w:top w:val="none" w:sz="0" w:space="0" w:color="auto"/>
        <w:left w:val="none" w:sz="0" w:space="0" w:color="auto"/>
        <w:bottom w:val="none" w:sz="0" w:space="0" w:color="auto"/>
        <w:right w:val="none" w:sz="0" w:space="0" w:color="auto"/>
      </w:divBdr>
    </w:div>
    <w:div w:id="205550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F949F-5AC5-47BE-877F-6DF98C2D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Maimbo</dc:creator>
  <cp:keywords/>
  <dc:description/>
  <cp:lastModifiedBy>Microsoft Office User</cp:lastModifiedBy>
  <cp:revision>3</cp:revision>
  <dcterms:created xsi:type="dcterms:W3CDTF">2023-12-13T07:33:00Z</dcterms:created>
  <dcterms:modified xsi:type="dcterms:W3CDTF">2023-12-13T07:52:00Z</dcterms:modified>
</cp:coreProperties>
</file>