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86" w:rsidRPr="00D4457F" w:rsidRDefault="00D4457F" w:rsidP="00D4457F">
      <w:pPr>
        <w:jc w:val="center"/>
        <w:rPr>
          <w:rFonts w:cstheme="minorHAnsi"/>
          <w:b/>
          <w:sz w:val="28"/>
          <w:szCs w:val="28"/>
        </w:rPr>
      </w:pPr>
      <w:r w:rsidRPr="00D4457F">
        <w:rPr>
          <w:rFonts w:cstheme="minorHAnsi"/>
          <w:b/>
          <w:sz w:val="28"/>
          <w:szCs w:val="28"/>
        </w:rPr>
        <w:t>GIVE EDUCATION TO 60 VULNERABLE ROMA CHILDREN</w:t>
      </w:r>
    </w:p>
    <w:p w:rsidR="00D4457F" w:rsidRDefault="00D4457F" w:rsidP="00F43875">
      <w:pPr>
        <w:jc w:val="center"/>
        <w:rPr>
          <w:rFonts w:cstheme="minorHAnsi"/>
          <w:b/>
          <w:sz w:val="28"/>
          <w:szCs w:val="28"/>
          <w:u w:val="single"/>
        </w:rPr>
      </w:pPr>
    </w:p>
    <w:p w:rsidR="00F43875" w:rsidRDefault="00D4457F" w:rsidP="00F43875">
      <w:pPr>
        <w:jc w:val="center"/>
        <w:rPr>
          <w:rFonts w:cstheme="minorHAnsi"/>
          <w:b/>
          <w:sz w:val="28"/>
          <w:szCs w:val="28"/>
          <w:u w:val="single"/>
        </w:rPr>
      </w:pPr>
      <w:r>
        <w:rPr>
          <w:rFonts w:cstheme="minorHAnsi"/>
          <w:b/>
          <w:sz w:val="28"/>
          <w:szCs w:val="28"/>
          <w:u w:val="single"/>
        </w:rPr>
        <w:t xml:space="preserve">Project </w:t>
      </w:r>
      <w:r w:rsidR="00F43875" w:rsidRPr="00841503">
        <w:rPr>
          <w:rFonts w:cstheme="minorHAnsi"/>
          <w:b/>
          <w:sz w:val="28"/>
          <w:szCs w:val="28"/>
          <w:u w:val="single"/>
        </w:rPr>
        <w:t>Summary</w:t>
      </w:r>
    </w:p>
    <w:p w:rsidR="00D4457F" w:rsidRPr="00D4457F" w:rsidRDefault="00D4457F" w:rsidP="00D4457F">
      <w:pPr>
        <w:jc w:val="both"/>
        <w:rPr>
          <w:rFonts w:cstheme="minorHAnsi"/>
          <w:sz w:val="28"/>
          <w:szCs w:val="28"/>
        </w:rPr>
      </w:pPr>
      <w:r w:rsidRPr="00D4457F">
        <w:rPr>
          <w:rFonts w:cstheme="minorHAnsi"/>
          <w:sz w:val="28"/>
          <w:szCs w:val="28"/>
        </w:rPr>
        <w:t>CSI NADEZ is running Educational Centre for children from vulnerable groups, in the biggest Roma municipality in Europe-</w:t>
      </w:r>
      <w:proofErr w:type="spellStart"/>
      <w:r w:rsidRPr="00D4457F">
        <w:rPr>
          <w:rFonts w:cstheme="minorHAnsi"/>
          <w:sz w:val="28"/>
          <w:szCs w:val="28"/>
        </w:rPr>
        <w:t>Shuto</w:t>
      </w:r>
      <w:proofErr w:type="spellEnd"/>
      <w:r w:rsidRPr="00D4457F">
        <w:rPr>
          <w:rFonts w:cstheme="minorHAnsi"/>
          <w:sz w:val="28"/>
          <w:szCs w:val="28"/>
        </w:rPr>
        <w:t xml:space="preserve"> </w:t>
      </w:r>
      <w:proofErr w:type="spellStart"/>
      <w:r w:rsidRPr="00D4457F">
        <w:rPr>
          <w:rFonts w:cstheme="minorHAnsi"/>
          <w:sz w:val="28"/>
          <w:szCs w:val="28"/>
        </w:rPr>
        <w:t>Orizari</w:t>
      </w:r>
      <w:proofErr w:type="spellEnd"/>
      <w:r w:rsidRPr="00D4457F">
        <w:rPr>
          <w:rFonts w:cstheme="minorHAnsi"/>
          <w:sz w:val="28"/>
          <w:szCs w:val="28"/>
        </w:rPr>
        <w:t>.  We are preparing and getting these children into school, by providing all necessary school materials, additional after-school support, nutrition snacks and advisory support for the parents. Donations to this project will provide our Centre to be able to educate up to 60 children per year, ages 5-14, and help new generations build their future through education.</w:t>
      </w:r>
    </w:p>
    <w:p w:rsidR="00403425" w:rsidRPr="00841503" w:rsidRDefault="00403425" w:rsidP="008355FD">
      <w:pPr>
        <w:jc w:val="center"/>
        <w:rPr>
          <w:rFonts w:cstheme="minorHAnsi"/>
          <w:b/>
          <w:sz w:val="28"/>
          <w:szCs w:val="28"/>
          <w:u w:val="single"/>
        </w:rPr>
      </w:pPr>
      <w:r w:rsidRPr="00841503">
        <w:rPr>
          <w:rFonts w:cstheme="minorHAnsi"/>
          <w:b/>
          <w:sz w:val="28"/>
          <w:szCs w:val="28"/>
          <w:u w:val="single"/>
        </w:rPr>
        <w:t>Challenge</w:t>
      </w:r>
    </w:p>
    <w:p w:rsidR="001232D5" w:rsidRDefault="00D4457F" w:rsidP="00D4457F">
      <w:pPr>
        <w:jc w:val="both"/>
        <w:rPr>
          <w:rFonts w:cstheme="minorHAnsi"/>
          <w:sz w:val="28"/>
          <w:szCs w:val="28"/>
        </w:rPr>
      </w:pPr>
      <w:r w:rsidRPr="00D4457F">
        <w:rPr>
          <w:rFonts w:cstheme="minorHAnsi"/>
          <w:sz w:val="28"/>
          <w:szCs w:val="28"/>
        </w:rPr>
        <w:t xml:space="preserve">In Macedonia the participation rate in early child education by Roma children age 4-6 is only 14% and is significantly below the EU average. These children face extreme inequality at the start of their education which often leads to their dropping out from school and failure to integrate into society. Early school leaving is particularly high especially among Roma girls. </w:t>
      </w:r>
      <w:proofErr w:type="gramStart"/>
      <w:r w:rsidRPr="00D4457F">
        <w:rPr>
          <w:rFonts w:cstheme="minorHAnsi"/>
          <w:sz w:val="28"/>
          <w:szCs w:val="28"/>
        </w:rPr>
        <w:t>Parents' low socio-economic status and low level of literacy has strong impact on their children' school performance.</w:t>
      </w:r>
      <w:proofErr w:type="gramEnd"/>
    </w:p>
    <w:p w:rsidR="00D4457F" w:rsidRPr="00D4457F" w:rsidRDefault="00D4457F" w:rsidP="00D4457F">
      <w:pPr>
        <w:jc w:val="both"/>
        <w:rPr>
          <w:rFonts w:cstheme="minorHAnsi"/>
          <w:sz w:val="28"/>
          <w:szCs w:val="28"/>
        </w:rPr>
      </w:pPr>
    </w:p>
    <w:p w:rsidR="00F31FED" w:rsidRPr="00841503" w:rsidRDefault="00F31FED" w:rsidP="00403425">
      <w:pPr>
        <w:jc w:val="center"/>
        <w:rPr>
          <w:rFonts w:cstheme="minorHAnsi"/>
          <w:b/>
          <w:sz w:val="28"/>
          <w:szCs w:val="28"/>
          <w:u w:val="single"/>
        </w:rPr>
      </w:pPr>
      <w:r w:rsidRPr="00841503">
        <w:rPr>
          <w:rFonts w:cstheme="minorHAnsi"/>
          <w:b/>
          <w:sz w:val="28"/>
          <w:szCs w:val="28"/>
          <w:u w:val="single"/>
        </w:rPr>
        <w:t>Solution</w:t>
      </w:r>
    </w:p>
    <w:p w:rsidR="00466050" w:rsidRPr="00D4457F" w:rsidRDefault="00D4457F" w:rsidP="008355FD">
      <w:pPr>
        <w:jc w:val="both"/>
        <w:rPr>
          <w:rFonts w:cstheme="minorHAnsi"/>
          <w:sz w:val="28"/>
          <w:szCs w:val="28"/>
          <w:lang w:val="mk-MK"/>
        </w:rPr>
      </w:pPr>
      <w:r w:rsidRPr="00D4457F">
        <w:rPr>
          <w:rFonts w:cstheme="minorHAnsi"/>
          <w:sz w:val="28"/>
          <w:szCs w:val="28"/>
          <w:lang w:val="mk-MK"/>
        </w:rPr>
        <w:t xml:space="preserve">60 preschool and school children identified as being at risk of dropping out of school will receive additional educational support at our Centre. The main activities will focus on learning the Macedonian language and meeting the standard for school enrolment for 5 year old children, homework completion, reading support, math help for school children, as well as a series of workshops on the topic of online violence </w:t>
      </w:r>
      <w:r w:rsidRPr="00D4457F">
        <w:rPr>
          <w:rFonts w:cstheme="minorHAnsi"/>
          <w:sz w:val="28"/>
          <w:szCs w:val="28"/>
        </w:rPr>
        <w:t xml:space="preserve">that particularly targets poor and vulnerable children </w:t>
      </w:r>
      <w:r w:rsidRPr="00D4457F">
        <w:rPr>
          <w:rFonts w:cstheme="minorHAnsi"/>
          <w:sz w:val="28"/>
          <w:szCs w:val="28"/>
          <w:lang w:val="mk-MK"/>
        </w:rPr>
        <w:t>and mental health &amp; wellbeing especially during the ongoing Covid-19 pandemics.</w:t>
      </w:r>
    </w:p>
    <w:p w:rsidR="00BF78FD" w:rsidRPr="00841503" w:rsidRDefault="00BF78FD" w:rsidP="00403425">
      <w:pPr>
        <w:jc w:val="center"/>
        <w:rPr>
          <w:rFonts w:cstheme="minorHAnsi"/>
          <w:b/>
          <w:sz w:val="28"/>
          <w:szCs w:val="28"/>
          <w:u w:val="single"/>
        </w:rPr>
      </w:pPr>
      <w:r w:rsidRPr="00841503">
        <w:rPr>
          <w:rFonts w:cstheme="minorHAnsi"/>
          <w:b/>
          <w:sz w:val="28"/>
          <w:szCs w:val="28"/>
          <w:u w:val="single"/>
        </w:rPr>
        <w:lastRenderedPageBreak/>
        <w:t>Long-Term Impact</w:t>
      </w:r>
    </w:p>
    <w:p w:rsidR="000124F7" w:rsidRPr="00D4457F" w:rsidRDefault="00D4457F" w:rsidP="00D4457F">
      <w:pPr>
        <w:jc w:val="both"/>
        <w:rPr>
          <w:rFonts w:cstheme="minorHAnsi"/>
          <w:sz w:val="28"/>
          <w:szCs w:val="28"/>
        </w:rPr>
      </w:pPr>
      <w:r w:rsidRPr="00D4457F">
        <w:rPr>
          <w:rFonts w:cstheme="minorHAnsi"/>
          <w:sz w:val="28"/>
          <w:szCs w:val="28"/>
        </w:rPr>
        <w:t>The project will help 20 preschool children prepare for school enrolment and 40 school children become more engaged in school, improve their school performance and develop a variety of lifelong interests and skills which will help to begin to break the cycle of poverty.  The children supported by this program will demonstrate that they can succeed in school, and make it easier for their brothers, sisters, and cousins to follow their steps, by developing success stories and role models.</w:t>
      </w:r>
    </w:p>
    <w:p w:rsidR="00203E00" w:rsidRPr="00841503" w:rsidRDefault="00203E00" w:rsidP="0002145B">
      <w:pPr>
        <w:jc w:val="center"/>
        <w:rPr>
          <w:rFonts w:cstheme="minorHAnsi"/>
          <w:b/>
          <w:color w:val="FF0000"/>
          <w:sz w:val="28"/>
          <w:szCs w:val="28"/>
          <w:u w:val="single"/>
        </w:rPr>
      </w:pPr>
    </w:p>
    <w:p w:rsidR="00466050" w:rsidRPr="00841503" w:rsidRDefault="00466050" w:rsidP="00C92986">
      <w:pPr>
        <w:pStyle w:val="ListParagraph"/>
        <w:spacing w:after="0" w:line="240" w:lineRule="auto"/>
        <w:jc w:val="both"/>
        <w:rPr>
          <w:rFonts w:cstheme="minorHAnsi"/>
          <w:color w:val="FF0000"/>
          <w:sz w:val="24"/>
          <w:szCs w:val="24"/>
        </w:rPr>
      </w:pPr>
    </w:p>
    <w:p w:rsidR="00466050" w:rsidRPr="00841503" w:rsidRDefault="00466050" w:rsidP="00C92986">
      <w:pPr>
        <w:pStyle w:val="ListParagraph"/>
        <w:spacing w:after="0" w:line="240" w:lineRule="auto"/>
        <w:jc w:val="both"/>
        <w:rPr>
          <w:rFonts w:cstheme="minorHAnsi"/>
          <w:color w:val="FF0000"/>
          <w:sz w:val="24"/>
          <w:szCs w:val="24"/>
        </w:rPr>
      </w:pPr>
    </w:p>
    <w:p w:rsidR="001232D5" w:rsidRPr="00841503" w:rsidRDefault="001232D5" w:rsidP="00C92986">
      <w:pPr>
        <w:pStyle w:val="ListParagraph"/>
        <w:spacing w:after="0" w:line="240" w:lineRule="auto"/>
        <w:jc w:val="both"/>
        <w:rPr>
          <w:rFonts w:cstheme="minorHAnsi"/>
          <w:color w:val="FF0000"/>
          <w:sz w:val="24"/>
          <w:szCs w:val="24"/>
        </w:rPr>
      </w:pPr>
    </w:p>
    <w:p w:rsidR="00A25602" w:rsidRDefault="00A25602" w:rsidP="007F3CE2">
      <w:pPr>
        <w:jc w:val="center"/>
      </w:pPr>
    </w:p>
    <w:p w:rsidR="00F44388" w:rsidRPr="00F44388" w:rsidRDefault="00F44388" w:rsidP="00F44388">
      <w:pPr>
        <w:pStyle w:val="NormalWeb"/>
        <w:shd w:val="clear" w:color="auto" w:fill="FFFFFF"/>
        <w:spacing w:before="0" w:beforeAutospacing="0" w:after="0" w:afterAutospacing="0" w:line="276" w:lineRule="auto"/>
        <w:jc w:val="both"/>
        <w:textAlignment w:val="baseline"/>
        <w:rPr>
          <w:rFonts w:asciiTheme="minorHAnsi" w:hAnsiTheme="minorHAnsi" w:cstheme="minorHAnsi"/>
        </w:rPr>
      </w:pPr>
    </w:p>
    <w:sectPr w:rsidR="00F44388" w:rsidRPr="00F44388" w:rsidSect="00453C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1250"/>
    <w:multiLevelType w:val="multilevel"/>
    <w:tmpl w:val="74D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93AA2"/>
    <w:multiLevelType w:val="multilevel"/>
    <w:tmpl w:val="1C48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B4FCF"/>
    <w:multiLevelType w:val="hybridMultilevel"/>
    <w:tmpl w:val="FEEC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43875"/>
    <w:rsid w:val="0000117C"/>
    <w:rsid w:val="000124F7"/>
    <w:rsid w:val="00016997"/>
    <w:rsid w:val="0002145B"/>
    <w:rsid w:val="00026F14"/>
    <w:rsid w:val="000565D3"/>
    <w:rsid w:val="00086F45"/>
    <w:rsid w:val="000C1778"/>
    <w:rsid w:val="000E30B2"/>
    <w:rsid w:val="00112670"/>
    <w:rsid w:val="00112E29"/>
    <w:rsid w:val="00122C98"/>
    <w:rsid w:val="001232D5"/>
    <w:rsid w:val="001719E0"/>
    <w:rsid w:val="00187D32"/>
    <w:rsid w:val="0019758C"/>
    <w:rsid w:val="001F0D44"/>
    <w:rsid w:val="00203E00"/>
    <w:rsid w:val="002057AA"/>
    <w:rsid w:val="00244075"/>
    <w:rsid w:val="0029336A"/>
    <w:rsid w:val="002B39CC"/>
    <w:rsid w:val="00333AA9"/>
    <w:rsid w:val="003618C2"/>
    <w:rsid w:val="003818D2"/>
    <w:rsid w:val="003A2A46"/>
    <w:rsid w:val="003A3103"/>
    <w:rsid w:val="003C6F99"/>
    <w:rsid w:val="003F0214"/>
    <w:rsid w:val="003F6B3D"/>
    <w:rsid w:val="00403425"/>
    <w:rsid w:val="004322B9"/>
    <w:rsid w:val="00453C28"/>
    <w:rsid w:val="00461B0D"/>
    <w:rsid w:val="00466050"/>
    <w:rsid w:val="00472E10"/>
    <w:rsid w:val="004745C0"/>
    <w:rsid w:val="004C65CB"/>
    <w:rsid w:val="00585D4C"/>
    <w:rsid w:val="005C5937"/>
    <w:rsid w:val="006D3888"/>
    <w:rsid w:val="006F5D88"/>
    <w:rsid w:val="00724ED3"/>
    <w:rsid w:val="007C295C"/>
    <w:rsid w:val="007E3780"/>
    <w:rsid w:val="007F3CE2"/>
    <w:rsid w:val="00800821"/>
    <w:rsid w:val="008178D2"/>
    <w:rsid w:val="00820589"/>
    <w:rsid w:val="008355FD"/>
    <w:rsid w:val="00841503"/>
    <w:rsid w:val="0086693C"/>
    <w:rsid w:val="008672E9"/>
    <w:rsid w:val="00874D69"/>
    <w:rsid w:val="00887F93"/>
    <w:rsid w:val="008C30F7"/>
    <w:rsid w:val="0095703E"/>
    <w:rsid w:val="00961190"/>
    <w:rsid w:val="00977776"/>
    <w:rsid w:val="009A4812"/>
    <w:rsid w:val="009B156F"/>
    <w:rsid w:val="009D709A"/>
    <w:rsid w:val="009E1BF3"/>
    <w:rsid w:val="009E7FC1"/>
    <w:rsid w:val="00A0199D"/>
    <w:rsid w:val="00A250B6"/>
    <w:rsid w:val="00A25602"/>
    <w:rsid w:val="00A44C5B"/>
    <w:rsid w:val="00A5674A"/>
    <w:rsid w:val="00A66C3A"/>
    <w:rsid w:val="00A6721C"/>
    <w:rsid w:val="00A96D90"/>
    <w:rsid w:val="00AA05B4"/>
    <w:rsid w:val="00AB1DB4"/>
    <w:rsid w:val="00AB26FA"/>
    <w:rsid w:val="00B10B66"/>
    <w:rsid w:val="00B27994"/>
    <w:rsid w:val="00B44FD9"/>
    <w:rsid w:val="00BF78FD"/>
    <w:rsid w:val="00C058C2"/>
    <w:rsid w:val="00C367FD"/>
    <w:rsid w:val="00C92986"/>
    <w:rsid w:val="00CD74E9"/>
    <w:rsid w:val="00CE0922"/>
    <w:rsid w:val="00D07146"/>
    <w:rsid w:val="00D16FAE"/>
    <w:rsid w:val="00D415CB"/>
    <w:rsid w:val="00D44314"/>
    <w:rsid w:val="00D4457F"/>
    <w:rsid w:val="00D46AB6"/>
    <w:rsid w:val="00D509E9"/>
    <w:rsid w:val="00DD4C93"/>
    <w:rsid w:val="00DE13EC"/>
    <w:rsid w:val="00DF7A60"/>
    <w:rsid w:val="00E00EA8"/>
    <w:rsid w:val="00E65164"/>
    <w:rsid w:val="00E77E05"/>
    <w:rsid w:val="00EA0712"/>
    <w:rsid w:val="00EA71D0"/>
    <w:rsid w:val="00EB13D2"/>
    <w:rsid w:val="00F1106A"/>
    <w:rsid w:val="00F31FED"/>
    <w:rsid w:val="00F43875"/>
    <w:rsid w:val="00F44388"/>
    <w:rsid w:val="00F47A42"/>
    <w:rsid w:val="00F86480"/>
    <w:rsid w:val="00F94617"/>
    <w:rsid w:val="00FC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28"/>
  </w:style>
  <w:style w:type="paragraph" w:styleId="Heading4">
    <w:name w:val="heading 4"/>
    <w:basedOn w:val="Normal"/>
    <w:link w:val="Heading4Char"/>
    <w:uiPriority w:val="9"/>
    <w:qFormat/>
    <w:rsid w:val="003618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618C2"/>
    <w:rPr>
      <w:rFonts w:ascii="Times New Roman" w:eastAsia="Times New Roman" w:hAnsi="Times New Roman" w:cs="Times New Roman"/>
      <w:b/>
      <w:bCs/>
      <w:sz w:val="24"/>
      <w:szCs w:val="24"/>
    </w:rPr>
  </w:style>
  <w:style w:type="paragraph" w:styleId="NormalWeb">
    <w:name w:val="Normal (Web)"/>
    <w:basedOn w:val="Normal"/>
    <w:uiPriority w:val="99"/>
    <w:unhideWhenUsed/>
    <w:rsid w:val="0036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fontsizelarge">
    <w:name w:val="text_fontsizelarge"/>
    <w:basedOn w:val="Normal"/>
    <w:rsid w:val="003618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314"/>
    <w:pPr>
      <w:ind w:left="720"/>
      <w:contextualSpacing/>
    </w:pPr>
  </w:style>
  <w:style w:type="paragraph" w:customStyle="1" w:styleId="boxbottommarginhalf">
    <w:name w:val="box_bottommarginhalf"/>
    <w:basedOn w:val="Normal"/>
    <w:rsid w:val="007E37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B0D"/>
    <w:rPr>
      <w:b/>
      <w:bCs/>
    </w:rPr>
  </w:style>
  <w:style w:type="character" w:styleId="Hyperlink">
    <w:name w:val="Hyperlink"/>
    <w:basedOn w:val="DefaultParagraphFont"/>
    <w:uiPriority w:val="99"/>
    <w:unhideWhenUsed/>
    <w:rsid w:val="00A25602"/>
    <w:rPr>
      <w:color w:val="0000FF"/>
      <w:u w:val="single"/>
    </w:rPr>
  </w:style>
  <w:style w:type="character" w:styleId="FollowedHyperlink">
    <w:name w:val="FollowedHyperlink"/>
    <w:basedOn w:val="DefaultParagraphFont"/>
    <w:uiPriority w:val="99"/>
    <w:semiHidden/>
    <w:unhideWhenUsed/>
    <w:rsid w:val="00A256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9836072">
      <w:bodyDiv w:val="1"/>
      <w:marLeft w:val="0"/>
      <w:marRight w:val="0"/>
      <w:marTop w:val="0"/>
      <w:marBottom w:val="0"/>
      <w:divBdr>
        <w:top w:val="none" w:sz="0" w:space="0" w:color="auto"/>
        <w:left w:val="none" w:sz="0" w:space="0" w:color="auto"/>
        <w:bottom w:val="none" w:sz="0" w:space="0" w:color="auto"/>
        <w:right w:val="none" w:sz="0" w:space="0" w:color="auto"/>
      </w:divBdr>
    </w:div>
    <w:div w:id="382675981">
      <w:bodyDiv w:val="1"/>
      <w:marLeft w:val="0"/>
      <w:marRight w:val="0"/>
      <w:marTop w:val="0"/>
      <w:marBottom w:val="0"/>
      <w:divBdr>
        <w:top w:val="none" w:sz="0" w:space="0" w:color="auto"/>
        <w:left w:val="none" w:sz="0" w:space="0" w:color="auto"/>
        <w:bottom w:val="none" w:sz="0" w:space="0" w:color="auto"/>
        <w:right w:val="none" w:sz="0" w:space="0" w:color="auto"/>
      </w:divBdr>
    </w:div>
    <w:div w:id="510685184">
      <w:bodyDiv w:val="1"/>
      <w:marLeft w:val="0"/>
      <w:marRight w:val="0"/>
      <w:marTop w:val="0"/>
      <w:marBottom w:val="0"/>
      <w:divBdr>
        <w:top w:val="none" w:sz="0" w:space="0" w:color="auto"/>
        <w:left w:val="none" w:sz="0" w:space="0" w:color="auto"/>
        <w:bottom w:val="none" w:sz="0" w:space="0" w:color="auto"/>
        <w:right w:val="none" w:sz="0" w:space="0" w:color="auto"/>
      </w:divBdr>
    </w:div>
    <w:div w:id="569728302">
      <w:bodyDiv w:val="1"/>
      <w:marLeft w:val="0"/>
      <w:marRight w:val="0"/>
      <w:marTop w:val="0"/>
      <w:marBottom w:val="0"/>
      <w:divBdr>
        <w:top w:val="none" w:sz="0" w:space="0" w:color="auto"/>
        <w:left w:val="none" w:sz="0" w:space="0" w:color="auto"/>
        <w:bottom w:val="none" w:sz="0" w:space="0" w:color="auto"/>
        <w:right w:val="none" w:sz="0" w:space="0" w:color="auto"/>
      </w:divBdr>
    </w:div>
    <w:div w:id="943265941">
      <w:bodyDiv w:val="1"/>
      <w:marLeft w:val="0"/>
      <w:marRight w:val="0"/>
      <w:marTop w:val="0"/>
      <w:marBottom w:val="0"/>
      <w:divBdr>
        <w:top w:val="none" w:sz="0" w:space="0" w:color="auto"/>
        <w:left w:val="none" w:sz="0" w:space="0" w:color="auto"/>
        <w:bottom w:val="none" w:sz="0" w:space="0" w:color="auto"/>
        <w:right w:val="none" w:sz="0" w:space="0" w:color="auto"/>
      </w:divBdr>
    </w:div>
    <w:div w:id="1088117223">
      <w:bodyDiv w:val="1"/>
      <w:marLeft w:val="0"/>
      <w:marRight w:val="0"/>
      <w:marTop w:val="0"/>
      <w:marBottom w:val="0"/>
      <w:divBdr>
        <w:top w:val="none" w:sz="0" w:space="0" w:color="auto"/>
        <w:left w:val="none" w:sz="0" w:space="0" w:color="auto"/>
        <w:bottom w:val="none" w:sz="0" w:space="0" w:color="auto"/>
        <w:right w:val="none" w:sz="0" w:space="0" w:color="auto"/>
      </w:divBdr>
    </w:div>
    <w:div w:id="17064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77</cp:revision>
  <dcterms:created xsi:type="dcterms:W3CDTF">2021-03-03T23:23:00Z</dcterms:created>
  <dcterms:modified xsi:type="dcterms:W3CDTF">2021-03-22T18:38:00Z</dcterms:modified>
</cp:coreProperties>
</file>