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A5" w:rsidRPr="002D3A78" w:rsidRDefault="002D3A78">
      <w:pPr>
        <w:rPr>
          <w:b/>
        </w:rPr>
      </w:pPr>
      <w:r w:rsidRPr="002D3A78">
        <w:rPr>
          <w:b/>
        </w:rPr>
        <w:t xml:space="preserve">GLOBALGIVING </w:t>
      </w:r>
      <w:r>
        <w:rPr>
          <w:b/>
        </w:rPr>
        <w:t xml:space="preserve">FINANCIAL </w:t>
      </w:r>
      <w:r w:rsidRPr="002D3A78">
        <w:rPr>
          <w:b/>
        </w:rPr>
        <w:t>REPORT 24.NOVEMBER 2021 – IN US DOLLARS (US $) -</w:t>
      </w:r>
    </w:p>
    <w:p w:rsidR="00A455BA" w:rsidRDefault="002D3A78">
      <w:r w:rsidRPr="002D3A78">
        <w:drawing>
          <wp:inline distT="0" distB="0" distL="0" distR="0" wp14:anchorId="492FA7BA" wp14:editId="44427425">
            <wp:extent cx="5943600" cy="61768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BA" w:rsidRDefault="00A455BA"/>
    <w:p w:rsidR="00A455BA" w:rsidRDefault="00A455BA"/>
    <w:p w:rsidR="002D3A78" w:rsidRDefault="002D3A78"/>
    <w:p w:rsidR="002D3A78" w:rsidRDefault="002D3A78"/>
    <w:p w:rsidR="002D3A78" w:rsidRDefault="002D3A78"/>
    <w:p w:rsidR="002D3A78" w:rsidRPr="00A760C3" w:rsidRDefault="002D3A78">
      <w:pPr>
        <w:rPr>
          <w:b/>
        </w:rPr>
      </w:pPr>
      <w:r w:rsidRPr="002D3A78">
        <w:rPr>
          <w:b/>
        </w:rPr>
        <w:lastRenderedPageBreak/>
        <w:t xml:space="preserve">GLOBALGIVING </w:t>
      </w:r>
      <w:r>
        <w:rPr>
          <w:b/>
        </w:rPr>
        <w:t xml:space="preserve">FINANCIAL </w:t>
      </w:r>
      <w:r w:rsidRPr="002D3A78">
        <w:rPr>
          <w:b/>
        </w:rPr>
        <w:t xml:space="preserve">REPORT 24.NOVEMBER 2021 – IN </w:t>
      </w:r>
      <w:r>
        <w:rPr>
          <w:b/>
        </w:rPr>
        <w:t>KENYA SHILLINGS (</w:t>
      </w:r>
      <w:proofErr w:type="spellStart"/>
      <w:r>
        <w:rPr>
          <w:b/>
        </w:rPr>
        <w:t>Kshs</w:t>
      </w:r>
      <w:proofErr w:type="spellEnd"/>
      <w:r>
        <w:rPr>
          <w:b/>
        </w:rPr>
        <w:t>)</w:t>
      </w:r>
      <w:r w:rsidRPr="002D3A78">
        <w:rPr>
          <w:b/>
        </w:rPr>
        <w:t xml:space="preserve"> -</w:t>
      </w:r>
      <w:bookmarkStart w:id="0" w:name="_GoBack"/>
      <w:bookmarkEnd w:id="0"/>
    </w:p>
    <w:p w:rsidR="008515A5" w:rsidRDefault="00BA7015" w:rsidP="00BA7015">
      <w:pPr>
        <w:jc w:val="center"/>
      </w:pPr>
      <w:r w:rsidRPr="00BA7015">
        <w:drawing>
          <wp:inline distT="0" distB="0" distL="0" distR="0" wp14:anchorId="51774888" wp14:editId="68266E8F">
            <wp:extent cx="5943600" cy="6176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A5" w:rsidRDefault="008515A5"/>
    <w:p w:rsidR="008515A5" w:rsidRDefault="008515A5"/>
    <w:sectPr w:rsidR="008515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32" w:rsidRDefault="006C1B32" w:rsidP="00AE0C65">
      <w:pPr>
        <w:spacing w:after="0" w:line="240" w:lineRule="auto"/>
      </w:pPr>
      <w:r>
        <w:separator/>
      </w:r>
    </w:p>
  </w:endnote>
  <w:endnote w:type="continuationSeparator" w:id="0">
    <w:p w:rsidR="006C1B32" w:rsidRDefault="006C1B32" w:rsidP="00AE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878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C65" w:rsidRDefault="00AE0C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7D8">
          <w:rPr>
            <w:noProof/>
          </w:rPr>
          <w:t>1</w:t>
        </w:r>
        <w:r>
          <w:rPr>
            <w:noProof/>
          </w:rPr>
          <w:fldChar w:fldCharType="end"/>
        </w:r>
        <w:r w:rsidR="00E967D8">
          <w:rPr>
            <w:noProof/>
          </w:rPr>
          <w:t xml:space="preserve"> of 2</w:t>
        </w:r>
      </w:p>
    </w:sdtContent>
  </w:sdt>
  <w:p w:rsidR="00AE0C65" w:rsidRPr="00AE0C65" w:rsidRDefault="00AE0C65">
    <w:pPr>
      <w:pStyle w:val="Footer"/>
      <w:rPr>
        <w:i/>
        <w:sz w:val="16"/>
      </w:rPr>
    </w:pPr>
    <w:proofErr w:type="spellStart"/>
    <w:r w:rsidRPr="00AE0C65">
      <w:rPr>
        <w:i/>
        <w:sz w:val="16"/>
      </w:rPr>
      <w:t>GlobalGiving.November</w:t>
    </w:r>
    <w:proofErr w:type="spellEnd"/>
    <w:r w:rsidRPr="00AE0C65">
      <w:rPr>
        <w:i/>
        <w:sz w:val="16"/>
      </w:rPr>
      <w:t xml:space="preserve"> 2021.Financial Report.NL.xls.doc.PDF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32" w:rsidRDefault="006C1B32" w:rsidP="00AE0C65">
      <w:pPr>
        <w:spacing w:after="0" w:line="240" w:lineRule="auto"/>
      </w:pPr>
      <w:r>
        <w:separator/>
      </w:r>
    </w:p>
  </w:footnote>
  <w:footnote w:type="continuationSeparator" w:id="0">
    <w:p w:rsidR="006C1B32" w:rsidRDefault="006C1B32" w:rsidP="00AE0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A5"/>
    <w:rsid w:val="00205AFD"/>
    <w:rsid w:val="002D3A78"/>
    <w:rsid w:val="006C1B32"/>
    <w:rsid w:val="00761D68"/>
    <w:rsid w:val="008515A5"/>
    <w:rsid w:val="00A455BA"/>
    <w:rsid w:val="00A760C3"/>
    <w:rsid w:val="00AE0C65"/>
    <w:rsid w:val="00BA7015"/>
    <w:rsid w:val="00E967D8"/>
    <w:rsid w:val="00F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65"/>
  </w:style>
  <w:style w:type="paragraph" w:styleId="Footer">
    <w:name w:val="footer"/>
    <w:basedOn w:val="Normal"/>
    <w:link w:val="FooterChar"/>
    <w:uiPriority w:val="99"/>
    <w:unhideWhenUsed/>
    <w:rsid w:val="00AE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65"/>
  </w:style>
  <w:style w:type="paragraph" w:styleId="Footer">
    <w:name w:val="footer"/>
    <w:basedOn w:val="Normal"/>
    <w:link w:val="FooterChar"/>
    <w:uiPriority w:val="99"/>
    <w:unhideWhenUsed/>
    <w:rsid w:val="00AE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KAP</cp:lastModifiedBy>
  <cp:revision>7</cp:revision>
  <cp:lastPrinted>2021-11-24T17:10:00Z</cp:lastPrinted>
  <dcterms:created xsi:type="dcterms:W3CDTF">2021-11-24T17:01:00Z</dcterms:created>
  <dcterms:modified xsi:type="dcterms:W3CDTF">2021-11-25T08:57:00Z</dcterms:modified>
</cp:coreProperties>
</file>