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6D" w:rsidRDefault="0085186D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73966" w:rsidRPr="00573966" w:rsidRDefault="00573966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5186D" w:rsidRPr="00573966" w:rsidRDefault="0085186D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85186D" w:rsidRPr="00573966" w:rsidRDefault="0085186D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0E63" w:rsidRPr="00573966" w:rsidRDefault="004E0476" w:rsidP="004E04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3966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0177C38" wp14:editId="50055379">
            <wp:simplePos x="0" y="0"/>
            <wp:positionH relativeFrom="column">
              <wp:posOffset>-317500</wp:posOffset>
            </wp:positionH>
            <wp:positionV relativeFrom="paragraph">
              <wp:posOffset>-603250</wp:posOffset>
            </wp:positionV>
            <wp:extent cx="2630805" cy="517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86D" w:rsidRPr="00573966">
        <w:rPr>
          <w:rFonts w:ascii="Times New Roman" w:hAnsi="Times New Roman" w:cs="Times New Roman"/>
          <w:b/>
          <w:sz w:val="20"/>
          <w:szCs w:val="20"/>
        </w:rPr>
        <w:t xml:space="preserve">TOWNSHIP FOUNDATION EDUCATION CENTRE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P. O. BOX 128-40303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RANGWE-KENYA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85186D" w:rsidRPr="00573966">
        <w:rPr>
          <w:rFonts w:ascii="Times New Roman" w:hAnsi="Times New Roman" w:cs="Times New Roman"/>
          <w:b/>
          <w:sz w:val="20"/>
          <w:szCs w:val="20"/>
        </w:rPr>
        <w:t xml:space="preserve">MOBILE:+254 72858739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  <w:r w:rsidRPr="00573966">
        <w:rPr>
          <w:rFonts w:ascii="Times New Roman" w:hAnsi="Times New Roman" w:cs="Times New Roman"/>
          <w:b/>
          <w:sz w:val="20"/>
          <w:szCs w:val="20"/>
        </w:rPr>
        <w:t xml:space="preserve">Email: </w:t>
      </w:r>
      <w:hyperlink r:id="rId6" w:history="1">
        <w:r w:rsidRPr="00573966">
          <w:rPr>
            <w:rStyle w:val="Hyperlink"/>
            <w:rFonts w:ascii="Times New Roman" w:hAnsi="Times New Roman" w:cs="Times New Roman"/>
            <w:b/>
            <w:sz w:val="20"/>
            <w:szCs w:val="20"/>
          </w:rPr>
          <w:t>Townshipeducationcenter@Gmail.C</w:t>
        </w:r>
        <w:r w:rsidRPr="00573966">
          <w:rPr>
            <w:rStyle w:val="Hyperlink"/>
            <w:rFonts w:ascii="Times New Roman" w:hAnsi="Times New Roman" w:cs="Times New Roman"/>
            <w:sz w:val="20"/>
            <w:szCs w:val="20"/>
          </w:rPr>
          <w:t>om</w:t>
        </w:r>
      </w:hyperlink>
    </w:p>
    <w:p w:rsidR="004E0476" w:rsidRPr="00573966" w:rsidRDefault="004E0476" w:rsidP="004E047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3966">
        <w:rPr>
          <w:rFonts w:ascii="Times New Roman" w:hAnsi="Times New Roman" w:cs="Times New Roman"/>
          <w:b/>
          <w:sz w:val="20"/>
          <w:szCs w:val="20"/>
          <w:u w:val="single"/>
        </w:rPr>
        <w:t xml:space="preserve">DONATION REPORT FROM JUNE </w:t>
      </w:r>
      <w:r w:rsidR="00401BCD" w:rsidRPr="00573966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401BCD" w:rsidRPr="00573966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TH</w:t>
      </w:r>
      <w:r w:rsidR="00401BCD" w:rsidRPr="00573966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8D08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01BCD" w:rsidRPr="00573966">
        <w:rPr>
          <w:rFonts w:ascii="Times New Roman" w:hAnsi="Times New Roman" w:cs="Times New Roman"/>
          <w:b/>
          <w:sz w:val="20"/>
          <w:szCs w:val="20"/>
          <w:u w:val="single"/>
        </w:rPr>
        <w:t>SEPTEMBER 1</w:t>
      </w:r>
      <w:r w:rsidR="00401BCD" w:rsidRPr="00573966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ST</w:t>
      </w:r>
      <w:r w:rsidR="00401BCD" w:rsidRPr="0057396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2024</w:t>
      </w:r>
    </w:p>
    <w:p w:rsidR="00401BCD" w:rsidRPr="00573966" w:rsidRDefault="00401BCD" w:rsidP="004E047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3966">
        <w:rPr>
          <w:rFonts w:ascii="Times New Roman" w:hAnsi="Times New Roman" w:cs="Times New Roman"/>
          <w:b/>
          <w:sz w:val="20"/>
          <w:szCs w:val="20"/>
          <w:u w:val="single"/>
        </w:rPr>
        <w:t xml:space="preserve">ACKNOWLEDGEMENT </w:t>
      </w:r>
    </w:p>
    <w:p w:rsidR="00CF73F4" w:rsidRPr="00573966" w:rsidRDefault="00401BCD" w:rsidP="004E04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3966">
        <w:rPr>
          <w:rFonts w:ascii="Times New Roman" w:hAnsi="Times New Roman" w:cs="Times New Roman"/>
          <w:sz w:val="20"/>
          <w:szCs w:val="20"/>
        </w:rPr>
        <w:t>Township Foundation Education Centre management acknowledges with great honor the recei</w:t>
      </w:r>
      <w:r w:rsidRPr="00573966">
        <w:rPr>
          <w:rFonts w:ascii="Times New Roman" w:hAnsi="Times New Roman" w:cs="Times New Roman"/>
          <w:sz w:val="20"/>
          <w:szCs w:val="20"/>
        </w:rPr>
        <w:t xml:space="preserve">pt of donations worth </w:t>
      </w:r>
      <w:r w:rsidRPr="00573966">
        <w:rPr>
          <w:rFonts w:ascii="Times New Roman" w:hAnsi="Times New Roman" w:cs="Times New Roman"/>
          <w:b/>
          <w:sz w:val="20"/>
          <w:szCs w:val="20"/>
        </w:rPr>
        <w:t xml:space="preserve"> $15</w:t>
      </w:r>
      <w:r w:rsidR="00D050C8" w:rsidRPr="00573966">
        <w:rPr>
          <w:rFonts w:ascii="Times New Roman" w:hAnsi="Times New Roman" w:cs="Times New Roman"/>
          <w:b/>
          <w:sz w:val="20"/>
          <w:szCs w:val="20"/>
        </w:rPr>
        <w:t>000</w:t>
      </w:r>
      <w:r w:rsidR="00196704" w:rsidRPr="00573966">
        <w:rPr>
          <w:rFonts w:ascii="Times New Roman" w:hAnsi="Times New Roman" w:cs="Times New Roman"/>
          <w:sz w:val="20"/>
          <w:szCs w:val="20"/>
        </w:rPr>
        <w:t xml:space="preserve"> disbursed on the </w:t>
      </w:r>
      <w:r w:rsidR="0085186D" w:rsidRPr="00573966">
        <w:rPr>
          <w:rFonts w:ascii="Times New Roman" w:hAnsi="Times New Roman" w:cs="Times New Roman"/>
          <w:sz w:val="20"/>
          <w:szCs w:val="20"/>
        </w:rPr>
        <w:t>13</w:t>
      </w:r>
      <w:r w:rsidR="00196704" w:rsidRPr="0057396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96704" w:rsidRPr="00573966">
        <w:rPr>
          <w:rFonts w:ascii="Times New Roman" w:hAnsi="Times New Roman" w:cs="Times New Roman"/>
          <w:sz w:val="20"/>
          <w:szCs w:val="20"/>
        </w:rPr>
        <w:t xml:space="preserve"> June 2024 as </w:t>
      </w:r>
      <w:r w:rsidR="00196704" w:rsidRPr="00573966">
        <w:rPr>
          <w:rFonts w:ascii="Times New Roman" w:hAnsi="Times New Roman" w:cs="Times New Roman"/>
          <w:b/>
          <w:sz w:val="20"/>
          <w:szCs w:val="20"/>
        </w:rPr>
        <w:t>$12,750</w:t>
      </w:r>
      <w:r w:rsidR="00D050C8" w:rsidRPr="00573966">
        <w:rPr>
          <w:rFonts w:ascii="Times New Roman" w:hAnsi="Times New Roman" w:cs="Times New Roman"/>
          <w:sz w:val="20"/>
          <w:szCs w:val="20"/>
        </w:rPr>
        <w:t xml:space="preserve"> from the Wilson Family Giving via F</w:t>
      </w:r>
      <w:r w:rsidR="0011681A" w:rsidRPr="00573966">
        <w:rPr>
          <w:rFonts w:ascii="Times New Roman" w:hAnsi="Times New Roman" w:cs="Times New Roman"/>
          <w:sz w:val="20"/>
          <w:szCs w:val="20"/>
        </w:rPr>
        <w:t>idelity Charitable on the 5</w:t>
      </w:r>
      <w:r w:rsidR="0011681A" w:rsidRPr="00573966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1681A" w:rsidRPr="00573966">
        <w:rPr>
          <w:rFonts w:ascii="Times New Roman" w:hAnsi="Times New Roman" w:cs="Times New Roman"/>
          <w:sz w:val="20"/>
          <w:szCs w:val="20"/>
        </w:rPr>
        <w:t xml:space="preserve"> June 2024 </w:t>
      </w:r>
      <w:r w:rsidRPr="00573966">
        <w:rPr>
          <w:rFonts w:ascii="Times New Roman" w:hAnsi="Times New Roman" w:cs="Times New Roman"/>
          <w:sz w:val="20"/>
          <w:szCs w:val="20"/>
        </w:rPr>
        <w:t xml:space="preserve"> driven through </w:t>
      </w:r>
      <w:proofErr w:type="spellStart"/>
      <w:r w:rsidRPr="00573966">
        <w:rPr>
          <w:rFonts w:ascii="Times New Roman" w:hAnsi="Times New Roman" w:cs="Times New Roman"/>
          <w:sz w:val="20"/>
          <w:szCs w:val="20"/>
        </w:rPr>
        <w:t>GlobalGiving</w:t>
      </w:r>
      <w:proofErr w:type="spellEnd"/>
      <w:r w:rsidRPr="00573966">
        <w:rPr>
          <w:rFonts w:ascii="Times New Roman" w:hAnsi="Times New Roman" w:cs="Times New Roman"/>
          <w:sz w:val="20"/>
          <w:szCs w:val="20"/>
        </w:rPr>
        <w:t xml:space="preserve"> fundraiser platf</w:t>
      </w:r>
      <w:r w:rsidR="0085186D" w:rsidRPr="00573966">
        <w:rPr>
          <w:rFonts w:ascii="Times New Roman" w:hAnsi="Times New Roman" w:cs="Times New Roman"/>
          <w:sz w:val="20"/>
          <w:szCs w:val="20"/>
        </w:rPr>
        <w:t>orm. We admit that without this</w:t>
      </w:r>
      <w:r w:rsidRPr="00573966">
        <w:rPr>
          <w:rFonts w:ascii="Times New Roman" w:hAnsi="Times New Roman" w:cs="Times New Roman"/>
          <w:sz w:val="20"/>
          <w:szCs w:val="20"/>
        </w:rPr>
        <w:t xml:space="preserve">, </w:t>
      </w:r>
      <w:r w:rsidRPr="00573966">
        <w:rPr>
          <w:rFonts w:ascii="Times New Roman" w:hAnsi="Times New Roman" w:cs="Times New Roman"/>
          <w:b/>
          <w:sz w:val="20"/>
          <w:szCs w:val="20"/>
        </w:rPr>
        <w:t>TFEC</w:t>
      </w:r>
      <w:r w:rsidR="0085186D" w:rsidRPr="00573966">
        <w:rPr>
          <w:rFonts w:ascii="Times New Roman" w:hAnsi="Times New Roman" w:cs="Times New Roman"/>
          <w:sz w:val="20"/>
          <w:szCs w:val="20"/>
        </w:rPr>
        <w:t xml:space="preserve"> </w:t>
      </w:r>
      <w:r w:rsidRPr="00573966">
        <w:rPr>
          <w:rFonts w:ascii="Times New Roman" w:hAnsi="Times New Roman" w:cs="Times New Roman"/>
          <w:sz w:val="20"/>
          <w:szCs w:val="20"/>
        </w:rPr>
        <w:t>would</w:t>
      </w:r>
      <w:r w:rsidR="0085186D" w:rsidRPr="00573966">
        <w:rPr>
          <w:rFonts w:ascii="Times New Roman" w:hAnsi="Times New Roman" w:cs="Times New Roman"/>
          <w:sz w:val="20"/>
          <w:szCs w:val="20"/>
        </w:rPr>
        <w:t xml:space="preserve"> </w:t>
      </w:r>
      <w:r w:rsidR="0011681A" w:rsidRPr="00573966">
        <w:rPr>
          <w:rFonts w:ascii="Times New Roman" w:hAnsi="Times New Roman" w:cs="Times New Roman"/>
          <w:sz w:val="20"/>
          <w:szCs w:val="20"/>
        </w:rPr>
        <w:t>not have achieved quite a number of its goals</w:t>
      </w:r>
      <w:r w:rsidRPr="00573966">
        <w:rPr>
          <w:rFonts w:ascii="Times New Roman" w:hAnsi="Times New Roman" w:cs="Times New Roman"/>
          <w:sz w:val="20"/>
          <w:szCs w:val="20"/>
        </w:rPr>
        <w:t>. Thank you for being there for us; your donations have indeed changed lives of our children and community at large</w:t>
      </w:r>
      <w:r w:rsidR="0011681A" w:rsidRPr="00573966">
        <w:rPr>
          <w:rFonts w:ascii="Times New Roman" w:hAnsi="Times New Roman" w:cs="Times New Roman"/>
          <w:sz w:val="20"/>
          <w:szCs w:val="20"/>
        </w:rPr>
        <w:t>.</w:t>
      </w:r>
    </w:p>
    <w:p w:rsidR="00CF73F4" w:rsidRPr="00573966" w:rsidRDefault="00CF73F4" w:rsidP="004E047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396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573966">
        <w:rPr>
          <w:rFonts w:ascii="Times New Roman" w:hAnsi="Times New Roman" w:cs="Times New Roman"/>
          <w:b/>
          <w:sz w:val="20"/>
          <w:szCs w:val="20"/>
          <w:u w:val="single"/>
        </w:rPr>
        <w:t>APPRECIATION AND ACHIEVEMENTS</w:t>
      </w:r>
    </w:p>
    <w:p w:rsidR="00CF73F4" w:rsidRPr="00573966" w:rsidRDefault="00CF73F4" w:rsidP="004E04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3966">
        <w:rPr>
          <w:rFonts w:ascii="Times New Roman" w:hAnsi="Times New Roman" w:cs="Times New Roman"/>
          <w:sz w:val="20"/>
          <w:szCs w:val="20"/>
        </w:rPr>
        <w:t xml:space="preserve"> We Township Foundation Education Centre d</w:t>
      </w:r>
      <w:r w:rsidRPr="00573966">
        <w:rPr>
          <w:rFonts w:ascii="Times New Roman" w:hAnsi="Times New Roman" w:cs="Times New Roman"/>
          <w:sz w:val="20"/>
          <w:szCs w:val="20"/>
        </w:rPr>
        <w:t>o register our gratitude to the</w:t>
      </w:r>
      <w:r w:rsidRPr="00573966">
        <w:rPr>
          <w:rFonts w:ascii="Times New Roman" w:hAnsi="Times New Roman" w:cs="Times New Roman"/>
          <w:sz w:val="20"/>
          <w:szCs w:val="20"/>
        </w:rPr>
        <w:t xml:space="preserve"> Wilson Family Giving for the support they continually give to our childr</w:t>
      </w:r>
      <w:r w:rsidRPr="00573966">
        <w:rPr>
          <w:rFonts w:ascii="Times New Roman" w:hAnsi="Times New Roman" w:cs="Times New Roman"/>
          <w:sz w:val="20"/>
          <w:szCs w:val="20"/>
        </w:rPr>
        <w:t>en and to the community</w:t>
      </w:r>
      <w:r w:rsidRPr="00573966">
        <w:rPr>
          <w:rFonts w:ascii="Times New Roman" w:hAnsi="Times New Roman" w:cs="Times New Roman"/>
          <w:sz w:val="20"/>
          <w:szCs w:val="20"/>
        </w:rPr>
        <w:t xml:space="preserve">. We truly recognize and appreciate the </w:t>
      </w:r>
      <w:proofErr w:type="spellStart"/>
      <w:r w:rsidRPr="00573966">
        <w:rPr>
          <w:rFonts w:ascii="Times New Roman" w:hAnsi="Times New Roman" w:cs="Times New Roman"/>
          <w:sz w:val="20"/>
          <w:szCs w:val="20"/>
        </w:rPr>
        <w:t>GlobalGiving</w:t>
      </w:r>
      <w:proofErr w:type="spellEnd"/>
      <w:r w:rsidRPr="00573966">
        <w:rPr>
          <w:rFonts w:ascii="Times New Roman" w:hAnsi="Times New Roman" w:cs="Times New Roman"/>
          <w:sz w:val="20"/>
          <w:szCs w:val="20"/>
        </w:rPr>
        <w:t xml:space="preserve"> for giving us the fundraising platform. </w:t>
      </w:r>
    </w:p>
    <w:p w:rsidR="00A97C06" w:rsidRPr="00573966" w:rsidRDefault="00A97C06" w:rsidP="004E0476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73966">
        <w:rPr>
          <w:rFonts w:ascii="Times New Roman" w:hAnsi="Times New Roman" w:cs="Times New Roman"/>
          <w:b/>
          <w:sz w:val="20"/>
          <w:szCs w:val="20"/>
          <w:u w:val="single"/>
        </w:rPr>
        <w:t xml:space="preserve">ANALYSIS OF FUNDS UTILIZATION </w:t>
      </w:r>
    </w:p>
    <w:p w:rsidR="00573966" w:rsidRDefault="005125BF" w:rsidP="004E04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3966">
        <w:rPr>
          <w:rFonts w:ascii="Times New Roman" w:hAnsi="Times New Roman" w:cs="Times New Roman"/>
          <w:sz w:val="20"/>
          <w:szCs w:val="20"/>
        </w:rPr>
        <w:t xml:space="preserve"> </w:t>
      </w:r>
      <w:r w:rsidR="00A97C06" w:rsidRPr="00573966">
        <w:rPr>
          <w:rFonts w:ascii="Times New Roman" w:hAnsi="Times New Roman" w:cs="Times New Roman"/>
          <w:sz w:val="20"/>
          <w:szCs w:val="20"/>
        </w:rPr>
        <w:t xml:space="preserve">We </w:t>
      </w:r>
      <w:r w:rsidRPr="00573966">
        <w:rPr>
          <w:rFonts w:ascii="Times New Roman" w:hAnsi="Times New Roman" w:cs="Times New Roman"/>
          <w:sz w:val="20"/>
          <w:szCs w:val="20"/>
        </w:rPr>
        <w:t>have invested this money in farming for the season running from August-December 2024 by leasing</w:t>
      </w:r>
      <w:r w:rsidR="00A97C06" w:rsidRPr="00573966">
        <w:rPr>
          <w:rFonts w:ascii="Times New Roman" w:hAnsi="Times New Roman" w:cs="Times New Roman"/>
          <w:sz w:val="20"/>
          <w:szCs w:val="20"/>
        </w:rPr>
        <w:t xml:space="preserve"> 10 acre piece of </w:t>
      </w:r>
      <w:r w:rsidRPr="00573966">
        <w:rPr>
          <w:rFonts w:ascii="Times New Roman" w:hAnsi="Times New Roman" w:cs="Times New Roman"/>
          <w:sz w:val="20"/>
          <w:szCs w:val="20"/>
        </w:rPr>
        <w:t xml:space="preserve">land for </w:t>
      </w:r>
      <w:r w:rsidR="00A97C06" w:rsidRPr="00573966">
        <w:rPr>
          <w:rFonts w:ascii="Times New Roman" w:hAnsi="Times New Roman" w:cs="Times New Roman"/>
          <w:sz w:val="20"/>
          <w:szCs w:val="20"/>
        </w:rPr>
        <w:t xml:space="preserve">maize and beans </w:t>
      </w:r>
      <w:r w:rsidRPr="00573966">
        <w:rPr>
          <w:rFonts w:ascii="Times New Roman" w:hAnsi="Times New Roman" w:cs="Times New Roman"/>
          <w:sz w:val="20"/>
          <w:szCs w:val="20"/>
        </w:rPr>
        <w:t xml:space="preserve">production. </w:t>
      </w:r>
      <w:r w:rsidR="0085186D" w:rsidRPr="00573966">
        <w:rPr>
          <w:rFonts w:ascii="Times New Roman" w:hAnsi="Times New Roman" w:cs="Times New Roman"/>
          <w:sz w:val="20"/>
          <w:szCs w:val="20"/>
        </w:rPr>
        <w:t xml:space="preserve">The produce we use in the feeding program and sell the surplus for income </w:t>
      </w:r>
      <w:r w:rsidR="006D2B17" w:rsidRPr="00573966">
        <w:rPr>
          <w:rFonts w:ascii="Times New Roman" w:hAnsi="Times New Roman" w:cs="Times New Roman"/>
          <w:sz w:val="20"/>
          <w:szCs w:val="20"/>
        </w:rPr>
        <w:t>generation. We</w:t>
      </w:r>
      <w:r w:rsidRPr="00573966">
        <w:rPr>
          <w:rFonts w:ascii="Times New Roman" w:hAnsi="Times New Roman" w:cs="Times New Roman"/>
          <w:sz w:val="20"/>
          <w:szCs w:val="20"/>
        </w:rPr>
        <w:t xml:space="preserve"> have already ploughed waiting to plant at the onset of rains</w:t>
      </w:r>
    </w:p>
    <w:p w:rsidR="00573966" w:rsidRDefault="005125BF" w:rsidP="004E0476">
      <w:pPr>
        <w:spacing w:after="0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en-GB"/>
        </w:rPr>
      </w:pPr>
      <w:r w:rsidRPr="00573966">
        <w:rPr>
          <w:rFonts w:ascii="Times New Roman" w:hAnsi="Times New Roman" w:cs="Times New Roman"/>
          <w:sz w:val="20"/>
          <w:szCs w:val="20"/>
        </w:rPr>
        <w:t>.</w:t>
      </w:r>
      <w:r w:rsidR="00652592" w:rsidRPr="0057396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/>
        </w:rPr>
        <w:t xml:space="preserve">  </w:t>
      </w:r>
    </w:p>
    <w:p w:rsidR="00196704" w:rsidRPr="00573966" w:rsidRDefault="00652592" w:rsidP="004E04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73966">
        <w:rPr>
          <w:rFonts w:ascii="Times New Roman" w:eastAsia="Times New Roman" w:hAnsi="Times New Roman" w:cs="Times New Roman"/>
          <w:noProof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836A9B3" wp14:editId="141929C6">
            <wp:extent cx="1685677" cy="3652771"/>
            <wp:effectExtent l="0" t="0" r="0" b="5080"/>
            <wp:docPr id="3" name="Picture 3" descr="C:\Users\Jblm\Downloads\WhatsApp Image 2024-09-12 at 09.4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lm\Downloads\WhatsApp Image 2024-09-12 at 09.46.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694" cy="365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96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/>
        </w:rPr>
        <w:t xml:space="preserve">  </w:t>
      </w:r>
      <w:r w:rsidRPr="00573966">
        <w:rPr>
          <w:rFonts w:ascii="Times New Roman" w:eastAsia="Times New Roman" w:hAnsi="Times New Roman" w:cs="Times New Roman"/>
          <w:noProof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4643A11" wp14:editId="34146D4D">
            <wp:extent cx="1693627" cy="3669996"/>
            <wp:effectExtent l="0" t="0" r="1905" b="6985"/>
            <wp:docPr id="4" name="Picture 4" descr="C:\Users\Jblm\Downloads\WhatsApp Image 2024-09-12 at 09.46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lm\Downloads\WhatsApp Image 2024-09-12 at 09.46.47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74" cy="367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966">
        <w:rPr>
          <w:rFonts w:ascii="Times New Roman" w:eastAsia="Times New Roman" w:hAnsi="Times New Roman" w:cs="Times New Roman"/>
          <w:noProof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EB1F59F" wp14:editId="5C2895A6">
            <wp:extent cx="1701579" cy="3687228"/>
            <wp:effectExtent l="0" t="0" r="0" b="8890"/>
            <wp:docPr id="5" name="Picture 5" descr="C:\Users\Jblm\Downloads\WhatsApp Image 2024-09-12 at 09.4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lm\Downloads\WhatsApp Image 2024-09-12 at 09.46.4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87" cy="369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92" w:rsidRDefault="00652592" w:rsidP="004E04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3966" w:rsidRDefault="00573966" w:rsidP="004E04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3966" w:rsidRDefault="00573966" w:rsidP="004E04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3966" w:rsidRDefault="00573966" w:rsidP="004E04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3966" w:rsidRDefault="00573966" w:rsidP="004E04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3966" w:rsidRDefault="00573966" w:rsidP="004E04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3966" w:rsidRPr="00573966" w:rsidRDefault="00573966" w:rsidP="004E047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96704" w:rsidRPr="00573966" w:rsidRDefault="00196704" w:rsidP="0057396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573966">
        <w:rPr>
          <w:rFonts w:ascii="Times New Roman" w:hAnsi="Times New Roman" w:cs="Times New Roman"/>
          <w:b/>
          <w:sz w:val="20"/>
          <w:szCs w:val="20"/>
          <w:u w:val="single"/>
        </w:rPr>
        <w:t>Funds utilization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"/>
        <w:gridCol w:w="1622"/>
        <w:gridCol w:w="705"/>
        <w:gridCol w:w="983"/>
        <w:gridCol w:w="1211"/>
        <w:gridCol w:w="1339"/>
      </w:tblGrid>
      <w:tr w:rsidR="009836E9" w:rsidRPr="00573966" w:rsidTr="009836E9"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sn</w:t>
            </w:r>
            <w:proofErr w:type="spellEnd"/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Item description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Quantity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Unit cost($)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Total in USD</w:t>
            </w:r>
          </w:p>
        </w:tc>
      </w:tr>
      <w:tr w:rsidR="009836E9" w:rsidRPr="00573966" w:rsidTr="009836E9"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Land </w:t>
            </w:r>
            <w:r w:rsidR="006D2B17"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leasing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Acres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6000</w:t>
            </w:r>
          </w:p>
        </w:tc>
      </w:tr>
      <w:tr w:rsidR="009836E9" w:rsidRPr="00573966" w:rsidTr="009836E9"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Tilling of land</w:t>
            </w:r>
            <w:r w:rsidR="009836E9"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Acres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</w:tr>
      <w:tr w:rsidR="009836E9" w:rsidRPr="00573966" w:rsidTr="009836E9"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Seeds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Kg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</w:tr>
      <w:tr w:rsidR="009836E9" w:rsidRPr="00573966" w:rsidTr="009836E9"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9836E9"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ertil</w:t>
            </w: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izer 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Kg 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0.96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480</w:t>
            </w:r>
          </w:p>
        </w:tc>
      </w:tr>
      <w:tr w:rsidR="009836E9" w:rsidRPr="00573966" w:rsidTr="009836E9"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Labor 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Acres 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4000</w:t>
            </w:r>
          </w:p>
        </w:tc>
      </w:tr>
      <w:tr w:rsidR="009836E9" w:rsidRPr="00573966" w:rsidTr="009836E9"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Transport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1222</w:t>
            </w:r>
          </w:p>
        </w:tc>
      </w:tr>
      <w:tr w:rsidR="009836E9" w:rsidRPr="00573966" w:rsidTr="009836E9"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36E9" w:rsidRPr="00573966" w:rsidRDefault="009836E9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836E9" w:rsidRPr="00573966" w:rsidRDefault="00196704" w:rsidP="004E04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3966">
              <w:rPr>
                <w:rFonts w:ascii="Times New Roman" w:hAnsi="Times New Roman" w:cs="Times New Roman"/>
                <w:b/>
                <w:sz w:val="20"/>
                <w:szCs w:val="20"/>
              </w:rPr>
              <w:t>12,750</w:t>
            </w:r>
          </w:p>
        </w:tc>
      </w:tr>
    </w:tbl>
    <w:p w:rsidR="005125BF" w:rsidRPr="00573966" w:rsidRDefault="005125BF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96704" w:rsidRPr="00573966" w:rsidRDefault="00196704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3966">
        <w:rPr>
          <w:rFonts w:ascii="Times New Roman" w:hAnsi="Times New Roman" w:cs="Times New Roman"/>
          <w:b/>
          <w:sz w:val="20"/>
          <w:szCs w:val="20"/>
        </w:rPr>
        <w:t xml:space="preserve">We continue to cherish our donors and hold high </w:t>
      </w:r>
      <w:proofErr w:type="spellStart"/>
      <w:r w:rsidR="0085186D" w:rsidRPr="00573966">
        <w:rPr>
          <w:rFonts w:ascii="Times New Roman" w:hAnsi="Times New Roman" w:cs="Times New Roman"/>
          <w:b/>
          <w:sz w:val="20"/>
          <w:szCs w:val="20"/>
        </w:rPr>
        <w:t>GlobalGiving</w:t>
      </w:r>
      <w:proofErr w:type="spellEnd"/>
      <w:r w:rsidR="0085186D" w:rsidRPr="00573966">
        <w:rPr>
          <w:rFonts w:ascii="Times New Roman" w:hAnsi="Times New Roman" w:cs="Times New Roman"/>
          <w:b/>
          <w:sz w:val="20"/>
          <w:szCs w:val="20"/>
        </w:rPr>
        <w:t xml:space="preserve"> for giving us this platform for fundraising.</w:t>
      </w:r>
      <w:r w:rsidR="006D2B17" w:rsidRPr="0057396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186D" w:rsidRPr="00573966">
        <w:rPr>
          <w:rFonts w:ascii="Times New Roman" w:hAnsi="Times New Roman" w:cs="Times New Roman"/>
          <w:b/>
          <w:sz w:val="20"/>
          <w:szCs w:val="20"/>
        </w:rPr>
        <w:t>Surely you have given as a chance to put a smile on a numbers of faces which had initially lost hope.</w:t>
      </w:r>
    </w:p>
    <w:p w:rsidR="0085186D" w:rsidRPr="00573966" w:rsidRDefault="0085186D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3966">
        <w:rPr>
          <w:rFonts w:ascii="Times New Roman" w:hAnsi="Times New Roman" w:cs="Times New Roman"/>
          <w:b/>
          <w:sz w:val="20"/>
          <w:szCs w:val="20"/>
        </w:rPr>
        <w:t>Thank you and be blessed.</w:t>
      </w:r>
    </w:p>
    <w:p w:rsidR="0085186D" w:rsidRPr="00573966" w:rsidRDefault="0085186D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3966">
        <w:rPr>
          <w:rFonts w:ascii="Times New Roman" w:hAnsi="Times New Roman" w:cs="Times New Roman"/>
          <w:b/>
          <w:sz w:val="20"/>
          <w:szCs w:val="20"/>
        </w:rPr>
        <w:t>Prepared by;</w:t>
      </w:r>
    </w:p>
    <w:p w:rsidR="0085186D" w:rsidRPr="00573966" w:rsidRDefault="0085186D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3966">
        <w:rPr>
          <w:rFonts w:ascii="Times New Roman" w:hAnsi="Times New Roman" w:cs="Times New Roman"/>
          <w:b/>
          <w:sz w:val="20"/>
          <w:szCs w:val="20"/>
        </w:rPr>
        <w:t xml:space="preserve">Charles </w:t>
      </w:r>
      <w:proofErr w:type="spellStart"/>
      <w:r w:rsidRPr="00573966">
        <w:rPr>
          <w:rFonts w:ascii="Times New Roman" w:hAnsi="Times New Roman" w:cs="Times New Roman"/>
          <w:b/>
          <w:sz w:val="20"/>
          <w:szCs w:val="20"/>
        </w:rPr>
        <w:t>Odero</w:t>
      </w:r>
      <w:proofErr w:type="spellEnd"/>
      <w:r w:rsidRPr="00573966">
        <w:rPr>
          <w:rFonts w:ascii="Times New Roman" w:hAnsi="Times New Roman" w:cs="Times New Roman"/>
          <w:b/>
          <w:sz w:val="20"/>
          <w:szCs w:val="20"/>
        </w:rPr>
        <w:t>,</w:t>
      </w:r>
    </w:p>
    <w:p w:rsidR="0085186D" w:rsidRPr="00573966" w:rsidRDefault="0085186D" w:rsidP="004E047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73966">
        <w:rPr>
          <w:rFonts w:ascii="Times New Roman" w:hAnsi="Times New Roman" w:cs="Times New Roman"/>
          <w:b/>
          <w:sz w:val="20"/>
          <w:szCs w:val="20"/>
        </w:rPr>
        <w:t>Project Leader.</w:t>
      </w:r>
    </w:p>
    <w:sectPr w:rsidR="0085186D" w:rsidRPr="00573966" w:rsidSect="00573966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76"/>
    <w:rsid w:val="0011681A"/>
    <w:rsid w:val="00196704"/>
    <w:rsid w:val="00401BCD"/>
    <w:rsid w:val="004E0476"/>
    <w:rsid w:val="004F0E63"/>
    <w:rsid w:val="005125BF"/>
    <w:rsid w:val="00573966"/>
    <w:rsid w:val="00652592"/>
    <w:rsid w:val="006D2B17"/>
    <w:rsid w:val="0085186D"/>
    <w:rsid w:val="008D08F6"/>
    <w:rsid w:val="009836E9"/>
    <w:rsid w:val="00A97C06"/>
    <w:rsid w:val="00B74952"/>
    <w:rsid w:val="00C239D8"/>
    <w:rsid w:val="00C5164D"/>
    <w:rsid w:val="00CF73F4"/>
    <w:rsid w:val="00D050C8"/>
    <w:rsid w:val="00D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4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E04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12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wnshipeducationcenter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Jblm</dc:creator>
  <cp:lastModifiedBy>Jblm</cp:lastModifiedBy>
  <cp:revision>2</cp:revision>
  <dcterms:created xsi:type="dcterms:W3CDTF">2024-09-12T05:10:00Z</dcterms:created>
  <dcterms:modified xsi:type="dcterms:W3CDTF">2024-09-12T08:02:00Z</dcterms:modified>
</cp:coreProperties>
</file>