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6D4D5" w14:textId="5EDF584D" w:rsidR="00C7416E" w:rsidRDefault="0080550E" w:rsidP="00B03357">
      <w:pPr>
        <w:spacing w:after="120" w:line="240" w:lineRule="auto"/>
        <w:textAlignment w:val="baseline"/>
        <w:outlineLvl w:val="3"/>
        <w:rPr>
          <w:rFonts w:ascii="Georgia" w:eastAsia="Times New Roman" w:hAnsi="Georgia" w:cs="Times New Roman"/>
          <w:b/>
          <w:bCs/>
          <w:color w:val="3E4B59"/>
          <w:spacing w:val="6"/>
          <w:sz w:val="34"/>
          <w:szCs w:val="34"/>
        </w:rPr>
      </w:pPr>
      <w:r>
        <w:rPr>
          <w:rFonts w:ascii="Georgia" w:eastAsia="Times New Roman" w:hAnsi="Georgia" w:cs="Times New Roman"/>
          <w:b/>
          <w:bCs/>
          <w:color w:val="3E4B59"/>
          <w:spacing w:val="6"/>
          <w:sz w:val="34"/>
          <w:szCs w:val="34"/>
        </w:rPr>
        <w:t>Mpigi Women with Disabilities Association (MPWDA)</w:t>
      </w:r>
    </w:p>
    <w:p w14:paraId="394B7A02" w14:textId="3EFF7D31" w:rsidR="0080550E" w:rsidRDefault="0080550E" w:rsidP="00B03357">
      <w:pPr>
        <w:spacing w:after="120" w:line="240" w:lineRule="auto"/>
        <w:textAlignment w:val="baseline"/>
        <w:outlineLvl w:val="3"/>
        <w:rPr>
          <w:rFonts w:ascii="Georgia" w:eastAsia="Times New Roman" w:hAnsi="Georgia" w:cs="Times New Roman"/>
          <w:b/>
          <w:bCs/>
          <w:color w:val="3E4B59"/>
          <w:spacing w:val="6"/>
          <w:sz w:val="34"/>
          <w:szCs w:val="34"/>
        </w:rPr>
      </w:pPr>
      <w:r>
        <w:rPr>
          <w:rFonts w:ascii="Georgia" w:eastAsia="Times New Roman" w:hAnsi="Georgia" w:cs="Times New Roman"/>
          <w:b/>
          <w:bCs/>
          <w:color w:val="3E4B59"/>
          <w:spacing w:val="6"/>
          <w:sz w:val="34"/>
          <w:szCs w:val="34"/>
        </w:rPr>
        <w:t>A Community Based Organisation found in Mpigi district in Uganda</w:t>
      </w:r>
    </w:p>
    <w:p w14:paraId="0F1F17A5" w14:textId="77777777" w:rsidR="0080550E" w:rsidRDefault="0080550E" w:rsidP="00B03357">
      <w:pPr>
        <w:spacing w:after="120" w:line="240" w:lineRule="auto"/>
        <w:textAlignment w:val="baseline"/>
        <w:outlineLvl w:val="3"/>
        <w:rPr>
          <w:rFonts w:ascii="Georgia" w:eastAsia="Times New Roman" w:hAnsi="Georgia" w:cs="Times New Roman"/>
          <w:b/>
          <w:bCs/>
          <w:color w:val="3E4B59"/>
          <w:spacing w:val="6"/>
          <w:sz w:val="34"/>
          <w:szCs w:val="34"/>
        </w:rPr>
      </w:pPr>
    </w:p>
    <w:p w14:paraId="3A097F4D" w14:textId="59305C9C" w:rsidR="00C7416E" w:rsidRDefault="00C7416E" w:rsidP="00B03357">
      <w:pPr>
        <w:spacing w:after="120" w:line="240" w:lineRule="auto"/>
        <w:textAlignment w:val="baseline"/>
        <w:outlineLvl w:val="3"/>
        <w:rPr>
          <w:rFonts w:ascii="Georgia" w:eastAsia="Times New Roman" w:hAnsi="Georgia" w:cs="Times New Roman"/>
          <w:b/>
          <w:bCs/>
          <w:color w:val="3E4B59"/>
          <w:spacing w:val="6"/>
          <w:sz w:val="34"/>
          <w:szCs w:val="34"/>
        </w:rPr>
      </w:pPr>
      <w:r w:rsidRPr="00C7416E">
        <w:rPr>
          <w:rFonts w:ascii="Georgia" w:eastAsia="Times New Roman" w:hAnsi="Georgia" w:cs="Times New Roman"/>
          <w:b/>
          <w:bCs/>
          <w:color w:val="3E4B59"/>
          <w:spacing w:val="6"/>
          <w:sz w:val="34"/>
          <w:szCs w:val="34"/>
        </w:rPr>
        <w:t>Enhance incomes of 20 disabled women in Uganda</w:t>
      </w:r>
    </w:p>
    <w:p w14:paraId="5922E0DB" w14:textId="4F9FA1A8" w:rsidR="00B03357" w:rsidRPr="00B03357" w:rsidRDefault="00B03357" w:rsidP="00B03357">
      <w:pPr>
        <w:spacing w:after="120" w:line="240" w:lineRule="auto"/>
        <w:textAlignment w:val="baseline"/>
        <w:outlineLvl w:val="3"/>
        <w:rPr>
          <w:rFonts w:ascii="Georgia" w:eastAsia="Times New Roman" w:hAnsi="Georgia" w:cs="Times New Roman"/>
          <w:b/>
          <w:bCs/>
          <w:color w:val="3E4B59"/>
          <w:spacing w:val="6"/>
          <w:sz w:val="34"/>
          <w:szCs w:val="34"/>
        </w:rPr>
      </w:pPr>
      <w:r w:rsidRPr="00B03357">
        <w:rPr>
          <w:rFonts w:ascii="Georgia" w:eastAsia="Times New Roman" w:hAnsi="Georgia" w:cs="Times New Roman"/>
          <w:b/>
          <w:bCs/>
          <w:color w:val="3E4B59"/>
          <w:spacing w:val="6"/>
          <w:sz w:val="34"/>
          <w:szCs w:val="34"/>
        </w:rPr>
        <w:t>Summary</w:t>
      </w:r>
    </w:p>
    <w:p w14:paraId="76BC5D41" w14:textId="2FBABF23" w:rsidR="00D44870" w:rsidRDefault="00D1436C" w:rsidP="00E957B5">
      <w:pPr>
        <w:spacing w:after="480" w:line="240" w:lineRule="auto"/>
        <w:jc w:val="both"/>
        <w:textAlignment w:val="baseline"/>
        <w:rPr>
          <w:rFonts w:ascii="Helvetica" w:eastAsia="Times New Roman" w:hAnsi="Helvetica" w:cs="Helvetica"/>
          <w:color w:val="32404E"/>
          <w:spacing w:val="2"/>
          <w:sz w:val="30"/>
          <w:szCs w:val="30"/>
        </w:rPr>
      </w:pPr>
      <w:r>
        <w:rPr>
          <w:rFonts w:ascii="Helvetica" w:eastAsia="Times New Roman" w:hAnsi="Helvetica" w:cs="Helvetica"/>
          <w:color w:val="32404E"/>
          <w:spacing w:val="2"/>
          <w:sz w:val="30"/>
          <w:szCs w:val="30"/>
        </w:rPr>
        <w:t>Y</w:t>
      </w:r>
      <w:r w:rsidR="00D44870">
        <w:rPr>
          <w:rFonts w:ascii="Helvetica" w:eastAsia="Times New Roman" w:hAnsi="Helvetica" w:cs="Helvetica"/>
          <w:color w:val="32404E"/>
          <w:spacing w:val="2"/>
          <w:sz w:val="30"/>
          <w:szCs w:val="30"/>
        </w:rPr>
        <w:t>oung women with disabilities in our community face</w:t>
      </w:r>
      <w:r>
        <w:rPr>
          <w:rFonts w:ascii="Helvetica" w:eastAsia="Times New Roman" w:hAnsi="Helvetica" w:cs="Helvetica"/>
          <w:color w:val="32404E"/>
          <w:spacing w:val="2"/>
          <w:sz w:val="30"/>
          <w:szCs w:val="30"/>
        </w:rPr>
        <w:t xml:space="preserve"> </w:t>
      </w:r>
      <w:r w:rsidR="00D44870">
        <w:rPr>
          <w:rFonts w:ascii="Helvetica" w:eastAsia="Times New Roman" w:hAnsi="Helvetica" w:cs="Helvetica"/>
          <w:color w:val="32404E"/>
          <w:spacing w:val="2"/>
          <w:sz w:val="30"/>
          <w:szCs w:val="30"/>
        </w:rPr>
        <w:t>sexual reproductive health challenges</w:t>
      </w:r>
      <w:r w:rsidR="003203AD">
        <w:rPr>
          <w:rFonts w:ascii="Helvetica" w:eastAsia="Times New Roman" w:hAnsi="Helvetica" w:cs="Helvetica"/>
          <w:color w:val="32404E"/>
          <w:spacing w:val="2"/>
          <w:sz w:val="30"/>
          <w:szCs w:val="30"/>
        </w:rPr>
        <w:t xml:space="preserve"> of which some are</w:t>
      </w:r>
      <w:r w:rsidR="00D44870">
        <w:rPr>
          <w:rFonts w:ascii="Helvetica" w:eastAsia="Times New Roman" w:hAnsi="Helvetica" w:cs="Helvetica"/>
          <w:color w:val="32404E"/>
          <w:spacing w:val="2"/>
          <w:sz w:val="30"/>
          <w:szCs w:val="30"/>
        </w:rPr>
        <w:t xml:space="preserve"> exacerbated by the effects of COVID 19. The project will support </w:t>
      </w:r>
      <w:r w:rsidR="000D0E57">
        <w:rPr>
          <w:rFonts w:ascii="Helvetica" w:eastAsia="Times New Roman" w:hAnsi="Helvetica" w:cs="Helvetica"/>
          <w:color w:val="32404E"/>
          <w:spacing w:val="2"/>
          <w:sz w:val="30"/>
          <w:szCs w:val="30"/>
        </w:rPr>
        <w:t>2</w:t>
      </w:r>
      <w:r w:rsidR="00D44870">
        <w:rPr>
          <w:rFonts w:ascii="Helvetica" w:eastAsia="Times New Roman" w:hAnsi="Helvetica" w:cs="Helvetica"/>
          <w:color w:val="32404E"/>
          <w:spacing w:val="2"/>
          <w:sz w:val="30"/>
          <w:szCs w:val="30"/>
        </w:rPr>
        <w:t xml:space="preserve">0 </w:t>
      </w:r>
      <w:r>
        <w:rPr>
          <w:rFonts w:ascii="Helvetica" w:eastAsia="Times New Roman" w:hAnsi="Helvetica" w:cs="Helvetica"/>
          <w:color w:val="32404E"/>
          <w:spacing w:val="2"/>
          <w:sz w:val="30"/>
          <w:szCs w:val="30"/>
        </w:rPr>
        <w:t xml:space="preserve">Young </w:t>
      </w:r>
      <w:r w:rsidR="008B373F">
        <w:rPr>
          <w:rFonts w:ascii="Helvetica" w:eastAsia="Times New Roman" w:hAnsi="Helvetica" w:cs="Helvetica"/>
          <w:color w:val="32404E"/>
          <w:spacing w:val="2"/>
          <w:sz w:val="30"/>
          <w:szCs w:val="30"/>
        </w:rPr>
        <w:t xml:space="preserve">disabled </w:t>
      </w:r>
      <w:r>
        <w:rPr>
          <w:rFonts w:ascii="Helvetica" w:eastAsia="Times New Roman" w:hAnsi="Helvetica" w:cs="Helvetica"/>
          <w:color w:val="32404E"/>
          <w:spacing w:val="2"/>
          <w:sz w:val="30"/>
          <w:szCs w:val="30"/>
        </w:rPr>
        <w:t>women</w:t>
      </w:r>
      <w:r w:rsidR="000D0E57">
        <w:rPr>
          <w:rFonts w:ascii="Helvetica" w:eastAsia="Times New Roman" w:hAnsi="Helvetica" w:cs="Helvetica"/>
          <w:color w:val="32404E"/>
          <w:spacing w:val="2"/>
          <w:sz w:val="30"/>
          <w:szCs w:val="30"/>
        </w:rPr>
        <w:t xml:space="preserve"> </w:t>
      </w:r>
      <w:r w:rsidR="00E957B5">
        <w:rPr>
          <w:rFonts w:ascii="Helvetica" w:eastAsia="Times New Roman" w:hAnsi="Helvetica" w:cs="Helvetica"/>
          <w:color w:val="32404E"/>
          <w:spacing w:val="2"/>
          <w:sz w:val="30"/>
          <w:szCs w:val="30"/>
        </w:rPr>
        <w:t xml:space="preserve">with modern commercial tailoring </w:t>
      </w:r>
      <w:r>
        <w:rPr>
          <w:rFonts w:ascii="Helvetica" w:eastAsia="Times New Roman" w:hAnsi="Helvetica" w:cs="Helvetica"/>
          <w:color w:val="32404E"/>
          <w:spacing w:val="2"/>
          <w:sz w:val="30"/>
          <w:szCs w:val="30"/>
        </w:rPr>
        <w:t xml:space="preserve">through </w:t>
      </w:r>
      <w:r w:rsidR="00E957B5">
        <w:rPr>
          <w:rFonts w:ascii="Helvetica" w:eastAsia="Times New Roman" w:hAnsi="Helvetica" w:cs="Helvetica"/>
          <w:color w:val="32404E"/>
          <w:spacing w:val="2"/>
          <w:sz w:val="30"/>
          <w:szCs w:val="30"/>
        </w:rPr>
        <w:t xml:space="preserve">making </w:t>
      </w:r>
      <w:r w:rsidR="000D0E57">
        <w:rPr>
          <w:rFonts w:ascii="Helvetica" w:eastAsia="Times New Roman" w:hAnsi="Helvetica" w:cs="Helvetica"/>
          <w:color w:val="32404E"/>
          <w:spacing w:val="2"/>
          <w:sz w:val="30"/>
          <w:szCs w:val="30"/>
        </w:rPr>
        <w:t>re-usable</w:t>
      </w:r>
      <w:r w:rsidR="00E957B5">
        <w:rPr>
          <w:rFonts w:ascii="Helvetica" w:eastAsia="Times New Roman" w:hAnsi="Helvetica" w:cs="Helvetica"/>
          <w:color w:val="32404E"/>
          <w:spacing w:val="2"/>
          <w:sz w:val="30"/>
          <w:szCs w:val="30"/>
        </w:rPr>
        <w:t xml:space="preserve"> sanitary </w:t>
      </w:r>
      <w:r w:rsidR="000D0E57">
        <w:rPr>
          <w:rFonts w:ascii="Helvetica" w:eastAsia="Times New Roman" w:hAnsi="Helvetica" w:cs="Helvetica"/>
          <w:color w:val="32404E"/>
          <w:spacing w:val="2"/>
          <w:sz w:val="30"/>
          <w:szCs w:val="30"/>
        </w:rPr>
        <w:t>towels</w:t>
      </w:r>
      <w:r w:rsidR="00E957B5">
        <w:rPr>
          <w:rFonts w:ascii="Helvetica" w:eastAsia="Times New Roman" w:hAnsi="Helvetica" w:cs="Helvetica"/>
          <w:color w:val="32404E"/>
          <w:spacing w:val="2"/>
          <w:sz w:val="30"/>
          <w:szCs w:val="30"/>
        </w:rPr>
        <w:t xml:space="preserve">. Products will be sold off to nearby schools to promote </w:t>
      </w:r>
      <w:r w:rsidR="003203AD">
        <w:rPr>
          <w:rFonts w:ascii="Helvetica" w:eastAsia="Times New Roman" w:hAnsi="Helvetica" w:cs="Helvetica"/>
          <w:color w:val="32404E"/>
          <w:spacing w:val="2"/>
          <w:sz w:val="30"/>
          <w:szCs w:val="30"/>
        </w:rPr>
        <w:t>girl’s</w:t>
      </w:r>
      <w:r w:rsidR="00E957B5">
        <w:rPr>
          <w:rFonts w:ascii="Helvetica" w:eastAsia="Times New Roman" w:hAnsi="Helvetica" w:cs="Helvetica"/>
          <w:color w:val="32404E"/>
          <w:spacing w:val="2"/>
          <w:sz w:val="30"/>
          <w:szCs w:val="30"/>
        </w:rPr>
        <w:t xml:space="preserve"> education</w:t>
      </w:r>
      <w:r w:rsidR="006741F6">
        <w:rPr>
          <w:rFonts w:ascii="Helvetica" w:eastAsia="Times New Roman" w:hAnsi="Helvetica" w:cs="Helvetica"/>
          <w:color w:val="32404E"/>
          <w:spacing w:val="2"/>
          <w:sz w:val="30"/>
          <w:szCs w:val="30"/>
        </w:rPr>
        <w:t xml:space="preserve"> and</w:t>
      </w:r>
      <w:r w:rsidR="00E957B5">
        <w:rPr>
          <w:rFonts w:ascii="Helvetica" w:eastAsia="Times New Roman" w:hAnsi="Helvetica" w:cs="Helvetica"/>
          <w:color w:val="32404E"/>
          <w:spacing w:val="2"/>
          <w:sz w:val="30"/>
          <w:szCs w:val="30"/>
        </w:rPr>
        <w:t xml:space="preserve"> provid</w:t>
      </w:r>
      <w:r w:rsidR="003203AD">
        <w:rPr>
          <w:rFonts w:ascii="Helvetica" w:eastAsia="Times New Roman" w:hAnsi="Helvetica" w:cs="Helvetica"/>
          <w:color w:val="32404E"/>
          <w:spacing w:val="2"/>
          <w:sz w:val="30"/>
          <w:szCs w:val="30"/>
        </w:rPr>
        <w:t>e</w:t>
      </w:r>
      <w:r w:rsidR="00E957B5">
        <w:rPr>
          <w:rFonts w:ascii="Helvetica" w:eastAsia="Times New Roman" w:hAnsi="Helvetica" w:cs="Helvetica"/>
          <w:color w:val="32404E"/>
          <w:spacing w:val="2"/>
          <w:sz w:val="30"/>
          <w:szCs w:val="30"/>
        </w:rPr>
        <w:t xml:space="preserve"> income to the </w:t>
      </w:r>
      <w:r>
        <w:rPr>
          <w:rFonts w:ascii="Helvetica" w:eastAsia="Times New Roman" w:hAnsi="Helvetica" w:cs="Helvetica"/>
          <w:color w:val="32404E"/>
          <w:spacing w:val="2"/>
          <w:sz w:val="30"/>
          <w:szCs w:val="30"/>
        </w:rPr>
        <w:t>beneficiaries</w:t>
      </w:r>
      <w:r w:rsidR="00E957B5">
        <w:rPr>
          <w:rFonts w:ascii="Helvetica" w:eastAsia="Times New Roman" w:hAnsi="Helvetica" w:cs="Helvetica"/>
          <w:color w:val="32404E"/>
          <w:spacing w:val="2"/>
          <w:sz w:val="30"/>
          <w:szCs w:val="30"/>
        </w:rPr>
        <w:t xml:space="preserve"> which is key to enhancing gender </w:t>
      </w:r>
      <w:r w:rsidR="003203AD">
        <w:rPr>
          <w:rFonts w:ascii="Helvetica" w:eastAsia="Times New Roman" w:hAnsi="Helvetica" w:cs="Helvetica"/>
          <w:color w:val="32404E"/>
          <w:spacing w:val="2"/>
          <w:sz w:val="30"/>
          <w:szCs w:val="30"/>
        </w:rPr>
        <w:t>equality. The project will provide</w:t>
      </w:r>
      <w:r w:rsidR="00E957B5">
        <w:rPr>
          <w:rFonts w:ascii="Helvetica" w:eastAsia="Times New Roman" w:hAnsi="Helvetica" w:cs="Helvetica"/>
          <w:color w:val="32404E"/>
          <w:spacing w:val="2"/>
          <w:sz w:val="30"/>
          <w:szCs w:val="30"/>
        </w:rPr>
        <w:t xml:space="preserve"> </w:t>
      </w:r>
      <w:r w:rsidR="003203AD">
        <w:rPr>
          <w:rFonts w:ascii="Helvetica" w:eastAsia="Times New Roman" w:hAnsi="Helvetica" w:cs="Helvetica"/>
          <w:color w:val="32404E"/>
          <w:spacing w:val="2"/>
          <w:sz w:val="30"/>
          <w:szCs w:val="30"/>
        </w:rPr>
        <w:t>s</w:t>
      </w:r>
      <w:r w:rsidR="00E957B5">
        <w:rPr>
          <w:rFonts w:ascii="Helvetica" w:eastAsia="Times New Roman" w:hAnsi="Helvetica" w:cs="Helvetica"/>
          <w:color w:val="32404E"/>
          <w:spacing w:val="2"/>
          <w:sz w:val="30"/>
          <w:szCs w:val="30"/>
        </w:rPr>
        <w:t>ewing machine</w:t>
      </w:r>
      <w:r w:rsidR="003203AD">
        <w:rPr>
          <w:rFonts w:ascii="Helvetica" w:eastAsia="Times New Roman" w:hAnsi="Helvetica" w:cs="Helvetica"/>
          <w:color w:val="32404E"/>
          <w:spacing w:val="2"/>
          <w:sz w:val="30"/>
          <w:szCs w:val="30"/>
        </w:rPr>
        <w:t xml:space="preserve">s, </w:t>
      </w:r>
      <w:r w:rsidR="00E957B5">
        <w:rPr>
          <w:rFonts w:ascii="Helvetica" w:eastAsia="Times New Roman" w:hAnsi="Helvetica" w:cs="Helvetica"/>
          <w:color w:val="32404E"/>
          <w:spacing w:val="2"/>
          <w:sz w:val="30"/>
          <w:szCs w:val="30"/>
        </w:rPr>
        <w:t>materials for making reusable pads</w:t>
      </w:r>
      <w:r w:rsidR="003203AD">
        <w:rPr>
          <w:rFonts w:ascii="Helvetica" w:eastAsia="Times New Roman" w:hAnsi="Helvetica" w:cs="Helvetica"/>
          <w:color w:val="32404E"/>
          <w:spacing w:val="2"/>
          <w:sz w:val="30"/>
          <w:szCs w:val="30"/>
        </w:rPr>
        <w:t>,</w:t>
      </w:r>
      <w:r w:rsidR="003203AD" w:rsidRPr="003203AD">
        <w:rPr>
          <w:rFonts w:ascii="Helvetica" w:eastAsia="Times New Roman" w:hAnsi="Helvetica" w:cs="Helvetica"/>
          <w:color w:val="32404E"/>
          <w:spacing w:val="2"/>
          <w:sz w:val="30"/>
          <w:szCs w:val="30"/>
        </w:rPr>
        <w:t xml:space="preserve"> </w:t>
      </w:r>
      <w:r w:rsidR="003203AD">
        <w:rPr>
          <w:rFonts w:ascii="Helvetica" w:eastAsia="Times New Roman" w:hAnsi="Helvetica" w:cs="Helvetica"/>
          <w:color w:val="32404E"/>
          <w:spacing w:val="2"/>
          <w:sz w:val="30"/>
          <w:szCs w:val="30"/>
        </w:rPr>
        <w:t>Business skills and sexual reproductive health sessions.</w:t>
      </w:r>
    </w:p>
    <w:p w14:paraId="59F94BB3" w14:textId="77777777" w:rsidR="00B03357" w:rsidRPr="00B03357" w:rsidRDefault="00B03357" w:rsidP="00B03357">
      <w:pPr>
        <w:spacing w:after="120" w:line="240" w:lineRule="auto"/>
        <w:textAlignment w:val="baseline"/>
        <w:outlineLvl w:val="3"/>
        <w:rPr>
          <w:rFonts w:ascii="Georgia" w:eastAsia="Times New Roman" w:hAnsi="Georgia" w:cs="Helvetica"/>
          <w:b/>
          <w:bCs/>
          <w:color w:val="3E4B59"/>
          <w:spacing w:val="6"/>
          <w:sz w:val="34"/>
          <w:szCs w:val="34"/>
        </w:rPr>
      </w:pPr>
      <w:r w:rsidRPr="00B03357">
        <w:rPr>
          <w:rFonts w:ascii="Georgia" w:eastAsia="Times New Roman" w:hAnsi="Georgia" w:cs="Helvetica"/>
          <w:b/>
          <w:bCs/>
          <w:color w:val="3E4B59"/>
          <w:spacing w:val="6"/>
          <w:sz w:val="34"/>
          <w:szCs w:val="34"/>
        </w:rPr>
        <w:t>Challenge</w:t>
      </w:r>
    </w:p>
    <w:p w14:paraId="2C9B86D1" w14:textId="4C63011C" w:rsidR="001434E5" w:rsidRDefault="001434E5" w:rsidP="00881BFE">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 xml:space="preserve">Attaining economic independence remains a big challenge for </w:t>
      </w:r>
      <w:r w:rsidR="00D1436C">
        <w:rPr>
          <w:rFonts w:ascii="Helvetica" w:eastAsia="Times New Roman" w:hAnsi="Helvetica" w:cs="Helvetica"/>
          <w:color w:val="32404E"/>
          <w:sz w:val="30"/>
          <w:szCs w:val="30"/>
        </w:rPr>
        <w:t>Young women with disabilities</w:t>
      </w:r>
      <w:r>
        <w:rPr>
          <w:rFonts w:ascii="Helvetica" w:eastAsia="Times New Roman" w:hAnsi="Helvetica" w:cs="Helvetica"/>
          <w:color w:val="32404E"/>
          <w:sz w:val="30"/>
          <w:szCs w:val="30"/>
        </w:rPr>
        <w:t xml:space="preserve"> despite Uganda’s efforts to dress Vulnerability of the </w:t>
      </w:r>
      <w:r w:rsidR="00D1436C">
        <w:rPr>
          <w:rFonts w:ascii="Helvetica" w:eastAsia="Times New Roman" w:hAnsi="Helvetica" w:cs="Helvetica"/>
          <w:color w:val="32404E"/>
          <w:sz w:val="30"/>
          <w:szCs w:val="30"/>
        </w:rPr>
        <w:t>such citizens</w:t>
      </w:r>
      <w:r>
        <w:rPr>
          <w:rFonts w:ascii="Helvetica" w:eastAsia="Times New Roman" w:hAnsi="Helvetica" w:cs="Helvetica"/>
          <w:color w:val="32404E"/>
          <w:sz w:val="30"/>
          <w:szCs w:val="30"/>
        </w:rPr>
        <w:t>. Lack of income has led to sexual violence, lack decision making at family and community levels, denial of access to basic and primary health care services leading to ill health</w:t>
      </w:r>
      <w:r w:rsidR="00881BFE">
        <w:rPr>
          <w:rFonts w:ascii="Helvetica" w:eastAsia="Times New Roman" w:hAnsi="Helvetica" w:cs="Helvetica"/>
          <w:color w:val="32404E"/>
          <w:sz w:val="30"/>
          <w:szCs w:val="30"/>
        </w:rPr>
        <w:t xml:space="preserve">, failure to meet basic needs including food. In </w:t>
      </w:r>
      <w:r w:rsidR="00D1436C">
        <w:rPr>
          <w:rFonts w:ascii="Helvetica" w:eastAsia="Times New Roman" w:hAnsi="Helvetica" w:cs="Helvetica"/>
          <w:color w:val="32404E"/>
          <w:sz w:val="30"/>
          <w:szCs w:val="30"/>
        </w:rPr>
        <w:t>addition,</w:t>
      </w:r>
      <w:r w:rsidR="00881BFE">
        <w:rPr>
          <w:rFonts w:ascii="Helvetica" w:eastAsia="Times New Roman" w:hAnsi="Helvetica" w:cs="Helvetica"/>
          <w:color w:val="32404E"/>
          <w:sz w:val="30"/>
          <w:szCs w:val="30"/>
        </w:rPr>
        <w:t xml:space="preserve"> their education levels are low due to negative community perceptions towards persons with disabilities, leading to reduced chances of getting formal jobs with good pay.</w:t>
      </w:r>
    </w:p>
    <w:p w14:paraId="06B281DA" w14:textId="77777777" w:rsidR="00B03357" w:rsidRPr="00B03357" w:rsidRDefault="00B03357" w:rsidP="00B03357">
      <w:pPr>
        <w:spacing w:after="120" w:line="240" w:lineRule="auto"/>
        <w:textAlignment w:val="baseline"/>
        <w:outlineLvl w:val="3"/>
        <w:rPr>
          <w:rFonts w:ascii="Georgia" w:eastAsia="Times New Roman" w:hAnsi="Georgia" w:cs="Helvetica"/>
          <w:b/>
          <w:bCs/>
          <w:color w:val="3E4B59"/>
          <w:spacing w:val="6"/>
          <w:sz w:val="34"/>
          <w:szCs w:val="34"/>
        </w:rPr>
      </w:pPr>
      <w:r w:rsidRPr="00B03357">
        <w:rPr>
          <w:rFonts w:ascii="Georgia" w:eastAsia="Times New Roman" w:hAnsi="Georgia" w:cs="Helvetica"/>
          <w:b/>
          <w:bCs/>
          <w:color w:val="3E4B59"/>
          <w:spacing w:val="6"/>
          <w:sz w:val="34"/>
          <w:szCs w:val="34"/>
        </w:rPr>
        <w:t>Solution</w:t>
      </w:r>
    </w:p>
    <w:p w14:paraId="1FFFEBFE" w14:textId="1BFA6C6C" w:rsidR="00881BFE" w:rsidRDefault="00B03357" w:rsidP="008942E2">
      <w:pPr>
        <w:spacing w:after="480" w:line="240" w:lineRule="auto"/>
        <w:jc w:val="both"/>
        <w:textAlignment w:val="baseline"/>
        <w:rPr>
          <w:rFonts w:ascii="Helvetica" w:eastAsia="Times New Roman" w:hAnsi="Helvetica" w:cs="Helvetica"/>
          <w:color w:val="32404E"/>
          <w:sz w:val="30"/>
          <w:szCs w:val="30"/>
        </w:rPr>
      </w:pPr>
      <w:r w:rsidRPr="00B03357">
        <w:rPr>
          <w:rFonts w:ascii="Helvetica" w:eastAsia="Times New Roman" w:hAnsi="Helvetica" w:cs="Helvetica"/>
          <w:color w:val="32404E"/>
          <w:sz w:val="30"/>
          <w:szCs w:val="30"/>
        </w:rPr>
        <w:t xml:space="preserve">The project will support </w:t>
      </w:r>
      <w:r w:rsidR="00FF07E1">
        <w:rPr>
          <w:rFonts w:ascii="Helvetica" w:eastAsia="Times New Roman" w:hAnsi="Helvetica" w:cs="Helvetica"/>
          <w:color w:val="32404E"/>
          <w:sz w:val="30"/>
          <w:szCs w:val="30"/>
        </w:rPr>
        <w:t>2</w:t>
      </w:r>
      <w:r w:rsidR="00881BFE">
        <w:rPr>
          <w:rFonts w:ascii="Helvetica" w:eastAsia="Times New Roman" w:hAnsi="Helvetica" w:cs="Helvetica"/>
          <w:color w:val="32404E"/>
          <w:sz w:val="30"/>
          <w:szCs w:val="30"/>
        </w:rPr>
        <w:t xml:space="preserve">0 </w:t>
      </w:r>
      <w:r w:rsidR="00D1436C">
        <w:rPr>
          <w:rFonts w:ascii="Helvetica" w:eastAsia="Times New Roman" w:hAnsi="Helvetica" w:cs="Helvetica"/>
          <w:color w:val="32404E"/>
          <w:sz w:val="30"/>
          <w:szCs w:val="30"/>
        </w:rPr>
        <w:t>Young women</w:t>
      </w:r>
      <w:r w:rsidR="00881BFE">
        <w:rPr>
          <w:rFonts w:ascii="Helvetica" w:eastAsia="Times New Roman" w:hAnsi="Helvetica" w:cs="Helvetica"/>
          <w:color w:val="32404E"/>
          <w:sz w:val="30"/>
          <w:szCs w:val="30"/>
        </w:rPr>
        <w:t xml:space="preserve"> </w:t>
      </w:r>
      <w:r w:rsidRPr="00B03357">
        <w:rPr>
          <w:rFonts w:ascii="Helvetica" w:eastAsia="Times New Roman" w:hAnsi="Helvetica" w:cs="Helvetica"/>
          <w:color w:val="32404E"/>
          <w:sz w:val="30"/>
          <w:szCs w:val="30"/>
        </w:rPr>
        <w:t xml:space="preserve">with disabilities by providing </w:t>
      </w:r>
      <w:r w:rsidR="00881BFE">
        <w:rPr>
          <w:rFonts w:ascii="Helvetica" w:eastAsia="Times New Roman" w:hAnsi="Helvetica" w:cs="Helvetica"/>
          <w:color w:val="32404E"/>
          <w:sz w:val="30"/>
          <w:szCs w:val="30"/>
        </w:rPr>
        <w:t>commercial modern tailoring skills making reusable sanitary pads supplied to nearby schools and the community. The project will provide</w:t>
      </w:r>
      <w:r w:rsidR="008942E2">
        <w:rPr>
          <w:rFonts w:ascii="Helvetica" w:eastAsia="Times New Roman" w:hAnsi="Helvetica" w:cs="Helvetica"/>
          <w:color w:val="32404E"/>
          <w:sz w:val="30"/>
          <w:szCs w:val="30"/>
        </w:rPr>
        <w:t xml:space="preserve"> basic business management skills, sexual reproductive health session, </w:t>
      </w:r>
      <w:r w:rsidR="00881BFE">
        <w:rPr>
          <w:rFonts w:ascii="Helvetica" w:eastAsia="Times New Roman" w:hAnsi="Helvetica" w:cs="Helvetica"/>
          <w:color w:val="32404E"/>
          <w:sz w:val="30"/>
          <w:szCs w:val="30"/>
        </w:rPr>
        <w:lastRenderedPageBreak/>
        <w:t xml:space="preserve">Tailoring machines, cotton cloth, </w:t>
      </w:r>
      <w:r w:rsidR="008942E2">
        <w:rPr>
          <w:rFonts w:ascii="Helvetica" w:eastAsia="Times New Roman" w:hAnsi="Helvetica" w:cs="Helvetica"/>
          <w:color w:val="32404E"/>
          <w:sz w:val="30"/>
          <w:szCs w:val="30"/>
        </w:rPr>
        <w:t>and pair</w:t>
      </w:r>
      <w:r w:rsidR="00881BFE">
        <w:rPr>
          <w:rFonts w:ascii="Helvetica" w:eastAsia="Times New Roman" w:hAnsi="Helvetica" w:cs="Helvetica"/>
          <w:color w:val="32404E"/>
          <w:sz w:val="30"/>
          <w:szCs w:val="30"/>
        </w:rPr>
        <w:t xml:space="preserve"> of scissors, tracing paper </w:t>
      </w:r>
      <w:r w:rsidR="008942E2">
        <w:rPr>
          <w:rFonts w:ascii="Helvetica" w:eastAsia="Times New Roman" w:hAnsi="Helvetica" w:cs="Helvetica"/>
          <w:color w:val="32404E"/>
          <w:sz w:val="30"/>
          <w:szCs w:val="30"/>
        </w:rPr>
        <w:t xml:space="preserve">and </w:t>
      </w:r>
      <w:r w:rsidR="00881BFE">
        <w:rPr>
          <w:rFonts w:ascii="Helvetica" w:eastAsia="Times New Roman" w:hAnsi="Helvetica" w:cs="Helvetica"/>
          <w:color w:val="32404E"/>
          <w:sz w:val="30"/>
          <w:szCs w:val="30"/>
        </w:rPr>
        <w:t xml:space="preserve">buttons </w:t>
      </w:r>
      <w:r w:rsidR="008942E2">
        <w:rPr>
          <w:rFonts w:ascii="Helvetica" w:eastAsia="Times New Roman" w:hAnsi="Helvetica" w:cs="Helvetica"/>
          <w:color w:val="32404E"/>
          <w:sz w:val="30"/>
          <w:szCs w:val="30"/>
        </w:rPr>
        <w:t xml:space="preserve">among others. </w:t>
      </w:r>
    </w:p>
    <w:p w14:paraId="0252F7A4" w14:textId="77777777" w:rsidR="00B03357" w:rsidRPr="00B03357" w:rsidRDefault="00B03357" w:rsidP="00B03357">
      <w:pPr>
        <w:spacing w:after="120" w:line="240" w:lineRule="auto"/>
        <w:textAlignment w:val="baseline"/>
        <w:outlineLvl w:val="3"/>
        <w:rPr>
          <w:rFonts w:ascii="Georgia" w:eastAsia="Times New Roman" w:hAnsi="Georgia" w:cs="Helvetica"/>
          <w:b/>
          <w:bCs/>
          <w:color w:val="3E4B59"/>
          <w:spacing w:val="6"/>
          <w:sz w:val="34"/>
          <w:szCs w:val="34"/>
        </w:rPr>
      </w:pPr>
      <w:r w:rsidRPr="00B03357">
        <w:rPr>
          <w:rFonts w:ascii="Georgia" w:eastAsia="Times New Roman" w:hAnsi="Georgia" w:cs="Helvetica"/>
          <w:b/>
          <w:bCs/>
          <w:color w:val="3E4B59"/>
          <w:spacing w:val="6"/>
          <w:sz w:val="34"/>
          <w:szCs w:val="34"/>
        </w:rPr>
        <w:t>Long-Term Impact</w:t>
      </w:r>
    </w:p>
    <w:p w14:paraId="46ECE0E3" w14:textId="439971FF" w:rsidR="008942E2" w:rsidRDefault="008942E2"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 xml:space="preserve">Economically independent </w:t>
      </w:r>
      <w:r w:rsidR="00D1436C">
        <w:rPr>
          <w:rFonts w:ascii="Helvetica" w:eastAsia="Times New Roman" w:hAnsi="Helvetica" w:cs="Helvetica"/>
          <w:color w:val="32404E"/>
          <w:sz w:val="30"/>
          <w:szCs w:val="30"/>
        </w:rPr>
        <w:t>Young women</w:t>
      </w:r>
      <w:r>
        <w:rPr>
          <w:rFonts w:ascii="Helvetica" w:eastAsia="Times New Roman" w:hAnsi="Helvetica" w:cs="Helvetica"/>
          <w:color w:val="32404E"/>
          <w:sz w:val="30"/>
          <w:szCs w:val="30"/>
        </w:rPr>
        <w:t xml:space="preserve"> with disabilities in our community will be in place, knowledgeable with basic business management skills, informed about their sexual reproductive health and rights ably demanding and utilizing the information and services hence attaining healthy and dignified lives</w:t>
      </w:r>
      <w:r w:rsidR="00AF580E">
        <w:rPr>
          <w:rFonts w:ascii="Helvetica" w:eastAsia="Times New Roman" w:hAnsi="Helvetica" w:cs="Helvetica"/>
          <w:color w:val="32404E"/>
          <w:sz w:val="30"/>
          <w:szCs w:val="30"/>
        </w:rPr>
        <w:t xml:space="preserve"> for gender equality</w:t>
      </w:r>
      <w:r>
        <w:rPr>
          <w:rFonts w:ascii="Helvetica" w:eastAsia="Times New Roman" w:hAnsi="Helvetica" w:cs="Helvetica"/>
          <w:color w:val="32404E"/>
          <w:sz w:val="30"/>
          <w:szCs w:val="30"/>
        </w:rPr>
        <w:t xml:space="preserve">. </w:t>
      </w:r>
    </w:p>
    <w:p w14:paraId="633D48AF" w14:textId="7377C411" w:rsidR="00AF0E36" w:rsidRDefault="00AF0E36" w:rsidP="008942E2">
      <w:pPr>
        <w:spacing w:after="480" w:line="240" w:lineRule="auto"/>
        <w:jc w:val="both"/>
        <w:textAlignment w:val="baseline"/>
        <w:rPr>
          <w:rFonts w:ascii="Helvetica" w:eastAsia="Times New Roman" w:hAnsi="Helvetica" w:cs="Helvetica"/>
          <w:color w:val="32404E"/>
          <w:sz w:val="30"/>
          <w:szCs w:val="30"/>
        </w:rPr>
      </w:pPr>
    </w:p>
    <w:p w14:paraId="54A9AA6C" w14:textId="0BFBE0F5" w:rsidR="00F74C70" w:rsidRDefault="00F74C70" w:rsidP="008942E2">
      <w:pPr>
        <w:spacing w:after="480" w:line="240" w:lineRule="auto"/>
        <w:jc w:val="both"/>
        <w:textAlignment w:val="baseline"/>
        <w:rPr>
          <w:rFonts w:ascii="Helvetica" w:eastAsia="Times New Roman" w:hAnsi="Helvetica" w:cs="Helvetica"/>
          <w:color w:val="32404E"/>
          <w:sz w:val="30"/>
          <w:szCs w:val="30"/>
        </w:rPr>
      </w:pPr>
    </w:p>
    <w:p w14:paraId="58F1C3CF" w14:textId="4DF1CDDD" w:rsidR="00F74C70" w:rsidRDefault="00F74C70" w:rsidP="008942E2">
      <w:pPr>
        <w:spacing w:after="480" w:line="240" w:lineRule="auto"/>
        <w:jc w:val="both"/>
        <w:textAlignment w:val="baseline"/>
        <w:rPr>
          <w:rFonts w:ascii="Helvetica" w:eastAsia="Times New Roman" w:hAnsi="Helvetica" w:cs="Helvetica"/>
          <w:color w:val="32404E"/>
          <w:sz w:val="30"/>
          <w:szCs w:val="30"/>
        </w:rPr>
      </w:pPr>
    </w:p>
    <w:p w14:paraId="5073862E" w14:textId="7AEF65F4" w:rsidR="00F74C70" w:rsidRDefault="00F74C70" w:rsidP="008942E2">
      <w:pPr>
        <w:spacing w:after="480" w:line="240" w:lineRule="auto"/>
        <w:jc w:val="both"/>
        <w:textAlignment w:val="baseline"/>
        <w:rPr>
          <w:rFonts w:ascii="Helvetica" w:eastAsia="Times New Roman" w:hAnsi="Helvetica" w:cs="Helvetica"/>
          <w:color w:val="32404E"/>
          <w:sz w:val="30"/>
          <w:szCs w:val="30"/>
        </w:rPr>
      </w:pPr>
    </w:p>
    <w:p w14:paraId="4D273A46" w14:textId="74F37A59" w:rsidR="00F74C70" w:rsidRDefault="00F74C70" w:rsidP="008942E2">
      <w:pPr>
        <w:spacing w:after="480" w:line="240" w:lineRule="auto"/>
        <w:jc w:val="both"/>
        <w:textAlignment w:val="baseline"/>
        <w:rPr>
          <w:rFonts w:ascii="Helvetica" w:eastAsia="Times New Roman" w:hAnsi="Helvetica" w:cs="Helvetica"/>
          <w:color w:val="32404E"/>
          <w:sz w:val="30"/>
          <w:szCs w:val="30"/>
        </w:rPr>
      </w:pPr>
    </w:p>
    <w:p w14:paraId="3BA9B041" w14:textId="77DB7445" w:rsidR="00F74C70" w:rsidRDefault="00F74C70" w:rsidP="008942E2">
      <w:pPr>
        <w:spacing w:after="480" w:line="240" w:lineRule="auto"/>
        <w:jc w:val="both"/>
        <w:textAlignment w:val="baseline"/>
        <w:rPr>
          <w:rFonts w:ascii="Helvetica" w:eastAsia="Times New Roman" w:hAnsi="Helvetica" w:cs="Helvetica"/>
          <w:color w:val="32404E"/>
          <w:sz w:val="30"/>
          <w:szCs w:val="30"/>
        </w:rPr>
      </w:pPr>
    </w:p>
    <w:p w14:paraId="39085FEC" w14:textId="77777777" w:rsidR="00F74C70" w:rsidRDefault="00F74C70" w:rsidP="008942E2">
      <w:pPr>
        <w:spacing w:after="480" w:line="240" w:lineRule="auto"/>
        <w:jc w:val="both"/>
        <w:textAlignment w:val="baseline"/>
        <w:rPr>
          <w:rFonts w:ascii="Helvetica" w:eastAsia="Times New Roman" w:hAnsi="Helvetica" w:cs="Helvetica"/>
          <w:color w:val="32404E"/>
          <w:sz w:val="30"/>
          <w:szCs w:val="30"/>
        </w:rPr>
      </w:pPr>
    </w:p>
    <w:p w14:paraId="2A2917DB" w14:textId="2B45CFF0" w:rsidR="00AF0E36" w:rsidRDefault="00AF0E36"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 xml:space="preserve">Tailoring machines </w:t>
      </w:r>
      <w:r w:rsidR="00FE424E">
        <w:rPr>
          <w:rFonts w:ascii="Helvetica" w:eastAsia="Times New Roman" w:hAnsi="Helvetica" w:cs="Helvetica"/>
          <w:color w:val="32404E"/>
          <w:sz w:val="30"/>
          <w:szCs w:val="30"/>
        </w:rPr>
        <w:t>7</w:t>
      </w:r>
      <w:r>
        <w:rPr>
          <w:rFonts w:ascii="Helvetica" w:eastAsia="Times New Roman" w:hAnsi="Helvetica" w:cs="Helvetica"/>
          <w:color w:val="32404E"/>
          <w:sz w:val="30"/>
          <w:szCs w:val="30"/>
        </w:rPr>
        <w:t>00,000x20= 1</w:t>
      </w:r>
      <w:r w:rsidR="00FE424E">
        <w:rPr>
          <w:rFonts w:ascii="Helvetica" w:eastAsia="Times New Roman" w:hAnsi="Helvetica" w:cs="Helvetica"/>
          <w:color w:val="32404E"/>
          <w:sz w:val="30"/>
          <w:szCs w:val="30"/>
        </w:rPr>
        <w:t>4</w:t>
      </w:r>
      <w:r>
        <w:rPr>
          <w:rFonts w:ascii="Helvetica" w:eastAsia="Times New Roman" w:hAnsi="Helvetica" w:cs="Helvetica"/>
          <w:color w:val="32404E"/>
          <w:sz w:val="30"/>
          <w:szCs w:val="30"/>
        </w:rPr>
        <w:t>,000,000</w:t>
      </w:r>
      <w:r w:rsidR="002115BF">
        <w:rPr>
          <w:rFonts w:ascii="Helvetica" w:eastAsia="Times New Roman" w:hAnsi="Helvetica" w:cs="Helvetica"/>
          <w:color w:val="32404E"/>
          <w:sz w:val="30"/>
          <w:szCs w:val="30"/>
        </w:rPr>
        <w:t xml:space="preserve"> USD =3889</w:t>
      </w:r>
    </w:p>
    <w:p w14:paraId="03D50C3F" w14:textId="6D7CBDCC" w:rsidR="00AF0E36" w:rsidRDefault="00AF0E36"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 xml:space="preserve">Training for five days </w:t>
      </w:r>
      <w:r w:rsidR="00FE424E">
        <w:rPr>
          <w:rFonts w:ascii="Helvetica" w:eastAsia="Times New Roman" w:hAnsi="Helvetica" w:cs="Helvetica"/>
          <w:color w:val="32404E"/>
          <w:sz w:val="30"/>
          <w:szCs w:val="30"/>
        </w:rPr>
        <w:t>8</w:t>
      </w:r>
      <w:r>
        <w:rPr>
          <w:rFonts w:ascii="Helvetica" w:eastAsia="Times New Roman" w:hAnsi="Helvetica" w:cs="Helvetica"/>
          <w:color w:val="32404E"/>
          <w:sz w:val="30"/>
          <w:szCs w:val="30"/>
        </w:rPr>
        <w:t>0,000x20x5=</w:t>
      </w:r>
      <w:r w:rsidR="00FE424E">
        <w:rPr>
          <w:rFonts w:ascii="Helvetica" w:eastAsia="Times New Roman" w:hAnsi="Helvetica" w:cs="Helvetica"/>
          <w:color w:val="32404E"/>
          <w:sz w:val="30"/>
          <w:szCs w:val="30"/>
        </w:rPr>
        <w:t>8</w:t>
      </w:r>
      <w:r>
        <w:rPr>
          <w:rFonts w:ascii="Helvetica" w:eastAsia="Times New Roman" w:hAnsi="Helvetica" w:cs="Helvetica"/>
          <w:color w:val="32404E"/>
          <w:sz w:val="30"/>
          <w:szCs w:val="30"/>
        </w:rPr>
        <w:t>,000,000</w:t>
      </w:r>
      <w:r w:rsidR="002115BF">
        <w:rPr>
          <w:rFonts w:ascii="Helvetica" w:eastAsia="Times New Roman" w:hAnsi="Helvetica" w:cs="Helvetica"/>
          <w:color w:val="32404E"/>
          <w:sz w:val="30"/>
          <w:szCs w:val="30"/>
        </w:rPr>
        <w:t xml:space="preserve"> USD =2222</w:t>
      </w:r>
    </w:p>
    <w:p w14:paraId="1DD8412A" w14:textId="1D1B26D0" w:rsidR="00AF0E36" w:rsidRDefault="00AF0E36"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Trainer for five days 200,000x5</w:t>
      </w:r>
      <w:r w:rsidR="00FE424E">
        <w:rPr>
          <w:rFonts w:ascii="Helvetica" w:eastAsia="Times New Roman" w:hAnsi="Helvetica" w:cs="Helvetica"/>
          <w:color w:val="32404E"/>
          <w:sz w:val="30"/>
          <w:szCs w:val="30"/>
        </w:rPr>
        <w:t>x2</w:t>
      </w:r>
      <w:r>
        <w:rPr>
          <w:rFonts w:ascii="Helvetica" w:eastAsia="Times New Roman" w:hAnsi="Helvetica" w:cs="Helvetica"/>
          <w:color w:val="32404E"/>
          <w:sz w:val="30"/>
          <w:szCs w:val="30"/>
        </w:rPr>
        <w:t xml:space="preserve">= </w:t>
      </w:r>
      <w:r w:rsidR="00FE424E">
        <w:rPr>
          <w:rFonts w:ascii="Helvetica" w:eastAsia="Times New Roman" w:hAnsi="Helvetica" w:cs="Helvetica"/>
          <w:color w:val="32404E"/>
          <w:sz w:val="30"/>
          <w:szCs w:val="30"/>
        </w:rPr>
        <w:t>2</w:t>
      </w:r>
      <w:r>
        <w:rPr>
          <w:rFonts w:ascii="Helvetica" w:eastAsia="Times New Roman" w:hAnsi="Helvetica" w:cs="Helvetica"/>
          <w:color w:val="32404E"/>
          <w:sz w:val="30"/>
          <w:szCs w:val="30"/>
        </w:rPr>
        <w:t>,000,000</w:t>
      </w:r>
      <w:r w:rsidR="002115BF">
        <w:rPr>
          <w:rFonts w:ascii="Helvetica" w:eastAsia="Times New Roman" w:hAnsi="Helvetica" w:cs="Helvetica"/>
          <w:color w:val="32404E"/>
          <w:sz w:val="30"/>
          <w:szCs w:val="30"/>
        </w:rPr>
        <w:t xml:space="preserve"> USD =555</w:t>
      </w:r>
    </w:p>
    <w:p w14:paraId="6FF9F720" w14:textId="31783DD1" w:rsidR="00A7689F" w:rsidRDefault="00A7689F"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 xml:space="preserve">Training materials </w:t>
      </w:r>
      <w:r w:rsidR="00A72F6A">
        <w:rPr>
          <w:rFonts w:ascii="Helvetica" w:eastAsia="Times New Roman" w:hAnsi="Helvetica" w:cs="Helvetica"/>
          <w:color w:val="32404E"/>
          <w:sz w:val="30"/>
          <w:szCs w:val="30"/>
        </w:rPr>
        <w:t>7</w:t>
      </w:r>
      <w:r>
        <w:rPr>
          <w:rFonts w:ascii="Helvetica" w:eastAsia="Times New Roman" w:hAnsi="Helvetica" w:cs="Helvetica"/>
          <w:color w:val="32404E"/>
          <w:sz w:val="30"/>
          <w:szCs w:val="30"/>
        </w:rPr>
        <w:t>0,000x</w:t>
      </w:r>
      <w:r w:rsidR="00FE424E">
        <w:rPr>
          <w:rFonts w:ascii="Helvetica" w:eastAsia="Times New Roman" w:hAnsi="Helvetica" w:cs="Helvetica"/>
          <w:color w:val="32404E"/>
          <w:sz w:val="30"/>
          <w:szCs w:val="30"/>
        </w:rPr>
        <w:t>20</w:t>
      </w:r>
      <w:r>
        <w:rPr>
          <w:rFonts w:ascii="Helvetica" w:eastAsia="Times New Roman" w:hAnsi="Helvetica" w:cs="Helvetica"/>
          <w:color w:val="32404E"/>
          <w:sz w:val="30"/>
          <w:szCs w:val="30"/>
        </w:rPr>
        <w:t xml:space="preserve">= </w:t>
      </w:r>
      <w:r w:rsidR="00A72F6A">
        <w:rPr>
          <w:rFonts w:ascii="Helvetica" w:eastAsia="Times New Roman" w:hAnsi="Helvetica" w:cs="Helvetica"/>
          <w:color w:val="32404E"/>
          <w:sz w:val="30"/>
          <w:szCs w:val="30"/>
        </w:rPr>
        <w:t>1,4</w:t>
      </w:r>
      <w:r w:rsidR="00FE424E">
        <w:rPr>
          <w:rFonts w:ascii="Helvetica" w:eastAsia="Times New Roman" w:hAnsi="Helvetica" w:cs="Helvetica"/>
          <w:color w:val="32404E"/>
          <w:sz w:val="30"/>
          <w:szCs w:val="30"/>
        </w:rPr>
        <w:t>00,000</w:t>
      </w:r>
      <w:r w:rsidR="002115BF">
        <w:rPr>
          <w:rFonts w:ascii="Helvetica" w:eastAsia="Times New Roman" w:hAnsi="Helvetica" w:cs="Helvetica"/>
          <w:color w:val="32404E"/>
          <w:sz w:val="30"/>
          <w:szCs w:val="30"/>
        </w:rPr>
        <w:t xml:space="preserve"> USD = </w:t>
      </w:r>
      <w:r w:rsidR="00A72F6A">
        <w:rPr>
          <w:rFonts w:ascii="Helvetica" w:eastAsia="Times New Roman" w:hAnsi="Helvetica" w:cs="Helvetica"/>
          <w:color w:val="32404E"/>
          <w:sz w:val="30"/>
          <w:szCs w:val="30"/>
        </w:rPr>
        <w:t>388</w:t>
      </w:r>
    </w:p>
    <w:p w14:paraId="516D0CC8" w14:textId="08836BA5" w:rsidR="00AF0E36" w:rsidRDefault="00A7689F"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lastRenderedPageBreak/>
        <w:t xml:space="preserve">Capital for the beneficiaries </w:t>
      </w:r>
      <w:r w:rsidR="00FE424E">
        <w:rPr>
          <w:rFonts w:ascii="Helvetica" w:eastAsia="Times New Roman" w:hAnsi="Helvetica" w:cs="Helvetica"/>
          <w:color w:val="32404E"/>
          <w:sz w:val="30"/>
          <w:szCs w:val="30"/>
        </w:rPr>
        <w:t>5</w:t>
      </w:r>
      <w:r w:rsidR="00AF0E36">
        <w:rPr>
          <w:rFonts w:ascii="Helvetica" w:eastAsia="Times New Roman" w:hAnsi="Helvetica" w:cs="Helvetica"/>
          <w:color w:val="32404E"/>
          <w:sz w:val="30"/>
          <w:szCs w:val="30"/>
        </w:rPr>
        <w:t xml:space="preserve">00,000x20 = </w:t>
      </w:r>
      <w:r w:rsidR="00FE424E">
        <w:rPr>
          <w:rFonts w:ascii="Helvetica" w:eastAsia="Times New Roman" w:hAnsi="Helvetica" w:cs="Helvetica"/>
          <w:color w:val="32404E"/>
          <w:sz w:val="30"/>
          <w:szCs w:val="30"/>
        </w:rPr>
        <w:t>10,</w:t>
      </w:r>
      <w:r w:rsidR="00AF0E36">
        <w:rPr>
          <w:rFonts w:ascii="Helvetica" w:eastAsia="Times New Roman" w:hAnsi="Helvetica" w:cs="Helvetica"/>
          <w:color w:val="32404E"/>
          <w:sz w:val="30"/>
          <w:szCs w:val="30"/>
        </w:rPr>
        <w:t>000,000</w:t>
      </w:r>
      <w:r w:rsidR="002115BF">
        <w:rPr>
          <w:rFonts w:ascii="Helvetica" w:eastAsia="Times New Roman" w:hAnsi="Helvetica" w:cs="Helvetica"/>
          <w:color w:val="32404E"/>
          <w:sz w:val="30"/>
          <w:szCs w:val="30"/>
        </w:rPr>
        <w:t xml:space="preserve"> USD =2778</w:t>
      </w:r>
    </w:p>
    <w:p w14:paraId="08EA11DC" w14:textId="2DB8BAC6" w:rsidR="00A7689F" w:rsidRDefault="009F16AF"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Staff Day allowance 161,000x</w:t>
      </w:r>
      <w:r w:rsidR="002115BF">
        <w:rPr>
          <w:rFonts w:ascii="Helvetica" w:eastAsia="Times New Roman" w:hAnsi="Helvetica" w:cs="Helvetica"/>
          <w:color w:val="32404E"/>
          <w:sz w:val="30"/>
          <w:szCs w:val="30"/>
        </w:rPr>
        <w:t>3</w:t>
      </w:r>
      <w:r>
        <w:rPr>
          <w:rFonts w:ascii="Helvetica" w:eastAsia="Times New Roman" w:hAnsi="Helvetica" w:cs="Helvetica"/>
          <w:color w:val="32404E"/>
          <w:sz w:val="30"/>
          <w:szCs w:val="30"/>
        </w:rPr>
        <w:t>x</w:t>
      </w:r>
      <w:r w:rsidR="002115BF">
        <w:rPr>
          <w:rFonts w:ascii="Helvetica" w:eastAsia="Times New Roman" w:hAnsi="Helvetica" w:cs="Helvetica"/>
          <w:color w:val="32404E"/>
          <w:sz w:val="30"/>
          <w:szCs w:val="30"/>
        </w:rPr>
        <w:t>10</w:t>
      </w:r>
      <w:r>
        <w:rPr>
          <w:rFonts w:ascii="Helvetica" w:eastAsia="Times New Roman" w:hAnsi="Helvetica" w:cs="Helvetica"/>
          <w:color w:val="32404E"/>
          <w:sz w:val="30"/>
          <w:szCs w:val="30"/>
        </w:rPr>
        <w:t>=</w:t>
      </w:r>
      <w:r w:rsidR="002115BF">
        <w:rPr>
          <w:rFonts w:ascii="Helvetica" w:eastAsia="Times New Roman" w:hAnsi="Helvetica" w:cs="Helvetica"/>
          <w:color w:val="32404E"/>
          <w:sz w:val="30"/>
          <w:szCs w:val="30"/>
        </w:rPr>
        <w:t>4,830,000 USD =1341</w:t>
      </w:r>
    </w:p>
    <w:p w14:paraId="3EC8820A" w14:textId="44A21FE8" w:rsidR="002115BF" w:rsidRDefault="002115BF"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 xml:space="preserve">Coordination and Communication </w:t>
      </w:r>
      <w:r w:rsidR="00A72F6A">
        <w:rPr>
          <w:rFonts w:ascii="Helvetica" w:eastAsia="Times New Roman" w:hAnsi="Helvetica" w:cs="Helvetica"/>
          <w:color w:val="32404E"/>
          <w:sz w:val="30"/>
          <w:szCs w:val="30"/>
        </w:rPr>
        <w:t>180,000x1= 1800,000</w:t>
      </w:r>
      <w:r>
        <w:rPr>
          <w:rFonts w:ascii="Helvetica" w:eastAsia="Times New Roman" w:hAnsi="Helvetica" w:cs="Helvetica"/>
          <w:color w:val="32404E"/>
          <w:sz w:val="30"/>
          <w:szCs w:val="30"/>
        </w:rPr>
        <w:t xml:space="preserve"> USD = </w:t>
      </w:r>
      <w:r w:rsidR="00A72F6A">
        <w:rPr>
          <w:rFonts w:ascii="Helvetica" w:eastAsia="Times New Roman" w:hAnsi="Helvetica" w:cs="Helvetica"/>
          <w:color w:val="32404E"/>
          <w:sz w:val="30"/>
          <w:szCs w:val="30"/>
        </w:rPr>
        <w:t>50</w:t>
      </w:r>
    </w:p>
    <w:p w14:paraId="2DECACEC" w14:textId="661A2981" w:rsidR="002115BF" w:rsidRDefault="002115BF" w:rsidP="008942E2">
      <w:pPr>
        <w:spacing w:after="480" w:line="240" w:lineRule="auto"/>
        <w:jc w:val="both"/>
        <w:textAlignment w:val="baseline"/>
        <w:rPr>
          <w:rFonts w:ascii="Helvetica" w:eastAsia="Times New Roman" w:hAnsi="Helvetica" w:cs="Helvetica"/>
          <w:color w:val="32404E"/>
          <w:sz w:val="30"/>
          <w:szCs w:val="30"/>
        </w:rPr>
      </w:pPr>
      <w:r>
        <w:rPr>
          <w:rFonts w:ascii="Helvetica" w:eastAsia="Times New Roman" w:hAnsi="Helvetica" w:cs="Helvetica"/>
          <w:color w:val="32404E"/>
          <w:sz w:val="30"/>
          <w:szCs w:val="30"/>
        </w:rPr>
        <w:t xml:space="preserve">Pre visits and monitoring of beneficiaries </w:t>
      </w:r>
      <w:r w:rsidR="00A72F6A">
        <w:rPr>
          <w:rFonts w:ascii="Helvetica" w:eastAsia="Times New Roman" w:hAnsi="Helvetica" w:cs="Helvetica"/>
          <w:color w:val="32404E"/>
          <w:sz w:val="30"/>
          <w:szCs w:val="30"/>
        </w:rPr>
        <w:t>4</w:t>
      </w:r>
      <w:r>
        <w:rPr>
          <w:rFonts w:ascii="Helvetica" w:eastAsia="Times New Roman" w:hAnsi="Helvetica" w:cs="Helvetica"/>
          <w:color w:val="32404E"/>
          <w:sz w:val="30"/>
          <w:szCs w:val="30"/>
        </w:rPr>
        <w:t>0,000x</w:t>
      </w:r>
      <w:r w:rsidR="00A72F6A">
        <w:rPr>
          <w:rFonts w:ascii="Helvetica" w:eastAsia="Times New Roman" w:hAnsi="Helvetica" w:cs="Helvetica"/>
          <w:color w:val="32404E"/>
          <w:sz w:val="30"/>
          <w:szCs w:val="30"/>
        </w:rPr>
        <w:t>4</w:t>
      </w:r>
      <w:r>
        <w:rPr>
          <w:rFonts w:ascii="Helvetica" w:eastAsia="Times New Roman" w:hAnsi="Helvetica" w:cs="Helvetica"/>
          <w:color w:val="32404E"/>
          <w:sz w:val="30"/>
          <w:szCs w:val="30"/>
        </w:rPr>
        <w:t>=</w:t>
      </w:r>
      <w:r w:rsidR="00A72F6A">
        <w:rPr>
          <w:rFonts w:ascii="Helvetica" w:eastAsia="Times New Roman" w:hAnsi="Helvetica" w:cs="Helvetica"/>
          <w:color w:val="32404E"/>
          <w:sz w:val="30"/>
          <w:szCs w:val="30"/>
        </w:rPr>
        <w:t>1</w:t>
      </w:r>
      <w:r>
        <w:rPr>
          <w:rFonts w:ascii="Helvetica" w:eastAsia="Times New Roman" w:hAnsi="Helvetica" w:cs="Helvetica"/>
          <w:color w:val="32404E"/>
          <w:sz w:val="30"/>
          <w:szCs w:val="30"/>
        </w:rPr>
        <w:t>,</w:t>
      </w:r>
      <w:r w:rsidR="00A72F6A">
        <w:rPr>
          <w:rFonts w:ascii="Helvetica" w:eastAsia="Times New Roman" w:hAnsi="Helvetica" w:cs="Helvetica"/>
          <w:color w:val="32404E"/>
          <w:sz w:val="30"/>
          <w:szCs w:val="30"/>
        </w:rPr>
        <w:t>6</w:t>
      </w:r>
      <w:r>
        <w:rPr>
          <w:rFonts w:ascii="Helvetica" w:eastAsia="Times New Roman" w:hAnsi="Helvetica" w:cs="Helvetica"/>
          <w:color w:val="32404E"/>
          <w:sz w:val="30"/>
          <w:szCs w:val="30"/>
        </w:rPr>
        <w:t>00,000 USD =</w:t>
      </w:r>
      <w:r w:rsidR="00A72F6A">
        <w:rPr>
          <w:rFonts w:ascii="Helvetica" w:eastAsia="Times New Roman" w:hAnsi="Helvetica" w:cs="Helvetica"/>
          <w:color w:val="32404E"/>
          <w:sz w:val="30"/>
          <w:szCs w:val="30"/>
        </w:rPr>
        <w:t>444</w:t>
      </w:r>
    </w:p>
    <w:p w14:paraId="2BB92F3C" w14:textId="77777777" w:rsidR="009F16AF" w:rsidRDefault="009F16AF" w:rsidP="008942E2">
      <w:pPr>
        <w:spacing w:after="480" w:line="240" w:lineRule="auto"/>
        <w:jc w:val="both"/>
        <w:textAlignment w:val="baseline"/>
        <w:rPr>
          <w:rFonts w:ascii="Helvetica" w:eastAsia="Times New Roman" w:hAnsi="Helvetica" w:cs="Helvetica"/>
          <w:color w:val="32404E"/>
          <w:sz w:val="30"/>
          <w:szCs w:val="30"/>
        </w:rPr>
      </w:pPr>
    </w:p>
    <w:p w14:paraId="5B00A841" w14:textId="77777777" w:rsidR="00D57F36" w:rsidRDefault="00D57F36" w:rsidP="008942E2">
      <w:pPr>
        <w:spacing w:after="480" w:line="240" w:lineRule="auto"/>
        <w:jc w:val="both"/>
        <w:textAlignment w:val="baseline"/>
        <w:rPr>
          <w:rFonts w:ascii="Helvetica" w:eastAsia="Times New Roman" w:hAnsi="Helvetica" w:cs="Helvetica"/>
          <w:color w:val="32404E"/>
          <w:sz w:val="30"/>
          <w:szCs w:val="30"/>
        </w:rPr>
      </w:pPr>
    </w:p>
    <w:p w14:paraId="3C700A22" w14:textId="77777777" w:rsidR="00AF0E36" w:rsidRDefault="00AF0E36" w:rsidP="008942E2">
      <w:pPr>
        <w:spacing w:after="480" w:line="240" w:lineRule="auto"/>
        <w:jc w:val="both"/>
        <w:textAlignment w:val="baseline"/>
        <w:rPr>
          <w:rFonts w:ascii="Helvetica" w:eastAsia="Times New Roman" w:hAnsi="Helvetica" w:cs="Helvetica"/>
          <w:color w:val="32404E"/>
          <w:sz w:val="30"/>
          <w:szCs w:val="30"/>
        </w:rPr>
      </w:pPr>
    </w:p>
    <w:sectPr w:rsidR="00AF0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57"/>
    <w:rsid w:val="0008168B"/>
    <w:rsid w:val="000D0E57"/>
    <w:rsid w:val="001434E5"/>
    <w:rsid w:val="002115BF"/>
    <w:rsid w:val="003203AD"/>
    <w:rsid w:val="00467153"/>
    <w:rsid w:val="005D167C"/>
    <w:rsid w:val="006016C6"/>
    <w:rsid w:val="006741F6"/>
    <w:rsid w:val="007D6163"/>
    <w:rsid w:val="0080550E"/>
    <w:rsid w:val="00881BFE"/>
    <w:rsid w:val="008942E2"/>
    <w:rsid w:val="008B373F"/>
    <w:rsid w:val="008D7257"/>
    <w:rsid w:val="009F16AF"/>
    <w:rsid w:val="00A1237E"/>
    <w:rsid w:val="00A72F6A"/>
    <w:rsid w:val="00A7689F"/>
    <w:rsid w:val="00AF0E36"/>
    <w:rsid w:val="00AF580E"/>
    <w:rsid w:val="00B03357"/>
    <w:rsid w:val="00C7416E"/>
    <w:rsid w:val="00D1436C"/>
    <w:rsid w:val="00D44870"/>
    <w:rsid w:val="00D57F36"/>
    <w:rsid w:val="00DD4395"/>
    <w:rsid w:val="00E957B5"/>
    <w:rsid w:val="00F74C70"/>
    <w:rsid w:val="00FE424E"/>
    <w:rsid w:val="00FF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7A42"/>
  <w15:chartTrackingRefBased/>
  <w15:docId w15:val="{D1070B93-5960-43EB-8C64-4371D02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9573">
      <w:bodyDiv w:val="1"/>
      <w:marLeft w:val="0"/>
      <w:marRight w:val="0"/>
      <w:marTop w:val="0"/>
      <w:marBottom w:val="0"/>
      <w:divBdr>
        <w:top w:val="none" w:sz="0" w:space="0" w:color="auto"/>
        <w:left w:val="none" w:sz="0" w:space="0" w:color="auto"/>
        <w:bottom w:val="none" w:sz="0" w:space="0" w:color="auto"/>
        <w:right w:val="none" w:sz="0" w:space="0" w:color="auto"/>
      </w:divBdr>
      <w:divsChild>
        <w:div w:id="207424949">
          <w:marLeft w:val="0"/>
          <w:marRight w:val="0"/>
          <w:marTop w:val="0"/>
          <w:marBottom w:val="0"/>
          <w:divBdr>
            <w:top w:val="none" w:sz="0" w:space="0" w:color="auto"/>
            <w:left w:val="none" w:sz="0" w:space="0" w:color="auto"/>
            <w:bottom w:val="none" w:sz="0" w:space="0" w:color="auto"/>
            <w:right w:val="none" w:sz="0" w:space="0" w:color="auto"/>
          </w:divBdr>
          <w:divsChild>
            <w:div w:id="1885173175">
              <w:marLeft w:val="0"/>
              <w:marRight w:val="0"/>
              <w:marTop w:val="0"/>
              <w:marBottom w:val="0"/>
              <w:divBdr>
                <w:top w:val="none" w:sz="0" w:space="0" w:color="auto"/>
                <w:left w:val="none" w:sz="0" w:space="0" w:color="auto"/>
                <w:bottom w:val="none" w:sz="0" w:space="0" w:color="auto"/>
                <w:right w:val="none" w:sz="0" w:space="0" w:color="auto"/>
              </w:divBdr>
              <w:divsChild>
                <w:div w:id="1761178975">
                  <w:marLeft w:val="0"/>
                  <w:marRight w:val="0"/>
                  <w:marTop w:val="0"/>
                  <w:marBottom w:val="0"/>
                  <w:divBdr>
                    <w:top w:val="none" w:sz="0" w:space="0" w:color="auto"/>
                    <w:left w:val="none" w:sz="0" w:space="0" w:color="auto"/>
                    <w:bottom w:val="none" w:sz="0" w:space="0" w:color="auto"/>
                    <w:right w:val="none" w:sz="0" w:space="0" w:color="auto"/>
                  </w:divBdr>
                  <w:divsChild>
                    <w:div w:id="878593622">
                      <w:marLeft w:val="0"/>
                      <w:marRight w:val="0"/>
                      <w:marTop w:val="0"/>
                      <w:marBottom w:val="0"/>
                      <w:divBdr>
                        <w:top w:val="none" w:sz="0" w:space="0" w:color="auto"/>
                        <w:left w:val="none" w:sz="0" w:space="0" w:color="auto"/>
                        <w:bottom w:val="none" w:sz="0" w:space="0" w:color="auto"/>
                        <w:right w:val="none" w:sz="0" w:space="0" w:color="auto"/>
                      </w:divBdr>
                      <w:divsChild>
                        <w:div w:id="1254318468">
                          <w:marLeft w:val="0"/>
                          <w:marRight w:val="0"/>
                          <w:marTop w:val="0"/>
                          <w:marBottom w:val="0"/>
                          <w:divBdr>
                            <w:top w:val="none" w:sz="0" w:space="0" w:color="auto"/>
                            <w:left w:val="none" w:sz="0" w:space="0" w:color="auto"/>
                            <w:bottom w:val="none" w:sz="0" w:space="0" w:color="auto"/>
                            <w:right w:val="none" w:sz="0" w:space="0" w:color="auto"/>
                          </w:divBdr>
                          <w:divsChild>
                            <w:div w:id="7394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37659">
      <w:bodyDiv w:val="1"/>
      <w:marLeft w:val="0"/>
      <w:marRight w:val="0"/>
      <w:marTop w:val="0"/>
      <w:marBottom w:val="0"/>
      <w:divBdr>
        <w:top w:val="none" w:sz="0" w:space="0" w:color="auto"/>
        <w:left w:val="none" w:sz="0" w:space="0" w:color="auto"/>
        <w:bottom w:val="none" w:sz="0" w:space="0" w:color="auto"/>
        <w:right w:val="none" w:sz="0" w:space="0" w:color="auto"/>
      </w:divBdr>
      <w:divsChild>
        <w:div w:id="228081711">
          <w:marLeft w:val="0"/>
          <w:marRight w:val="0"/>
          <w:marTop w:val="0"/>
          <w:marBottom w:val="0"/>
          <w:divBdr>
            <w:top w:val="none" w:sz="0" w:space="0" w:color="auto"/>
            <w:left w:val="none" w:sz="0" w:space="0" w:color="auto"/>
            <w:bottom w:val="none" w:sz="0" w:space="0" w:color="auto"/>
            <w:right w:val="none" w:sz="0" w:space="0" w:color="auto"/>
          </w:divBdr>
          <w:divsChild>
            <w:div w:id="21292016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2021-02-05T07:32:00Z</dcterms:created>
  <dcterms:modified xsi:type="dcterms:W3CDTF">2021-02-09T12:42:00Z</dcterms:modified>
</cp:coreProperties>
</file>