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EA8" w:rsidRPr="00007EA8" w:rsidRDefault="00007EA8" w:rsidP="00007EA8">
      <w:pPr>
        <w:shd w:val="clear" w:color="auto" w:fill="FFFFFF"/>
        <w:spacing w:after="240" w:line="240" w:lineRule="auto"/>
        <w:textAlignment w:val="top"/>
        <w:outlineLvl w:val="0"/>
        <w:rPr>
          <w:rFonts w:ascii="Georgia" w:eastAsia="Times New Roman" w:hAnsi="Georgia" w:cs="Times New Roman"/>
          <w:color w:val="3E4B59"/>
          <w:spacing w:val="2"/>
          <w:kern w:val="36"/>
          <w:sz w:val="60"/>
          <w:szCs w:val="60"/>
        </w:rPr>
      </w:pPr>
      <w:r w:rsidRPr="00007EA8">
        <w:rPr>
          <w:rFonts w:ascii="Georgia" w:eastAsia="Times New Roman" w:hAnsi="Georgia" w:cs="Times New Roman"/>
          <w:color w:val="3E4B59"/>
          <w:spacing w:val="2"/>
          <w:kern w:val="36"/>
          <w:sz w:val="60"/>
          <w:szCs w:val="60"/>
        </w:rPr>
        <w:t>Tricycles Donation for Street Disable People</w:t>
      </w:r>
    </w:p>
    <w:p w:rsidR="00007EA8" w:rsidRDefault="00007EA8" w:rsidP="00007EA8">
      <w:r>
        <w:t xml:space="preserve">Project summary </w:t>
      </w:r>
    </w:p>
    <w:p w:rsidR="00007EA8" w:rsidRDefault="00007EA8" w:rsidP="00007EA8">
      <w:r>
        <w:t>Sri Lanka is a high concentration with beggar community in South Asia. Most of them are disabled and cannot work on their daily work. This project will support disabled beggars and their families. They have taken to begging as they do not have homes any means of living and also as they do not have homes of their own. This situation has been arisen due to various factors prevailing in our society. Poverty, parental death and illness, loss of parental love and affection and loss of love and affection of their children are some of them.</w:t>
      </w:r>
    </w:p>
    <w:p w:rsidR="00007EA8" w:rsidRDefault="00007EA8" w:rsidP="00007EA8"/>
    <w:p w:rsidR="00007EA8" w:rsidRDefault="00007EA8" w:rsidP="00007EA8">
      <w:r>
        <w:t xml:space="preserve">What is the </w:t>
      </w:r>
      <w:r>
        <w:t>problem?</w:t>
      </w:r>
    </w:p>
    <w:p w:rsidR="00007EA8" w:rsidRDefault="00007EA8" w:rsidP="00007EA8">
      <w:r>
        <w:t xml:space="preserve">Hundreds of beggars, both young and old, can be seen in our populous cities like Colombo, </w:t>
      </w:r>
      <w:proofErr w:type="spellStart"/>
      <w:proofErr w:type="gramStart"/>
      <w:r>
        <w:t>kand</w:t>
      </w:r>
      <w:r>
        <w:t>y</w:t>
      </w:r>
      <w:proofErr w:type="spellEnd"/>
      <w:proofErr w:type="gramEnd"/>
      <w:r>
        <w:t xml:space="preserve"> and </w:t>
      </w:r>
      <w:proofErr w:type="spellStart"/>
      <w:r>
        <w:t>kurunegala</w:t>
      </w:r>
      <w:proofErr w:type="spellEnd"/>
      <w:r>
        <w:t xml:space="preserve">. Thousands of </w:t>
      </w:r>
      <w:r>
        <w:t xml:space="preserve">other beggars go from house to house in rural areas. They have taken to begging as they do not have homes any means of living and also as they do not have homes of their own. This situation has been arisen due to various factors prevailing in our society. Poverty, parental death and illness, loss of parental love and affection and loss of love and affection of their children are some of them. The number of beggars is increasing day by day. Supporting livelihood for homeless people. Sri Lanka is a country with 4.1% of the population lives below the national poverty line by 2016. There were 2,700 children begging on the streets in 2002, which has increased to 2,800 by 2006, especially in Colombo. Figures also indicate that from 55,000 beggars in Sri Lanka in 1995, it has risen to 65,000 at present. Further there were more than 300,000 disabled persons in Sri Lanka with some kind of disability in 2001. 10% of the disabled community falls under beggars of Sri Lanka. </w:t>
      </w:r>
    </w:p>
    <w:p w:rsidR="00007EA8" w:rsidRDefault="00007EA8" w:rsidP="00007EA8"/>
    <w:p w:rsidR="00007EA8" w:rsidRDefault="00007EA8" w:rsidP="00007EA8">
      <w:r>
        <w:t xml:space="preserve">How will this project will solve the </w:t>
      </w:r>
      <w:r>
        <w:t>problem?</w:t>
      </w:r>
      <w:bookmarkStart w:id="0" w:name="_GoBack"/>
      <w:bookmarkEnd w:id="0"/>
    </w:p>
    <w:p w:rsidR="00007EA8" w:rsidRDefault="00007EA8" w:rsidP="00007EA8">
      <w:r>
        <w:t>Through this project we suppose to help out the disable beggar community in Sri Lanka and to improve their livelihoods in the country. By supporting twenty families of beggars in Sri Lanka we support improve their livelihoods by providing tricycles to create income generation. After distributing tricycles we hope to help out in developing economic activities by engaging them on self-employed work. Therefore this 20 disable families will not depend on begging in future. We hope to introduce self-employment and training for these families to uplift their economic development in Sri Lanka. By uplifting economic development we can help out in self-development of these poor communities.</w:t>
      </w:r>
    </w:p>
    <w:p w:rsidR="00007EA8" w:rsidRDefault="00007EA8" w:rsidP="00007EA8"/>
    <w:p w:rsidR="00007EA8" w:rsidRDefault="00007EA8" w:rsidP="00007EA8">
      <w:r>
        <w:t>Potential Long Term Impact</w:t>
      </w:r>
    </w:p>
    <w:p w:rsidR="00007EA8" w:rsidRDefault="00007EA8" w:rsidP="00007EA8">
      <w:r>
        <w:t xml:space="preserve">Long Term impact on these 20 families is that they will be able to develop their houses, economically stable and develop livelihoods of them and their families in Sri Lanka. They will also support their </w:t>
      </w:r>
      <w:r>
        <w:lastRenderedPageBreak/>
        <w:t>education of their family members, improving their self-employment work; will be able to have a successful daily life for them.</w:t>
      </w:r>
    </w:p>
    <w:sectPr w:rsidR="00007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A8"/>
    <w:rsid w:val="00007EA8"/>
    <w:rsid w:val="00702D32"/>
    <w:rsid w:val="00DE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8491B-CE07-4B34-8802-81A1508C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07E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EA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3957">
      <w:bodyDiv w:val="1"/>
      <w:marLeft w:val="0"/>
      <w:marRight w:val="0"/>
      <w:marTop w:val="0"/>
      <w:marBottom w:val="0"/>
      <w:divBdr>
        <w:top w:val="none" w:sz="0" w:space="0" w:color="auto"/>
        <w:left w:val="none" w:sz="0" w:space="0" w:color="auto"/>
        <w:bottom w:val="none" w:sz="0" w:space="0" w:color="auto"/>
        <w:right w:val="none" w:sz="0" w:space="0" w:color="auto"/>
      </w:divBdr>
    </w:div>
    <w:div w:id="1685665210">
      <w:bodyDiv w:val="1"/>
      <w:marLeft w:val="0"/>
      <w:marRight w:val="0"/>
      <w:marTop w:val="0"/>
      <w:marBottom w:val="0"/>
      <w:divBdr>
        <w:top w:val="none" w:sz="0" w:space="0" w:color="auto"/>
        <w:left w:val="none" w:sz="0" w:space="0" w:color="auto"/>
        <w:bottom w:val="none" w:sz="0" w:space="0" w:color="auto"/>
        <w:right w:val="none" w:sz="0" w:space="0" w:color="auto"/>
      </w:divBdr>
    </w:div>
    <w:div w:id="176121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2021-02-19T15:08:00Z</dcterms:created>
  <dcterms:modified xsi:type="dcterms:W3CDTF">2021-02-19T15:14:00Z</dcterms:modified>
</cp:coreProperties>
</file>