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B2548" w14:textId="77777777" w:rsidR="001F72D2" w:rsidRPr="001F72D2" w:rsidRDefault="001F72D2" w:rsidP="001F72D2">
      <w:pPr>
        <w:rPr>
          <w:b/>
          <w:bCs/>
        </w:rPr>
      </w:pPr>
      <w:r w:rsidRPr="001F72D2">
        <w:rPr>
          <w:b/>
          <w:bCs/>
        </w:rPr>
        <w:t>Project Proposal: Supporting Primary School Students in Zimbabwe</w:t>
      </w:r>
    </w:p>
    <w:p w14:paraId="72724625" w14:textId="77777777" w:rsidR="001F72D2" w:rsidRPr="001F72D2" w:rsidRDefault="001F72D2" w:rsidP="001F72D2">
      <w:pPr>
        <w:rPr>
          <w:b/>
          <w:bCs/>
        </w:rPr>
      </w:pPr>
      <w:r w:rsidRPr="001F72D2">
        <w:rPr>
          <w:b/>
          <w:bCs/>
        </w:rPr>
        <w:t>Background</w:t>
      </w:r>
    </w:p>
    <w:p w14:paraId="24F9F78C" w14:textId="77777777" w:rsidR="001F72D2" w:rsidRPr="001F72D2" w:rsidRDefault="001F72D2" w:rsidP="001F72D2">
      <w:r w:rsidRPr="001F72D2">
        <w:t>Despite a change in leadership, the ordinary citizens of Zimbabwe continue to face significant challenges. Prices are escalating, and unemployment remains alarmingly high at around 99%.</w:t>
      </w:r>
    </w:p>
    <w:p w14:paraId="249A8450" w14:textId="77777777" w:rsidR="001F72D2" w:rsidRPr="001F72D2" w:rsidRDefault="001F72D2" w:rsidP="001F72D2">
      <w:pPr>
        <w:rPr>
          <w:b/>
          <w:bCs/>
        </w:rPr>
      </w:pPr>
      <w:r w:rsidRPr="001F72D2">
        <w:rPr>
          <w:b/>
          <w:bCs/>
        </w:rPr>
        <w:t>Project Overview</w:t>
      </w:r>
    </w:p>
    <w:p w14:paraId="56D2AB5B" w14:textId="77777777" w:rsidR="001F72D2" w:rsidRPr="001F72D2" w:rsidRDefault="001F72D2" w:rsidP="001F72D2">
      <w:r w:rsidRPr="001F72D2">
        <w:t xml:space="preserve">This project aims to support </w:t>
      </w:r>
      <w:proofErr w:type="gramStart"/>
      <w:r w:rsidRPr="001F72D2">
        <w:t>250 day</w:t>
      </w:r>
      <w:proofErr w:type="gramEnd"/>
      <w:r w:rsidRPr="001F72D2">
        <w:t xml:space="preserve"> scholars at the local primary school by providing them with essential resources. Our goal is to alleviate external struggles so that the children can focus on their education and continue to progress academically.</w:t>
      </w:r>
    </w:p>
    <w:p w14:paraId="6B04A809" w14:textId="77777777" w:rsidR="001F72D2" w:rsidRPr="001F72D2" w:rsidRDefault="001F72D2" w:rsidP="001F72D2">
      <w:pPr>
        <w:rPr>
          <w:b/>
          <w:bCs/>
        </w:rPr>
      </w:pPr>
      <w:r w:rsidRPr="001F72D2">
        <w:rPr>
          <w:b/>
          <w:bCs/>
        </w:rPr>
        <w:t>Objectives</w:t>
      </w:r>
    </w:p>
    <w:p w14:paraId="2CAF4347" w14:textId="77777777" w:rsidR="001F72D2" w:rsidRPr="001F72D2" w:rsidRDefault="001F72D2" w:rsidP="001F72D2">
      <w:pPr>
        <w:numPr>
          <w:ilvl w:val="0"/>
          <w:numId w:val="1"/>
        </w:numPr>
      </w:pPr>
      <w:r w:rsidRPr="001F72D2">
        <w:rPr>
          <w:b/>
          <w:bCs/>
        </w:rPr>
        <w:t>Daily Nutritious Lunch</w:t>
      </w:r>
      <w:r w:rsidRPr="001F72D2">
        <w:t>: Ensuring that every student receives a healthy meal each day to support their physical and cognitive development.</w:t>
      </w:r>
    </w:p>
    <w:p w14:paraId="5AB4C4BF" w14:textId="77777777" w:rsidR="001F72D2" w:rsidRPr="001F72D2" w:rsidRDefault="001F72D2" w:rsidP="001F72D2">
      <w:pPr>
        <w:numPr>
          <w:ilvl w:val="0"/>
          <w:numId w:val="1"/>
        </w:numPr>
      </w:pPr>
      <w:r w:rsidRPr="001F72D2">
        <w:rPr>
          <w:b/>
          <w:bCs/>
        </w:rPr>
        <w:t>Essential Stationery</w:t>
      </w:r>
      <w:r w:rsidRPr="001F72D2">
        <w:t>: Providing necessary school supplies to facilitate effective learning.</w:t>
      </w:r>
    </w:p>
    <w:p w14:paraId="63ECB7F0" w14:textId="77777777" w:rsidR="001F72D2" w:rsidRPr="001F72D2" w:rsidRDefault="001F72D2" w:rsidP="001F72D2">
      <w:pPr>
        <w:numPr>
          <w:ilvl w:val="0"/>
          <w:numId w:val="1"/>
        </w:numPr>
      </w:pPr>
      <w:r w:rsidRPr="001F72D2">
        <w:rPr>
          <w:b/>
          <w:bCs/>
        </w:rPr>
        <w:t>Exercise and Textbooks</w:t>
      </w:r>
      <w:r w:rsidRPr="001F72D2">
        <w:t>: Supplying exercise books and textbooks to enhance the educational experience.</w:t>
      </w:r>
    </w:p>
    <w:p w14:paraId="0B596941" w14:textId="77777777" w:rsidR="001F72D2" w:rsidRPr="001F72D2" w:rsidRDefault="001F72D2" w:rsidP="001F72D2">
      <w:pPr>
        <w:rPr>
          <w:b/>
          <w:bCs/>
        </w:rPr>
      </w:pPr>
      <w:r w:rsidRPr="001F72D2">
        <w:rPr>
          <w:b/>
          <w:bCs/>
        </w:rPr>
        <w:t>Expected Impact</w:t>
      </w:r>
    </w:p>
    <w:p w14:paraId="002787C8" w14:textId="77777777" w:rsidR="001F72D2" w:rsidRPr="001F72D2" w:rsidRDefault="001F72D2" w:rsidP="001F72D2">
      <w:r w:rsidRPr="001F72D2">
        <w:t>By assisting with these essential resources, we hope to:</w:t>
      </w:r>
    </w:p>
    <w:p w14:paraId="0790BABB" w14:textId="77777777" w:rsidR="001F72D2" w:rsidRPr="001F72D2" w:rsidRDefault="001F72D2" w:rsidP="001F72D2">
      <w:pPr>
        <w:numPr>
          <w:ilvl w:val="0"/>
          <w:numId w:val="2"/>
        </w:numPr>
      </w:pPr>
      <w:r w:rsidRPr="001F72D2">
        <w:t>Improve student attendance and concentration.</w:t>
      </w:r>
    </w:p>
    <w:p w14:paraId="56585ED1" w14:textId="77777777" w:rsidR="001F72D2" w:rsidRPr="001F72D2" w:rsidRDefault="001F72D2" w:rsidP="001F72D2">
      <w:pPr>
        <w:numPr>
          <w:ilvl w:val="0"/>
          <w:numId w:val="2"/>
        </w:numPr>
      </w:pPr>
      <w:r w:rsidRPr="001F72D2">
        <w:t>Enhance academic performance and overall well-being.</w:t>
      </w:r>
    </w:p>
    <w:p w14:paraId="173A59B3" w14:textId="77777777" w:rsidR="001F72D2" w:rsidRPr="001F72D2" w:rsidRDefault="001F72D2" w:rsidP="001F72D2">
      <w:pPr>
        <w:numPr>
          <w:ilvl w:val="0"/>
          <w:numId w:val="2"/>
        </w:numPr>
      </w:pPr>
      <w:r w:rsidRPr="001F72D2">
        <w:t>Reduce the burden on families struggling to provide for their children’s educational needs.</w:t>
      </w:r>
    </w:p>
    <w:p w14:paraId="348FF428" w14:textId="77777777" w:rsidR="001F72D2" w:rsidRPr="001F72D2" w:rsidRDefault="001F72D2" w:rsidP="001F72D2">
      <w:pPr>
        <w:rPr>
          <w:b/>
          <w:bCs/>
        </w:rPr>
      </w:pPr>
      <w:r w:rsidRPr="001F72D2">
        <w:rPr>
          <w:b/>
          <w:bCs/>
        </w:rPr>
        <w:t>Conclusion</w:t>
      </w:r>
    </w:p>
    <w:p w14:paraId="11966AFD" w14:textId="77777777" w:rsidR="001F72D2" w:rsidRPr="001F72D2" w:rsidRDefault="001F72D2" w:rsidP="001F72D2">
      <w:r w:rsidRPr="001F72D2">
        <w:t>Your support for this project will make a significant difference in the lives of these young students. By addressing their basic needs, we can help them focus on their education and build a brighter future.</w:t>
      </w:r>
    </w:p>
    <w:p w14:paraId="1F6A18F6" w14:textId="77777777" w:rsidR="001F72D2" w:rsidRDefault="001F72D2"/>
    <w:sectPr w:rsidR="001F7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52128"/>
    <w:multiLevelType w:val="multilevel"/>
    <w:tmpl w:val="60D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44D33"/>
    <w:multiLevelType w:val="multilevel"/>
    <w:tmpl w:val="BDDC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857510">
    <w:abstractNumId w:val="1"/>
  </w:num>
  <w:num w:numId="2" w16cid:durableId="172209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D2"/>
    <w:rsid w:val="00182E4A"/>
    <w:rsid w:val="001F72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A9AC"/>
  <w15:chartTrackingRefBased/>
  <w15:docId w15:val="{EFA2F59E-464F-45CC-B55F-011C82F6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2D2"/>
    <w:rPr>
      <w:rFonts w:eastAsiaTheme="majorEastAsia" w:cstheme="majorBidi"/>
      <w:color w:val="272727" w:themeColor="text1" w:themeTint="D8"/>
    </w:rPr>
  </w:style>
  <w:style w:type="paragraph" w:styleId="Title">
    <w:name w:val="Title"/>
    <w:basedOn w:val="Normal"/>
    <w:next w:val="Normal"/>
    <w:link w:val="TitleChar"/>
    <w:uiPriority w:val="10"/>
    <w:qFormat/>
    <w:rsid w:val="001F7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2D2"/>
    <w:pPr>
      <w:spacing w:before="160"/>
      <w:jc w:val="center"/>
    </w:pPr>
    <w:rPr>
      <w:i/>
      <w:iCs/>
      <w:color w:val="404040" w:themeColor="text1" w:themeTint="BF"/>
    </w:rPr>
  </w:style>
  <w:style w:type="character" w:customStyle="1" w:styleId="QuoteChar">
    <w:name w:val="Quote Char"/>
    <w:basedOn w:val="DefaultParagraphFont"/>
    <w:link w:val="Quote"/>
    <w:uiPriority w:val="29"/>
    <w:rsid w:val="001F72D2"/>
    <w:rPr>
      <w:i/>
      <w:iCs/>
      <w:color w:val="404040" w:themeColor="text1" w:themeTint="BF"/>
    </w:rPr>
  </w:style>
  <w:style w:type="paragraph" w:styleId="ListParagraph">
    <w:name w:val="List Paragraph"/>
    <w:basedOn w:val="Normal"/>
    <w:uiPriority w:val="34"/>
    <w:qFormat/>
    <w:rsid w:val="001F72D2"/>
    <w:pPr>
      <w:ind w:left="720"/>
      <w:contextualSpacing/>
    </w:pPr>
  </w:style>
  <w:style w:type="character" w:styleId="IntenseEmphasis">
    <w:name w:val="Intense Emphasis"/>
    <w:basedOn w:val="DefaultParagraphFont"/>
    <w:uiPriority w:val="21"/>
    <w:qFormat/>
    <w:rsid w:val="001F72D2"/>
    <w:rPr>
      <w:i/>
      <w:iCs/>
      <w:color w:val="0F4761" w:themeColor="accent1" w:themeShade="BF"/>
    </w:rPr>
  </w:style>
  <w:style w:type="paragraph" w:styleId="IntenseQuote">
    <w:name w:val="Intense Quote"/>
    <w:basedOn w:val="Normal"/>
    <w:next w:val="Normal"/>
    <w:link w:val="IntenseQuoteChar"/>
    <w:uiPriority w:val="30"/>
    <w:qFormat/>
    <w:rsid w:val="001F7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2D2"/>
    <w:rPr>
      <w:i/>
      <w:iCs/>
      <w:color w:val="0F4761" w:themeColor="accent1" w:themeShade="BF"/>
    </w:rPr>
  </w:style>
  <w:style w:type="character" w:styleId="IntenseReference">
    <w:name w:val="Intense Reference"/>
    <w:basedOn w:val="DefaultParagraphFont"/>
    <w:uiPriority w:val="32"/>
    <w:qFormat/>
    <w:rsid w:val="001F7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281054">
      <w:bodyDiv w:val="1"/>
      <w:marLeft w:val="0"/>
      <w:marRight w:val="0"/>
      <w:marTop w:val="0"/>
      <w:marBottom w:val="0"/>
      <w:divBdr>
        <w:top w:val="none" w:sz="0" w:space="0" w:color="auto"/>
        <w:left w:val="none" w:sz="0" w:space="0" w:color="auto"/>
        <w:bottom w:val="none" w:sz="0" w:space="0" w:color="auto"/>
        <w:right w:val="none" w:sz="0" w:space="0" w:color="auto"/>
      </w:divBdr>
      <w:divsChild>
        <w:div w:id="1991518843">
          <w:marLeft w:val="0"/>
          <w:marRight w:val="0"/>
          <w:marTop w:val="0"/>
          <w:marBottom w:val="0"/>
          <w:divBdr>
            <w:top w:val="none" w:sz="0" w:space="0" w:color="auto"/>
            <w:left w:val="none" w:sz="0" w:space="0" w:color="auto"/>
            <w:bottom w:val="none" w:sz="0" w:space="0" w:color="auto"/>
            <w:right w:val="none" w:sz="0" w:space="0" w:color="auto"/>
          </w:divBdr>
          <w:divsChild>
            <w:div w:id="1106730174">
              <w:marLeft w:val="0"/>
              <w:marRight w:val="0"/>
              <w:marTop w:val="0"/>
              <w:marBottom w:val="0"/>
              <w:divBdr>
                <w:top w:val="none" w:sz="0" w:space="0" w:color="auto"/>
                <w:left w:val="none" w:sz="0" w:space="0" w:color="auto"/>
                <w:bottom w:val="none" w:sz="0" w:space="0" w:color="auto"/>
                <w:right w:val="none" w:sz="0" w:space="0" w:color="auto"/>
              </w:divBdr>
              <w:divsChild>
                <w:div w:id="14663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Boipelo Lloyd Kgarimetsa</dc:creator>
  <cp:keywords/>
  <dc:description/>
  <cp:lastModifiedBy>Boipelo Lloyd Kgarimetsa</cp:lastModifiedBy>
  <cp:revision>1</cp:revision>
  <dcterms:created xsi:type="dcterms:W3CDTF">2024-09-03T16:54:00Z</dcterms:created>
  <dcterms:modified xsi:type="dcterms:W3CDTF">2024-09-03T16:54:00Z</dcterms:modified>
</cp:coreProperties>
</file>