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9B2C4" w14:textId="5A5F5B99" w:rsidR="006361B1" w:rsidRPr="00BF36B2" w:rsidRDefault="00BF36B2" w:rsidP="00BF36B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 Summary of organization’s history, mission, vision and core programs.</w:t>
      </w:r>
    </w:p>
    <w:p w14:paraId="62874E1E" w14:textId="5392709B" w:rsidR="00E66311" w:rsidRDefault="00DF68D2">
      <w:r>
        <w:t xml:space="preserve">Hearth to Hearth Ministry was founded in 2001 as an outreach to minister to endangered children in sub-Saharan Africa, primarily orphaned by the growing HIV/AIDS pandemic and home to over 22 million parentless children. Our mission is to provide a loving Christian environment to orphaned and at-risk children in Kenya and Uganda that gives them the foundation to become strong, educated, and responsible adults. In accordance with scripture, James 1:27; </w:t>
      </w:r>
      <w:r w:rsidR="0024351B">
        <w:t>“</w:t>
      </w:r>
      <w:r>
        <w:t>Religion that is pure and undefiled before God, the Father, is this: to visit orphans and widows in their affliction, and to keep oneself unstained from the world"</w:t>
      </w:r>
      <w:r w:rsidR="00E66311">
        <w:t>.</w:t>
      </w:r>
    </w:p>
    <w:p w14:paraId="01FF089B" w14:textId="55D8D9E7" w:rsidR="00DF68D2" w:rsidRDefault="00DF68D2">
      <w:r>
        <w:t xml:space="preserve"> </w:t>
      </w:r>
      <w:r w:rsidR="00E66311">
        <w:t>We</w:t>
      </w:r>
      <w:r>
        <w:t xml:space="preserve"> began as a grassroots movement with the goal of saving as many children as possible. Over the years we moved th</w:t>
      </w:r>
      <w:r w:rsidR="00E66311">
        <w:t xml:space="preserve">e </w:t>
      </w:r>
      <w:r w:rsidR="00054BEC">
        <w:t>children several</w:t>
      </w:r>
      <w:r>
        <w:t xml:space="preserve"> times further away from the city,</w:t>
      </w:r>
      <w:r w:rsidR="001F576E">
        <w:t xml:space="preserve"> finally settling on a location in 2004 when we bought our first plot of land</w:t>
      </w:r>
      <w:r>
        <w:t>. Our primary goal has always been to provide the children with a safe place to grieve and heal, surrounded by God's love as they are dealing with the devastating loss of their parents. In addition, we realize as their</w:t>
      </w:r>
      <w:r w:rsidR="001F576E">
        <w:t xml:space="preserve"> </w:t>
      </w:r>
      <w:r w:rsidR="003B3D28">
        <w:t>adoptive parents</w:t>
      </w:r>
      <w:r>
        <w:t xml:space="preserve">, we need to equip them with the necessary education and strength of character to become good citizens of their respective countries. To that end, we have developed the following </w:t>
      </w:r>
      <w:r w:rsidR="00054BEC">
        <w:t>outreac</w:t>
      </w:r>
      <w:r w:rsidR="003B3D28">
        <w:t>h</w:t>
      </w:r>
      <w:r>
        <w:t>:</w:t>
      </w:r>
    </w:p>
    <w:p w14:paraId="1DE1B954" w14:textId="522CD554" w:rsidR="00DF68D2" w:rsidRPr="006361B1" w:rsidRDefault="00DF68D2">
      <w:pPr>
        <w:rPr>
          <w:b/>
          <w:bCs/>
        </w:rPr>
      </w:pPr>
      <w:r w:rsidRPr="006361B1">
        <w:rPr>
          <w:b/>
          <w:bCs/>
        </w:rPr>
        <w:t xml:space="preserve"> * Maranatha Children’s home, Masaka, Uganda.</w:t>
      </w:r>
      <w:r>
        <w:t xml:space="preserve"> </w:t>
      </w:r>
      <w:r w:rsidR="00CD5446">
        <w:t xml:space="preserve">Originally established </w:t>
      </w:r>
      <w:r>
        <w:t>with the goal of educating and reintegrating</w:t>
      </w:r>
      <w:r w:rsidR="00CD5446">
        <w:t xml:space="preserve"> orphans back into</w:t>
      </w:r>
      <w:r>
        <w:t xml:space="preserve"> society </w:t>
      </w:r>
      <w:r w:rsidR="00054BEC">
        <w:t>when they</w:t>
      </w:r>
      <w:r w:rsidR="00E66311">
        <w:t xml:space="preserve"> were able </w:t>
      </w:r>
      <w:r w:rsidR="00054BEC">
        <w:t>to function</w:t>
      </w:r>
      <w:r>
        <w:t xml:space="preserve"> as good citizens and be </w:t>
      </w:r>
      <w:r w:rsidRPr="006361B1">
        <w:t>self-supporting.</w:t>
      </w:r>
      <w:r w:rsidR="00CD5446">
        <w:t xml:space="preserve"> Only 14 children remain, and after</w:t>
      </w:r>
      <w:r w:rsidRPr="006361B1">
        <w:t xml:space="preserve"> they are finished with their educations, we will close this project and concentrate on Hope Children’s</w:t>
      </w:r>
      <w:r w:rsidRPr="006361B1">
        <w:rPr>
          <w:b/>
          <w:bCs/>
        </w:rPr>
        <w:t xml:space="preserve"> Home. </w:t>
      </w:r>
    </w:p>
    <w:p w14:paraId="569A6CDC" w14:textId="54AF9CFC" w:rsidR="00DF68D2" w:rsidRDefault="00DF68D2">
      <w:r w:rsidRPr="006361B1">
        <w:rPr>
          <w:b/>
          <w:bCs/>
        </w:rPr>
        <w:t>* St. Viane’s Clinic, Masaka, Uganda.</w:t>
      </w:r>
      <w:r>
        <w:t xml:space="preserve"> Located in the slums of the city, our clinic offers low cost/free health care. One of our graduates is now in his second year of medical </w:t>
      </w:r>
      <w:r w:rsidR="00054BEC">
        <w:t>school, and</w:t>
      </w:r>
      <w:r>
        <w:t xml:space="preserve"> will continue with our assistance</w:t>
      </w:r>
      <w:r w:rsidR="00E66311">
        <w:t xml:space="preserve">, </w:t>
      </w:r>
      <w:r>
        <w:t>to take the clinic into</w:t>
      </w:r>
      <w:r w:rsidR="003B3D28">
        <w:t xml:space="preserve"> the foreseeable future</w:t>
      </w:r>
      <w:r>
        <w:t>.</w:t>
      </w:r>
    </w:p>
    <w:p w14:paraId="6A4B3D6B" w14:textId="3CF21DE1" w:rsidR="00DF68D2" w:rsidRDefault="00DF68D2">
      <w:r w:rsidRPr="006361B1">
        <w:rPr>
          <w:b/>
          <w:bCs/>
        </w:rPr>
        <w:t xml:space="preserve"> * Hope for Children’s Home</w:t>
      </w:r>
      <w:r>
        <w:t>. Housing 105 orphans, providing Christian and academic education, counseling, and lots of love while teaching life skills such as farming, food preparation, sewing, and personal management. The complex consists of 2 dormitories, a dining hall/gathering spot, administrative block, and two schools, plus a 20+ acre farm.</w:t>
      </w:r>
    </w:p>
    <w:p w14:paraId="13B67789" w14:textId="3FEFD64C" w:rsidR="00DF68D2" w:rsidRDefault="00DF68D2">
      <w:r w:rsidRPr="006361B1">
        <w:rPr>
          <w:b/>
          <w:bCs/>
        </w:rPr>
        <w:t>* Hope Preschool and Primary Academy</w:t>
      </w:r>
      <w:r>
        <w:t xml:space="preserve">. Providing education for our </w:t>
      </w:r>
      <w:r w:rsidR="00E66311">
        <w:t>orphans,</w:t>
      </w:r>
      <w:r w:rsidR="00214FEB">
        <w:t xml:space="preserve"> the</w:t>
      </w:r>
      <w:r w:rsidR="00E66311">
        <w:t xml:space="preserve"> teachers</w:t>
      </w:r>
      <w:r w:rsidR="00214FEB">
        <w:t>’</w:t>
      </w:r>
      <w:r w:rsidR="00E66311">
        <w:t xml:space="preserve"> children </w:t>
      </w:r>
      <w:r w:rsidR="00054BEC">
        <w:t>and 37</w:t>
      </w:r>
      <w:r>
        <w:t xml:space="preserve"> boarding/community children with the best </w:t>
      </w:r>
      <w:r w:rsidR="00054BEC">
        <w:t>staff and</w:t>
      </w:r>
      <w:r>
        <w:t xml:space="preserve"> equipment in the area. Since opening our school in 2015 our students are the top performers in the entire county academically. </w:t>
      </w:r>
    </w:p>
    <w:p w14:paraId="1E15F3F8" w14:textId="4AB08FC7" w:rsidR="00DF68D2" w:rsidRDefault="00DF68D2">
      <w:r w:rsidRPr="006361B1">
        <w:rPr>
          <w:b/>
          <w:bCs/>
        </w:rPr>
        <w:t>* Hope Farm and Animal Husbandry</w:t>
      </w:r>
      <w:r>
        <w:t xml:space="preserve">. Our farm manager, known as “Uncle </w:t>
      </w:r>
      <w:r w:rsidR="003B3D28">
        <w:t>Sweetie,</w:t>
      </w:r>
      <w:r>
        <w:t>” to our children</w:t>
      </w:r>
      <w:r w:rsidR="00E66311">
        <w:t>,</w:t>
      </w:r>
      <w:r>
        <w:t xml:space="preserve"> brings the most innovative farming techniques to our land, teaching the children to grow food and care for goats, rabbits, and chickens. The goal is to </w:t>
      </w:r>
      <w:r w:rsidR="00E66311">
        <w:t>for Hope Center to become self-sustaining.  We will then be able to expand</w:t>
      </w:r>
      <w:r>
        <w:t xml:space="preserve"> our outreach to more orphans. </w:t>
      </w:r>
      <w:r w:rsidR="00054BEC">
        <w:t>Martin is</w:t>
      </w:r>
      <w:r>
        <w:t xml:space="preserve"> also one of the children’ primary spiritual advisors, having attended Bible college</w:t>
      </w:r>
      <w:r w:rsidR="00054BEC">
        <w:t xml:space="preserve"> and served as a pastor.</w:t>
      </w:r>
    </w:p>
    <w:p w14:paraId="5C8D7F5C" w14:textId="7A0D7365" w:rsidR="006361B1" w:rsidRDefault="006361B1">
      <w:r w:rsidRPr="006361B1">
        <w:rPr>
          <w:b/>
          <w:bCs/>
        </w:rPr>
        <w:t>* Widows and Orphans Project.</w:t>
      </w:r>
      <w:r>
        <w:t xml:space="preserve">  We have established a micro-finance project for guardians of </w:t>
      </w:r>
      <w:r w:rsidR="00CD5446">
        <w:t>orphans by</w:t>
      </w:r>
      <w:r>
        <w:t xml:space="preserve"> giving grants to a widow’s consortium, thereby allowing the women to care for orphaned children and grandchildren by providing them an income.  22 Widows have formed a partnership using the money we have given and by reinvesting it as a group.  They have been able to build homes, care for their families, and develop a sense of pride.  They have established a “sisterhood” and meet regularly to </w:t>
      </w:r>
      <w:r>
        <w:lastRenderedPageBreak/>
        <w:t xml:space="preserve">develop marketing ideas.  This project allows the children to be raised by family, rather than be placed in an orphanage.  </w:t>
      </w:r>
    </w:p>
    <w:p w14:paraId="1013D57A" w14:textId="2F710693" w:rsidR="009D33A0" w:rsidRDefault="00DF68D2">
      <w:r>
        <w:t>* Our staff of 23 is thoroughly vetted and must be dedicated to the welfare and safety of our children, with strong Christian values.</w:t>
      </w:r>
    </w:p>
    <w:p w14:paraId="5D373EDB" w14:textId="77777777" w:rsidR="00DF68D2" w:rsidRDefault="00DF68D2"/>
    <w:sectPr w:rsidR="00DF68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866B23"/>
    <w:multiLevelType w:val="hybridMultilevel"/>
    <w:tmpl w:val="36D2A0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8D2"/>
    <w:rsid w:val="00054BEC"/>
    <w:rsid w:val="001F576E"/>
    <w:rsid w:val="00214FEB"/>
    <w:rsid w:val="0024351B"/>
    <w:rsid w:val="003B3D28"/>
    <w:rsid w:val="006361B1"/>
    <w:rsid w:val="009D33A0"/>
    <w:rsid w:val="00BF36B2"/>
    <w:rsid w:val="00CD5446"/>
    <w:rsid w:val="00DF68D2"/>
    <w:rsid w:val="00E6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C100A"/>
  <w15:chartTrackingRefBased/>
  <w15:docId w15:val="{61E9A46D-F858-4A67-BD1E-0CD268FC7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kritzell</dc:creator>
  <cp:keywords/>
  <dc:description/>
  <cp:lastModifiedBy>victoria kritzell</cp:lastModifiedBy>
  <cp:revision>2</cp:revision>
  <dcterms:created xsi:type="dcterms:W3CDTF">2020-09-30T21:01:00Z</dcterms:created>
  <dcterms:modified xsi:type="dcterms:W3CDTF">2020-09-30T21:01:00Z</dcterms:modified>
</cp:coreProperties>
</file>