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BC335" w14:textId="218D66A8" w:rsidR="00BE44AD" w:rsidRDefault="00AF371D" w:rsidP="00BE44AD">
      <w:pPr>
        <w:shd w:val="clear" w:color="auto" w:fill="FFFFFF"/>
        <w:spacing w:after="0" w:line="240" w:lineRule="auto"/>
        <w:textAlignment w:val="baseline"/>
        <w:rPr>
          <w:rFonts w:ascii="Helvetica" w:eastAsia="Times New Roman" w:hAnsi="Helvetica" w:cs="Helvetica"/>
          <w:color w:val="32404E"/>
          <w:spacing w:val="2"/>
          <w:sz w:val="30"/>
          <w:szCs w:val="30"/>
          <w:bdr w:val="none" w:sz="0" w:space="0" w:color="auto" w:frame="1"/>
          <w:lang w:eastAsia="es-ES"/>
        </w:rPr>
      </w:pPr>
      <w:r>
        <w:rPr>
          <w:rFonts w:ascii="Helvetica" w:eastAsia="Times New Roman" w:hAnsi="Helvetica" w:cs="Helvetica"/>
          <w:color w:val="32404E"/>
          <w:spacing w:val="2"/>
          <w:sz w:val="30"/>
          <w:szCs w:val="30"/>
          <w:bdr w:val="none" w:sz="0" w:space="0" w:color="auto" w:frame="1"/>
          <w:lang w:eastAsia="es-ES"/>
        </w:rPr>
        <w:t>How are you, we would love to share with you a month of our work as a team and let you know how the project is progressing. Unfortunately these months we have not been able to advance as we would like since donations have been slow, but even so the work and desire to work with the communities to achieve the achievements will continue without stopping us.</w:t>
      </w:r>
    </w:p>
    <w:p w14:paraId="387EBB6F" w14:textId="77777777" w:rsidR="00B35DB4" w:rsidRPr="00BE44AD" w:rsidRDefault="00B35DB4" w:rsidP="00BE44AD">
      <w:pPr>
        <w:shd w:val="clear" w:color="auto" w:fill="FFFFFF"/>
        <w:spacing w:after="0" w:line="240" w:lineRule="auto"/>
        <w:textAlignment w:val="baseline"/>
        <w:rPr>
          <w:rFonts w:ascii="Helvetica" w:eastAsia="Times New Roman" w:hAnsi="Helvetica" w:cs="Helvetica"/>
          <w:color w:val="32404E"/>
          <w:spacing w:val="2"/>
          <w:sz w:val="30"/>
          <w:szCs w:val="30"/>
          <w:lang w:eastAsia="es-ES"/>
        </w:rPr>
      </w:pPr>
    </w:p>
    <w:p w14:paraId="1610CEEC" w14:textId="77777777" w:rsidR="00C62B46" w:rsidRDefault="00BE44AD" w:rsidP="00FE32A5">
      <w:pPr>
        <w:shd w:val="clear" w:color="auto" w:fill="FFFFFF"/>
        <w:spacing w:after="0" w:line="240" w:lineRule="auto"/>
        <w:textAlignment w:val="baseline"/>
        <w:rPr>
          <w:rFonts w:ascii="Helvetica" w:eastAsia="Times New Roman" w:hAnsi="Helvetica" w:cs="Helvetica"/>
          <w:color w:val="222222"/>
          <w:spacing w:val="2"/>
          <w:sz w:val="24"/>
          <w:szCs w:val="24"/>
          <w:bdr w:val="none" w:sz="0" w:space="0" w:color="auto" w:frame="1"/>
          <w:lang w:eastAsia="es-ES"/>
        </w:rPr>
      </w:pPr>
      <w:r w:rsidRPr="00BE44AD">
        <w:rPr>
          <w:rFonts w:ascii="Helvetica" w:eastAsia="Times New Roman" w:hAnsi="Helvetica" w:cs="Helvetica"/>
          <w:color w:val="222222"/>
          <w:spacing w:val="2"/>
          <w:sz w:val="24"/>
          <w:szCs w:val="24"/>
          <w:bdr w:val="none" w:sz="0" w:space="0" w:color="auto" w:frame="1"/>
          <w:lang w:eastAsia="es-ES"/>
        </w:rPr>
        <w:t>The Na-Bolom nursery project(s) in the border mountain region (SELVA) always gives us reasons to continue making efforts to promote the project. In these months we have managed to propagate trees of importance in the Lacandon Mayan worldview, which is the Ceiba, in addition to propagating fruit trees.</w:t>
      </w:r>
    </w:p>
    <w:p w14:paraId="63BC2DD2" w14:textId="4E8BF80B" w:rsidR="005F37F7" w:rsidRDefault="00C62B46" w:rsidP="00FE32A5">
      <w:pPr>
        <w:shd w:val="clear" w:color="auto" w:fill="FFFFFF"/>
        <w:spacing w:after="0" w:line="240" w:lineRule="auto"/>
        <w:textAlignment w:val="baseline"/>
        <w:rPr>
          <w:rFonts w:ascii="Helvetica" w:eastAsia="Times New Roman" w:hAnsi="Helvetica" w:cs="Helvetica"/>
          <w:color w:val="222222"/>
          <w:spacing w:val="2"/>
          <w:sz w:val="24"/>
          <w:szCs w:val="24"/>
          <w:bdr w:val="none" w:sz="0" w:space="0" w:color="auto" w:frame="1"/>
          <w:lang w:eastAsia="es-ES"/>
        </w:rPr>
      </w:pPr>
      <w:r>
        <w:rPr>
          <w:rFonts w:ascii="Helvetica" w:eastAsia="Times New Roman" w:hAnsi="Helvetica" w:cs="Helvetica"/>
          <w:color w:val="222222"/>
          <w:spacing w:val="2"/>
          <w:sz w:val="24"/>
          <w:szCs w:val="24"/>
          <w:bdr w:val="none" w:sz="0" w:space="0" w:color="auto" w:frame="1"/>
          <w:lang w:eastAsia="es-ES"/>
        </w:rPr>
        <w:t>At the beginning of the semester, the high school groups prepare to collect seeds and prepare the substrate.</w:t>
      </w:r>
    </w:p>
    <w:p w14:paraId="429C1C1E" w14:textId="77777777" w:rsidR="00E81082" w:rsidRDefault="00E81082" w:rsidP="00FE32A5">
      <w:pPr>
        <w:shd w:val="clear" w:color="auto" w:fill="FFFFFF"/>
        <w:spacing w:after="0" w:line="240" w:lineRule="auto"/>
        <w:textAlignment w:val="baseline"/>
        <w:rPr>
          <w:rFonts w:ascii="Helvetica" w:eastAsia="Times New Roman" w:hAnsi="Helvetica" w:cs="Helvetica"/>
          <w:color w:val="222222"/>
          <w:spacing w:val="2"/>
          <w:sz w:val="24"/>
          <w:szCs w:val="24"/>
          <w:bdr w:val="none" w:sz="0" w:space="0" w:color="auto" w:frame="1"/>
          <w:lang w:eastAsia="es-ES"/>
        </w:rPr>
      </w:pPr>
    </w:p>
    <w:p w14:paraId="1427C3D5" w14:textId="77777777" w:rsidR="00E81082" w:rsidRPr="00675CD5" w:rsidRDefault="00E81082" w:rsidP="00E81082">
      <w:pPr>
        <w:spacing w:line="360" w:lineRule="auto"/>
        <w:jc w:val="both"/>
        <w:rPr>
          <w:rFonts w:ascii="Arial" w:hAnsi="Arial" w:cs="Arial"/>
          <w:b/>
          <w:bCs/>
          <w:sz w:val="24"/>
          <w:szCs w:val="24"/>
        </w:rPr>
      </w:pPr>
      <w:r>
        <w:rPr>
          <w:rFonts w:ascii="Arial" w:hAnsi="Arial" w:cs="Arial"/>
          <w:b/>
          <w:bCs/>
          <w:sz w:val="24"/>
          <w:szCs w:val="24"/>
        </w:rPr>
        <w:t>August 2023.</w:t>
      </w:r>
    </w:p>
    <w:p w14:paraId="549079E6" w14:textId="77777777" w:rsidR="00E81082" w:rsidRDefault="00E81082" w:rsidP="00E81082">
      <w:pPr>
        <w:spacing w:line="360" w:lineRule="auto"/>
        <w:jc w:val="both"/>
        <w:rPr>
          <w:rFonts w:ascii="Arial" w:hAnsi="Arial" w:cs="Arial"/>
          <w:sz w:val="24"/>
          <w:szCs w:val="24"/>
        </w:rPr>
      </w:pPr>
      <w:r>
        <w:rPr>
          <w:rFonts w:ascii="Arial" w:hAnsi="Arial" w:cs="Arial"/>
          <w:b/>
          <w:bCs/>
          <w:sz w:val="24"/>
          <w:szCs w:val="24"/>
        </w:rPr>
        <w:t xml:space="preserve">The days of visits and work were the following </w:t>
      </w:r>
      <w:r>
        <w:rPr>
          <w:rFonts w:ascii="Arial" w:hAnsi="Arial" w:cs="Arial"/>
          <w:sz w:val="24"/>
          <w:szCs w:val="24"/>
        </w:rPr>
        <w:t>:</w:t>
      </w:r>
    </w:p>
    <w:p w14:paraId="45A15D3F" w14:textId="77777777" w:rsidR="00E81082" w:rsidRDefault="00E81082" w:rsidP="00E81082">
      <w:pPr>
        <w:pStyle w:val="Prrafodelista"/>
        <w:numPr>
          <w:ilvl w:val="0"/>
          <w:numId w:val="5"/>
        </w:numPr>
        <w:spacing w:line="360" w:lineRule="auto"/>
        <w:jc w:val="both"/>
        <w:rPr>
          <w:rFonts w:ascii="Arial" w:hAnsi="Arial" w:cs="Arial"/>
          <w:sz w:val="24"/>
          <w:szCs w:val="24"/>
        </w:rPr>
      </w:pPr>
      <w:r>
        <w:rPr>
          <w:rFonts w:ascii="Arial" w:hAnsi="Arial" w:cs="Arial"/>
          <w:sz w:val="24"/>
          <w:szCs w:val="24"/>
        </w:rPr>
        <w:t>August 1st visit to the nursery and sowing of seeds in CECyT.</w:t>
      </w:r>
    </w:p>
    <w:p w14:paraId="5A831AEB" w14:textId="77777777" w:rsidR="00E81082" w:rsidRPr="00655E36" w:rsidRDefault="00E81082" w:rsidP="00E81082">
      <w:pPr>
        <w:pStyle w:val="Prrafodelista"/>
        <w:numPr>
          <w:ilvl w:val="0"/>
          <w:numId w:val="5"/>
        </w:numPr>
        <w:spacing w:line="360" w:lineRule="auto"/>
        <w:jc w:val="both"/>
        <w:rPr>
          <w:rFonts w:ascii="Arial" w:hAnsi="Arial" w:cs="Arial"/>
          <w:sz w:val="24"/>
          <w:szCs w:val="24"/>
        </w:rPr>
      </w:pPr>
      <w:r w:rsidRPr="00655E36">
        <w:rPr>
          <w:rFonts w:ascii="Arial" w:hAnsi="Arial" w:cs="Arial"/>
          <w:sz w:val="24"/>
          <w:szCs w:val="24"/>
        </w:rPr>
        <w:t>August 2 accompaniment to the Benemérito technical secondary school.</w:t>
      </w:r>
    </w:p>
    <w:p w14:paraId="72AC8BD3" w14:textId="77777777" w:rsidR="00E81082" w:rsidRDefault="00E81082" w:rsidP="00E81082">
      <w:pPr>
        <w:pStyle w:val="Prrafodelista"/>
        <w:numPr>
          <w:ilvl w:val="0"/>
          <w:numId w:val="5"/>
        </w:numPr>
        <w:spacing w:line="360" w:lineRule="auto"/>
        <w:jc w:val="both"/>
        <w:rPr>
          <w:rFonts w:ascii="Arial" w:hAnsi="Arial" w:cs="Arial"/>
          <w:sz w:val="24"/>
          <w:szCs w:val="24"/>
        </w:rPr>
      </w:pPr>
      <w:r>
        <w:rPr>
          <w:rFonts w:ascii="Arial" w:hAnsi="Arial" w:cs="Arial"/>
          <w:sz w:val="24"/>
          <w:szCs w:val="24"/>
        </w:rPr>
        <w:t>August 3 accompaniment to Roberto Barrios' Cobach to remove and rearrange trees.</w:t>
      </w:r>
    </w:p>
    <w:p w14:paraId="607D116A" w14:textId="77777777" w:rsidR="00E81082" w:rsidRDefault="00E81082" w:rsidP="00E81082">
      <w:pPr>
        <w:pStyle w:val="Prrafodelista"/>
        <w:numPr>
          <w:ilvl w:val="0"/>
          <w:numId w:val="5"/>
        </w:numPr>
        <w:spacing w:line="360" w:lineRule="auto"/>
        <w:jc w:val="both"/>
        <w:rPr>
          <w:rFonts w:ascii="Arial" w:hAnsi="Arial" w:cs="Arial"/>
          <w:sz w:val="24"/>
          <w:szCs w:val="24"/>
        </w:rPr>
      </w:pPr>
      <w:r>
        <w:rPr>
          <w:rFonts w:ascii="Arial" w:hAnsi="Arial" w:cs="Arial"/>
          <w:sz w:val="24"/>
          <w:szCs w:val="24"/>
        </w:rPr>
        <w:t>August 4, spaces that donate tetrapack to us were visited.</w:t>
      </w:r>
    </w:p>
    <w:p w14:paraId="391201C6" w14:textId="77777777" w:rsidR="00E81082" w:rsidRPr="005D28A1" w:rsidRDefault="00E81082" w:rsidP="00E81082">
      <w:pPr>
        <w:pStyle w:val="Prrafodelista"/>
        <w:numPr>
          <w:ilvl w:val="0"/>
          <w:numId w:val="5"/>
        </w:numPr>
        <w:spacing w:line="360" w:lineRule="auto"/>
        <w:jc w:val="both"/>
        <w:rPr>
          <w:rFonts w:ascii="Arial" w:hAnsi="Arial" w:cs="Arial"/>
          <w:sz w:val="24"/>
          <w:szCs w:val="24"/>
        </w:rPr>
      </w:pPr>
      <w:r>
        <w:rPr>
          <w:rFonts w:ascii="Arial" w:hAnsi="Arial" w:cs="Arial"/>
          <w:sz w:val="24"/>
          <w:szCs w:val="24"/>
        </w:rPr>
        <w:t>August 5th departure to three lagoons</w:t>
      </w:r>
    </w:p>
    <w:p w14:paraId="02DAE2D9" w14:textId="77777777" w:rsidR="00E81082" w:rsidRDefault="00E81082" w:rsidP="00E81082">
      <w:pPr>
        <w:pStyle w:val="Prrafodelista"/>
        <w:numPr>
          <w:ilvl w:val="0"/>
          <w:numId w:val="5"/>
        </w:numPr>
        <w:spacing w:line="360" w:lineRule="auto"/>
        <w:jc w:val="both"/>
        <w:rPr>
          <w:rFonts w:ascii="Arial" w:hAnsi="Arial" w:cs="Arial"/>
          <w:sz w:val="24"/>
          <w:szCs w:val="24"/>
        </w:rPr>
      </w:pPr>
      <w:r>
        <w:rPr>
          <w:rFonts w:ascii="Arial" w:hAnsi="Arial" w:cs="Arial"/>
          <w:sz w:val="24"/>
          <w:szCs w:val="24"/>
        </w:rPr>
        <w:t>August 7, during the previous visit to the technical secondary school, they were told certain activities to carry out. On this date, I arrived to review the progress, but they did not carry out the activities in addition to the fact that the mesh suffered a tear.</w:t>
      </w:r>
    </w:p>
    <w:p w14:paraId="223D511C" w14:textId="77777777" w:rsidR="00E81082" w:rsidRDefault="00E81082" w:rsidP="00E81082">
      <w:pPr>
        <w:pStyle w:val="Prrafodelista"/>
        <w:numPr>
          <w:ilvl w:val="0"/>
          <w:numId w:val="5"/>
        </w:numPr>
        <w:spacing w:line="360" w:lineRule="auto"/>
        <w:jc w:val="both"/>
        <w:rPr>
          <w:rFonts w:ascii="Arial" w:hAnsi="Arial" w:cs="Arial"/>
          <w:sz w:val="24"/>
          <w:szCs w:val="24"/>
        </w:rPr>
      </w:pPr>
      <w:r>
        <w:rPr>
          <w:rFonts w:ascii="Arial" w:hAnsi="Arial" w:cs="Arial"/>
          <w:sz w:val="24"/>
          <w:szCs w:val="24"/>
        </w:rPr>
        <w:t>On August 8, the students of Emiliano Zapata's Cobach were visited in their homes since they protected the trees on vacation.</w:t>
      </w:r>
    </w:p>
    <w:p w14:paraId="255D7472" w14:textId="77777777" w:rsidR="00E81082" w:rsidRDefault="00E81082" w:rsidP="00E81082">
      <w:pPr>
        <w:pStyle w:val="Prrafodelista"/>
        <w:numPr>
          <w:ilvl w:val="0"/>
          <w:numId w:val="5"/>
        </w:numPr>
        <w:spacing w:line="360" w:lineRule="auto"/>
        <w:jc w:val="both"/>
        <w:rPr>
          <w:rFonts w:ascii="Arial" w:hAnsi="Arial" w:cs="Arial"/>
          <w:sz w:val="24"/>
          <w:szCs w:val="24"/>
        </w:rPr>
      </w:pPr>
      <w:r>
        <w:rPr>
          <w:rFonts w:ascii="Arial" w:hAnsi="Arial" w:cs="Arial"/>
          <w:sz w:val="24"/>
          <w:szCs w:val="24"/>
        </w:rPr>
        <w:t>On August 9, the CECyT was visited, during this activity the infestation of caterpillars in the beds was detected.</w:t>
      </w:r>
    </w:p>
    <w:p w14:paraId="0D48F8A8" w14:textId="77777777" w:rsidR="00E81082" w:rsidRPr="007E1A5D" w:rsidRDefault="00E81082" w:rsidP="00E81082">
      <w:pPr>
        <w:pStyle w:val="Prrafodelista"/>
        <w:numPr>
          <w:ilvl w:val="0"/>
          <w:numId w:val="5"/>
        </w:numPr>
        <w:spacing w:line="360" w:lineRule="auto"/>
        <w:jc w:val="both"/>
        <w:rPr>
          <w:rFonts w:ascii="Arial" w:hAnsi="Arial" w:cs="Arial"/>
          <w:sz w:val="24"/>
          <w:szCs w:val="24"/>
        </w:rPr>
      </w:pPr>
      <w:r>
        <w:rPr>
          <w:rFonts w:ascii="Arial" w:hAnsi="Arial" w:cs="Arial"/>
          <w:sz w:val="24"/>
          <w:szCs w:val="24"/>
        </w:rPr>
        <w:t>August 10, accompaniment to Roberto neighborhoods' Cobach with Tamarindo transplant activities.</w:t>
      </w:r>
    </w:p>
    <w:p w14:paraId="43780432" w14:textId="77777777" w:rsidR="00E81082" w:rsidRDefault="00E81082" w:rsidP="00E81082">
      <w:pPr>
        <w:pStyle w:val="Prrafodelista"/>
        <w:numPr>
          <w:ilvl w:val="0"/>
          <w:numId w:val="5"/>
        </w:numPr>
        <w:spacing w:line="360" w:lineRule="auto"/>
        <w:jc w:val="both"/>
        <w:rPr>
          <w:rFonts w:ascii="Arial" w:hAnsi="Arial" w:cs="Arial"/>
          <w:sz w:val="24"/>
          <w:szCs w:val="24"/>
        </w:rPr>
      </w:pPr>
      <w:r>
        <w:rPr>
          <w:rFonts w:ascii="Arial" w:hAnsi="Arial" w:cs="Arial"/>
          <w:sz w:val="24"/>
          <w:szCs w:val="24"/>
        </w:rPr>
        <w:t>August 11, the activity on this date is to remove and expel pests from the CECyT nursery.</w:t>
      </w:r>
    </w:p>
    <w:p w14:paraId="6E45D0B9" w14:textId="77777777" w:rsidR="00E81082" w:rsidRPr="00655E36" w:rsidRDefault="00E81082" w:rsidP="00E81082">
      <w:pPr>
        <w:pStyle w:val="Prrafodelista"/>
        <w:numPr>
          <w:ilvl w:val="0"/>
          <w:numId w:val="5"/>
        </w:numPr>
        <w:spacing w:line="360" w:lineRule="auto"/>
        <w:jc w:val="both"/>
        <w:rPr>
          <w:rFonts w:ascii="Arial" w:hAnsi="Arial" w:cs="Arial"/>
          <w:sz w:val="24"/>
          <w:szCs w:val="24"/>
        </w:rPr>
      </w:pPr>
      <w:r>
        <w:rPr>
          <w:rFonts w:ascii="Arial" w:hAnsi="Arial" w:cs="Arial"/>
          <w:sz w:val="24"/>
          <w:szCs w:val="24"/>
        </w:rPr>
        <w:t>August 12 departure to three lagoons.</w:t>
      </w:r>
    </w:p>
    <w:p w14:paraId="07652BE4" w14:textId="77777777" w:rsidR="00E81082" w:rsidRDefault="00E81082" w:rsidP="00E81082">
      <w:pPr>
        <w:pStyle w:val="Prrafodelista"/>
        <w:numPr>
          <w:ilvl w:val="0"/>
          <w:numId w:val="5"/>
        </w:numPr>
        <w:spacing w:line="360" w:lineRule="auto"/>
        <w:jc w:val="both"/>
        <w:rPr>
          <w:rFonts w:ascii="Arial" w:hAnsi="Arial" w:cs="Arial"/>
          <w:sz w:val="24"/>
          <w:szCs w:val="24"/>
        </w:rPr>
      </w:pPr>
      <w:r>
        <w:rPr>
          <w:rFonts w:ascii="Arial" w:hAnsi="Arial" w:cs="Arial"/>
          <w:sz w:val="24"/>
          <w:szCs w:val="24"/>
        </w:rPr>
        <w:lastRenderedPageBreak/>
        <w:t>August 14, the rearrangement and elimination of the pest that affects the CECyT nursery continued.</w:t>
      </w:r>
    </w:p>
    <w:p w14:paraId="4F5185D8" w14:textId="77777777" w:rsidR="00E81082" w:rsidRDefault="00E81082" w:rsidP="00E81082">
      <w:pPr>
        <w:pStyle w:val="Prrafodelista"/>
        <w:numPr>
          <w:ilvl w:val="0"/>
          <w:numId w:val="5"/>
        </w:numPr>
        <w:spacing w:line="360" w:lineRule="auto"/>
        <w:jc w:val="both"/>
        <w:rPr>
          <w:rFonts w:ascii="Arial" w:hAnsi="Arial" w:cs="Arial"/>
          <w:sz w:val="24"/>
          <w:szCs w:val="24"/>
        </w:rPr>
      </w:pPr>
      <w:r w:rsidRPr="00076E23">
        <w:rPr>
          <w:rFonts w:ascii="Arial" w:hAnsi="Arial" w:cs="Arial"/>
          <w:sz w:val="24"/>
          <w:szCs w:val="24"/>
        </w:rPr>
        <w:t>On August 15, the Tres Lagunas nursery was visited, on this occasion Don Pablo was asked to donate land with the intention of giving it to other spaces.</w:t>
      </w:r>
    </w:p>
    <w:p w14:paraId="05889C45" w14:textId="77777777" w:rsidR="00E81082" w:rsidRDefault="00E81082" w:rsidP="00E81082">
      <w:pPr>
        <w:pStyle w:val="Prrafodelista"/>
        <w:numPr>
          <w:ilvl w:val="0"/>
          <w:numId w:val="5"/>
        </w:numPr>
        <w:spacing w:line="360" w:lineRule="auto"/>
        <w:jc w:val="both"/>
        <w:rPr>
          <w:rFonts w:ascii="Arial" w:hAnsi="Arial" w:cs="Arial"/>
          <w:sz w:val="24"/>
          <w:szCs w:val="24"/>
        </w:rPr>
      </w:pPr>
      <w:r>
        <w:rPr>
          <w:rFonts w:ascii="Arial" w:hAnsi="Arial" w:cs="Arial"/>
          <w:sz w:val="24"/>
          <w:szCs w:val="24"/>
        </w:rPr>
        <w:t>August 16 continue with the reception and collection of tetrapack.</w:t>
      </w:r>
    </w:p>
    <w:p w14:paraId="64DFACA6" w14:textId="77777777" w:rsidR="00E81082" w:rsidRDefault="00E81082" w:rsidP="00E81082">
      <w:pPr>
        <w:pStyle w:val="Prrafodelista"/>
        <w:numPr>
          <w:ilvl w:val="0"/>
          <w:numId w:val="5"/>
        </w:numPr>
        <w:spacing w:line="360" w:lineRule="auto"/>
        <w:jc w:val="both"/>
        <w:rPr>
          <w:rFonts w:ascii="Arial" w:hAnsi="Arial" w:cs="Arial"/>
          <w:sz w:val="24"/>
          <w:szCs w:val="24"/>
        </w:rPr>
      </w:pPr>
      <w:r>
        <w:rPr>
          <w:rFonts w:ascii="Arial" w:hAnsi="Arial" w:cs="Arial"/>
          <w:sz w:val="24"/>
          <w:szCs w:val="24"/>
        </w:rPr>
        <w:t>On August 17, the CECyT nursery was visited for irrigation purposes.</w:t>
      </w:r>
    </w:p>
    <w:p w14:paraId="73EF553C" w14:textId="77777777" w:rsidR="00E81082" w:rsidRDefault="00E81082" w:rsidP="00E81082">
      <w:pPr>
        <w:pStyle w:val="Prrafodelista"/>
        <w:numPr>
          <w:ilvl w:val="0"/>
          <w:numId w:val="5"/>
        </w:numPr>
        <w:spacing w:line="360" w:lineRule="auto"/>
        <w:jc w:val="both"/>
        <w:rPr>
          <w:rFonts w:ascii="Arial" w:hAnsi="Arial" w:cs="Arial"/>
          <w:sz w:val="24"/>
          <w:szCs w:val="24"/>
        </w:rPr>
      </w:pPr>
      <w:r>
        <w:rPr>
          <w:rFonts w:ascii="Arial" w:hAnsi="Arial" w:cs="Arial"/>
          <w:sz w:val="24"/>
          <w:szCs w:val="24"/>
        </w:rPr>
        <w:t>August 18 accompaniment and documentation check to the social service provider.</w:t>
      </w:r>
    </w:p>
    <w:p w14:paraId="3FA5E572" w14:textId="7C12D6A4" w:rsidR="00E81082" w:rsidRPr="00570126" w:rsidRDefault="00E81082" w:rsidP="00E81082">
      <w:pPr>
        <w:pStyle w:val="Prrafodelista"/>
        <w:numPr>
          <w:ilvl w:val="0"/>
          <w:numId w:val="5"/>
        </w:numPr>
        <w:spacing w:line="360" w:lineRule="auto"/>
        <w:jc w:val="both"/>
        <w:rPr>
          <w:rFonts w:ascii="Arial" w:hAnsi="Arial" w:cs="Arial"/>
          <w:sz w:val="24"/>
          <w:szCs w:val="24"/>
        </w:rPr>
      </w:pPr>
      <w:r>
        <w:rPr>
          <w:rFonts w:ascii="Arial" w:hAnsi="Arial" w:cs="Arial"/>
          <w:sz w:val="24"/>
          <w:szCs w:val="24"/>
        </w:rPr>
        <w:t>August 21, in the CECyT nursery, fumigant prepared by the institution's own students was applied.</w:t>
      </w:r>
    </w:p>
    <w:p w14:paraId="5A6009A0" w14:textId="77777777" w:rsidR="00E81082" w:rsidRDefault="00E81082" w:rsidP="00E81082">
      <w:pPr>
        <w:pStyle w:val="Prrafodelista"/>
        <w:numPr>
          <w:ilvl w:val="0"/>
          <w:numId w:val="5"/>
        </w:numPr>
        <w:spacing w:line="360" w:lineRule="auto"/>
        <w:jc w:val="both"/>
        <w:rPr>
          <w:rFonts w:ascii="Arial" w:hAnsi="Arial" w:cs="Arial"/>
          <w:sz w:val="24"/>
          <w:szCs w:val="24"/>
        </w:rPr>
      </w:pPr>
      <w:r>
        <w:rPr>
          <w:rFonts w:ascii="Arial" w:hAnsi="Arial" w:cs="Arial"/>
          <w:sz w:val="24"/>
          <w:szCs w:val="24"/>
        </w:rPr>
        <w:t>On August 22, the Benemérito high school nursery was visited for irrigation purposes.</w:t>
      </w:r>
    </w:p>
    <w:p w14:paraId="315E1658" w14:textId="77777777" w:rsidR="00E81082" w:rsidRDefault="00E81082" w:rsidP="00E81082">
      <w:pPr>
        <w:pStyle w:val="Prrafodelista"/>
        <w:numPr>
          <w:ilvl w:val="0"/>
          <w:numId w:val="5"/>
        </w:numPr>
        <w:spacing w:line="360" w:lineRule="auto"/>
        <w:jc w:val="both"/>
        <w:rPr>
          <w:rFonts w:ascii="Arial" w:hAnsi="Arial" w:cs="Arial"/>
          <w:sz w:val="24"/>
          <w:szCs w:val="24"/>
        </w:rPr>
      </w:pPr>
      <w:r>
        <w:rPr>
          <w:rFonts w:ascii="Arial" w:hAnsi="Arial" w:cs="Arial"/>
          <w:sz w:val="24"/>
          <w:szCs w:val="24"/>
        </w:rPr>
        <w:t>On August 23, the CECyT nursery was visited for the purpose of irrigation and pest monitoring.</w:t>
      </w:r>
    </w:p>
    <w:p w14:paraId="018BF1EF" w14:textId="77777777" w:rsidR="00E81082" w:rsidRDefault="00E81082" w:rsidP="00E81082">
      <w:pPr>
        <w:pStyle w:val="Prrafodelista"/>
        <w:numPr>
          <w:ilvl w:val="0"/>
          <w:numId w:val="5"/>
        </w:numPr>
        <w:spacing w:line="360" w:lineRule="auto"/>
        <w:jc w:val="both"/>
        <w:rPr>
          <w:rFonts w:ascii="Arial" w:hAnsi="Arial" w:cs="Arial"/>
          <w:sz w:val="24"/>
          <w:szCs w:val="24"/>
        </w:rPr>
      </w:pPr>
      <w:r>
        <w:rPr>
          <w:rFonts w:ascii="Arial" w:hAnsi="Arial" w:cs="Arial"/>
          <w:sz w:val="24"/>
          <w:szCs w:val="24"/>
        </w:rPr>
        <w:t>August 24, departure to Cobach de Zamora Pico de Oro for a meeting with the director.</w:t>
      </w:r>
    </w:p>
    <w:p w14:paraId="04AAB955" w14:textId="57746C6D" w:rsidR="00E81082" w:rsidRPr="00C62B46" w:rsidRDefault="00E81082" w:rsidP="00C62B46">
      <w:pPr>
        <w:pStyle w:val="Prrafodelista"/>
        <w:numPr>
          <w:ilvl w:val="0"/>
          <w:numId w:val="5"/>
        </w:numPr>
        <w:spacing w:line="360" w:lineRule="auto"/>
        <w:jc w:val="both"/>
        <w:rPr>
          <w:rFonts w:ascii="Arial" w:hAnsi="Arial" w:cs="Arial"/>
          <w:sz w:val="24"/>
          <w:szCs w:val="24"/>
        </w:rPr>
      </w:pPr>
      <w:r>
        <w:rPr>
          <w:rFonts w:ascii="Arial" w:hAnsi="Arial" w:cs="Arial"/>
          <w:sz w:val="24"/>
          <w:szCs w:val="24"/>
        </w:rPr>
        <w:t>August 25, departure to Tres Lagunas for a meeting with Don Pabló to schedule reforestation.</w:t>
      </w:r>
    </w:p>
    <w:p w14:paraId="2F6B0004" w14:textId="00420464" w:rsidR="00E81082" w:rsidRPr="00E81082" w:rsidRDefault="00E81082" w:rsidP="00E81082">
      <w:pPr>
        <w:pStyle w:val="Prrafodelista"/>
        <w:numPr>
          <w:ilvl w:val="0"/>
          <w:numId w:val="5"/>
        </w:numPr>
        <w:spacing w:line="360" w:lineRule="auto"/>
        <w:jc w:val="both"/>
        <w:rPr>
          <w:rFonts w:ascii="Arial" w:hAnsi="Arial" w:cs="Arial"/>
          <w:sz w:val="24"/>
          <w:szCs w:val="24"/>
        </w:rPr>
      </w:pPr>
      <w:r>
        <w:rPr>
          <w:rFonts w:ascii="Arial" w:hAnsi="Arial" w:cs="Arial"/>
          <w:sz w:val="24"/>
          <w:szCs w:val="24"/>
        </w:rPr>
        <w:t>From the 28th to the 31st, the three Cobach plants will be visited with the intention of reinforcing the link and continuity of the school nurseries.</w:t>
      </w:r>
    </w:p>
    <w:p w14:paraId="36EC5DDD" w14:textId="77777777" w:rsidR="00E81082" w:rsidRPr="00C42372" w:rsidRDefault="00E81082" w:rsidP="00E81082">
      <w:pPr>
        <w:spacing w:line="360" w:lineRule="auto"/>
        <w:jc w:val="both"/>
        <w:rPr>
          <w:rFonts w:ascii="Arial" w:hAnsi="Arial" w:cs="Arial"/>
          <w:sz w:val="24"/>
          <w:szCs w:val="24"/>
        </w:rPr>
      </w:pPr>
      <w:r>
        <w:rPr>
          <w:rFonts w:ascii="Arial" w:hAnsi="Arial" w:cs="Arial"/>
          <w:b/>
          <w:bCs/>
          <w:sz w:val="24"/>
          <w:szCs w:val="24"/>
        </w:rPr>
        <w:t>The general activities carried out at each Cobach headquarters are the following:</w:t>
      </w:r>
    </w:p>
    <w:p w14:paraId="24D9BAE8" w14:textId="77777777" w:rsidR="00E81082" w:rsidRPr="00C62B46" w:rsidRDefault="00E81082" w:rsidP="00E81082">
      <w:pPr>
        <w:pStyle w:val="Prrafodelista"/>
        <w:numPr>
          <w:ilvl w:val="0"/>
          <w:numId w:val="4"/>
        </w:numPr>
        <w:spacing w:line="360" w:lineRule="auto"/>
        <w:jc w:val="both"/>
        <w:rPr>
          <w:rFonts w:ascii="Arial" w:hAnsi="Arial" w:cs="Arial"/>
        </w:rPr>
      </w:pPr>
      <w:r w:rsidRPr="00C62B46">
        <w:rPr>
          <w:rFonts w:ascii="Arial" w:hAnsi="Arial" w:cs="Arial"/>
        </w:rPr>
        <w:t>Seed collection.</w:t>
      </w:r>
    </w:p>
    <w:p w14:paraId="4FE42508" w14:textId="77777777" w:rsidR="00E81082" w:rsidRPr="00C62B46" w:rsidRDefault="00E81082" w:rsidP="00E81082">
      <w:pPr>
        <w:pStyle w:val="Prrafodelista"/>
        <w:numPr>
          <w:ilvl w:val="0"/>
          <w:numId w:val="4"/>
        </w:numPr>
        <w:spacing w:line="360" w:lineRule="auto"/>
        <w:jc w:val="both"/>
        <w:rPr>
          <w:rFonts w:ascii="Arial" w:hAnsi="Arial" w:cs="Arial"/>
        </w:rPr>
      </w:pPr>
      <w:r w:rsidRPr="00C62B46">
        <w:rPr>
          <w:rFonts w:ascii="Arial" w:hAnsi="Arial" w:cs="Arial"/>
        </w:rPr>
        <w:t>Soil collection.</w:t>
      </w:r>
    </w:p>
    <w:p w14:paraId="7E6D7A12" w14:textId="77777777" w:rsidR="00E81082" w:rsidRPr="00C62B46" w:rsidRDefault="00E81082" w:rsidP="00E81082">
      <w:pPr>
        <w:pStyle w:val="Prrafodelista"/>
        <w:numPr>
          <w:ilvl w:val="0"/>
          <w:numId w:val="4"/>
        </w:numPr>
        <w:spacing w:line="360" w:lineRule="auto"/>
        <w:jc w:val="both"/>
        <w:rPr>
          <w:rFonts w:ascii="Arial" w:hAnsi="Arial" w:cs="Arial"/>
        </w:rPr>
      </w:pPr>
      <w:r w:rsidRPr="00C62B46">
        <w:rPr>
          <w:rFonts w:ascii="Arial" w:hAnsi="Arial" w:cs="Arial"/>
        </w:rPr>
        <w:t>Sort the plants.</w:t>
      </w:r>
    </w:p>
    <w:p w14:paraId="48F10065" w14:textId="77777777" w:rsidR="00E81082" w:rsidRPr="00C62B46" w:rsidRDefault="00E81082" w:rsidP="00E81082">
      <w:pPr>
        <w:pStyle w:val="Prrafodelista"/>
        <w:numPr>
          <w:ilvl w:val="0"/>
          <w:numId w:val="4"/>
        </w:numPr>
        <w:spacing w:line="360" w:lineRule="auto"/>
        <w:jc w:val="both"/>
        <w:rPr>
          <w:rFonts w:ascii="Arial" w:hAnsi="Arial" w:cs="Arial"/>
        </w:rPr>
      </w:pPr>
      <w:r w:rsidRPr="00C62B46">
        <w:rPr>
          <w:rFonts w:ascii="Arial" w:hAnsi="Arial" w:cs="Arial"/>
        </w:rPr>
        <w:t>Nursery maintenance.</w:t>
      </w:r>
    </w:p>
    <w:p w14:paraId="60A90645" w14:textId="77777777" w:rsidR="00E81082" w:rsidRPr="00C62B46" w:rsidRDefault="00E81082" w:rsidP="00E81082">
      <w:pPr>
        <w:pStyle w:val="Prrafodelista"/>
        <w:numPr>
          <w:ilvl w:val="0"/>
          <w:numId w:val="4"/>
        </w:numPr>
        <w:spacing w:line="360" w:lineRule="auto"/>
        <w:jc w:val="both"/>
        <w:rPr>
          <w:rFonts w:ascii="Arial" w:hAnsi="Arial" w:cs="Arial"/>
        </w:rPr>
      </w:pPr>
      <w:r w:rsidRPr="00C62B46">
        <w:rPr>
          <w:rFonts w:ascii="Arial" w:hAnsi="Arial" w:cs="Arial"/>
        </w:rPr>
        <w:t>Watering and weeding plants.</w:t>
      </w:r>
    </w:p>
    <w:p w14:paraId="4F626E44" w14:textId="77777777" w:rsidR="00E81082" w:rsidRPr="00C62B46" w:rsidRDefault="00E81082" w:rsidP="00E81082">
      <w:pPr>
        <w:pStyle w:val="Prrafodelista"/>
        <w:numPr>
          <w:ilvl w:val="0"/>
          <w:numId w:val="4"/>
        </w:numPr>
        <w:spacing w:line="360" w:lineRule="auto"/>
        <w:jc w:val="both"/>
        <w:rPr>
          <w:rFonts w:ascii="Arial" w:hAnsi="Arial" w:cs="Arial"/>
        </w:rPr>
      </w:pPr>
      <w:r w:rsidRPr="00C62B46">
        <w:rPr>
          <w:rFonts w:ascii="Arial" w:hAnsi="Arial" w:cs="Arial"/>
        </w:rPr>
        <w:t>Collection trails.</w:t>
      </w:r>
    </w:p>
    <w:p w14:paraId="0E2D0172" w14:textId="77777777" w:rsidR="00E81082" w:rsidRPr="00C62B46" w:rsidRDefault="00E81082" w:rsidP="00E81082">
      <w:pPr>
        <w:pStyle w:val="Prrafodelista"/>
        <w:numPr>
          <w:ilvl w:val="0"/>
          <w:numId w:val="4"/>
        </w:numPr>
        <w:spacing w:line="360" w:lineRule="auto"/>
        <w:jc w:val="both"/>
        <w:rPr>
          <w:rFonts w:ascii="Arial" w:hAnsi="Arial" w:cs="Arial"/>
        </w:rPr>
      </w:pPr>
      <w:r w:rsidRPr="00C62B46">
        <w:rPr>
          <w:rFonts w:ascii="Arial" w:hAnsi="Arial" w:cs="Arial"/>
        </w:rPr>
        <w:t>Weeding the nursery area.</w:t>
      </w:r>
    </w:p>
    <w:p w14:paraId="14C42C36" w14:textId="77777777" w:rsidR="00C62B46" w:rsidRPr="00C62B46" w:rsidRDefault="00E81082" w:rsidP="00C62B46">
      <w:pPr>
        <w:pStyle w:val="Prrafodelista"/>
        <w:numPr>
          <w:ilvl w:val="0"/>
          <w:numId w:val="4"/>
        </w:numPr>
        <w:shd w:val="clear" w:color="auto" w:fill="FFFFFF"/>
        <w:spacing w:after="0" w:line="240" w:lineRule="auto"/>
        <w:jc w:val="both"/>
        <w:textAlignment w:val="baseline"/>
        <w:rPr>
          <w:rFonts w:ascii="Helvetica" w:eastAsia="Times New Roman" w:hAnsi="Helvetica" w:cs="Helvetica"/>
          <w:b/>
          <w:bCs/>
          <w:color w:val="222222"/>
          <w:spacing w:val="2"/>
          <w:bdr w:val="none" w:sz="0" w:space="0" w:color="auto" w:frame="1"/>
          <w:lang w:eastAsia="es-ES"/>
        </w:rPr>
      </w:pPr>
      <w:r w:rsidRPr="00C62B46">
        <w:rPr>
          <w:rFonts w:ascii="Arial" w:hAnsi="Arial" w:cs="Arial"/>
        </w:rPr>
        <w:t>Assistance to service providers.</w:t>
      </w:r>
    </w:p>
    <w:p w14:paraId="06E16933" w14:textId="77777777" w:rsidR="00C62B46" w:rsidRDefault="00C62B46" w:rsidP="00C62B46">
      <w:pPr>
        <w:pStyle w:val="Prrafodelista"/>
        <w:shd w:val="clear" w:color="auto" w:fill="FFFFFF"/>
        <w:spacing w:after="0" w:line="240" w:lineRule="auto"/>
        <w:jc w:val="both"/>
        <w:textAlignment w:val="baseline"/>
        <w:rPr>
          <w:rFonts w:ascii="Arial" w:hAnsi="Arial" w:cs="Arial"/>
        </w:rPr>
      </w:pPr>
    </w:p>
    <w:p w14:paraId="3D27BBEB" w14:textId="77777777" w:rsidR="00C62B46" w:rsidRPr="00C62B46" w:rsidRDefault="00C62B46" w:rsidP="00C62B46">
      <w:pPr>
        <w:pStyle w:val="Prrafodelista"/>
        <w:shd w:val="clear" w:color="auto" w:fill="FFFFFF"/>
        <w:spacing w:after="0" w:line="240" w:lineRule="auto"/>
        <w:jc w:val="both"/>
        <w:textAlignment w:val="baseline"/>
        <w:rPr>
          <w:rFonts w:ascii="Helvetica" w:eastAsia="Times New Roman" w:hAnsi="Helvetica" w:cs="Helvetica"/>
          <w:b/>
          <w:bCs/>
          <w:color w:val="222222"/>
          <w:spacing w:val="2"/>
          <w:bdr w:val="none" w:sz="0" w:space="0" w:color="auto" w:frame="1"/>
          <w:lang w:eastAsia="es-ES"/>
        </w:rPr>
      </w:pPr>
    </w:p>
    <w:p w14:paraId="49BE91B6" w14:textId="77777777" w:rsidR="005C5AE4" w:rsidRDefault="00BE44AD" w:rsidP="00C62B46">
      <w:pPr>
        <w:shd w:val="clear" w:color="auto" w:fill="FFFFFF"/>
        <w:spacing w:after="0" w:line="240" w:lineRule="auto"/>
        <w:jc w:val="both"/>
        <w:textAlignment w:val="baseline"/>
        <w:rPr>
          <w:rFonts w:ascii="Helvetica" w:eastAsia="Times New Roman" w:hAnsi="Helvetica" w:cs="Helvetica"/>
          <w:b/>
          <w:bCs/>
          <w:color w:val="222222"/>
          <w:spacing w:val="2"/>
          <w:sz w:val="28"/>
          <w:szCs w:val="28"/>
          <w:bdr w:val="none" w:sz="0" w:space="0" w:color="auto" w:frame="1"/>
          <w:lang w:eastAsia="es-ES"/>
        </w:rPr>
      </w:pPr>
      <w:r w:rsidRPr="00C62B46">
        <w:rPr>
          <w:rFonts w:ascii="Helvetica" w:eastAsia="Times New Roman" w:hAnsi="Helvetica" w:cs="Helvetica"/>
          <w:b/>
          <w:bCs/>
          <w:color w:val="222222"/>
          <w:spacing w:val="2"/>
          <w:sz w:val="28"/>
          <w:szCs w:val="28"/>
          <w:bdr w:val="none" w:sz="0" w:space="0" w:color="auto" w:frame="1"/>
          <w:lang w:eastAsia="es-ES"/>
        </w:rPr>
        <w:t>Become a monthly donor and help us continue this work.</w:t>
      </w:r>
    </w:p>
    <w:p w14:paraId="31C9DEAC" w14:textId="77777777" w:rsidR="005C5AE4" w:rsidRDefault="005C5AE4" w:rsidP="00C62B46">
      <w:pPr>
        <w:shd w:val="clear" w:color="auto" w:fill="FFFFFF"/>
        <w:spacing w:after="0" w:line="240" w:lineRule="auto"/>
        <w:jc w:val="both"/>
        <w:textAlignment w:val="baseline"/>
        <w:rPr>
          <w:rFonts w:ascii="Helvetica" w:eastAsia="Times New Roman" w:hAnsi="Helvetica" w:cs="Helvetica"/>
          <w:b/>
          <w:bCs/>
          <w:color w:val="222222"/>
          <w:spacing w:val="2"/>
          <w:sz w:val="28"/>
          <w:szCs w:val="28"/>
          <w:bdr w:val="none" w:sz="0" w:space="0" w:color="auto" w:frame="1"/>
          <w:lang w:eastAsia="es-ES"/>
        </w:rPr>
      </w:pPr>
    </w:p>
    <w:p w14:paraId="68738E72" w14:textId="6E77D3FE" w:rsidR="00E916C1" w:rsidRPr="00E916C1" w:rsidRDefault="00E916C1" w:rsidP="00C62B46">
      <w:pPr>
        <w:shd w:val="clear" w:color="auto" w:fill="FFFFFF"/>
        <w:spacing w:after="0" w:line="240" w:lineRule="auto"/>
        <w:jc w:val="both"/>
        <w:textAlignment w:val="baseline"/>
        <w:rPr>
          <w:rFonts w:ascii="Helvetica" w:eastAsia="Times New Roman" w:hAnsi="Helvetica" w:cs="Helvetica"/>
          <w:b/>
          <w:bCs/>
          <w:color w:val="457389"/>
          <w:spacing w:val="2"/>
          <w:sz w:val="24"/>
          <w:szCs w:val="24"/>
          <w:bdr w:val="none" w:sz="0" w:space="0" w:color="auto" w:frame="1"/>
          <w:lang w:val="en-US" w:eastAsia="es-ES"/>
        </w:rPr>
      </w:pPr>
      <w:r w:rsidRPr="00E916C1">
        <w:rPr>
          <w:rFonts w:ascii="Helvetica" w:eastAsia="Times New Roman" w:hAnsi="Helvetica" w:cs="Helvetica"/>
          <w:b/>
          <w:bCs/>
          <w:color w:val="457389"/>
          <w:spacing w:val="2"/>
          <w:sz w:val="24"/>
          <w:szCs w:val="24"/>
          <w:bdr w:val="none" w:sz="0" w:space="0" w:color="auto" w:frame="1"/>
          <w:lang w:val="es-MX" w:eastAsia="es-ES"/>
        </w:rPr>
        <w:lastRenderedPageBreak/>
        <w:drawing>
          <wp:anchor distT="0" distB="0" distL="114300" distR="114300" simplePos="0" relativeHeight="251659264" behindDoc="1" locked="0" layoutInCell="1" allowOverlap="1" wp14:anchorId="72E53717" wp14:editId="0BE1E478">
            <wp:simplePos x="0" y="0"/>
            <wp:positionH relativeFrom="margin">
              <wp:posOffset>993775</wp:posOffset>
            </wp:positionH>
            <wp:positionV relativeFrom="paragraph">
              <wp:posOffset>3672205</wp:posOffset>
            </wp:positionV>
            <wp:extent cx="3888105" cy="4940300"/>
            <wp:effectExtent l="0" t="0" r="0" b="0"/>
            <wp:wrapTopAndBottom/>
            <wp:docPr id="16731855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85530" name=""/>
                    <pic:cNvPicPr/>
                  </pic:nvPicPr>
                  <pic:blipFill>
                    <a:blip r:embed="rId7">
                      <a:extLst>
                        <a:ext uri="{28A0092B-C50C-407E-A947-70E740481C1C}">
                          <a14:useLocalDpi xmlns:a14="http://schemas.microsoft.com/office/drawing/2010/main" val="0"/>
                        </a:ext>
                      </a:extLst>
                    </a:blip>
                    <a:stretch>
                      <a:fillRect/>
                    </a:stretch>
                  </pic:blipFill>
                  <pic:spPr>
                    <a:xfrm>
                      <a:off x="0" y="0"/>
                      <a:ext cx="3888105" cy="4940300"/>
                    </a:xfrm>
                    <a:prstGeom prst="rect">
                      <a:avLst/>
                    </a:prstGeom>
                  </pic:spPr>
                </pic:pic>
              </a:graphicData>
            </a:graphic>
            <wp14:sizeRelH relativeFrom="margin">
              <wp14:pctWidth>0</wp14:pctWidth>
            </wp14:sizeRelH>
            <wp14:sizeRelV relativeFrom="margin">
              <wp14:pctHeight>0</wp14:pctHeight>
            </wp14:sizeRelV>
          </wp:anchor>
        </w:drawing>
      </w:r>
      <w:r w:rsidR="005C5AE4" w:rsidRPr="005C5AE4">
        <w:rPr>
          <w:rFonts w:ascii="Helvetica" w:eastAsia="Times New Roman" w:hAnsi="Helvetica" w:cs="Helvetica"/>
          <w:b/>
          <w:bCs/>
          <w:color w:val="457389"/>
          <w:spacing w:val="2"/>
          <w:sz w:val="24"/>
          <w:szCs w:val="24"/>
          <w:bdr w:val="none" w:sz="0" w:space="0" w:color="auto" w:frame="1"/>
          <w:lang w:eastAsia="es-ES"/>
        </w:rPr>
        <w:drawing>
          <wp:anchor distT="0" distB="0" distL="114300" distR="114300" simplePos="0" relativeHeight="251658240" behindDoc="0" locked="0" layoutInCell="1" allowOverlap="1" wp14:anchorId="0FD45FD7" wp14:editId="5E0E9087">
            <wp:simplePos x="0" y="0"/>
            <wp:positionH relativeFrom="margin">
              <wp:align>left</wp:align>
            </wp:positionH>
            <wp:positionV relativeFrom="paragraph">
              <wp:posOffset>322</wp:posOffset>
            </wp:positionV>
            <wp:extent cx="5909310" cy="3414395"/>
            <wp:effectExtent l="0" t="0" r="0" b="0"/>
            <wp:wrapSquare wrapText="bothSides"/>
            <wp:docPr id="1456155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55252" name=""/>
                    <pic:cNvPicPr/>
                  </pic:nvPicPr>
                  <pic:blipFill>
                    <a:blip r:embed="rId8">
                      <a:extLst>
                        <a:ext uri="{28A0092B-C50C-407E-A947-70E740481C1C}">
                          <a14:useLocalDpi xmlns:a14="http://schemas.microsoft.com/office/drawing/2010/main" val="0"/>
                        </a:ext>
                      </a:extLst>
                    </a:blip>
                    <a:stretch>
                      <a:fillRect/>
                    </a:stretch>
                  </pic:blipFill>
                  <pic:spPr>
                    <a:xfrm>
                      <a:off x="0" y="0"/>
                      <a:ext cx="5909310" cy="3414395"/>
                    </a:xfrm>
                    <a:prstGeom prst="rect">
                      <a:avLst/>
                    </a:prstGeom>
                  </pic:spPr>
                </pic:pic>
              </a:graphicData>
            </a:graphic>
            <wp14:sizeRelH relativeFrom="margin">
              <wp14:pctWidth>0</wp14:pctWidth>
            </wp14:sizeRelH>
            <wp14:sizeRelV relativeFrom="margin">
              <wp14:pctHeight>0</wp14:pctHeight>
            </wp14:sizeRelV>
          </wp:anchor>
        </w:drawing>
      </w:r>
      <w:r w:rsidR="005C5AE4" w:rsidRPr="00E916C1">
        <w:rPr>
          <w:rFonts w:ascii="Helvetica" w:eastAsia="Times New Roman" w:hAnsi="Helvetica" w:cs="Helvetica"/>
          <w:b/>
          <w:bCs/>
          <w:color w:val="457389"/>
          <w:spacing w:val="2"/>
          <w:sz w:val="24"/>
          <w:szCs w:val="24"/>
          <w:bdr w:val="none" w:sz="0" w:space="0" w:color="auto" w:frame="1"/>
          <w:lang w:val="en-US" w:eastAsia="es-ES"/>
        </w:rPr>
        <w:t xml:space="preserve"> </w:t>
      </w:r>
      <w:r w:rsidR="00D4300F">
        <w:rPr>
          <w:rFonts w:ascii="Helvetica" w:eastAsia="Times New Roman" w:hAnsi="Helvetica" w:cs="Helvetica"/>
          <w:b/>
          <w:bCs/>
          <w:color w:val="457389"/>
          <w:spacing w:val="2"/>
          <w:sz w:val="24"/>
          <w:szCs w:val="24"/>
          <w:bdr w:val="none" w:sz="0" w:space="0" w:color="auto" w:frame="1"/>
          <w:lang w:val="en-US" w:eastAsia="es-ES"/>
        </w:rPr>
        <w:t xml:space="preserve"> </w:t>
      </w:r>
      <w:r w:rsidRPr="00E916C1">
        <w:rPr>
          <w:rFonts w:ascii="Helvetica" w:eastAsia="Times New Roman" w:hAnsi="Helvetica" w:cs="Helvetica"/>
          <w:b/>
          <w:bCs/>
          <w:color w:val="457389"/>
          <w:spacing w:val="2"/>
          <w:sz w:val="24"/>
          <w:szCs w:val="24"/>
          <w:bdr w:val="none" w:sz="0" w:space="0" w:color="auto" w:frame="1"/>
          <w:lang w:val="en-US" w:eastAsia="es-ES"/>
        </w:rPr>
        <w:t>Antonio with ceiba trees</w:t>
      </w:r>
      <w:r w:rsidRPr="00E916C1">
        <w:rPr>
          <w:rFonts w:ascii="Helvetica" w:eastAsia="Times New Roman" w:hAnsi="Helvetica" w:cs="Helvetica"/>
          <w:b/>
          <w:bCs/>
          <w:color w:val="457389"/>
          <w:spacing w:val="2"/>
          <w:sz w:val="24"/>
          <w:szCs w:val="24"/>
          <w:bdr w:val="none" w:sz="0" w:space="0" w:color="auto" w:frame="1"/>
          <w:lang w:val="en-US" w:eastAsia="es-ES"/>
        </w:rPr>
        <w:t xml:space="preserve"> </w:t>
      </w:r>
    </w:p>
    <w:p w14:paraId="18E3ED6E" w14:textId="2232D64D" w:rsidR="00E71CFB" w:rsidRPr="00E916C1" w:rsidRDefault="00E916C1" w:rsidP="00C62B46">
      <w:pPr>
        <w:shd w:val="clear" w:color="auto" w:fill="FFFFFF"/>
        <w:spacing w:after="0" w:line="240" w:lineRule="auto"/>
        <w:jc w:val="both"/>
        <w:textAlignment w:val="baseline"/>
        <w:rPr>
          <w:rFonts w:ascii="Helvetica" w:eastAsia="Times New Roman" w:hAnsi="Helvetica" w:cs="Helvetica"/>
          <w:b/>
          <w:bCs/>
          <w:color w:val="222222"/>
          <w:spacing w:val="2"/>
          <w:sz w:val="24"/>
          <w:szCs w:val="24"/>
          <w:bdr w:val="none" w:sz="0" w:space="0" w:color="auto" w:frame="1"/>
          <w:lang w:val="en-US" w:eastAsia="es-ES"/>
        </w:rPr>
      </w:pPr>
      <w:r>
        <w:rPr>
          <w:rFonts w:ascii="Helvetica" w:eastAsia="Times New Roman" w:hAnsi="Helvetica" w:cs="Helvetica"/>
          <w:b/>
          <w:bCs/>
          <w:color w:val="457389"/>
          <w:spacing w:val="2"/>
          <w:sz w:val="24"/>
          <w:szCs w:val="24"/>
          <w:bdr w:val="none" w:sz="0" w:space="0" w:color="auto" w:frame="1"/>
          <w:lang w:val="en-US" w:eastAsia="es-ES"/>
        </w:rPr>
        <w:t xml:space="preserve">                                      </w:t>
      </w:r>
      <w:r w:rsidRPr="00E916C1">
        <w:rPr>
          <w:rFonts w:ascii="Helvetica" w:eastAsia="Times New Roman" w:hAnsi="Helvetica" w:cs="Helvetica"/>
          <w:b/>
          <w:bCs/>
          <w:color w:val="457389"/>
          <w:spacing w:val="2"/>
          <w:sz w:val="24"/>
          <w:szCs w:val="24"/>
          <w:bdr w:val="none" w:sz="0" w:space="0" w:color="auto" w:frame="1"/>
          <w:lang w:val="en-US" w:eastAsia="es-ES"/>
        </w:rPr>
        <w:t xml:space="preserve"> </w:t>
      </w:r>
      <w:r w:rsidRPr="00E916C1">
        <w:rPr>
          <w:rFonts w:ascii="Helvetica" w:eastAsia="Times New Roman" w:hAnsi="Helvetica" w:cs="Helvetica"/>
          <w:b/>
          <w:bCs/>
          <w:color w:val="457389"/>
          <w:spacing w:val="2"/>
          <w:sz w:val="24"/>
          <w:szCs w:val="24"/>
          <w:bdr w:val="none" w:sz="0" w:space="0" w:color="auto" w:frame="1"/>
          <w:lang w:val="en-US" w:eastAsia="es-ES"/>
        </w:rPr>
        <w:t>Young girl arranging seedlings</w:t>
      </w:r>
      <w:r w:rsidRPr="00E916C1">
        <w:rPr>
          <w:rFonts w:ascii="Helvetica" w:eastAsia="Times New Roman" w:hAnsi="Helvetica" w:cs="Helvetica"/>
          <w:b/>
          <w:bCs/>
          <w:color w:val="457389"/>
          <w:spacing w:val="2"/>
          <w:sz w:val="24"/>
          <w:szCs w:val="24"/>
          <w:bdr w:val="none" w:sz="0" w:space="0" w:color="auto" w:frame="1"/>
          <w:lang w:val="en-US" w:eastAsia="es-ES"/>
        </w:rPr>
        <w:t xml:space="preserve"> </w:t>
      </w:r>
      <w:r w:rsidR="00E71CFB" w:rsidRPr="00E916C1">
        <w:rPr>
          <w:rFonts w:ascii="Helvetica" w:eastAsia="Times New Roman" w:hAnsi="Helvetica" w:cs="Helvetica"/>
          <w:b/>
          <w:bCs/>
          <w:color w:val="457389"/>
          <w:spacing w:val="2"/>
          <w:sz w:val="24"/>
          <w:szCs w:val="24"/>
          <w:bdr w:val="none" w:sz="0" w:space="0" w:color="auto" w:frame="1"/>
          <w:lang w:val="en-US" w:eastAsia="es-ES"/>
        </w:rPr>
        <w:br w:type="page"/>
      </w:r>
    </w:p>
    <w:p w14:paraId="28632763" w14:textId="7337ABD7" w:rsidR="00BE44AD" w:rsidRPr="00BE44AD" w:rsidRDefault="00000000" w:rsidP="00C26D16">
      <w:pPr>
        <w:spacing w:after="0"/>
        <w:rPr>
          <w:rFonts w:ascii="Georgia" w:eastAsia="Times New Roman" w:hAnsi="Georgia" w:cs="Helvetica"/>
          <w:b/>
          <w:bCs/>
          <w:color w:val="3E4B59"/>
          <w:spacing w:val="6"/>
          <w:sz w:val="34"/>
          <w:szCs w:val="34"/>
          <w:lang w:eastAsia="es-ES"/>
        </w:rPr>
      </w:pPr>
      <w:hyperlink r:id="rId9" w:history="1">
        <w:r w:rsidR="00C62B46">
          <w:rPr>
            <w:rFonts w:ascii="Georgia" w:eastAsia="Times New Roman" w:hAnsi="Georgia" w:cs="Helvetica"/>
            <w:b/>
            <w:bCs/>
            <w:color w:val="32404E"/>
            <w:spacing w:val="6"/>
            <w:sz w:val="34"/>
            <w:szCs w:val="34"/>
            <w:bdr w:val="none" w:sz="0" w:space="0" w:color="auto" w:frame="1"/>
            <w:lang w:eastAsia="es-ES"/>
          </w:rPr>
          <w:t xml:space="preserve">Plant a tree, </w:t>
        </w:r>
        <w:r w:rsidR="005C5AE4">
          <w:rPr>
            <w:rFonts w:ascii="Georgia" w:eastAsia="Times New Roman" w:hAnsi="Georgia" w:cs="Helvetica"/>
            <w:b/>
            <w:bCs/>
            <w:color w:val="32404E"/>
            <w:spacing w:val="6"/>
            <w:sz w:val="34"/>
            <w:szCs w:val="34"/>
            <w:bdr w:val="none" w:sz="0" w:space="0" w:color="auto" w:frame="1"/>
            <w:lang w:eastAsia="es-ES"/>
          </w:rPr>
          <w:t>resistance,</w:t>
        </w:r>
        <w:r w:rsidR="00C62B46">
          <w:rPr>
            <w:rFonts w:ascii="Georgia" w:eastAsia="Times New Roman" w:hAnsi="Georgia" w:cs="Helvetica"/>
            <w:b/>
            <w:bCs/>
            <w:color w:val="32404E"/>
            <w:spacing w:val="6"/>
            <w:sz w:val="34"/>
            <w:szCs w:val="34"/>
            <w:bdr w:val="none" w:sz="0" w:space="0" w:color="auto" w:frame="1"/>
            <w:lang w:eastAsia="es-ES"/>
          </w:rPr>
          <w:t xml:space="preserve"> and fight </w:t>
        </w:r>
      </w:hyperlink>
      <w:r w:rsidR="00C62B46">
        <w:rPr>
          <w:rFonts w:ascii="Georgia" w:eastAsia="Times New Roman" w:hAnsi="Georgia" w:cs="Helvetica"/>
          <w:b/>
          <w:bCs/>
          <w:color w:val="32404E"/>
          <w:spacing w:val="6"/>
          <w:sz w:val="34"/>
          <w:szCs w:val="34"/>
          <w:bdr w:val="none" w:sz="0" w:space="0" w:color="auto" w:frame="1"/>
          <w:lang w:eastAsia="es-ES"/>
        </w:rPr>
        <w:t>.</w:t>
      </w:r>
    </w:p>
    <w:p w14:paraId="7EEAD196" w14:textId="11A9A854" w:rsidR="00BE44AD" w:rsidRDefault="00000000" w:rsidP="00C26D16">
      <w:pPr>
        <w:shd w:val="clear" w:color="auto" w:fill="FFFFFF"/>
        <w:spacing w:after="0" w:line="240" w:lineRule="auto"/>
        <w:textAlignment w:val="baseline"/>
        <w:rPr>
          <w:rFonts w:ascii="Helvetica" w:eastAsia="Times New Roman" w:hAnsi="Helvetica" w:cs="Helvetica"/>
          <w:b/>
          <w:bCs/>
          <w:color w:val="32404E"/>
          <w:spacing w:val="2"/>
          <w:sz w:val="20"/>
          <w:szCs w:val="20"/>
          <w:bdr w:val="none" w:sz="0" w:space="0" w:color="auto" w:frame="1"/>
          <w:lang w:eastAsia="es-ES"/>
        </w:rPr>
      </w:pPr>
      <w:hyperlink r:id="rId10" w:history="1">
        <w:r w:rsidR="00BE44AD" w:rsidRPr="00BE44AD">
          <w:rPr>
            <w:rFonts w:ascii="Helvetica" w:eastAsia="Times New Roman" w:hAnsi="Helvetica" w:cs="Helvetica"/>
            <w:b/>
            <w:bCs/>
            <w:color w:val="32404E"/>
            <w:spacing w:val="2"/>
            <w:sz w:val="20"/>
            <w:szCs w:val="20"/>
            <w:bdr w:val="none" w:sz="0" w:space="0" w:color="auto" w:frame="1"/>
            <w:lang w:eastAsia="es-ES"/>
          </w:rPr>
          <w:t xml:space="preserve">By </w:t>
        </w:r>
      </w:hyperlink>
      <w:hyperlink r:id="rId11" w:history="1">
        <w:r w:rsidR="003C3E33">
          <w:rPr>
            <w:rFonts w:ascii="Helvetica" w:eastAsia="Times New Roman" w:hAnsi="Helvetica" w:cs="Helvetica"/>
            <w:b/>
            <w:bCs/>
            <w:color w:val="32404E"/>
            <w:spacing w:val="2"/>
            <w:sz w:val="20"/>
            <w:szCs w:val="20"/>
            <w:bdr w:val="none" w:sz="0" w:space="0" w:color="auto" w:frame="1"/>
            <w:lang w:eastAsia="es-ES"/>
          </w:rPr>
          <w:t xml:space="preserve">Roxana Gómez </w:t>
        </w:r>
      </w:hyperlink>
      <w:hyperlink r:id="rId12" w:history="1">
        <w:r w:rsidR="00BE44AD" w:rsidRPr="00BE44AD">
          <w:rPr>
            <w:rFonts w:ascii="Helvetica" w:eastAsia="Times New Roman" w:hAnsi="Helvetica" w:cs="Helvetica"/>
            <w:b/>
            <w:bCs/>
            <w:color w:val="32404E"/>
            <w:spacing w:val="2"/>
            <w:sz w:val="20"/>
            <w:szCs w:val="20"/>
            <w:bdr w:val="none" w:sz="0" w:space="0" w:color="auto" w:frame="1"/>
            <w:lang w:eastAsia="es-ES"/>
          </w:rPr>
          <w:t xml:space="preserve">- </w:t>
        </w:r>
      </w:hyperlink>
      <w:r w:rsidR="00EF45AD">
        <w:rPr>
          <w:rFonts w:ascii="Helvetica" w:eastAsia="Times New Roman" w:hAnsi="Helvetica" w:cs="Helvetica"/>
          <w:b/>
          <w:bCs/>
          <w:color w:val="32404E"/>
          <w:spacing w:val="2"/>
          <w:sz w:val="20"/>
          <w:szCs w:val="20"/>
          <w:bdr w:val="none" w:sz="0" w:space="0" w:color="auto" w:frame="1"/>
          <w:lang w:eastAsia="es-ES"/>
        </w:rPr>
        <w:t>Na Bolom Climate Change Program.</w:t>
      </w:r>
    </w:p>
    <w:p w14:paraId="73FE25A8" w14:textId="2FE2388E" w:rsidR="00CF2C5F" w:rsidRDefault="00C62B46" w:rsidP="00C26D16">
      <w:pPr>
        <w:shd w:val="clear" w:color="auto" w:fill="FFFFFF"/>
        <w:spacing w:after="0" w:line="240" w:lineRule="auto"/>
        <w:textAlignment w:val="baseline"/>
        <w:rPr>
          <w:rFonts w:ascii="Helvetica" w:eastAsia="Times New Roman" w:hAnsi="Helvetica" w:cs="Helvetica"/>
          <w:i/>
          <w:iCs/>
          <w:color w:val="888888"/>
          <w:spacing w:val="2"/>
          <w:sz w:val="20"/>
          <w:szCs w:val="20"/>
          <w:bdr w:val="none" w:sz="0" w:space="0" w:color="auto" w:frame="1"/>
          <w:lang w:eastAsia="es-ES"/>
        </w:rPr>
      </w:pPr>
      <w:r>
        <w:rPr>
          <w:rFonts w:ascii="Helvetica" w:eastAsia="Times New Roman" w:hAnsi="Helvetica" w:cs="Helvetica"/>
          <w:color w:val="666666"/>
          <w:spacing w:val="2"/>
          <w:sz w:val="20"/>
          <w:szCs w:val="20"/>
          <w:lang w:eastAsia="es-ES"/>
        </w:rPr>
        <w:t>September 3, 2023</w:t>
      </w:r>
    </w:p>
    <w:p w14:paraId="29D3385D" w14:textId="23938003" w:rsidR="0086131E" w:rsidRDefault="0086131E" w:rsidP="003873DF">
      <w:pPr>
        <w:shd w:val="clear" w:color="auto" w:fill="FFFFFF"/>
        <w:spacing w:after="0" w:line="240" w:lineRule="auto"/>
        <w:textAlignment w:val="baseline"/>
        <w:rPr>
          <w:rFonts w:ascii="Helvetica" w:eastAsia="Times New Roman" w:hAnsi="Helvetica" w:cs="Helvetica"/>
          <w:color w:val="32404E"/>
          <w:spacing w:val="2"/>
          <w:sz w:val="30"/>
          <w:szCs w:val="30"/>
          <w:bdr w:val="none" w:sz="0" w:space="0" w:color="auto" w:frame="1"/>
          <w:lang w:eastAsia="es-ES"/>
        </w:rPr>
      </w:pPr>
    </w:p>
    <w:p w14:paraId="39A2DA68" w14:textId="2562B294" w:rsidR="003873DF" w:rsidRDefault="003873DF" w:rsidP="000551D1">
      <w:pPr>
        <w:shd w:val="clear" w:color="auto" w:fill="FFFFFF"/>
        <w:spacing w:after="0" w:line="240" w:lineRule="auto"/>
        <w:jc w:val="both"/>
        <w:textAlignment w:val="baseline"/>
        <w:rPr>
          <w:rFonts w:ascii="Helvetica" w:eastAsia="Times New Roman" w:hAnsi="Helvetica" w:cs="Helvetica"/>
          <w:color w:val="32404E"/>
          <w:spacing w:val="2"/>
          <w:sz w:val="30"/>
          <w:szCs w:val="30"/>
          <w:bdr w:val="none" w:sz="0" w:space="0" w:color="auto" w:frame="1"/>
          <w:lang w:eastAsia="es-ES"/>
        </w:rPr>
      </w:pPr>
      <w:r>
        <w:rPr>
          <w:rFonts w:ascii="Helvetica" w:eastAsia="Times New Roman" w:hAnsi="Helvetica" w:cs="Helvetica"/>
          <w:color w:val="32404E"/>
          <w:spacing w:val="2"/>
          <w:sz w:val="30"/>
          <w:szCs w:val="30"/>
          <w:bdr w:val="none" w:sz="0" w:space="0" w:color="auto" w:frame="1"/>
          <w:lang w:eastAsia="es-ES"/>
        </w:rPr>
        <w:t>I'll tell you what we went through during these months in our work within the Na Bolom nursery. As you know, the rainy season in Chiapas is in the months of June, July and August, which is why we generate reforestation campaigns on these dates with the intention that the donated plants can survive and persevere until the next rains.</w:t>
      </w:r>
    </w:p>
    <w:p w14:paraId="485FAFF9" w14:textId="77777777" w:rsidR="009E3267" w:rsidRDefault="009E3267" w:rsidP="000551D1">
      <w:pPr>
        <w:shd w:val="clear" w:color="auto" w:fill="FFFFFF"/>
        <w:spacing w:after="0" w:line="240" w:lineRule="auto"/>
        <w:jc w:val="both"/>
        <w:textAlignment w:val="baseline"/>
        <w:rPr>
          <w:rFonts w:ascii="Helvetica" w:eastAsia="Times New Roman" w:hAnsi="Helvetica" w:cs="Helvetica"/>
          <w:color w:val="222222"/>
          <w:sz w:val="24"/>
          <w:szCs w:val="24"/>
          <w:lang w:eastAsia="es-MX"/>
        </w:rPr>
      </w:pPr>
    </w:p>
    <w:p w14:paraId="4BC63DA1" w14:textId="3D16F040" w:rsidR="0086131E" w:rsidRDefault="009E3267" w:rsidP="000551D1">
      <w:pPr>
        <w:shd w:val="clear" w:color="auto" w:fill="FFFFFF"/>
        <w:spacing w:after="0" w:line="240" w:lineRule="auto"/>
        <w:jc w:val="both"/>
        <w:textAlignment w:val="baseline"/>
        <w:rPr>
          <w:rFonts w:ascii="Helvetica" w:eastAsia="Times New Roman" w:hAnsi="Helvetica" w:cs="Helvetica"/>
          <w:color w:val="32404E"/>
          <w:spacing w:val="2"/>
          <w:sz w:val="30"/>
          <w:szCs w:val="30"/>
          <w:bdr w:val="none" w:sz="0" w:space="0" w:color="auto" w:frame="1"/>
          <w:lang w:eastAsia="es-ES"/>
        </w:rPr>
      </w:pPr>
      <w:r>
        <w:rPr>
          <w:rFonts w:ascii="Helvetica" w:eastAsia="Times New Roman" w:hAnsi="Helvetica" w:cs="Helvetica"/>
          <w:color w:val="32404E"/>
          <w:spacing w:val="2"/>
          <w:sz w:val="30"/>
          <w:szCs w:val="30"/>
          <w:bdr w:val="none" w:sz="0" w:space="0" w:color="auto" w:frame="1"/>
          <w:lang w:eastAsia="es-ES"/>
        </w:rPr>
        <w:t xml:space="preserve">Various communities approached us to request donations of trees, to mention: Chamula, Zinacantán, Huixtán, Oxchuc, Ocosingo, Chanal, among other communities. In total, more than 10,000 native and biologically important </w:t>
      </w:r>
      <w:r w:rsidR="0064346F">
        <w:rPr>
          <w:rFonts w:ascii="Helvetica" w:eastAsia="Times New Roman" w:hAnsi="Helvetica" w:cs="Helvetica"/>
          <w:color w:val="32404E"/>
          <w:spacing w:val="2"/>
          <w:sz w:val="30"/>
          <w:szCs w:val="30"/>
          <w:bdr w:val="none" w:sz="0" w:space="0" w:color="auto" w:frame="1"/>
          <w:lang w:eastAsia="es-ES"/>
        </w:rPr>
        <w:t xml:space="preserve">trees </w:t>
      </w:r>
      <w:r>
        <w:rPr>
          <w:rFonts w:ascii="Helvetica" w:eastAsia="Times New Roman" w:hAnsi="Helvetica" w:cs="Helvetica"/>
          <w:color w:val="32404E"/>
          <w:spacing w:val="2"/>
          <w:sz w:val="30"/>
          <w:szCs w:val="30"/>
          <w:bdr w:val="none" w:sz="0" w:space="0" w:color="auto" w:frame="1"/>
          <w:lang w:eastAsia="es-ES"/>
        </w:rPr>
        <w:t xml:space="preserve">were delivered </w:t>
      </w:r>
      <w:r w:rsidR="0064346F">
        <w:rPr>
          <w:rFonts w:ascii="Helvetica" w:eastAsia="Times New Roman" w:hAnsi="Helvetica" w:cs="Helvetica"/>
          <w:color w:val="32404E"/>
          <w:spacing w:val="2"/>
          <w:sz w:val="30"/>
          <w:szCs w:val="30"/>
          <w:bdr w:val="none" w:sz="0" w:space="0" w:color="auto" w:frame="1"/>
          <w:lang w:eastAsia="es-ES"/>
        </w:rPr>
        <w:t>for the restoration and conservation of forests.</w:t>
      </w:r>
    </w:p>
    <w:p w14:paraId="3D831D47" w14:textId="4607F9FA" w:rsidR="0064346F" w:rsidRDefault="000551D1" w:rsidP="000551D1">
      <w:pPr>
        <w:shd w:val="clear" w:color="auto" w:fill="FFFFFF"/>
        <w:spacing w:after="0" w:line="240" w:lineRule="auto"/>
        <w:jc w:val="both"/>
        <w:textAlignment w:val="baseline"/>
        <w:rPr>
          <w:rFonts w:ascii="Helvetica" w:eastAsia="Times New Roman" w:hAnsi="Helvetica" w:cs="Helvetica"/>
          <w:color w:val="32404E"/>
          <w:spacing w:val="2"/>
          <w:sz w:val="30"/>
          <w:szCs w:val="30"/>
          <w:bdr w:val="none" w:sz="0" w:space="0" w:color="auto" w:frame="1"/>
          <w:lang w:eastAsia="es-ES"/>
        </w:rPr>
      </w:pPr>
      <w:r>
        <w:rPr>
          <w:rFonts w:ascii="Helvetica" w:eastAsia="Times New Roman" w:hAnsi="Helvetica" w:cs="Helvetica"/>
          <w:color w:val="32404E"/>
          <w:spacing w:val="2"/>
          <w:sz w:val="30"/>
          <w:szCs w:val="30"/>
          <w:bdr w:val="none" w:sz="0" w:space="0" w:color="auto" w:frame="1"/>
          <w:lang w:eastAsia="es-ES"/>
        </w:rPr>
        <w:t xml:space="preserve">trees </w:t>
      </w:r>
      <w:r w:rsidR="0064346F">
        <w:rPr>
          <w:rFonts w:ascii="Helvetica" w:eastAsia="Times New Roman" w:hAnsi="Helvetica" w:cs="Helvetica"/>
          <w:color w:val="32404E"/>
          <w:spacing w:val="2"/>
          <w:sz w:val="30"/>
          <w:szCs w:val="30"/>
          <w:bdr w:val="none" w:sz="0" w:space="0" w:color="auto" w:frame="1"/>
          <w:lang w:eastAsia="es-ES"/>
        </w:rPr>
        <w:t xml:space="preserve">took place </w:t>
      </w:r>
      <w:r>
        <w:rPr>
          <w:rFonts w:ascii="Helvetica" w:eastAsia="Times New Roman" w:hAnsi="Helvetica" w:cs="Helvetica"/>
          <w:color w:val="32404E"/>
          <w:spacing w:val="2"/>
          <w:sz w:val="30"/>
          <w:szCs w:val="30"/>
          <w:bdr w:val="none" w:sz="0" w:space="0" w:color="auto" w:frame="1"/>
          <w:lang w:eastAsia="es-ES"/>
        </w:rPr>
        <w:t>in the spaces established by the beneficiaries. The communities, as is well known, are always grateful and on each outing they welcomed us with great joy, sharing what they harvest from their plots.</w:t>
      </w:r>
    </w:p>
    <w:p w14:paraId="1A5EF654" w14:textId="6D912D6E" w:rsidR="000551D1" w:rsidRDefault="000551D1" w:rsidP="000551D1">
      <w:pPr>
        <w:shd w:val="clear" w:color="auto" w:fill="FFFFFF"/>
        <w:spacing w:after="0" w:line="240" w:lineRule="auto"/>
        <w:jc w:val="both"/>
        <w:textAlignment w:val="baseline"/>
        <w:rPr>
          <w:rFonts w:ascii="Helvetica" w:eastAsia="Times New Roman" w:hAnsi="Helvetica" w:cs="Helvetica"/>
          <w:color w:val="32404E"/>
          <w:spacing w:val="2"/>
          <w:sz w:val="30"/>
          <w:szCs w:val="30"/>
          <w:bdr w:val="none" w:sz="0" w:space="0" w:color="auto" w:frame="1"/>
          <w:lang w:eastAsia="es-ES"/>
        </w:rPr>
      </w:pPr>
      <w:r>
        <w:rPr>
          <w:rFonts w:ascii="Helvetica" w:eastAsia="Times New Roman" w:hAnsi="Helvetica" w:cs="Helvetica"/>
          <w:color w:val="32404E"/>
          <w:spacing w:val="2"/>
          <w:sz w:val="30"/>
          <w:szCs w:val="30"/>
          <w:bdr w:val="none" w:sz="0" w:space="0" w:color="auto" w:frame="1"/>
          <w:lang w:eastAsia="es-ES"/>
        </w:rPr>
        <w:t>Many of the reforestations focused on preserving their forests for future generations, and they also recognize that logging causes changes in climate and lack of water. This excites us because the need to have green spaces in communities is beginning to spread throughout the communities. regions where we managed to reach through this project of which you are part by donating.</w:t>
      </w:r>
    </w:p>
    <w:p w14:paraId="0281F713" w14:textId="77777777" w:rsidR="000551D1" w:rsidRDefault="000551D1" w:rsidP="000551D1">
      <w:pPr>
        <w:shd w:val="clear" w:color="auto" w:fill="FFFFFF"/>
        <w:spacing w:after="0" w:line="240" w:lineRule="auto"/>
        <w:jc w:val="both"/>
        <w:textAlignment w:val="baseline"/>
        <w:rPr>
          <w:rFonts w:ascii="Helvetica" w:eastAsia="Times New Roman" w:hAnsi="Helvetica" w:cs="Helvetica"/>
          <w:color w:val="32404E"/>
          <w:spacing w:val="2"/>
          <w:sz w:val="30"/>
          <w:szCs w:val="30"/>
          <w:bdr w:val="none" w:sz="0" w:space="0" w:color="auto" w:frame="1"/>
          <w:lang w:eastAsia="es-ES"/>
        </w:rPr>
      </w:pPr>
    </w:p>
    <w:p w14:paraId="74E90F26" w14:textId="0C33A24E" w:rsidR="000551D1" w:rsidRDefault="000551D1" w:rsidP="000551D1">
      <w:pPr>
        <w:shd w:val="clear" w:color="auto" w:fill="FFFFFF"/>
        <w:spacing w:after="0" w:line="240" w:lineRule="auto"/>
        <w:jc w:val="both"/>
        <w:textAlignment w:val="baseline"/>
        <w:rPr>
          <w:rFonts w:ascii="Helvetica" w:eastAsia="Times New Roman" w:hAnsi="Helvetica" w:cs="Helvetica"/>
          <w:color w:val="32404E"/>
          <w:spacing w:val="2"/>
          <w:sz w:val="30"/>
          <w:szCs w:val="30"/>
          <w:bdr w:val="none" w:sz="0" w:space="0" w:color="auto" w:frame="1"/>
          <w:lang w:eastAsia="es-ES"/>
        </w:rPr>
      </w:pPr>
      <w:r>
        <w:rPr>
          <w:rFonts w:ascii="Helvetica" w:eastAsia="Times New Roman" w:hAnsi="Helvetica" w:cs="Helvetica"/>
          <w:color w:val="32404E"/>
          <w:spacing w:val="2"/>
          <w:sz w:val="30"/>
          <w:szCs w:val="30"/>
          <w:bdr w:val="none" w:sz="0" w:space="0" w:color="auto" w:frame="1"/>
          <w:lang w:eastAsia="es-ES"/>
        </w:rPr>
        <w:t>But it is not the time to get complacent since the change in land use and the needs of the communities continue to persist and therefore our work has to be intensified, teaching and learning about sustainable forest management and the importance of reforesting forest areas. grades.</w:t>
      </w:r>
    </w:p>
    <w:p w14:paraId="47D6C8A2" w14:textId="77777777" w:rsidR="000551D1" w:rsidRDefault="000551D1" w:rsidP="000551D1">
      <w:pPr>
        <w:shd w:val="clear" w:color="auto" w:fill="FFFFFF"/>
        <w:spacing w:after="0" w:line="240" w:lineRule="auto"/>
        <w:jc w:val="both"/>
        <w:textAlignment w:val="baseline"/>
        <w:rPr>
          <w:rFonts w:ascii="Helvetica" w:eastAsia="Times New Roman" w:hAnsi="Helvetica" w:cs="Helvetica"/>
          <w:color w:val="32404E"/>
          <w:spacing w:val="2"/>
          <w:sz w:val="30"/>
          <w:szCs w:val="30"/>
          <w:bdr w:val="none" w:sz="0" w:space="0" w:color="auto" w:frame="1"/>
          <w:lang w:eastAsia="es-ES"/>
        </w:rPr>
      </w:pPr>
    </w:p>
    <w:p w14:paraId="300FFEB1" w14:textId="77777777" w:rsidR="00D4300F" w:rsidRDefault="00BE44AD" w:rsidP="003873DF">
      <w:pPr>
        <w:shd w:val="clear" w:color="auto" w:fill="FFFFFF"/>
        <w:spacing w:after="0" w:line="240" w:lineRule="auto"/>
        <w:textAlignment w:val="baseline"/>
        <w:rPr>
          <w:rFonts w:ascii="Helvetica" w:eastAsia="Times New Roman" w:hAnsi="Helvetica" w:cs="Helvetica"/>
          <w:b/>
          <w:bCs/>
          <w:color w:val="32404E"/>
          <w:spacing w:val="2"/>
          <w:sz w:val="30"/>
          <w:szCs w:val="30"/>
          <w:bdr w:val="none" w:sz="0" w:space="0" w:color="auto" w:frame="1"/>
          <w:lang w:eastAsia="es-ES"/>
        </w:rPr>
      </w:pPr>
      <w:r w:rsidRPr="00D4300F">
        <w:rPr>
          <w:rFonts w:ascii="Helvetica" w:eastAsia="Times New Roman" w:hAnsi="Helvetica" w:cs="Helvetica"/>
          <w:b/>
          <w:bCs/>
          <w:color w:val="32404E"/>
          <w:spacing w:val="2"/>
          <w:sz w:val="30"/>
          <w:szCs w:val="30"/>
          <w:bdr w:val="none" w:sz="0" w:space="0" w:color="auto" w:frame="1"/>
          <w:lang w:eastAsia="es-ES"/>
        </w:rPr>
        <w:t>The best way to support us is to become a monthly donor.</w:t>
      </w:r>
    </w:p>
    <w:p w14:paraId="5DF6A1C6" w14:textId="77777777" w:rsidR="00D4300F" w:rsidRDefault="00D4300F">
      <w:pPr>
        <w:rPr>
          <w:rFonts w:ascii="Helvetica" w:eastAsia="Times New Roman" w:hAnsi="Helvetica" w:cs="Helvetica"/>
          <w:b/>
          <w:bCs/>
          <w:color w:val="32404E"/>
          <w:spacing w:val="2"/>
          <w:sz w:val="30"/>
          <w:szCs w:val="30"/>
          <w:bdr w:val="none" w:sz="0" w:space="0" w:color="auto" w:frame="1"/>
          <w:lang w:eastAsia="es-ES"/>
        </w:rPr>
      </w:pPr>
      <w:r>
        <w:rPr>
          <w:rFonts w:ascii="Helvetica" w:eastAsia="Times New Roman" w:hAnsi="Helvetica" w:cs="Helvetica"/>
          <w:b/>
          <w:bCs/>
          <w:color w:val="32404E"/>
          <w:spacing w:val="2"/>
          <w:sz w:val="30"/>
          <w:szCs w:val="30"/>
          <w:bdr w:val="none" w:sz="0" w:space="0" w:color="auto" w:frame="1"/>
          <w:lang w:eastAsia="es-ES"/>
        </w:rPr>
        <w:br w:type="page"/>
      </w:r>
    </w:p>
    <w:p w14:paraId="631F2DCC" w14:textId="3B28EA3E" w:rsidR="00D4300F" w:rsidRDefault="00D4300F" w:rsidP="003873DF">
      <w:pPr>
        <w:shd w:val="clear" w:color="auto" w:fill="FFFFFF"/>
        <w:spacing w:after="0" w:line="240" w:lineRule="auto"/>
        <w:textAlignment w:val="baseline"/>
        <w:rPr>
          <w:rFonts w:ascii="Helvetica" w:eastAsia="Times New Roman" w:hAnsi="Helvetica" w:cs="Helvetica"/>
          <w:b/>
          <w:bCs/>
          <w:color w:val="32404E"/>
          <w:spacing w:val="2"/>
          <w:sz w:val="30"/>
          <w:szCs w:val="30"/>
          <w:bdr w:val="none" w:sz="0" w:space="0" w:color="auto" w:frame="1"/>
          <w:lang w:eastAsia="es-ES"/>
        </w:rPr>
      </w:pPr>
      <w:r w:rsidRPr="00D4300F">
        <w:rPr>
          <w:rFonts w:ascii="Helvetica" w:eastAsia="Times New Roman" w:hAnsi="Helvetica" w:cs="Helvetica"/>
          <w:b/>
          <w:bCs/>
          <w:color w:val="32404E"/>
          <w:spacing w:val="2"/>
          <w:sz w:val="30"/>
          <w:szCs w:val="30"/>
          <w:bdr w:val="none" w:sz="0" w:space="0" w:color="auto" w:frame="1"/>
          <w:lang w:eastAsia="es-ES"/>
        </w:rPr>
        <w:lastRenderedPageBreak/>
        <w:drawing>
          <wp:anchor distT="0" distB="0" distL="114300" distR="114300" simplePos="0" relativeHeight="251661312" behindDoc="0" locked="0" layoutInCell="1" allowOverlap="1" wp14:anchorId="19108043" wp14:editId="59FD1485">
            <wp:simplePos x="0" y="0"/>
            <wp:positionH relativeFrom="margin">
              <wp:posOffset>-428275</wp:posOffset>
            </wp:positionH>
            <wp:positionV relativeFrom="paragraph">
              <wp:posOffset>3904075</wp:posOffset>
            </wp:positionV>
            <wp:extent cx="6318885" cy="3585210"/>
            <wp:effectExtent l="0" t="0" r="5715" b="0"/>
            <wp:wrapSquare wrapText="bothSides"/>
            <wp:docPr id="15464966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96677" name=""/>
                    <pic:cNvPicPr/>
                  </pic:nvPicPr>
                  <pic:blipFill>
                    <a:blip r:embed="rId13">
                      <a:extLst>
                        <a:ext uri="{28A0092B-C50C-407E-A947-70E740481C1C}">
                          <a14:useLocalDpi xmlns:a14="http://schemas.microsoft.com/office/drawing/2010/main" val="0"/>
                        </a:ext>
                      </a:extLst>
                    </a:blip>
                    <a:stretch>
                      <a:fillRect/>
                    </a:stretch>
                  </pic:blipFill>
                  <pic:spPr>
                    <a:xfrm>
                      <a:off x="0" y="0"/>
                      <a:ext cx="6318885" cy="3585210"/>
                    </a:xfrm>
                    <a:prstGeom prst="rect">
                      <a:avLst/>
                    </a:prstGeom>
                  </pic:spPr>
                </pic:pic>
              </a:graphicData>
            </a:graphic>
            <wp14:sizeRelH relativeFrom="margin">
              <wp14:pctWidth>0</wp14:pctWidth>
            </wp14:sizeRelH>
            <wp14:sizeRelV relativeFrom="margin">
              <wp14:pctHeight>0</wp14:pctHeight>
            </wp14:sizeRelV>
          </wp:anchor>
        </w:drawing>
      </w:r>
      <w:r w:rsidRPr="00D4300F">
        <w:rPr>
          <w:rFonts w:ascii="Helvetica" w:eastAsia="Times New Roman" w:hAnsi="Helvetica" w:cs="Helvetica"/>
          <w:b/>
          <w:bCs/>
          <w:color w:val="32404E"/>
          <w:spacing w:val="2"/>
          <w:sz w:val="30"/>
          <w:szCs w:val="30"/>
          <w:bdr w:val="none" w:sz="0" w:space="0" w:color="auto" w:frame="1"/>
          <w:lang w:eastAsia="es-ES"/>
        </w:rPr>
        <w:drawing>
          <wp:anchor distT="0" distB="0" distL="114300" distR="114300" simplePos="0" relativeHeight="251660288" behindDoc="0" locked="0" layoutInCell="1" allowOverlap="1" wp14:anchorId="73060DA3" wp14:editId="1FCB53A8">
            <wp:simplePos x="0" y="0"/>
            <wp:positionH relativeFrom="margin">
              <wp:align>center</wp:align>
            </wp:positionH>
            <wp:positionV relativeFrom="paragraph">
              <wp:posOffset>360</wp:posOffset>
            </wp:positionV>
            <wp:extent cx="6370435" cy="3370997"/>
            <wp:effectExtent l="0" t="0" r="0" b="1270"/>
            <wp:wrapSquare wrapText="bothSides"/>
            <wp:docPr id="12855202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20255" name=""/>
                    <pic:cNvPicPr/>
                  </pic:nvPicPr>
                  <pic:blipFill>
                    <a:blip r:embed="rId14">
                      <a:extLst>
                        <a:ext uri="{28A0092B-C50C-407E-A947-70E740481C1C}">
                          <a14:useLocalDpi xmlns:a14="http://schemas.microsoft.com/office/drawing/2010/main" val="0"/>
                        </a:ext>
                      </a:extLst>
                    </a:blip>
                    <a:stretch>
                      <a:fillRect/>
                    </a:stretch>
                  </pic:blipFill>
                  <pic:spPr>
                    <a:xfrm>
                      <a:off x="0" y="0"/>
                      <a:ext cx="6370435" cy="3370997"/>
                    </a:xfrm>
                    <a:prstGeom prst="rect">
                      <a:avLst/>
                    </a:prstGeom>
                  </pic:spPr>
                </pic:pic>
              </a:graphicData>
            </a:graphic>
          </wp:anchor>
        </w:drawing>
      </w:r>
      <w:r w:rsidRPr="00D4300F">
        <w:rPr>
          <w:rFonts w:ascii="Helvetica" w:eastAsia="Times New Roman" w:hAnsi="Helvetica" w:cs="Helvetica"/>
          <w:b/>
          <w:bCs/>
          <w:color w:val="32404E"/>
          <w:spacing w:val="2"/>
          <w:sz w:val="30"/>
          <w:szCs w:val="30"/>
          <w:bdr w:val="none" w:sz="0" w:space="0" w:color="auto" w:frame="1"/>
          <w:lang w:eastAsia="es-ES"/>
        </w:rPr>
        <w:t xml:space="preserve"> </w:t>
      </w:r>
      <w:r w:rsidRPr="00D4300F">
        <w:rPr>
          <w:rFonts w:ascii="Helvetica" w:eastAsia="Times New Roman" w:hAnsi="Helvetica" w:cs="Helvetica"/>
          <w:b/>
          <w:bCs/>
          <w:color w:val="32404E"/>
          <w:spacing w:val="2"/>
          <w:sz w:val="30"/>
          <w:szCs w:val="30"/>
          <w:bdr w:val="none" w:sz="0" w:space="0" w:color="auto" w:frame="1"/>
          <w:lang w:eastAsia="es-ES"/>
        </w:rPr>
        <w:t>Teamwork with visiting children to deliver reforestation trees</w:t>
      </w:r>
      <w:r>
        <w:rPr>
          <w:rFonts w:ascii="Helvetica" w:eastAsia="Times New Roman" w:hAnsi="Helvetica" w:cs="Helvetica"/>
          <w:b/>
          <w:bCs/>
          <w:color w:val="32404E"/>
          <w:spacing w:val="2"/>
          <w:sz w:val="30"/>
          <w:szCs w:val="30"/>
          <w:bdr w:val="none" w:sz="0" w:space="0" w:color="auto" w:frame="1"/>
          <w:lang w:eastAsia="es-ES"/>
        </w:rPr>
        <w:t>.</w:t>
      </w:r>
    </w:p>
    <w:p w14:paraId="7E3BC7F7" w14:textId="1D320642" w:rsidR="003D2031" w:rsidRPr="00D4300F" w:rsidRDefault="00D4300F" w:rsidP="003873DF">
      <w:pPr>
        <w:shd w:val="clear" w:color="auto" w:fill="FFFFFF"/>
        <w:spacing w:after="0" w:line="240" w:lineRule="auto"/>
        <w:textAlignment w:val="baseline"/>
        <w:rPr>
          <w:rFonts w:ascii="Helvetica" w:eastAsia="Times New Roman" w:hAnsi="Helvetica" w:cs="Helvetica"/>
          <w:b/>
          <w:bCs/>
          <w:color w:val="32404E"/>
          <w:spacing w:val="2"/>
          <w:sz w:val="30"/>
          <w:szCs w:val="30"/>
          <w:bdr w:val="none" w:sz="0" w:space="0" w:color="auto" w:frame="1"/>
          <w:lang w:eastAsia="es-ES"/>
        </w:rPr>
      </w:pPr>
      <w:r w:rsidRPr="00D4300F">
        <w:rPr>
          <w:rFonts w:ascii="Helvetica" w:eastAsia="Times New Roman" w:hAnsi="Helvetica" w:cs="Helvetica"/>
          <w:b/>
          <w:bCs/>
          <w:color w:val="32404E"/>
          <w:spacing w:val="2"/>
          <w:sz w:val="30"/>
          <w:szCs w:val="30"/>
          <w:bdr w:val="none" w:sz="0" w:space="0" w:color="auto" w:frame="1"/>
          <w:lang w:eastAsia="es-ES"/>
        </w:rPr>
        <w:t xml:space="preserve"> </w:t>
      </w:r>
      <w:r w:rsidRPr="00D4300F">
        <w:rPr>
          <w:rFonts w:ascii="Helvetica" w:eastAsia="Times New Roman" w:hAnsi="Helvetica" w:cs="Helvetica"/>
          <w:b/>
          <w:bCs/>
          <w:color w:val="32404E"/>
          <w:spacing w:val="2"/>
          <w:sz w:val="30"/>
          <w:szCs w:val="30"/>
          <w:bdr w:val="none" w:sz="0" w:space="0" w:color="auto" w:frame="1"/>
          <w:lang w:eastAsia="es-ES"/>
        </w:rPr>
        <w:t>Donation to residents of San Juan del Rio Ocosingo, Chiapas</w:t>
      </w:r>
      <w:r w:rsidRPr="00D4300F">
        <w:rPr>
          <w:rFonts w:ascii="Helvetica" w:eastAsia="Times New Roman" w:hAnsi="Helvetica" w:cs="Helvetica"/>
          <w:b/>
          <w:bCs/>
          <w:color w:val="32404E"/>
          <w:spacing w:val="2"/>
          <w:sz w:val="30"/>
          <w:szCs w:val="30"/>
          <w:bdr w:val="none" w:sz="0" w:space="0" w:color="auto" w:frame="1"/>
          <w:lang w:eastAsia="es-ES"/>
        </w:rPr>
        <w:t xml:space="preserve"> </w:t>
      </w:r>
      <w:r w:rsidR="00C26D16" w:rsidRPr="00D4300F">
        <w:rPr>
          <w:rFonts w:ascii="Helvetica" w:eastAsia="Times New Roman" w:hAnsi="Helvetica" w:cs="Helvetica"/>
          <w:b/>
          <w:bCs/>
          <w:color w:val="32404E"/>
          <w:spacing w:val="2"/>
          <w:sz w:val="30"/>
          <w:szCs w:val="30"/>
          <w:bdr w:val="none" w:sz="0" w:space="0" w:color="auto" w:frame="1"/>
          <w:lang w:eastAsia="es-ES"/>
        </w:rPr>
        <w:br w:type="page"/>
      </w:r>
    </w:p>
    <w:p w14:paraId="5161A48C" w14:textId="7D981550" w:rsidR="003D2031" w:rsidRPr="003D2031" w:rsidRDefault="003D2031" w:rsidP="003D2031">
      <w:pPr>
        <w:shd w:val="clear" w:color="auto" w:fill="FFFFFF"/>
        <w:spacing w:after="0" w:line="240" w:lineRule="auto"/>
        <w:textAlignment w:val="baseline"/>
        <w:rPr>
          <w:rFonts w:ascii="Georgia" w:eastAsia="Times New Roman" w:hAnsi="Georgia" w:cs="Helvetica"/>
          <w:b/>
          <w:bCs/>
          <w:color w:val="32404E"/>
          <w:spacing w:val="2"/>
          <w:sz w:val="30"/>
          <w:szCs w:val="30"/>
          <w:bdr w:val="none" w:sz="0" w:space="0" w:color="auto" w:frame="1"/>
          <w:lang w:eastAsia="es-ES"/>
        </w:rPr>
      </w:pPr>
      <w:r w:rsidRPr="003D2031">
        <w:rPr>
          <w:rFonts w:ascii="Georgia" w:eastAsia="Times New Roman" w:hAnsi="Georgia" w:cs="Helvetica"/>
          <w:b/>
          <w:bCs/>
          <w:color w:val="32404E"/>
          <w:spacing w:val="2"/>
          <w:sz w:val="30"/>
          <w:szCs w:val="30"/>
          <w:bdr w:val="none" w:sz="0" w:space="0" w:color="auto" w:frame="1"/>
          <w:lang w:eastAsia="es-ES"/>
        </w:rPr>
        <w:lastRenderedPageBreak/>
        <w:t>Let our volunteers tell you about the project</w:t>
      </w:r>
    </w:p>
    <w:p w14:paraId="1251FB9F" w14:textId="03BF5183" w:rsidR="003D2031" w:rsidRDefault="003D2031" w:rsidP="003D2031">
      <w:pPr>
        <w:shd w:val="clear" w:color="auto" w:fill="FFFFFF"/>
        <w:spacing w:after="0" w:line="240" w:lineRule="auto"/>
        <w:textAlignment w:val="baseline"/>
        <w:rPr>
          <w:rFonts w:ascii="Helvetica" w:eastAsia="Times New Roman" w:hAnsi="Helvetica" w:cs="Helvetica"/>
          <w:color w:val="32404E"/>
          <w:spacing w:val="2"/>
          <w:sz w:val="20"/>
          <w:szCs w:val="20"/>
          <w:bdr w:val="none" w:sz="0" w:space="0" w:color="auto" w:frame="1"/>
          <w:lang w:eastAsia="es-ES"/>
        </w:rPr>
      </w:pPr>
      <w:r w:rsidRPr="003D2031">
        <w:rPr>
          <w:rFonts w:ascii="Helvetica" w:eastAsia="Times New Roman" w:hAnsi="Helvetica" w:cs="Helvetica"/>
          <w:color w:val="32404E"/>
          <w:spacing w:val="2"/>
          <w:sz w:val="20"/>
          <w:szCs w:val="20"/>
          <w:bdr w:val="none" w:sz="0" w:space="0" w:color="auto" w:frame="1"/>
          <w:lang w:eastAsia="es-ES"/>
        </w:rPr>
        <w:t xml:space="preserve">By </w:t>
      </w:r>
      <w:bookmarkStart w:id="0" w:name="_Hlk145958240"/>
      <w:r w:rsidR="00394579">
        <w:rPr>
          <w:rFonts w:ascii="Helvetica" w:eastAsia="Times New Roman" w:hAnsi="Helvetica" w:cs="Helvetica"/>
          <w:color w:val="32404E"/>
          <w:spacing w:val="2"/>
          <w:sz w:val="20"/>
          <w:szCs w:val="20"/>
          <w:bdr w:val="none" w:sz="0" w:space="0" w:color="auto" w:frame="1"/>
          <w:lang w:eastAsia="es-ES"/>
        </w:rPr>
        <w:t xml:space="preserve">Citlali Jaqueline Jiménez Cañada </w:t>
      </w:r>
      <w:bookmarkEnd w:id="0"/>
      <w:r>
        <w:rPr>
          <w:rFonts w:ascii="Helvetica" w:eastAsia="Times New Roman" w:hAnsi="Helvetica" w:cs="Helvetica"/>
          <w:color w:val="32404E"/>
          <w:spacing w:val="2"/>
          <w:sz w:val="20"/>
          <w:szCs w:val="20"/>
          <w:bdr w:val="none" w:sz="0" w:space="0" w:color="auto" w:frame="1"/>
          <w:lang w:eastAsia="es-ES"/>
        </w:rPr>
        <w:t>– Practitioner.</w:t>
      </w:r>
    </w:p>
    <w:p w14:paraId="234A4D9D" w14:textId="5AB3C7EC" w:rsidR="00C26D16" w:rsidRDefault="005A31A0" w:rsidP="003D2031">
      <w:pPr>
        <w:shd w:val="clear" w:color="auto" w:fill="FFFFFF"/>
        <w:spacing w:after="0" w:line="240" w:lineRule="auto"/>
        <w:textAlignment w:val="baseline"/>
        <w:rPr>
          <w:rFonts w:ascii="Helvetica" w:eastAsia="Times New Roman" w:hAnsi="Helvetica" w:cs="Helvetica"/>
          <w:color w:val="32404E"/>
          <w:spacing w:val="2"/>
          <w:sz w:val="20"/>
          <w:szCs w:val="20"/>
          <w:bdr w:val="none" w:sz="0" w:space="0" w:color="auto" w:frame="1"/>
          <w:lang w:eastAsia="es-ES"/>
        </w:rPr>
      </w:pPr>
      <w:r>
        <w:rPr>
          <w:rFonts w:ascii="Helvetica" w:eastAsia="Times New Roman" w:hAnsi="Helvetica" w:cs="Helvetica"/>
          <w:color w:val="32404E"/>
          <w:spacing w:val="2"/>
          <w:sz w:val="20"/>
          <w:szCs w:val="20"/>
          <w:bdr w:val="none" w:sz="0" w:space="0" w:color="auto" w:frame="1"/>
          <w:lang w:eastAsia="es-ES"/>
        </w:rPr>
        <w:t>September 2, 2023</w:t>
      </w:r>
    </w:p>
    <w:p w14:paraId="606690C4" w14:textId="77777777" w:rsidR="003D2031" w:rsidRDefault="003D2031" w:rsidP="003D2031">
      <w:pPr>
        <w:shd w:val="clear" w:color="auto" w:fill="FFFFFF"/>
        <w:spacing w:after="0" w:line="240" w:lineRule="auto"/>
        <w:textAlignment w:val="baseline"/>
        <w:rPr>
          <w:rFonts w:ascii="Helvetica" w:eastAsia="Times New Roman" w:hAnsi="Helvetica" w:cs="Helvetica"/>
          <w:color w:val="32404E"/>
          <w:spacing w:val="2"/>
          <w:sz w:val="20"/>
          <w:szCs w:val="20"/>
          <w:bdr w:val="none" w:sz="0" w:space="0" w:color="auto" w:frame="1"/>
          <w:lang w:eastAsia="es-ES"/>
        </w:rPr>
      </w:pPr>
    </w:p>
    <w:p w14:paraId="4A45DB36" w14:textId="66AF6CF4" w:rsidR="00394579" w:rsidRPr="00394579" w:rsidRDefault="003D2031" w:rsidP="005A31A0">
      <w:pPr>
        <w:shd w:val="clear" w:color="auto" w:fill="FFFFFF"/>
        <w:spacing w:after="0" w:line="240" w:lineRule="auto"/>
        <w:jc w:val="both"/>
        <w:textAlignment w:val="baseline"/>
        <w:rPr>
          <w:rFonts w:ascii="Helvetica" w:eastAsia="Times New Roman" w:hAnsi="Helvetica" w:cs="Helvetica"/>
          <w:color w:val="32404E"/>
          <w:spacing w:val="2"/>
          <w:sz w:val="30"/>
          <w:szCs w:val="30"/>
          <w:bdr w:val="none" w:sz="0" w:space="0" w:color="auto" w:frame="1"/>
          <w:lang w:eastAsia="es-ES"/>
        </w:rPr>
      </w:pPr>
      <w:r w:rsidRPr="003D2031">
        <w:rPr>
          <w:rFonts w:ascii="Helvetica" w:eastAsia="Times New Roman" w:hAnsi="Helvetica" w:cs="Helvetica"/>
          <w:color w:val="32404E"/>
          <w:spacing w:val="2"/>
          <w:sz w:val="30"/>
          <w:szCs w:val="30"/>
          <w:bdr w:val="none" w:sz="0" w:space="0" w:color="auto" w:frame="1"/>
          <w:lang w:eastAsia="es-ES"/>
        </w:rPr>
        <w:t>My name is Citlali Jaqueline Jiménez Cañada, and I will tell you that during the months of May to June I carried out several activities, where the result of what I learned in the area of the Climate Change Program (PCC) was demonstrated, in which Many people, but only three are responsible for this area, do everything possible to ensure that the objectives of (PCC) are met, since the objective has to promote environmental education, awareness through reforestation projects, creation of community nurseries. and school nurseries, rescue of endemic species, training, recovery of traditional techniques, recycling, all with a sustainability focus.</w:t>
      </w:r>
    </w:p>
    <w:p w14:paraId="74F79057" w14:textId="1C9E2D13" w:rsidR="00394579" w:rsidRPr="00394579" w:rsidRDefault="00394579" w:rsidP="005A31A0">
      <w:pPr>
        <w:shd w:val="clear" w:color="auto" w:fill="FFFFFF"/>
        <w:spacing w:after="0" w:line="240" w:lineRule="auto"/>
        <w:jc w:val="both"/>
        <w:textAlignment w:val="baseline"/>
        <w:rPr>
          <w:rFonts w:ascii="Helvetica" w:eastAsia="Times New Roman" w:hAnsi="Helvetica" w:cs="Helvetica"/>
          <w:color w:val="32404E"/>
          <w:spacing w:val="2"/>
          <w:sz w:val="30"/>
          <w:szCs w:val="30"/>
          <w:bdr w:val="none" w:sz="0" w:space="0" w:color="auto" w:frame="1"/>
          <w:lang w:eastAsia="es-ES"/>
        </w:rPr>
      </w:pPr>
      <w:r w:rsidRPr="00394579">
        <w:rPr>
          <w:rFonts w:ascii="Helvetica" w:eastAsia="Times New Roman" w:hAnsi="Helvetica" w:cs="Helvetica"/>
          <w:color w:val="32404E"/>
          <w:spacing w:val="2"/>
          <w:sz w:val="30"/>
          <w:szCs w:val="30"/>
          <w:bdr w:val="none" w:sz="0" w:space="0" w:color="auto" w:frame="1"/>
          <w:lang w:eastAsia="es-ES"/>
        </w:rPr>
        <w:t>Through them I was able to understand that they have a very important value when planting each tree, since it takes a lot of effort, time, patience, perseverance and above all love for the trees, since it is considered that they also feel and perceive who touches them or They look in a good or bad way, care is not very different from one species of tree to another, the growth of each tree is different since it is observed that the pine takes a long time during its development stage; The aile is one of the most successful trees since its germination, a rapid development process and the ones that are most in demand when donated.</w:t>
      </w:r>
    </w:p>
    <w:p w14:paraId="7E557A08" w14:textId="244537BA" w:rsidR="003D2031" w:rsidRDefault="005A31A0" w:rsidP="000D5A86">
      <w:pPr>
        <w:shd w:val="clear" w:color="auto" w:fill="FFFFFF"/>
        <w:spacing w:after="0" w:line="240" w:lineRule="auto"/>
        <w:jc w:val="both"/>
        <w:textAlignment w:val="baseline"/>
        <w:rPr>
          <w:rFonts w:ascii="Helvetica" w:eastAsia="Times New Roman" w:hAnsi="Helvetica" w:cs="Helvetica"/>
          <w:color w:val="32404E"/>
          <w:spacing w:val="2"/>
          <w:sz w:val="30"/>
          <w:szCs w:val="30"/>
          <w:bdr w:val="none" w:sz="0" w:space="0" w:color="auto" w:frame="1"/>
          <w:lang w:eastAsia="es-ES"/>
        </w:rPr>
      </w:pPr>
      <w:r>
        <w:rPr>
          <w:rFonts w:ascii="Helvetica" w:eastAsia="Times New Roman" w:hAnsi="Helvetica" w:cs="Helvetica"/>
          <w:color w:val="32404E"/>
          <w:spacing w:val="2"/>
          <w:sz w:val="30"/>
          <w:szCs w:val="30"/>
          <w:bdr w:val="none" w:sz="0" w:space="0" w:color="auto" w:frame="1"/>
          <w:lang w:eastAsia="es-ES"/>
        </w:rPr>
        <w:t>My arrival was achieved through the Universidad Tecnológica de la Selva, where they carried out several reforestation activities. It was also possible to observe that they collect the seeds either inside or outside the city and it is a task that requires a lot of time to find seeds. that they are ready for germination, not only do you choose seeds, you also choose stems to be cut into cuttings and can be introduced into the substrate. Regarding the preparation of the substrate, everything that is added must be of quality; such as the food waste that was added, that is, they are not malignant so as not to affect their growth, also adding worms so that what stimulates the activity of the microorganisms and the plants are successful in their growth.</w:t>
      </w:r>
      <w:r w:rsidR="000D5A86">
        <w:rPr>
          <w:rFonts w:ascii="Helvetica" w:eastAsia="Times New Roman" w:hAnsi="Helvetica" w:cs="Helvetica"/>
          <w:color w:val="32404E"/>
          <w:spacing w:val="2"/>
          <w:sz w:val="30"/>
          <w:szCs w:val="30"/>
          <w:bdr w:val="none" w:sz="0" w:space="0" w:color="auto" w:frame="1"/>
          <w:lang w:eastAsia="es-ES"/>
        </w:rPr>
        <w:t xml:space="preserve"> </w:t>
      </w:r>
      <w:r w:rsidR="00394579" w:rsidRPr="00394579">
        <w:rPr>
          <w:rFonts w:ascii="Helvetica" w:eastAsia="Times New Roman" w:hAnsi="Helvetica" w:cs="Helvetica"/>
          <w:color w:val="32404E"/>
          <w:spacing w:val="2"/>
          <w:sz w:val="30"/>
          <w:szCs w:val="30"/>
          <w:bdr w:val="none" w:sz="0" w:space="0" w:color="auto" w:frame="1"/>
          <w:lang w:eastAsia="es-ES"/>
        </w:rPr>
        <w:t>The activities carried out were fundamental for life on our planet, in addition to comforting our eyes with beautiful landscapes, they produce oxygen and clean the air, capture water, and help combat climate change.</w:t>
      </w:r>
    </w:p>
    <w:p w14:paraId="24884140" w14:textId="313F88BE" w:rsidR="00D4300F" w:rsidRDefault="000D5A86" w:rsidP="005A31A0">
      <w:pPr>
        <w:shd w:val="clear" w:color="auto" w:fill="FFFFFF"/>
        <w:spacing w:after="0" w:line="240" w:lineRule="auto"/>
        <w:textAlignment w:val="baseline"/>
        <w:rPr>
          <w:rFonts w:ascii="Helvetica" w:eastAsia="Times New Roman" w:hAnsi="Helvetica" w:cs="Helvetica"/>
          <w:color w:val="32404E"/>
          <w:spacing w:val="2"/>
          <w:sz w:val="30"/>
          <w:szCs w:val="30"/>
          <w:bdr w:val="none" w:sz="0" w:space="0" w:color="auto" w:frame="1"/>
          <w:lang w:eastAsia="es-ES"/>
        </w:rPr>
      </w:pPr>
      <w:r w:rsidRPr="00D4300F">
        <w:rPr>
          <w:rFonts w:ascii="Helvetica" w:eastAsia="Times New Roman" w:hAnsi="Helvetica" w:cs="Helvetica"/>
          <w:color w:val="32404E"/>
          <w:spacing w:val="2"/>
          <w:sz w:val="30"/>
          <w:szCs w:val="30"/>
          <w:bdr w:val="none" w:sz="0" w:space="0" w:color="auto" w:frame="1"/>
          <w:lang w:eastAsia="es-ES"/>
        </w:rPr>
        <w:lastRenderedPageBreak/>
        <w:drawing>
          <wp:anchor distT="0" distB="0" distL="114300" distR="114300" simplePos="0" relativeHeight="251662336" behindDoc="0" locked="0" layoutInCell="1" allowOverlap="1" wp14:anchorId="7600F65D" wp14:editId="0190FA24">
            <wp:simplePos x="0" y="0"/>
            <wp:positionH relativeFrom="margin">
              <wp:align>center</wp:align>
            </wp:positionH>
            <wp:positionV relativeFrom="paragraph">
              <wp:posOffset>301</wp:posOffset>
            </wp:positionV>
            <wp:extent cx="3582670" cy="4066540"/>
            <wp:effectExtent l="0" t="0" r="0" b="0"/>
            <wp:wrapSquare wrapText="bothSides"/>
            <wp:docPr id="5119929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92916" name=""/>
                    <pic:cNvPicPr/>
                  </pic:nvPicPr>
                  <pic:blipFill>
                    <a:blip r:embed="rId15">
                      <a:extLst>
                        <a:ext uri="{28A0092B-C50C-407E-A947-70E740481C1C}">
                          <a14:useLocalDpi xmlns:a14="http://schemas.microsoft.com/office/drawing/2010/main" val="0"/>
                        </a:ext>
                      </a:extLst>
                    </a:blip>
                    <a:stretch>
                      <a:fillRect/>
                    </a:stretch>
                  </pic:blipFill>
                  <pic:spPr>
                    <a:xfrm>
                      <a:off x="0" y="0"/>
                      <a:ext cx="3582670" cy="4066540"/>
                    </a:xfrm>
                    <a:prstGeom prst="rect">
                      <a:avLst/>
                    </a:prstGeom>
                  </pic:spPr>
                </pic:pic>
              </a:graphicData>
            </a:graphic>
            <wp14:sizeRelH relativeFrom="margin">
              <wp14:pctWidth>0</wp14:pctWidth>
            </wp14:sizeRelH>
            <wp14:sizeRelV relativeFrom="margin">
              <wp14:pctHeight>0</wp14:pctHeight>
            </wp14:sizeRelV>
          </wp:anchor>
        </w:drawing>
      </w:r>
    </w:p>
    <w:p w14:paraId="5798FB0C" w14:textId="03AB399D" w:rsidR="00D4300F" w:rsidRDefault="00D4300F" w:rsidP="005A31A0">
      <w:pPr>
        <w:shd w:val="clear" w:color="auto" w:fill="FFFFFF"/>
        <w:spacing w:after="0" w:line="240" w:lineRule="auto"/>
        <w:textAlignment w:val="baseline"/>
        <w:rPr>
          <w:rFonts w:ascii="Helvetica" w:eastAsia="Times New Roman" w:hAnsi="Helvetica" w:cs="Helvetica"/>
          <w:color w:val="32404E"/>
          <w:spacing w:val="2"/>
          <w:sz w:val="30"/>
          <w:szCs w:val="30"/>
          <w:bdr w:val="none" w:sz="0" w:space="0" w:color="auto" w:frame="1"/>
          <w:lang w:eastAsia="es-ES"/>
        </w:rPr>
      </w:pPr>
    </w:p>
    <w:p w14:paraId="45A51709" w14:textId="77777777" w:rsidR="005A31A0" w:rsidRDefault="005A31A0" w:rsidP="005A31A0">
      <w:pPr>
        <w:shd w:val="clear" w:color="auto" w:fill="FFFFFF"/>
        <w:spacing w:after="0" w:line="240" w:lineRule="auto"/>
        <w:textAlignment w:val="baseline"/>
        <w:rPr>
          <w:rFonts w:ascii="Helvetica" w:eastAsia="Times New Roman" w:hAnsi="Helvetica" w:cs="Helvetica"/>
          <w:b/>
          <w:bCs/>
          <w:color w:val="457389"/>
          <w:spacing w:val="2"/>
          <w:sz w:val="24"/>
          <w:szCs w:val="24"/>
          <w:bdr w:val="none" w:sz="0" w:space="0" w:color="auto" w:frame="1"/>
          <w:lang w:eastAsia="es-ES"/>
        </w:rPr>
      </w:pPr>
    </w:p>
    <w:p w14:paraId="3E8904D2" w14:textId="39CE21C5" w:rsidR="00D4300F" w:rsidRPr="00D4300F" w:rsidRDefault="00D4300F" w:rsidP="00D4300F">
      <w:pPr>
        <w:rPr>
          <w:rFonts w:ascii="Helvetica" w:eastAsia="Times New Roman" w:hAnsi="Helvetica" w:cs="Helvetica"/>
          <w:sz w:val="24"/>
          <w:szCs w:val="24"/>
          <w:lang w:eastAsia="es-ES"/>
        </w:rPr>
      </w:pPr>
    </w:p>
    <w:p w14:paraId="495EAE80" w14:textId="54E8978F" w:rsidR="00D4300F" w:rsidRPr="00D4300F" w:rsidRDefault="00D4300F" w:rsidP="00D4300F">
      <w:pPr>
        <w:rPr>
          <w:rFonts w:ascii="Helvetica" w:eastAsia="Times New Roman" w:hAnsi="Helvetica" w:cs="Helvetica"/>
          <w:sz w:val="24"/>
          <w:szCs w:val="24"/>
          <w:lang w:eastAsia="es-ES"/>
        </w:rPr>
      </w:pPr>
    </w:p>
    <w:p w14:paraId="0A660508" w14:textId="587E88E9" w:rsidR="00D4300F" w:rsidRPr="00D4300F" w:rsidRDefault="00D4300F" w:rsidP="00D4300F">
      <w:pPr>
        <w:rPr>
          <w:rFonts w:ascii="Helvetica" w:eastAsia="Times New Roman" w:hAnsi="Helvetica" w:cs="Helvetica"/>
          <w:sz w:val="24"/>
          <w:szCs w:val="24"/>
          <w:lang w:eastAsia="es-ES"/>
        </w:rPr>
      </w:pPr>
    </w:p>
    <w:p w14:paraId="36AF556C" w14:textId="77777777" w:rsidR="00D4300F" w:rsidRPr="00D4300F" w:rsidRDefault="00D4300F" w:rsidP="00D4300F">
      <w:pPr>
        <w:rPr>
          <w:rFonts w:ascii="Helvetica" w:eastAsia="Times New Roman" w:hAnsi="Helvetica" w:cs="Helvetica"/>
          <w:sz w:val="24"/>
          <w:szCs w:val="24"/>
          <w:lang w:eastAsia="es-ES"/>
        </w:rPr>
      </w:pPr>
    </w:p>
    <w:p w14:paraId="0C4EFB44" w14:textId="3AE59CC3" w:rsidR="00D4300F" w:rsidRPr="00D4300F" w:rsidRDefault="00D4300F" w:rsidP="00D4300F">
      <w:pPr>
        <w:rPr>
          <w:rFonts w:ascii="Helvetica" w:eastAsia="Times New Roman" w:hAnsi="Helvetica" w:cs="Helvetica"/>
          <w:sz w:val="24"/>
          <w:szCs w:val="24"/>
          <w:lang w:eastAsia="es-ES"/>
        </w:rPr>
      </w:pPr>
    </w:p>
    <w:p w14:paraId="153B6CA5" w14:textId="5634C0EA" w:rsidR="00D4300F" w:rsidRPr="00D4300F" w:rsidRDefault="00D4300F" w:rsidP="00D4300F">
      <w:pPr>
        <w:rPr>
          <w:rFonts w:ascii="Helvetica" w:eastAsia="Times New Roman" w:hAnsi="Helvetica" w:cs="Helvetica"/>
          <w:sz w:val="24"/>
          <w:szCs w:val="24"/>
          <w:lang w:eastAsia="es-ES"/>
        </w:rPr>
      </w:pPr>
    </w:p>
    <w:p w14:paraId="28189393" w14:textId="77777777" w:rsidR="00D4300F" w:rsidRPr="00D4300F" w:rsidRDefault="00D4300F" w:rsidP="00D4300F">
      <w:pPr>
        <w:rPr>
          <w:rFonts w:ascii="Helvetica" w:eastAsia="Times New Roman" w:hAnsi="Helvetica" w:cs="Helvetica"/>
          <w:sz w:val="24"/>
          <w:szCs w:val="24"/>
          <w:lang w:eastAsia="es-ES"/>
        </w:rPr>
      </w:pPr>
    </w:p>
    <w:p w14:paraId="6DE6A7A1" w14:textId="77777777" w:rsidR="00D4300F" w:rsidRPr="00D4300F" w:rsidRDefault="00D4300F" w:rsidP="00D4300F">
      <w:pPr>
        <w:rPr>
          <w:rFonts w:ascii="Helvetica" w:eastAsia="Times New Roman" w:hAnsi="Helvetica" w:cs="Helvetica"/>
          <w:sz w:val="24"/>
          <w:szCs w:val="24"/>
          <w:lang w:eastAsia="es-ES"/>
        </w:rPr>
      </w:pPr>
    </w:p>
    <w:p w14:paraId="23753D54" w14:textId="77777777" w:rsidR="00D4300F" w:rsidRPr="00D4300F" w:rsidRDefault="00D4300F" w:rsidP="00D4300F">
      <w:pPr>
        <w:rPr>
          <w:rFonts w:ascii="Helvetica" w:eastAsia="Times New Roman" w:hAnsi="Helvetica" w:cs="Helvetica"/>
          <w:sz w:val="24"/>
          <w:szCs w:val="24"/>
          <w:lang w:eastAsia="es-ES"/>
        </w:rPr>
      </w:pPr>
    </w:p>
    <w:p w14:paraId="21DD2BEE" w14:textId="77777777" w:rsidR="00D4300F" w:rsidRPr="00D4300F" w:rsidRDefault="00D4300F" w:rsidP="00D4300F">
      <w:pPr>
        <w:rPr>
          <w:rFonts w:ascii="Helvetica" w:eastAsia="Times New Roman" w:hAnsi="Helvetica" w:cs="Helvetica"/>
          <w:sz w:val="24"/>
          <w:szCs w:val="24"/>
          <w:lang w:eastAsia="es-ES"/>
        </w:rPr>
      </w:pPr>
    </w:p>
    <w:p w14:paraId="22A4FEEF" w14:textId="44F4C38B" w:rsidR="00D4300F" w:rsidRPr="00D4300F" w:rsidRDefault="00D4300F" w:rsidP="00D4300F">
      <w:pPr>
        <w:rPr>
          <w:rFonts w:ascii="Helvetica" w:eastAsia="Times New Roman" w:hAnsi="Helvetica" w:cs="Helvetica"/>
          <w:sz w:val="24"/>
          <w:szCs w:val="24"/>
          <w:lang w:eastAsia="es-ES"/>
        </w:rPr>
      </w:pPr>
    </w:p>
    <w:p w14:paraId="357E50D8" w14:textId="5B27A03B" w:rsidR="00D4300F" w:rsidRDefault="00D4300F" w:rsidP="00D4300F">
      <w:pPr>
        <w:rPr>
          <w:rFonts w:ascii="Helvetica" w:eastAsia="Times New Roman" w:hAnsi="Helvetica" w:cs="Helvetica"/>
          <w:b/>
          <w:bCs/>
          <w:color w:val="457389"/>
          <w:spacing w:val="2"/>
          <w:sz w:val="24"/>
          <w:szCs w:val="24"/>
          <w:bdr w:val="none" w:sz="0" w:space="0" w:color="auto" w:frame="1"/>
          <w:lang w:eastAsia="es-ES"/>
        </w:rPr>
      </w:pPr>
    </w:p>
    <w:p w14:paraId="5E62681C" w14:textId="1C93537A" w:rsidR="00D4300F" w:rsidRDefault="00D4300F" w:rsidP="000D5A86">
      <w:pPr>
        <w:spacing w:after="0" w:line="240" w:lineRule="auto"/>
        <w:rPr>
          <w:rFonts w:ascii="Helvetica" w:eastAsia="Times New Roman" w:hAnsi="Helvetica" w:cs="Helvetica"/>
          <w:b/>
          <w:bCs/>
          <w:color w:val="32404E"/>
          <w:spacing w:val="2"/>
          <w:sz w:val="30"/>
          <w:szCs w:val="30"/>
          <w:bdr w:val="none" w:sz="0" w:space="0" w:color="auto" w:frame="1"/>
          <w:lang w:eastAsia="es-ES"/>
        </w:rPr>
      </w:pPr>
      <w:r>
        <w:rPr>
          <w:rFonts w:ascii="Helvetica" w:eastAsia="Times New Roman" w:hAnsi="Helvetica" w:cs="Helvetica"/>
          <w:sz w:val="24"/>
          <w:szCs w:val="24"/>
          <w:lang w:eastAsia="es-ES"/>
        </w:rPr>
        <w:t xml:space="preserve">                </w:t>
      </w:r>
      <w:r w:rsidR="000D5A86">
        <w:rPr>
          <w:rFonts w:ascii="Helvetica" w:eastAsia="Times New Roman" w:hAnsi="Helvetica" w:cs="Helvetica"/>
          <w:sz w:val="24"/>
          <w:szCs w:val="24"/>
          <w:lang w:eastAsia="es-ES"/>
        </w:rPr>
        <w:t xml:space="preserve">                  </w:t>
      </w:r>
      <w:r w:rsidRPr="00D4300F">
        <w:rPr>
          <w:rFonts w:ascii="Helvetica" w:eastAsia="Times New Roman" w:hAnsi="Helvetica" w:cs="Helvetica"/>
          <w:b/>
          <w:bCs/>
          <w:color w:val="32404E"/>
          <w:spacing w:val="2"/>
          <w:sz w:val="30"/>
          <w:szCs w:val="30"/>
          <w:bdr w:val="none" w:sz="0" w:space="0" w:color="auto" w:frame="1"/>
          <w:lang w:eastAsia="es-ES"/>
        </w:rPr>
        <w:t>Jaqueline planting oak trees</w:t>
      </w:r>
    </w:p>
    <w:p w14:paraId="6FADE529" w14:textId="0111CFD7" w:rsidR="00D4300F" w:rsidRPr="00D4300F" w:rsidRDefault="000D5A86" w:rsidP="00D4300F">
      <w:pPr>
        <w:rPr>
          <w:rFonts w:ascii="Helvetica" w:eastAsia="Times New Roman" w:hAnsi="Helvetica" w:cs="Helvetica"/>
          <w:b/>
          <w:bCs/>
          <w:color w:val="32404E"/>
          <w:spacing w:val="2"/>
          <w:sz w:val="30"/>
          <w:szCs w:val="30"/>
          <w:bdr w:val="none" w:sz="0" w:space="0" w:color="auto" w:frame="1"/>
          <w:lang w:eastAsia="es-ES"/>
        </w:rPr>
      </w:pPr>
      <w:r w:rsidRPr="000D5A86">
        <w:rPr>
          <w:rFonts w:ascii="Helvetica" w:eastAsia="Times New Roman" w:hAnsi="Helvetica" w:cs="Helvetica"/>
          <w:b/>
          <w:bCs/>
          <w:color w:val="32404E"/>
          <w:spacing w:val="2"/>
          <w:sz w:val="30"/>
          <w:szCs w:val="30"/>
          <w:bdr w:val="none" w:sz="0" w:space="0" w:color="auto" w:frame="1"/>
          <w:lang w:eastAsia="es-ES"/>
        </w:rPr>
        <w:drawing>
          <wp:anchor distT="0" distB="0" distL="114300" distR="114300" simplePos="0" relativeHeight="251663360" behindDoc="0" locked="0" layoutInCell="1" allowOverlap="1" wp14:anchorId="5A94EF64" wp14:editId="56805504">
            <wp:simplePos x="0" y="0"/>
            <wp:positionH relativeFrom="margin">
              <wp:align>center</wp:align>
            </wp:positionH>
            <wp:positionV relativeFrom="paragraph">
              <wp:posOffset>16878</wp:posOffset>
            </wp:positionV>
            <wp:extent cx="3302000" cy="4189095"/>
            <wp:effectExtent l="0" t="0" r="0" b="1905"/>
            <wp:wrapSquare wrapText="bothSides"/>
            <wp:docPr id="308859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59427" name=""/>
                    <pic:cNvPicPr/>
                  </pic:nvPicPr>
                  <pic:blipFill>
                    <a:blip r:embed="rId16">
                      <a:extLst>
                        <a:ext uri="{28A0092B-C50C-407E-A947-70E740481C1C}">
                          <a14:useLocalDpi xmlns:a14="http://schemas.microsoft.com/office/drawing/2010/main" val="0"/>
                        </a:ext>
                      </a:extLst>
                    </a:blip>
                    <a:stretch>
                      <a:fillRect/>
                    </a:stretch>
                  </pic:blipFill>
                  <pic:spPr>
                    <a:xfrm>
                      <a:off x="0" y="0"/>
                      <a:ext cx="3302000" cy="4189095"/>
                    </a:xfrm>
                    <a:prstGeom prst="rect">
                      <a:avLst/>
                    </a:prstGeom>
                  </pic:spPr>
                </pic:pic>
              </a:graphicData>
            </a:graphic>
            <wp14:sizeRelH relativeFrom="margin">
              <wp14:pctWidth>0</wp14:pctWidth>
            </wp14:sizeRelH>
            <wp14:sizeRelV relativeFrom="margin">
              <wp14:pctHeight>0</wp14:pctHeight>
            </wp14:sizeRelV>
          </wp:anchor>
        </w:drawing>
      </w:r>
    </w:p>
    <w:p w14:paraId="774F64A1" w14:textId="77777777" w:rsidR="000D5A86" w:rsidRDefault="000D5A86" w:rsidP="003C3E33">
      <w:pPr>
        <w:shd w:val="clear" w:color="auto" w:fill="FFFFFF"/>
        <w:spacing w:after="0" w:line="240" w:lineRule="auto"/>
        <w:textAlignment w:val="baseline"/>
      </w:pPr>
    </w:p>
    <w:p w14:paraId="61D24D5B" w14:textId="77777777" w:rsidR="000D5A86" w:rsidRDefault="000D5A86" w:rsidP="003C3E33">
      <w:pPr>
        <w:shd w:val="clear" w:color="auto" w:fill="FFFFFF"/>
        <w:spacing w:after="0" w:line="240" w:lineRule="auto"/>
        <w:textAlignment w:val="baseline"/>
      </w:pPr>
    </w:p>
    <w:p w14:paraId="6B1031F8" w14:textId="77777777" w:rsidR="000D5A86" w:rsidRDefault="000D5A86" w:rsidP="003C3E33">
      <w:pPr>
        <w:shd w:val="clear" w:color="auto" w:fill="FFFFFF"/>
        <w:spacing w:after="0" w:line="240" w:lineRule="auto"/>
        <w:textAlignment w:val="baseline"/>
      </w:pPr>
    </w:p>
    <w:p w14:paraId="7D2F814B" w14:textId="77777777" w:rsidR="000D5A86" w:rsidRDefault="000D5A86" w:rsidP="003C3E33">
      <w:pPr>
        <w:shd w:val="clear" w:color="auto" w:fill="FFFFFF"/>
        <w:spacing w:after="0" w:line="240" w:lineRule="auto"/>
        <w:textAlignment w:val="baseline"/>
      </w:pPr>
    </w:p>
    <w:p w14:paraId="25CBB363" w14:textId="77777777" w:rsidR="000D5A86" w:rsidRDefault="000D5A86" w:rsidP="003C3E33">
      <w:pPr>
        <w:shd w:val="clear" w:color="auto" w:fill="FFFFFF"/>
        <w:spacing w:after="0" w:line="240" w:lineRule="auto"/>
        <w:textAlignment w:val="baseline"/>
      </w:pPr>
    </w:p>
    <w:p w14:paraId="2C117C9B" w14:textId="77777777" w:rsidR="000D5A86" w:rsidRDefault="000D5A86" w:rsidP="003C3E33">
      <w:pPr>
        <w:shd w:val="clear" w:color="auto" w:fill="FFFFFF"/>
        <w:spacing w:after="0" w:line="240" w:lineRule="auto"/>
        <w:textAlignment w:val="baseline"/>
      </w:pPr>
    </w:p>
    <w:p w14:paraId="56AE9785" w14:textId="77777777" w:rsidR="000D5A86" w:rsidRDefault="000D5A86" w:rsidP="003C3E33">
      <w:pPr>
        <w:shd w:val="clear" w:color="auto" w:fill="FFFFFF"/>
        <w:spacing w:after="0" w:line="240" w:lineRule="auto"/>
        <w:textAlignment w:val="baseline"/>
      </w:pPr>
    </w:p>
    <w:p w14:paraId="74E6FCE9" w14:textId="77777777" w:rsidR="000D5A86" w:rsidRDefault="000D5A86" w:rsidP="003C3E33">
      <w:pPr>
        <w:shd w:val="clear" w:color="auto" w:fill="FFFFFF"/>
        <w:spacing w:after="0" w:line="240" w:lineRule="auto"/>
        <w:textAlignment w:val="baseline"/>
      </w:pPr>
    </w:p>
    <w:p w14:paraId="6CED34C3" w14:textId="77777777" w:rsidR="000D5A86" w:rsidRDefault="000D5A86" w:rsidP="003C3E33">
      <w:pPr>
        <w:shd w:val="clear" w:color="auto" w:fill="FFFFFF"/>
        <w:spacing w:after="0" w:line="240" w:lineRule="auto"/>
        <w:textAlignment w:val="baseline"/>
      </w:pPr>
    </w:p>
    <w:p w14:paraId="2CF63DEB" w14:textId="77777777" w:rsidR="000D5A86" w:rsidRDefault="000D5A86" w:rsidP="003C3E33">
      <w:pPr>
        <w:shd w:val="clear" w:color="auto" w:fill="FFFFFF"/>
        <w:spacing w:after="0" w:line="240" w:lineRule="auto"/>
        <w:textAlignment w:val="baseline"/>
      </w:pPr>
    </w:p>
    <w:p w14:paraId="36AFBAFA" w14:textId="77777777" w:rsidR="000D5A86" w:rsidRDefault="000D5A86" w:rsidP="003C3E33">
      <w:pPr>
        <w:shd w:val="clear" w:color="auto" w:fill="FFFFFF"/>
        <w:spacing w:after="0" w:line="240" w:lineRule="auto"/>
        <w:textAlignment w:val="baseline"/>
      </w:pPr>
    </w:p>
    <w:p w14:paraId="1E3DC920" w14:textId="77777777" w:rsidR="000D5A86" w:rsidRDefault="000D5A86" w:rsidP="003C3E33">
      <w:pPr>
        <w:shd w:val="clear" w:color="auto" w:fill="FFFFFF"/>
        <w:spacing w:after="0" w:line="240" w:lineRule="auto"/>
        <w:textAlignment w:val="baseline"/>
      </w:pPr>
    </w:p>
    <w:p w14:paraId="69454A51" w14:textId="77777777" w:rsidR="000D5A86" w:rsidRDefault="000D5A86" w:rsidP="003C3E33">
      <w:pPr>
        <w:shd w:val="clear" w:color="auto" w:fill="FFFFFF"/>
        <w:spacing w:after="0" w:line="240" w:lineRule="auto"/>
        <w:textAlignment w:val="baseline"/>
      </w:pPr>
    </w:p>
    <w:p w14:paraId="3117BEF7" w14:textId="77777777" w:rsidR="000D5A86" w:rsidRDefault="000D5A86" w:rsidP="003C3E33">
      <w:pPr>
        <w:shd w:val="clear" w:color="auto" w:fill="FFFFFF"/>
        <w:spacing w:after="0" w:line="240" w:lineRule="auto"/>
        <w:textAlignment w:val="baseline"/>
      </w:pPr>
    </w:p>
    <w:p w14:paraId="3873C427" w14:textId="77777777" w:rsidR="000D5A86" w:rsidRDefault="000D5A86" w:rsidP="003C3E33">
      <w:pPr>
        <w:shd w:val="clear" w:color="auto" w:fill="FFFFFF"/>
        <w:spacing w:after="0" w:line="240" w:lineRule="auto"/>
        <w:textAlignment w:val="baseline"/>
      </w:pPr>
    </w:p>
    <w:p w14:paraId="3A3F160B" w14:textId="77777777" w:rsidR="000D5A86" w:rsidRDefault="000D5A86" w:rsidP="003C3E33">
      <w:pPr>
        <w:shd w:val="clear" w:color="auto" w:fill="FFFFFF"/>
        <w:spacing w:after="0" w:line="240" w:lineRule="auto"/>
        <w:textAlignment w:val="baseline"/>
      </w:pPr>
    </w:p>
    <w:p w14:paraId="4CA46859" w14:textId="77777777" w:rsidR="000D5A86" w:rsidRDefault="000D5A86" w:rsidP="003C3E33">
      <w:pPr>
        <w:shd w:val="clear" w:color="auto" w:fill="FFFFFF"/>
        <w:spacing w:after="0" w:line="240" w:lineRule="auto"/>
        <w:textAlignment w:val="baseline"/>
      </w:pPr>
    </w:p>
    <w:p w14:paraId="7DAE34FB" w14:textId="77777777" w:rsidR="000D5A86" w:rsidRDefault="000D5A86" w:rsidP="003C3E33">
      <w:pPr>
        <w:shd w:val="clear" w:color="auto" w:fill="FFFFFF"/>
        <w:spacing w:after="0" w:line="240" w:lineRule="auto"/>
        <w:textAlignment w:val="baseline"/>
      </w:pPr>
    </w:p>
    <w:p w14:paraId="12DE2869" w14:textId="77777777" w:rsidR="000D5A86" w:rsidRDefault="000D5A86" w:rsidP="003C3E33">
      <w:pPr>
        <w:shd w:val="clear" w:color="auto" w:fill="FFFFFF"/>
        <w:spacing w:after="0" w:line="240" w:lineRule="auto"/>
        <w:textAlignment w:val="baseline"/>
      </w:pPr>
    </w:p>
    <w:p w14:paraId="57DD0C76" w14:textId="77777777" w:rsidR="000D5A86" w:rsidRDefault="000D5A86" w:rsidP="003C3E33">
      <w:pPr>
        <w:shd w:val="clear" w:color="auto" w:fill="FFFFFF"/>
        <w:spacing w:after="0" w:line="240" w:lineRule="auto"/>
        <w:textAlignment w:val="baseline"/>
      </w:pPr>
    </w:p>
    <w:p w14:paraId="1FBD06B9" w14:textId="77777777" w:rsidR="000D5A86" w:rsidRDefault="000D5A86" w:rsidP="003C3E33">
      <w:pPr>
        <w:shd w:val="clear" w:color="auto" w:fill="FFFFFF"/>
        <w:spacing w:after="0" w:line="240" w:lineRule="auto"/>
        <w:textAlignment w:val="baseline"/>
      </w:pPr>
    </w:p>
    <w:p w14:paraId="1DB2F558" w14:textId="77777777" w:rsidR="000D5A86" w:rsidRDefault="000D5A86" w:rsidP="003C3E33">
      <w:pPr>
        <w:shd w:val="clear" w:color="auto" w:fill="FFFFFF"/>
        <w:spacing w:after="0" w:line="240" w:lineRule="auto"/>
        <w:textAlignment w:val="baseline"/>
      </w:pPr>
    </w:p>
    <w:p w14:paraId="19E9061E" w14:textId="77777777" w:rsidR="000D5A86" w:rsidRDefault="000D5A86" w:rsidP="003C3E33">
      <w:pPr>
        <w:shd w:val="clear" w:color="auto" w:fill="FFFFFF"/>
        <w:spacing w:after="0" w:line="240" w:lineRule="auto"/>
        <w:textAlignment w:val="baseline"/>
      </w:pPr>
    </w:p>
    <w:p w14:paraId="24CDEDC9" w14:textId="384D2030" w:rsidR="000D5A86" w:rsidRDefault="000D5A86" w:rsidP="000D5A86">
      <w:pPr>
        <w:shd w:val="clear" w:color="auto" w:fill="FFFFFF"/>
        <w:spacing w:after="0" w:line="240" w:lineRule="auto"/>
        <w:textAlignment w:val="baseline"/>
      </w:pPr>
      <w:r>
        <w:t xml:space="preserve">                                               </w:t>
      </w:r>
      <w:r w:rsidRPr="00D4300F">
        <w:rPr>
          <w:rFonts w:ascii="Helvetica" w:eastAsia="Times New Roman" w:hAnsi="Helvetica" w:cs="Helvetica"/>
          <w:b/>
          <w:bCs/>
          <w:color w:val="32404E"/>
          <w:spacing w:val="2"/>
          <w:sz w:val="30"/>
          <w:szCs w:val="30"/>
          <w:bdr w:val="none" w:sz="0" w:space="0" w:color="auto" w:frame="1"/>
          <w:lang w:eastAsia="es-ES"/>
        </w:rPr>
        <w:t>Jaquelin</w:t>
      </w:r>
      <w:r>
        <w:rPr>
          <w:rFonts w:ascii="Helvetica" w:eastAsia="Times New Roman" w:hAnsi="Helvetica" w:cs="Helvetica"/>
          <w:b/>
          <w:bCs/>
          <w:color w:val="32404E"/>
          <w:spacing w:val="2"/>
          <w:sz w:val="30"/>
          <w:szCs w:val="30"/>
          <w:bdr w:val="none" w:sz="0" w:space="0" w:color="auto" w:frame="1"/>
          <w:lang w:eastAsia="es-ES"/>
        </w:rPr>
        <w:t xml:space="preserve">e </w:t>
      </w:r>
      <w:r w:rsidRPr="000D5A86">
        <w:rPr>
          <w:rFonts w:ascii="Helvetica" w:eastAsia="Times New Roman" w:hAnsi="Helvetica" w:cs="Helvetica"/>
          <w:b/>
          <w:bCs/>
          <w:color w:val="32404E"/>
          <w:spacing w:val="2"/>
          <w:sz w:val="30"/>
          <w:szCs w:val="30"/>
          <w:bdr w:val="none" w:sz="0" w:space="0" w:color="auto" w:frame="1"/>
          <w:lang w:eastAsia="es-ES"/>
        </w:rPr>
        <w:t>arranging trees</w:t>
      </w:r>
    </w:p>
    <w:p w14:paraId="14DB9755" w14:textId="7EE4A654" w:rsidR="00BE44AD" w:rsidRPr="00BE44AD" w:rsidRDefault="00000000" w:rsidP="003C3E33">
      <w:pPr>
        <w:shd w:val="clear" w:color="auto" w:fill="FFFFFF"/>
        <w:spacing w:after="0" w:line="240" w:lineRule="auto"/>
        <w:textAlignment w:val="baseline"/>
        <w:rPr>
          <w:rFonts w:ascii="Georgia" w:eastAsia="Times New Roman" w:hAnsi="Georgia" w:cs="Helvetica"/>
          <w:b/>
          <w:bCs/>
          <w:color w:val="3E4B59"/>
          <w:spacing w:val="6"/>
          <w:sz w:val="34"/>
          <w:szCs w:val="34"/>
          <w:lang w:eastAsia="es-ES"/>
        </w:rPr>
      </w:pPr>
      <w:hyperlink r:id="rId17" w:history="1">
        <w:r w:rsidR="005A31A0">
          <w:rPr>
            <w:rFonts w:ascii="Georgia" w:eastAsia="Times New Roman" w:hAnsi="Georgia" w:cs="Helvetica"/>
            <w:b/>
            <w:bCs/>
            <w:color w:val="32404E"/>
            <w:spacing w:val="6"/>
            <w:sz w:val="34"/>
            <w:szCs w:val="34"/>
            <w:bdr w:val="none" w:sz="0" w:space="0" w:color="auto" w:frame="1"/>
            <w:lang w:eastAsia="es-ES"/>
          </w:rPr>
          <w:t xml:space="preserve">Challenges of a goal </w:t>
        </w:r>
      </w:hyperlink>
      <w:hyperlink r:id="rId18" w:history="1">
        <w:bookmarkStart w:id="1" w:name="_Hlk134214792"/>
      </w:hyperlink>
      <w:hyperlink r:id="rId19" w:history="1">
        <w:r w:rsidR="005A31A0">
          <w:rPr>
            <w:rFonts w:ascii="Georgia" w:eastAsia="Times New Roman" w:hAnsi="Georgia" w:cs="Helvetica"/>
            <w:b/>
            <w:bCs/>
            <w:color w:val="32404E"/>
            <w:spacing w:val="6"/>
            <w:sz w:val="34"/>
            <w:szCs w:val="34"/>
            <w:bdr w:val="none" w:sz="0" w:space="0" w:color="auto" w:frame="1"/>
            <w:lang w:eastAsia="es-ES"/>
          </w:rPr>
          <w:t xml:space="preserve">for </w:t>
        </w:r>
      </w:hyperlink>
      <w:hyperlink r:id="rId20" w:history="1">
        <w:r w:rsidR="00BE44AD" w:rsidRPr="00BE44AD">
          <w:rPr>
            <w:rFonts w:ascii="Georgia" w:eastAsia="Times New Roman" w:hAnsi="Georgia" w:cs="Helvetica"/>
            <w:b/>
            <w:bCs/>
            <w:color w:val="32404E"/>
            <w:spacing w:val="6"/>
            <w:sz w:val="34"/>
            <w:szCs w:val="34"/>
            <w:bdr w:val="none" w:sz="0" w:space="0" w:color="auto" w:frame="1"/>
            <w:lang w:eastAsia="es-ES"/>
          </w:rPr>
          <w:t>a better future</w:t>
        </w:r>
      </w:hyperlink>
      <w:hyperlink r:id="rId21" w:history="1">
        <w:bookmarkEnd w:id="1"/>
      </w:hyperlink>
    </w:p>
    <w:p w14:paraId="4749540C" w14:textId="29153C3F" w:rsidR="00BE44AD" w:rsidRDefault="00000000" w:rsidP="00BE44AD">
      <w:pPr>
        <w:shd w:val="clear" w:color="auto" w:fill="FFFFFF"/>
        <w:spacing w:after="150" w:line="240" w:lineRule="auto"/>
        <w:textAlignment w:val="baseline"/>
        <w:rPr>
          <w:rFonts w:ascii="Helvetica" w:eastAsia="Times New Roman" w:hAnsi="Helvetica" w:cs="Helvetica"/>
          <w:b/>
          <w:bCs/>
          <w:color w:val="32404E"/>
          <w:spacing w:val="2"/>
          <w:sz w:val="20"/>
          <w:szCs w:val="20"/>
          <w:bdr w:val="none" w:sz="0" w:space="0" w:color="auto" w:frame="1"/>
          <w:lang w:eastAsia="es-ES"/>
        </w:rPr>
      </w:pPr>
      <w:hyperlink r:id="rId22" w:history="1">
        <w:r w:rsidR="00BE44AD" w:rsidRPr="00BE44AD">
          <w:rPr>
            <w:rFonts w:ascii="Helvetica" w:eastAsia="Times New Roman" w:hAnsi="Helvetica" w:cs="Helvetica"/>
            <w:b/>
            <w:bCs/>
            <w:color w:val="32404E"/>
            <w:spacing w:val="2"/>
            <w:sz w:val="20"/>
            <w:szCs w:val="20"/>
            <w:bdr w:val="none" w:sz="0" w:space="0" w:color="auto" w:frame="1"/>
            <w:lang w:eastAsia="es-ES"/>
          </w:rPr>
          <w:t xml:space="preserve">By </w:t>
        </w:r>
      </w:hyperlink>
      <w:hyperlink r:id="rId23" w:history="1">
        <w:r w:rsidR="003C3E33">
          <w:rPr>
            <w:rFonts w:ascii="Helvetica" w:eastAsia="Times New Roman" w:hAnsi="Helvetica" w:cs="Helvetica"/>
            <w:b/>
            <w:bCs/>
            <w:color w:val="32404E"/>
            <w:spacing w:val="2"/>
            <w:sz w:val="20"/>
            <w:szCs w:val="20"/>
            <w:bdr w:val="none" w:sz="0" w:space="0" w:color="auto" w:frame="1"/>
            <w:lang w:eastAsia="es-ES"/>
          </w:rPr>
          <w:t>Victor Sánchez</w:t>
        </w:r>
      </w:hyperlink>
      <w:hyperlink r:id="rId24" w:history="1">
        <w:r w:rsidR="00BE44AD" w:rsidRPr="00BE44AD">
          <w:rPr>
            <w:rFonts w:ascii="Helvetica" w:eastAsia="Times New Roman" w:hAnsi="Helvetica" w:cs="Helvetica"/>
            <w:b/>
            <w:bCs/>
            <w:color w:val="32404E"/>
            <w:spacing w:val="2"/>
            <w:sz w:val="20"/>
            <w:szCs w:val="20"/>
            <w:bdr w:val="none" w:sz="0" w:space="0" w:color="auto" w:frame="1"/>
            <w:lang w:eastAsia="es-ES"/>
          </w:rPr>
          <w:t xml:space="preserve"> </w:t>
        </w:r>
      </w:hyperlink>
      <w:hyperlink r:id="rId25" w:history="1">
        <w:r w:rsidR="00F510F1">
          <w:rPr>
            <w:rFonts w:ascii="Helvetica" w:eastAsia="Times New Roman" w:hAnsi="Helvetica" w:cs="Helvetica"/>
            <w:b/>
            <w:bCs/>
            <w:color w:val="32404E"/>
            <w:spacing w:val="2"/>
            <w:sz w:val="20"/>
            <w:szCs w:val="20"/>
            <w:bdr w:val="none" w:sz="0" w:space="0" w:color="auto" w:frame="1"/>
            <w:lang w:eastAsia="es-ES"/>
          </w:rPr>
          <w:t>–</w:t>
        </w:r>
      </w:hyperlink>
      <w:hyperlink r:id="rId26" w:history="1">
        <w:r w:rsidR="00BE44AD" w:rsidRPr="00BE44AD">
          <w:rPr>
            <w:rFonts w:ascii="Helvetica" w:eastAsia="Times New Roman" w:hAnsi="Helvetica" w:cs="Helvetica"/>
            <w:b/>
            <w:bCs/>
            <w:color w:val="32404E"/>
            <w:spacing w:val="2"/>
            <w:sz w:val="20"/>
            <w:szCs w:val="20"/>
            <w:bdr w:val="none" w:sz="0" w:space="0" w:color="auto" w:frame="1"/>
            <w:lang w:eastAsia="es-ES"/>
          </w:rPr>
          <w:t xml:space="preserve"> </w:t>
        </w:r>
      </w:hyperlink>
      <w:r w:rsidR="003F3AFD">
        <w:rPr>
          <w:rFonts w:ascii="Helvetica" w:eastAsia="Times New Roman" w:hAnsi="Helvetica" w:cs="Helvetica"/>
          <w:b/>
          <w:bCs/>
          <w:color w:val="32404E"/>
          <w:spacing w:val="2"/>
          <w:sz w:val="20"/>
          <w:szCs w:val="20"/>
          <w:bdr w:val="none" w:sz="0" w:space="0" w:color="auto" w:frame="1"/>
          <w:lang w:eastAsia="es-ES"/>
        </w:rPr>
        <w:t>director of the Na Bolom Climate Change Program.</w:t>
      </w:r>
    </w:p>
    <w:p w14:paraId="7E4A6833" w14:textId="5B940A91" w:rsidR="00013128" w:rsidRPr="00BE44AD" w:rsidRDefault="005A31A0" w:rsidP="00BE44AD">
      <w:pPr>
        <w:shd w:val="clear" w:color="auto" w:fill="FFFFFF"/>
        <w:spacing w:after="150" w:line="240" w:lineRule="auto"/>
        <w:textAlignment w:val="baseline"/>
        <w:rPr>
          <w:rFonts w:ascii="Helvetica" w:eastAsia="Times New Roman" w:hAnsi="Helvetica" w:cs="Helvetica"/>
          <w:color w:val="666666"/>
          <w:spacing w:val="2"/>
          <w:sz w:val="20"/>
          <w:szCs w:val="20"/>
          <w:lang w:eastAsia="es-ES"/>
        </w:rPr>
      </w:pPr>
      <w:r>
        <w:rPr>
          <w:rFonts w:ascii="Helvetica" w:eastAsia="Times New Roman" w:hAnsi="Helvetica" w:cs="Helvetica"/>
          <w:b/>
          <w:bCs/>
          <w:color w:val="32404E"/>
          <w:spacing w:val="2"/>
          <w:sz w:val="20"/>
          <w:szCs w:val="20"/>
          <w:bdr w:val="none" w:sz="0" w:space="0" w:color="auto" w:frame="1"/>
          <w:lang w:eastAsia="es-ES"/>
        </w:rPr>
        <w:t>September 3, 2023</w:t>
      </w:r>
    </w:p>
    <w:p w14:paraId="2D9C7671" w14:textId="77777777" w:rsidR="00A01197" w:rsidRDefault="00341A44" w:rsidP="005A31A0">
      <w:pPr>
        <w:shd w:val="clear" w:color="auto" w:fill="FFFFFF"/>
        <w:spacing w:after="0" w:line="240" w:lineRule="auto"/>
        <w:jc w:val="both"/>
        <w:textAlignment w:val="baseline"/>
        <w:rPr>
          <w:rFonts w:ascii="Helvetica" w:eastAsia="Times New Roman" w:hAnsi="Helvetica" w:cs="Helvetica"/>
          <w:color w:val="32404E"/>
          <w:spacing w:val="2"/>
          <w:sz w:val="30"/>
          <w:szCs w:val="30"/>
          <w:bdr w:val="none" w:sz="0" w:space="0" w:color="auto" w:frame="1"/>
          <w:lang w:eastAsia="es-ES"/>
        </w:rPr>
      </w:pPr>
      <w:r>
        <w:rPr>
          <w:rFonts w:ascii="Helvetica" w:eastAsia="Times New Roman" w:hAnsi="Helvetica" w:cs="Helvetica"/>
          <w:color w:val="32404E"/>
          <w:spacing w:val="2"/>
          <w:sz w:val="30"/>
          <w:szCs w:val="30"/>
          <w:bdr w:val="none" w:sz="0" w:space="0" w:color="auto" w:frame="1"/>
          <w:lang w:eastAsia="es-ES"/>
        </w:rPr>
        <w:t>Unfortunately, in this season that we are telling you about, the donations were not so frequent and this reflects that the established financing goal has not yet been achieved, but this has not stopped the continuity of the project.</w:t>
      </w:r>
    </w:p>
    <w:p w14:paraId="3DDB082C" w14:textId="08E60566" w:rsidR="00A01197" w:rsidRDefault="00A01197" w:rsidP="005A31A0">
      <w:pPr>
        <w:shd w:val="clear" w:color="auto" w:fill="FFFFFF"/>
        <w:spacing w:after="0" w:line="240" w:lineRule="auto"/>
        <w:jc w:val="both"/>
        <w:textAlignment w:val="baseline"/>
        <w:rPr>
          <w:rFonts w:ascii="Helvetica" w:eastAsia="Times New Roman" w:hAnsi="Helvetica" w:cs="Helvetica"/>
          <w:color w:val="32404E"/>
          <w:spacing w:val="2"/>
          <w:sz w:val="30"/>
          <w:szCs w:val="30"/>
          <w:bdr w:val="none" w:sz="0" w:space="0" w:color="auto" w:frame="1"/>
          <w:lang w:eastAsia="es-ES"/>
        </w:rPr>
      </w:pPr>
      <w:r>
        <w:rPr>
          <w:rFonts w:ascii="Helvetica" w:eastAsia="Times New Roman" w:hAnsi="Helvetica" w:cs="Helvetica"/>
          <w:color w:val="32404E"/>
          <w:spacing w:val="2"/>
          <w:sz w:val="30"/>
          <w:szCs w:val="30"/>
          <w:bdr w:val="none" w:sz="0" w:space="0" w:color="auto" w:frame="1"/>
          <w:lang w:eastAsia="es-ES"/>
        </w:rPr>
        <w:t>On this occasion our arrival in Naha focused on recovering seeds from the copal tree, this tree is biologically and culturally important, with this we are diversifying the seed bank, in addition to generating bird watching transects, which is why your support is necessary to achieve greater results in the Naha seed bank.</w:t>
      </w:r>
    </w:p>
    <w:p w14:paraId="723E07CB" w14:textId="3F09B893" w:rsidR="00BE44AD" w:rsidRDefault="00BE44AD" w:rsidP="005A31A0">
      <w:pPr>
        <w:shd w:val="clear" w:color="auto" w:fill="FFFFFF"/>
        <w:spacing w:after="0" w:line="240" w:lineRule="auto"/>
        <w:jc w:val="both"/>
        <w:textAlignment w:val="baseline"/>
        <w:rPr>
          <w:rFonts w:ascii="Helvetica" w:eastAsia="Times New Roman" w:hAnsi="Helvetica" w:cs="Helvetica"/>
          <w:color w:val="32404E"/>
          <w:spacing w:val="2"/>
          <w:sz w:val="30"/>
          <w:szCs w:val="30"/>
          <w:bdr w:val="none" w:sz="0" w:space="0" w:color="auto" w:frame="1"/>
          <w:lang w:eastAsia="es-ES"/>
        </w:rPr>
      </w:pPr>
      <w:r w:rsidRPr="00BE44AD">
        <w:rPr>
          <w:rFonts w:ascii="Helvetica" w:eastAsia="Times New Roman" w:hAnsi="Helvetica" w:cs="Helvetica"/>
          <w:color w:val="32404E"/>
          <w:spacing w:val="2"/>
          <w:sz w:val="30"/>
          <w:szCs w:val="30"/>
          <w:bdr w:val="none" w:sz="0" w:space="0" w:color="auto" w:frame="1"/>
          <w:lang w:eastAsia="es-ES"/>
        </w:rPr>
        <w:t>Despite everything, the seed bank project continues to advance, unfortunately the needs are changing as the project progresses, in addition to the social situation of the environment affecting the desired goal, therefore with everyone's support we will be able to surpass these challenges.</w:t>
      </w:r>
    </w:p>
    <w:p w14:paraId="4F04643C" w14:textId="1AC6F61C" w:rsidR="00192F5B" w:rsidRDefault="00BE44AD" w:rsidP="00192F5B">
      <w:pPr>
        <w:shd w:val="clear" w:color="auto" w:fill="FFFFFF"/>
        <w:spacing w:after="0" w:line="240" w:lineRule="auto"/>
        <w:jc w:val="both"/>
        <w:textAlignment w:val="baseline"/>
        <w:rPr>
          <w:rFonts w:ascii="Helvetica" w:eastAsia="Times New Roman" w:hAnsi="Helvetica" w:cs="Helvetica"/>
          <w:color w:val="32404E"/>
          <w:spacing w:val="2"/>
          <w:sz w:val="30"/>
          <w:szCs w:val="30"/>
          <w:bdr w:val="none" w:sz="0" w:space="0" w:color="auto" w:frame="1"/>
          <w:lang w:eastAsia="es-ES"/>
        </w:rPr>
      </w:pPr>
      <w:r w:rsidRPr="00BE44AD">
        <w:rPr>
          <w:rFonts w:ascii="Helvetica" w:eastAsia="Times New Roman" w:hAnsi="Helvetica" w:cs="Helvetica"/>
          <w:color w:val="32404E"/>
          <w:spacing w:val="2"/>
          <w:sz w:val="30"/>
          <w:szCs w:val="30"/>
          <w:bdr w:val="none" w:sz="0" w:space="0" w:color="auto" w:frame="1"/>
          <w:lang w:eastAsia="es-ES"/>
        </w:rPr>
        <w:t>Meanwhile, the Na Bolom nursery and seed bank and those in the jungle region continue to grow. And this is thanks to those responsible for the project; This is why we can move forward. And they always develop activities to strengthen the space. In addition, the nursery generates a space for sharing local and external knowledge for the benefit of the environment.</w:t>
      </w:r>
    </w:p>
    <w:p w14:paraId="5481B8D5" w14:textId="341AD644" w:rsidR="000F57E9" w:rsidRDefault="00192F5B" w:rsidP="00192F5B">
      <w:pPr>
        <w:shd w:val="clear" w:color="auto" w:fill="FFFFFF"/>
        <w:spacing w:after="0" w:line="240" w:lineRule="auto"/>
        <w:jc w:val="both"/>
        <w:textAlignment w:val="baseline"/>
        <w:rPr>
          <w:rFonts w:ascii="Helvetica" w:eastAsia="Times New Roman" w:hAnsi="Helvetica" w:cs="Helvetica"/>
          <w:color w:val="32404E"/>
          <w:spacing w:val="2"/>
          <w:sz w:val="30"/>
          <w:szCs w:val="30"/>
          <w:bdr w:val="none" w:sz="0" w:space="0" w:color="auto" w:frame="1"/>
          <w:lang w:eastAsia="es-ES"/>
        </w:rPr>
      </w:pPr>
      <w:r>
        <w:rPr>
          <w:rFonts w:ascii="Helvetica" w:eastAsia="Times New Roman" w:hAnsi="Helvetica" w:cs="Helvetica"/>
          <w:color w:val="32404E"/>
          <w:spacing w:val="2"/>
          <w:sz w:val="30"/>
          <w:szCs w:val="30"/>
          <w:bdr w:val="none" w:sz="0" w:space="0" w:color="auto" w:frame="1"/>
          <w:lang w:eastAsia="es-ES"/>
        </w:rPr>
        <w:t xml:space="preserve">As in the previous quarter we worked in the communities of </w:t>
      </w:r>
      <w:r w:rsidR="00BE44AD" w:rsidRPr="00BE44AD">
        <w:rPr>
          <w:rFonts w:ascii="Helvetica" w:eastAsia="Times New Roman" w:hAnsi="Helvetica" w:cs="Helvetica"/>
          <w:b/>
          <w:bCs/>
          <w:color w:val="32404E"/>
          <w:spacing w:val="2"/>
          <w:sz w:val="30"/>
          <w:szCs w:val="30"/>
          <w:bdr w:val="none" w:sz="0" w:space="0" w:color="auto" w:frame="1"/>
          <w:lang w:eastAsia="es-ES"/>
        </w:rPr>
        <w:t xml:space="preserve">Zinacantán, El Carrizalito and this time Ocosingo and Chanal joined </w:t>
      </w:r>
      <w:r w:rsidR="00BE44AD" w:rsidRPr="00BE44AD">
        <w:rPr>
          <w:rFonts w:ascii="Helvetica" w:eastAsia="Times New Roman" w:hAnsi="Helvetica" w:cs="Helvetica"/>
          <w:color w:val="32404E"/>
          <w:spacing w:val="2"/>
          <w:sz w:val="30"/>
          <w:szCs w:val="30"/>
          <w:bdr w:val="none" w:sz="0" w:space="0" w:color="auto" w:frame="1"/>
          <w:lang w:eastAsia="es-ES"/>
        </w:rPr>
        <w:t xml:space="preserve">with different groups in each community. The participation of each work group motivates us to move forward in addition to emphasizing the difficulty of working with different ages of the population, it is not that easy; since each community need generates different ways of working and that one methodology is not the same as the one </w:t>
      </w:r>
      <w:r w:rsidR="009A6623">
        <w:rPr>
          <w:rFonts w:ascii="Helvetica" w:eastAsia="Times New Roman" w:hAnsi="Helvetica" w:cs="Helvetica"/>
          <w:color w:val="32404E"/>
          <w:spacing w:val="2"/>
          <w:sz w:val="30"/>
          <w:szCs w:val="30"/>
          <w:bdr w:val="none" w:sz="0" w:space="0" w:color="auto" w:frame="1"/>
          <w:lang w:eastAsia="es-ES"/>
        </w:rPr>
        <w:t xml:space="preserve">applied </w:t>
      </w:r>
      <w:r w:rsidR="000F57E9">
        <w:rPr>
          <w:rFonts w:ascii="Helvetica" w:eastAsia="Times New Roman" w:hAnsi="Helvetica" w:cs="Helvetica"/>
          <w:color w:val="32404E"/>
          <w:spacing w:val="2"/>
          <w:sz w:val="30"/>
          <w:szCs w:val="30"/>
          <w:bdr w:val="none" w:sz="0" w:space="0" w:color="auto" w:frame="1"/>
          <w:lang w:eastAsia="es-ES"/>
        </w:rPr>
        <w:t>to another. For this reason, the project is changing and even more so when new spaces and new ideas come together.</w:t>
      </w:r>
    </w:p>
    <w:p w14:paraId="44ED043A" w14:textId="77777777" w:rsidR="0033191E" w:rsidRPr="000F57E9" w:rsidRDefault="0033191E" w:rsidP="00192F5B">
      <w:pPr>
        <w:shd w:val="clear" w:color="auto" w:fill="FFFFFF"/>
        <w:spacing w:after="0" w:line="240" w:lineRule="auto"/>
        <w:jc w:val="both"/>
        <w:textAlignment w:val="baseline"/>
        <w:rPr>
          <w:rFonts w:ascii="Helvetica" w:eastAsia="Times New Roman" w:hAnsi="Helvetica" w:cs="Helvetica"/>
          <w:color w:val="32404E"/>
          <w:spacing w:val="2"/>
          <w:sz w:val="30"/>
          <w:szCs w:val="30"/>
          <w:bdr w:val="none" w:sz="0" w:space="0" w:color="auto" w:frame="1"/>
          <w:lang w:eastAsia="es-ES"/>
        </w:rPr>
      </w:pPr>
    </w:p>
    <w:p w14:paraId="14D48BB2" w14:textId="010E49AB" w:rsidR="00BE44AD" w:rsidRPr="00BE44AD" w:rsidRDefault="00BE44AD" w:rsidP="00BE44AD">
      <w:pPr>
        <w:shd w:val="clear" w:color="auto" w:fill="FFFFFF"/>
        <w:spacing w:after="0" w:line="240" w:lineRule="auto"/>
        <w:textAlignment w:val="baseline"/>
        <w:rPr>
          <w:rFonts w:ascii="Helvetica" w:eastAsia="Times New Roman" w:hAnsi="Helvetica" w:cs="Helvetica"/>
          <w:color w:val="32404E"/>
          <w:spacing w:val="2"/>
          <w:sz w:val="30"/>
          <w:szCs w:val="30"/>
          <w:lang w:eastAsia="es-ES"/>
        </w:rPr>
      </w:pPr>
      <w:r w:rsidRPr="00BE44AD">
        <w:rPr>
          <w:rFonts w:ascii="Helvetica" w:eastAsia="Times New Roman" w:hAnsi="Helvetica" w:cs="Helvetica"/>
          <w:b/>
          <w:bCs/>
          <w:color w:val="32404E"/>
          <w:spacing w:val="2"/>
          <w:sz w:val="30"/>
          <w:szCs w:val="30"/>
          <w:bdr w:val="none" w:sz="0" w:space="0" w:color="auto" w:frame="1"/>
          <w:lang w:eastAsia="es-ES"/>
        </w:rPr>
        <w:t>Whats Next?</w:t>
      </w:r>
    </w:p>
    <w:p w14:paraId="38FFE4FC" w14:textId="00D66BAE" w:rsidR="00BE44AD" w:rsidRPr="00BE44AD" w:rsidRDefault="00BE44AD" w:rsidP="00BE44AD">
      <w:pPr>
        <w:numPr>
          <w:ilvl w:val="0"/>
          <w:numId w:val="2"/>
        </w:numPr>
        <w:shd w:val="clear" w:color="auto" w:fill="FFFFFF"/>
        <w:spacing w:after="0" w:line="240" w:lineRule="auto"/>
        <w:ind w:left="300"/>
        <w:textAlignment w:val="baseline"/>
        <w:rPr>
          <w:rFonts w:ascii="Helvetica" w:eastAsia="Times New Roman" w:hAnsi="Helvetica" w:cs="Helvetica"/>
          <w:color w:val="32404E"/>
          <w:spacing w:val="2"/>
          <w:sz w:val="24"/>
          <w:szCs w:val="24"/>
          <w:lang w:eastAsia="es-ES"/>
        </w:rPr>
      </w:pPr>
      <w:r w:rsidRPr="00BE44AD">
        <w:rPr>
          <w:rFonts w:ascii="Helvetica" w:eastAsia="Times New Roman" w:hAnsi="Helvetica" w:cs="Helvetica"/>
          <w:color w:val="32404E"/>
          <w:spacing w:val="2"/>
          <w:sz w:val="24"/>
          <w:szCs w:val="24"/>
          <w:bdr w:val="none" w:sz="0" w:space="0" w:color="auto" w:frame="1"/>
          <w:lang w:eastAsia="es-ES"/>
        </w:rPr>
        <w:t>Continue collecting seeds to proceed with germination and expand the types of seeds collected, generating greater preservation of local seeds.</w:t>
      </w:r>
    </w:p>
    <w:p w14:paraId="38351D38" w14:textId="459B6DBF" w:rsidR="0033191E" w:rsidRPr="0033191E" w:rsidRDefault="0033191E" w:rsidP="00BE44AD">
      <w:pPr>
        <w:numPr>
          <w:ilvl w:val="0"/>
          <w:numId w:val="2"/>
        </w:numPr>
        <w:shd w:val="clear" w:color="auto" w:fill="FFFFFF"/>
        <w:spacing w:after="0" w:line="240" w:lineRule="auto"/>
        <w:ind w:left="300"/>
        <w:textAlignment w:val="baseline"/>
        <w:rPr>
          <w:rFonts w:ascii="Helvetica" w:eastAsia="Times New Roman" w:hAnsi="Helvetica" w:cs="Helvetica"/>
          <w:color w:val="32404E"/>
          <w:spacing w:val="2"/>
          <w:sz w:val="24"/>
          <w:szCs w:val="24"/>
          <w:lang w:eastAsia="es-ES"/>
        </w:rPr>
      </w:pPr>
      <w:r>
        <w:rPr>
          <w:rFonts w:ascii="Helvetica" w:eastAsia="Times New Roman" w:hAnsi="Helvetica" w:cs="Helvetica"/>
          <w:color w:val="32404E"/>
          <w:spacing w:val="2"/>
          <w:sz w:val="24"/>
          <w:szCs w:val="24"/>
          <w:lang w:eastAsia="es-ES"/>
        </w:rPr>
        <w:t>Build the new nurseries that the spaces are requesting from us</w:t>
      </w:r>
    </w:p>
    <w:p w14:paraId="4C006FAA" w14:textId="53C7EF53" w:rsidR="00BE44AD" w:rsidRPr="00BE44AD" w:rsidRDefault="00BE44AD" w:rsidP="00BE44AD">
      <w:pPr>
        <w:numPr>
          <w:ilvl w:val="0"/>
          <w:numId w:val="2"/>
        </w:numPr>
        <w:shd w:val="clear" w:color="auto" w:fill="FFFFFF"/>
        <w:spacing w:after="0" w:line="240" w:lineRule="auto"/>
        <w:ind w:left="300"/>
        <w:textAlignment w:val="baseline"/>
        <w:rPr>
          <w:rFonts w:ascii="Helvetica" w:eastAsia="Times New Roman" w:hAnsi="Helvetica" w:cs="Helvetica"/>
          <w:color w:val="32404E"/>
          <w:spacing w:val="2"/>
          <w:sz w:val="24"/>
          <w:szCs w:val="24"/>
          <w:lang w:eastAsia="es-ES"/>
        </w:rPr>
      </w:pPr>
      <w:r w:rsidRPr="00BE44AD">
        <w:rPr>
          <w:rFonts w:ascii="Helvetica" w:eastAsia="Times New Roman" w:hAnsi="Helvetica" w:cs="Helvetica"/>
          <w:color w:val="32404E"/>
          <w:spacing w:val="2"/>
          <w:sz w:val="24"/>
          <w:szCs w:val="24"/>
          <w:bdr w:val="none" w:sz="0" w:space="0" w:color="auto" w:frame="1"/>
          <w:lang w:eastAsia="es-ES"/>
        </w:rPr>
        <w:t xml:space="preserve">Visit the communities of the Lacandon jungle to install an additional seed bank with warm climate plants and follow up on the one that already exists </w:t>
      </w:r>
      <w:r w:rsidRPr="00BE44AD">
        <w:rPr>
          <w:rFonts w:ascii="Helvetica" w:eastAsia="Times New Roman" w:hAnsi="Helvetica" w:cs="Helvetica"/>
          <w:color w:val="32404E"/>
          <w:spacing w:val="2"/>
          <w:sz w:val="24"/>
          <w:szCs w:val="24"/>
          <w:bdr w:val="none" w:sz="0" w:space="0" w:color="auto" w:frame="1"/>
          <w:lang w:eastAsia="es-ES"/>
        </w:rPr>
        <w:lastRenderedPageBreak/>
        <w:t>in the Lacandon Community of Naha. And generate new spaces surrounding these to generate more impacts in the region.</w:t>
      </w:r>
    </w:p>
    <w:p w14:paraId="47C8979C" w14:textId="6AD4DF8F" w:rsidR="00BE44AD" w:rsidRPr="00013128" w:rsidRDefault="000F57E9" w:rsidP="00BE44AD">
      <w:pPr>
        <w:numPr>
          <w:ilvl w:val="0"/>
          <w:numId w:val="2"/>
        </w:numPr>
        <w:shd w:val="clear" w:color="auto" w:fill="FFFFFF"/>
        <w:spacing w:after="0" w:line="240" w:lineRule="auto"/>
        <w:ind w:left="300"/>
        <w:textAlignment w:val="baseline"/>
        <w:rPr>
          <w:rFonts w:ascii="Helvetica" w:eastAsia="Times New Roman" w:hAnsi="Helvetica" w:cs="Helvetica"/>
          <w:color w:val="32404E"/>
          <w:spacing w:val="2"/>
          <w:sz w:val="24"/>
          <w:szCs w:val="24"/>
          <w:lang w:eastAsia="es-ES"/>
        </w:rPr>
      </w:pPr>
      <w:r>
        <w:rPr>
          <w:rFonts w:ascii="Helvetica" w:eastAsia="Times New Roman" w:hAnsi="Helvetica" w:cs="Helvetica"/>
          <w:color w:val="32404E"/>
          <w:spacing w:val="2"/>
          <w:sz w:val="24"/>
          <w:szCs w:val="24"/>
          <w:bdr w:val="none" w:sz="0" w:space="0" w:color="auto" w:frame="1"/>
          <w:lang w:eastAsia="es-ES"/>
        </w:rPr>
        <w:t>Claim the local knowledge of the participants of the jungle seed banks held in the jungle schools.</w:t>
      </w:r>
    </w:p>
    <w:p w14:paraId="50850CAD" w14:textId="77777777" w:rsidR="00013128" w:rsidRPr="00BE44AD" w:rsidRDefault="00013128" w:rsidP="0033191E">
      <w:pPr>
        <w:shd w:val="clear" w:color="auto" w:fill="FFFFFF"/>
        <w:spacing w:after="0" w:line="240" w:lineRule="auto"/>
        <w:ind w:left="300"/>
        <w:textAlignment w:val="baseline"/>
        <w:rPr>
          <w:rFonts w:ascii="Helvetica" w:eastAsia="Times New Roman" w:hAnsi="Helvetica" w:cs="Helvetica"/>
          <w:color w:val="32404E"/>
          <w:spacing w:val="2"/>
          <w:sz w:val="24"/>
          <w:szCs w:val="24"/>
          <w:lang w:eastAsia="es-ES"/>
        </w:rPr>
      </w:pPr>
    </w:p>
    <w:p w14:paraId="74E38790" w14:textId="01C2B8F3" w:rsidR="00CF2C5F" w:rsidRDefault="00BE44AD" w:rsidP="003F3AFD">
      <w:pPr>
        <w:shd w:val="clear" w:color="auto" w:fill="FFFFFF"/>
        <w:spacing w:after="0" w:line="240" w:lineRule="auto"/>
        <w:textAlignment w:val="baseline"/>
        <w:rPr>
          <w:rFonts w:ascii="Helvetica" w:eastAsia="Times New Roman" w:hAnsi="Helvetica" w:cs="Helvetica"/>
          <w:b/>
          <w:bCs/>
          <w:color w:val="32404E"/>
          <w:spacing w:val="2"/>
          <w:sz w:val="30"/>
          <w:szCs w:val="30"/>
          <w:bdr w:val="none" w:sz="0" w:space="0" w:color="auto" w:frame="1"/>
          <w:lang w:eastAsia="es-ES"/>
        </w:rPr>
      </w:pPr>
      <w:r w:rsidRPr="00BE44AD">
        <w:rPr>
          <w:rFonts w:ascii="Helvetica" w:eastAsia="Times New Roman" w:hAnsi="Helvetica" w:cs="Helvetica"/>
          <w:color w:val="32404E"/>
          <w:spacing w:val="2"/>
          <w:sz w:val="30"/>
          <w:szCs w:val="30"/>
          <w:bdr w:val="none" w:sz="0" w:space="0" w:color="auto" w:frame="1"/>
          <w:lang w:eastAsia="es-ES"/>
        </w:rPr>
        <w:t xml:space="preserve">To do this, we must guarantee employees' salaries and raise funds for travel and transfer expenses. We need to achieve our goal of </w:t>
      </w:r>
      <w:r w:rsidRPr="00BE44AD">
        <w:rPr>
          <w:rFonts w:ascii="Helvetica" w:eastAsia="Times New Roman" w:hAnsi="Helvetica" w:cs="Helvetica"/>
          <w:b/>
          <w:bCs/>
          <w:color w:val="32404E"/>
          <w:spacing w:val="2"/>
          <w:sz w:val="30"/>
          <w:szCs w:val="30"/>
          <w:bdr w:val="none" w:sz="0" w:space="0" w:color="auto" w:frame="1"/>
          <w:lang w:eastAsia="es-ES"/>
        </w:rPr>
        <w:t xml:space="preserve">$5,000 USD, </w:t>
      </w:r>
      <w:r w:rsidRPr="00BE44AD">
        <w:rPr>
          <w:rFonts w:ascii="Helvetica" w:eastAsia="Times New Roman" w:hAnsi="Helvetica" w:cs="Helvetica"/>
          <w:color w:val="32404E"/>
          <w:spacing w:val="2"/>
          <w:sz w:val="30"/>
          <w:szCs w:val="30"/>
          <w:bdr w:val="none" w:sz="0" w:space="0" w:color="auto" w:frame="1"/>
          <w:lang w:eastAsia="es-ES"/>
        </w:rPr>
        <w:t xml:space="preserve">otherwise the project will suffer and progress will be slower and we risk spoiling the seeds that have already been collected as well as discouraging processes with the working groups and we know that with you we can count on to achieve this new goal. Thanks to you we can achieve it. </w:t>
      </w:r>
      <w:r w:rsidRPr="00BE44AD">
        <w:rPr>
          <w:rFonts w:ascii="Helvetica" w:eastAsia="Times New Roman" w:hAnsi="Helvetica" w:cs="Helvetica"/>
          <w:b/>
          <w:bCs/>
          <w:color w:val="32404E"/>
          <w:spacing w:val="2"/>
          <w:sz w:val="30"/>
          <w:szCs w:val="30"/>
          <w:bdr w:val="none" w:sz="0" w:space="0" w:color="auto" w:frame="1"/>
          <w:lang w:eastAsia="es-ES"/>
        </w:rPr>
        <w:t>We are counting on you!</w:t>
      </w:r>
    </w:p>
    <w:p w14:paraId="2FD29B96" w14:textId="1D593F46" w:rsidR="000D5A86" w:rsidRDefault="000D5A86" w:rsidP="003F3AFD">
      <w:pPr>
        <w:shd w:val="clear" w:color="auto" w:fill="FFFFFF"/>
        <w:spacing w:after="0" w:line="240" w:lineRule="auto"/>
        <w:textAlignment w:val="baseline"/>
        <w:rPr>
          <w:rFonts w:ascii="Helvetica" w:eastAsia="Times New Roman" w:hAnsi="Helvetica" w:cs="Helvetica"/>
          <w:b/>
          <w:bCs/>
          <w:color w:val="32404E"/>
          <w:spacing w:val="2"/>
          <w:sz w:val="30"/>
          <w:szCs w:val="30"/>
          <w:bdr w:val="none" w:sz="0" w:space="0" w:color="auto" w:frame="1"/>
          <w:lang w:eastAsia="es-ES"/>
        </w:rPr>
      </w:pPr>
    </w:p>
    <w:p w14:paraId="357B05EF" w14:textId="77777777" w:rsidR="006476CC" w:rsidRDefault="006476CC" w:rsidP="006476CC">
      <w:pPr>
        <w:rPr>
          <w:rFonts w:ascii="Helvetica" w:eastAsia="Times New Roman" w:hAnsi="Helvetica" w:cs="Helvetica"/>
          <w:b/>
          <w:bCs/>
          <w:color w:val="4472C4" w:themeColor="accent1"/>
          <w:sz w:val="30"/>
          <w:szCs w:val="30"/>
          <w:lang w:eastAsia="es-ES"/>
        </w:rPr>
      </w:pPr>
    </w:p>
    <w:p w14:paraId="3F5B05D0" w14:textId="24E4992E" w:rsidR="006476CC" w:rsidRDefault="006476CC" w:rsidP="006476CC">
      <w:pPr>
        <w:rPr>
          <w:rFonts w:ascii="Helvetica" w:eastAsia="Times New Roman" w:hAnsi="Helvetica" w:cs="Helvetica"/>
          <w:b/>
          <w:bCs/>
          <w:color w:val="4472C4" w:themeColor="accent1"/>
          <w:sz w:val="30"/>
          <w:szCs w:val="30"/>
          <w:lang w:eastAsia="es-ES"/>
        </w:rPr>
      </w:pPr>
    </w:p>
    <w:p w14:paraId="2BC9E414" w14:textId="56151404" w:rsidR="006476CC" w:rsidRDefault="006476CC" w:rsidP="006476CC">
      <w:pPr>
        <w:rPr>
          <w:rFonts w:ascii="Helvetica" w:eastAsia="Times New Roman" w:hAnsi="Helvetica" w:cs="Helvetica"/>
          <w:b/>
          <w:bCs/>
          <w:color w:val="4472C4" w:themeColor="accent1"/>
          <w:sz w:val="30"/>
          <w:szCs w:val="30"/>
          <w:lang w:eastAsia="es-ES"/>
        </w:rPr>
      </w:pPr>
      <w:r w:rsidRPr="006476CC">
        <w:rPr>
          <w:rFonts w:ascii="Helvetica" w:eastAsia="Times New Roman" w:hAnsi="Helvetica" w:cs="Helvetica"/>
          <w:b/>
          <w:bCs/>
          <w:color w:val="32404E"/>
          <w:spacing w:val="2"/>
          <w:sz w:val="30"/>
          <w:szCs w:val="30"/>
          <w:bdr w:val="none" w:sz="0" w:space="0" w:color="auto" w:frame="1"/>
          <w:lang w:eastAsia="es-ES"/>
        </w:rPr>
        <w:drawing>
          <wp:anchor distT="0" distB="0" distL="114300" distR="114300" simplePos="0" relativeHeight="251664384" behindDoc="0" locked="0" layoutInCell="1" allowOverlap="1" wp14:anchorId="00FBE1DE" wp14:editId="6547DD4E">
            <wp:simplePos x="0" y="0"/>
            <wp:positionH relativeFrom="page">
              <wp:posOffset>9416</wp:posOffset>
            </wp:positionH>
            <wp:positionV relativeFrom="paragraph">
              <wp:posOffset>526963</wp:posOffset>
            </wp:positionV>
            <wp:extent cx="7551420" cy="3908688"/>
            <wp:effectExtent l="0" t="0" r="0" b="0"/>
            <wp:wrapSquare wrapText="bothSides"/>
            <wp:docPr id="985855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55933" name=""/>
                    <pic:cNvPicPr/>
                  </pic:nvPicPr>
                  <pic:blipFill>
                    <a:blip r:embed="rId27">
                      <a:extLst>
                        <a:ext uri="{28A0092B-C50C-407E-A947-70E740481C1C}">
                          <a14:useLocalDpi xmlns:a14="http://schemas.microsoft.com/office/drawing/2010/main" val="0"/>
                        </a:ext>
                      </a:extLst>
                    </a:blip>
                    <a:stretch>
                      <a:fillRect/>
                    </a:stretch>
                  </pic:blipFill>
                  <pic:spPr>
                    <a:xfrm>
                      <a:off x="0" y="0"/>
                      <a:ext cx="7551420" cy="3908688"/>
                    </a:xfrm>
                    <a:prstGeom prst="rect">
                      <a:avLst/>
                    </a:prstGeom>
                  </pic:spPr>
                </pic:pic>
              </a:graphicData>
            </a:graphic>
            <wp14:sizeRelH relativeFrom="margin">
              <wp14:pctWidth>0</wp14:pctWidth>
            </wp14:sizeRelH>
            <wp14:sizeRelV relativeFrom="margin">
              <wp14:pctHeight>0</wp14:pctHeight>
            </wp14:sizeRelV>
          </wp:anchor>
        </w:drawing>
      </w:r>
    </w:p>
    <w:p w14:paraId="6E8A1669" w14:textId="271119BC" w:rsidR="006476CC" w:rsidRDefault="006476CC" w:rsidP="006476CC">
      <w:pPr>
        <w:rPr>
          <w:rFonts w:ascii="Helvetica" w:eastAsia="Times New Roman" w:hAnsi="Helvetica" w:cs="Helvetica"/>
          <w:b/>
          <w:bCs/>
          <w:color w:val="4472C4" w:themeColor="accent1"/>
          <w:sz w:val="30"/>
          <w:szCs w:val="30"/>
          <w:lang w:eastAsia="es-ES"/>
        </w:rPr>
      </w:pPr>
      <w:r w:rsidRPr="006476CC">
        <w:rPr>
          <w:rFonts w:ascii="Helvetica" w:eastAsia="Times New Roman" w:hAnsi="Helvetica" w:cs="Helvetica"/>
          <w:b/>
          <w:bCs/>
          <w:color w:val="4472C4" w:themeColor="accent1"/>
          <w:sz w:val="30"/>
          <w:szCs w:val="30"/>
          <w:lang w:eastAsia="es-ES"/>
        </w:rPr>
        <w:t>United for the same cause.</w:t>
      </w:r>
    </w:p>
    <w:p w14:paraId="67D32824" w14:textId="77777777" w:rsidR="006476CC" w:rsidRDefault="006476CC" w:rsidP="006476CC">
      <w:pPr>
        <w:rPr>
          <w:rFonts w:ascii="Helvetica" w:eastAsia="Times New Roman" w:hAnsi="Helvetica" w:cs="Helvetica"/>
          <w:b/>
          <w:bCs/>
          <w:color w:val="4472C4" w:themeColor="accent1"/>
          <w:sz w:val="30"/>
          <w:szCs w:val="30"/>
          <w:lang w:eastAsia="es-ES"/>
        </w:rPr>
      </w:pPr>
    </w:p>
    <w:p w14:paraId="68008F69" w14:textId="77777777" w:rsidR="006476CC" w:rsidRDefault="006476CC" w:rsidP="006476CC">
      <w:pPr>
        <w:rPr>
          <w:rFonts w:ascii="Helvetica" w:eastAsia="Times New Roman" w:hAnsi="Helvetica" w:cs="Helvetica"/>
          <w:b/>
          <w:bCs/>
          <w:color w:val="4472C4" w:themeColor="accent1"/>
          <w:sz w:val="30"/>
          <w:szCs w:val="30"/>
          <w:lang w:eastAsia="es-ES"/>
        </w:rPr>
      </w:pPr>
    </w:p>
    <w:p w14:paraId="358BB9B5" w14:textId="5357E466" w:rsidR="006476CC" w:rsidRDefault="006476CC" w:rsidP="006476CC">
      <w:pPr>
        <w:rPr>
          <w:rFonts w:ascii="Helvetica" w:eastAsia="Times New Roman" w:hAnsi="Helvetica" w:cs="Helvetica"/>
          <w:b/>
          <w:bCs/>
          <w:color w:val="4472C4" w:themeColor="accent1"/>
          <w:sz w:val="30"/>
          <w:szCs w:val="30"/>
          <w:lang w:eastAsia="es-ES"/>
        </w:rPr>
      </w:pPr>
      <w:r w:rsidRPr="006476CC">
        <w:rPr>
          <w:rFonts w:ascii="Helvetica" w:eastAsia="Times New Roman" w:hAnsi="Helvetica" w:cs="Helvetica"/>
          <w:b/>
          <w:bCs/>
          <w:color w:val="4472C4" w:themeColor="accent1"/>
          <w:sz w:val="30"/>
          <w:szCs w:val="30"/>
          <w:lang w:eastAsia="es-ES"/>
        </w:rPr>
        <w:lastRenderedPageBreak/>
        <w:drawing>
          <wp:anchor distT="0" distB="0" distL="114300" distR="114300" simplePos="0" relativeHeight="251665408" behindDoc="0" locked="0" layoutInCell="1" allowOverlap="1" wp14:anchorId="22C8A323" wp14:editId="3C9A53FB">
            <wp:simplePos x="0" y="0"/>
            <wp:positionH relativeFrom="page">
              <wp:align>right</wp:align>
            </wp:positionH>
            <wp:positionV relativeFrom="paragraph">
              <wp:posOffset>1592011</wp:posOffset>
            </wp:positionV>
            <wp:extent cx="7551420" cy="5347970"/>
            <wp:effectExtent l="0" t="0" r="0" b="5080"/>
            <wp:wrapSquare wrapText="bothSides"/>
            <wp:docPr id="16132687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68707" name=""/>
                    <pic:cNvPicPr/>
                  </pic:nvPicPr>
                  <pic:blipFill>
                    <a:blip r:embed="rId28">
                      <a:extLst>
                        <a:ext uri="{28A0092B-C50C-407E-A947-70E740481C1C}">
                          <a14:useLocalDpi xmlns:a14="http://schemas.microsoft.com/office/drawing/2010/main" val="0"/>
                        </a:ext>
                      </a:extLst>
                    </a:blip>
                    <a:stretch>
                      <a:fillRect/>
                    </a:stretch>
                  </pic:blipFill>
                  <pic:spPr>
                    <a:xfrm>
                      <a:off x="0" y="0"/>
                      <a:ext cx="7551420" cy="5347970"/>
                    </a:xfrm>
                    <a:prstGeom prst="rect">
                      <a:avLst/>
                    </a:prstGeom>
                  </pic:spPr>
                </pic:pic>
              </a:graphicData>
            </a:graphic>
            <wp14:sizeRelH relativeFrom="margin">
              <wp14:pctWidth>0</wp14:pctWidth>
            </wp14:sizeRelH>
            <wp14:sizeRelV relativeFrom="margin">
              <wp14:pctHeight>0</wp14:pctHeight>
            </wp14:sizeRelV>
          </wp:anchor>
        </w:drawing>
      </w:r>
    </w:p>
    <w:p w14:paraId="3F61946D" w14:textId="77777777" w:rsidR="006476CC" w:rsidRPr="006476CC" w:rsidRDefault="006476CC" w:rsidP="006476CC">
      <w:pPr>
        <w:rPr>
          <w:rFonts w:ascii="Helvetica" w:eastAsia="Times New Roman" w:hAnsi="Helvetica" w:cs="Helvetica"/>
          <w:sz w:val="30"/>
          <w:szCs w:val="30"/>
          <w:lang w:eastAsia="es-ES"/>
        </w:rPr>
      </w:pPr>
    </w:p>
    <w:p w14:paraId="007C64EE" w14:textId="77777777" w:rsidR="006476CC" w:rsidRPr="006476CC" w:rsidRDefault="006476CC" w:rsidP="006476CC">
      <w:pPr>
        <w:rPr>
          <w:rFonts w:ascii="Helvetica" w:eastAsia="Times New Roman" w:hAnsi="Helvetica" w:cs="Helvetica"/>
          <w:sz w:val="30"/>
          <w:szCs w:val="30"/>
          <w:lang w:eastAsia="es-ES"/>
        </w:rPr>
      </w:pPr>
    </w:p>
    <w:p w14:paraId="7A5A5506" w14:textId="77777777" w:rsidR="006476CC" w:rsidRPr="006476CC" w:rsidRDefault="006476CC" w:rsidP="006476CC">
      <w:pPr>
        <w:rPr>
          <w:rFonts w:ascii="Helvetica" w:eastAsia="Times New Roman" w:hAnsi="Helvetica" w:cs="Helvetica"/>
          <w:sz w:val="30"/>
          <w:szCs w:val="30"/>
          <w:lang w:eastAsia="es-ES"/>
        </w:rPr>
      </w:pPr>
    </w:p>
    <w:p w14:paraId="2CFC80B6" w14:textId="7E32FD56" w:rsidR="006476CC" w:rsidRPr="006476CC" w:rsidRDefault="006476CC" w:rsidP="006476CC">
      <w:pPr>
        <w:rPr>
          <w:rFonts w:ascii="Helvetica" w:eastAsia="Times New Roman" w:hAnsi="Helvetica" w:cs="Helvetica"/>
          <w:sz w:val="30"/>
          <w:szCs w:val="30"/>
          <w:lang w:eastAsia="es-ES"/>
        </w:rPr>
      </w:pPr>
    </w:p>
    <w:p w14:paraId="27452C87" w14:textId="0A05D5E8" w:rsidR="006476CC" w:rsidRPr="006476CC" w:rsidRDefault="006476CC" w:rsidP="006476CC">
      <w:pPr>
        <w:rPr>
          <w:rFonts w:ascii="Helvetica" w:eastAsia="Times New Roman" w:hAnsi="Helvetica" w:cs="Helvetica"/>
          <w:b/>
          <w:bCs/>
          <w:color w:val="4472C4" w:themeColor="accent1"/>
          <w:sz w:val="30"/>
          <w:szCs w:val="30"/>
          <w:lang w:eastAsia="es-ES"/>
        </w:rPr>
      </w:pPr>
      <w:r w:rsidRPr="006476CC">
        <w:rPr>
          <w:rFonts w:ascii="Helvetica" w:eastAsia="Times New Roman" w:hAnsi="Helvetica" w:cs="Helvetica"/>
          <w:b/>
          <w:bCs/>
          <w:color w:val="4472C4" w:themeColor="accent1"/>
          <w:sz w:val="30"/>
          <w:szCs w:val="30"/>
          <w:lang w:eastAsia="es-ES"/>
        </w:rPr>
        <w:t>The new generations committed to the preservation of the community environment</w:t>
      </w:r>
    </w:p>
    <w:p w14:paraId="15C92FE3" w14:textId="77777777" w:rsidR="006476CC" w:rsidRPr="006476CC" w:rsidRDefault="006476CC" w:rsidP="006476CC">
      <w:pPr>
        <w:rPr>
          <w:rFonts w:ascii="Helvetica" w:eastAsia="Times New Roman" w:hAnsi="Helvetica" w:cs="Helvetica"/>
          <w:sz w:val="30"/>
          <w:szCs w:val="30"/>
          <w:lang w:eastAsia="es-ES"/>
        </w:rPr>
      </w:pPr>
    </w:p>
    <w:p w14:paraId="1DB19496" w14:textId="77777777" w:rsidR="006476CC" w:rsidRPr="006476CC" w:rsidRDefault="006476CC" w:rsidP="006476CC">
      <w:pPr>
        <w:rPr>
          <w:rFonts w:ascii="Helvetica" w:eastAsia="Times New Roman" w:hAnsi="Helvetica" w:cs="Helvetica"/>
          <w:sz w:val="30"/>
          <w:szCs w:val="30"/>
          <w:lang w:eastAsia="es-ES"/>
        </w:rPr>
      </w:pPr>
    </w:p>
    <w:p w14:paraId="0AD6550A" w14:textId="77777777" w:rsidR="006476CC" w:rsidRPr="006476CC" w:rsidRDefault="006476CC" w:rsidP="006476CC">
      <w:pPr>
        <w:rPr>
          <w:rFonts w:ascii="Helvetica" w:eastAsia="Times New Roman" w:hAnsi="Helvetica" w:cs="Helvetica"/>
          <w:sz w:val="30"/>
          <w:szCs w:val="30"/>
          <w:lang w:eastAsia="es-ES"/>
        </w:rPr>
      </w:pPr>
    </w:p>
    <w:p w14:paraId="34F2068D" w14:textId="77777777" w:rsidR="006476CC" w:rsidRPr="006476CC" w:rsidRDefault="006476CC" w:rsidP="006476CC">
      <w:pPr>
        <w:rPr>
          <w:rFonts w:ascii="Helvetica" w:eastAsia="Times New Roman" w:hAnsi="Helvetica" w:cs="Helvetica"/>
          <w:sz w:val="30"/>
          <w:szCs w:val="30"/>
          <w:lang w:eastAsia="es-ES"/>
        </w:rPr>
      </w:pPr>
    </w:p>
    <w:p w14:paraId="610EBFFD" w14:textId="69B80B07" w:rsidR="006476CC" w:rsidRPr="006476CC" w:rsidRDefault="00D77A20" w:rsidP="006476CC">
      <w:pPr>
        <w:rPr>
          <w:rFonts w:ascii="Helvetica" w:eastAsia="Times New Roman" w:hAnsi="Helvetica" w:cs="Helvetica"/>
          <w:sz w:val="30"/>
          <w:szCs w:val="30"/>
          <w:lang w:eastAsia="es-ES"/>
        </w:rPr>
      </w:pPr>
      <w:r w:rsidRPr="00D77A20">
        <w:rPr>
          <w:rFonts w:ascii="Helvetica" w:eastAsia="Times New Roman" w:hAnsi="Helvetica" w:cs="Helvetica"/>
          <w:color w:val="4472C4" w:themeColor="accent1"/>
          <w:sz w:val="30"/>
          <w:szCs w:val="30"/>
          <w:lang w:eastAsia="es-ES"/>
        </w:rPr>
        <w:lastRenderedPageBreak/>
        <w:t>Toy workshop with recycling materials</w:t>
      </w:r>
      <w:r>
        <w:rPr>
          <w:rFonts w:ascii="Helvetica" w:eastAsia="Times New Roman" w:hAnsi="Helvetica" w:cs="Helvetica"/>
          <w:color w:val="4472C4" w:themeColor="accent1"/>
          <w:sz w:val="30"/>
          <w:szCs w:val="30"/>
          <w:lang w:eastAsia="es-ES"/>
        </w:rPr>
        <w:t>.</w:t>
      </w:r>
      <w:r w:rsidRPr="00D77A20">
        <w:rPr>
          <w:rFonts w:ascii="Helvetica" w:eastAsia="Times New Roman" w:hAnsi="Helvetica" w:cs="Helvetica"/>
          <w:color w:val="4472C4" w:themeColor="accent1"/>
          <w:sz w:val="30"/>
          <w:szCs w:val="30"/>
          <w:lang w:eastAsia="es-ES"/>
        </w:rPr>
        <w:t xml:space="preserve"> </w:t>
      </w:r>
      <w:r w:rsidR="006476CC" w:rsidRPr="006476CC">
        <w:rPr>
          <w:rFonts w:ascii="Helvetica" w:eastAsia="Times New Roman" w:hAnsi="Helvetica" w:cs="Helvetica"/>
          <w:sz w:val="30"/>
          <w:szCs w:val="30"/>
          <w:lang w:eastAsia="es-ES"/>
        </w:rPr>
        <w:drawing>
          <wp:anchor distT="0" distB="0" distL="114300" distR="114300" simplePos="0" relativeHeight="251666432" behindDoc="1" locked="0" layoutInCell="1" allowOverlap="1" wp14:anchorId="59C17CE8" wp14:editId="5D03750B">
            <wp:simplePos x="0" y="0"/>
            <wp:positionH relativeFrom="page">
              <wp:align>right</wp:align>
            </wp:positionH>
            <wp:positionV relativeFrom="paragraph">
              <wp:posOffset>306</wp:posOffset>
            </wp:positionV>
            <wp:extent cx="7535545" cy="3672840"/>
            <wp:effectExtent l="0" t="0" r="8255" b="3810"/>
            <wp:wrapTight wrapText="bothSides">
              <wp:wrapPolygon edited="0">
                <wp:start x="0" y="0"/>
                <wp:lineTo x="0" y="21510"/>
                <wp:lineTo x="21569" y="21510"/>
                <wp:lineTo x="21569" y="0"/>
                <wp:lineTo x="0" y="0"/>
              </wp:wrapPolygon>
            </wp:wrapTight>
            <wp:docPr id="13218761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76180" name=""/>
                    <pic:cNvPicPr/>
                  </pic:nvPicPr>
                  <pic:blipFill>
                    <a:blip r:embed="rId29">
                      <a:extLst>
                        <a:ext uri="{28A0092B-C50C-407E-A947-70E740481C1C}">
                          <a14:useLocalDpi xmlns:a14="http://schemas.microsoft.com/office/drawing/2010/main" val="0"/>
                        </a:ext>
                      </a:extLst>
                    </a:blip>
                    <a:stretch>
                      <a:fillRect/>
                    </a:stretch>
                  </pic:blipFill>
                  <pic:spPr>
                    <a:xfrm>
                      <a:off x="0" y="0"/>
                      <a:ext cx="7535545" cy="3672840"/>
                    </a:xfrm>
                    <a:prstGeom prst="rect">
                      <a:avLst/>
                    </a:prstGeom>
                  </pic:spPr>
                </pic:pic>
              </a:graphicData>
            </a:graphic>
            <wp14:sizeRelH relativeFrom="margin">
              <wp14:pctWidth>0</wp14:pctWidth>
            </wp14:sizeRelH>
            <wp14:sizeRelV relativeFrom="margin">
              <wp14:pctHeight>0</wp14:pctHeight>
            </wp14:sizeRelV>
          </wp:anchor>
        </w:drawing>
      </w:r>
    </w:p>
    <w:p w14:paraId="220038F0" w14:textId="13F4A152" w:rsidR="006476CC" w:rsidRPr="006476CC" w:rsidRDefault="006476CC" w:rsidP="006476CC">
      <w:pPr>
        <w:rPr>
          <w:rFonts w:ascii="Helvetica" w:eastAsia="Times New Roman" w:hAnsi="Helvetica" w:cs="Helvetica"/>
          <w:sz w:val="30"/>
          <w:szCs w:val="30"/>
          <w:lang w:eastAsia="es-ES"/>
        </w:rPr>
      </w:pPr>
    </w:p>
    <w:p w14:paraId="58C7C31A" w14:textId="2ADD7F70" w:rsidR="006476CC" w:rsidRPr="006476CC" w:rsidRDefault="00D77A20" w:rsidP="006476CC">
      <w:pPr>
        <w:rPr>
          <w:rFonts w:ascii="Helvetica" w:eastAsia="Times New Roman" w:hAnsi="Helvetica" w:cs="Helvetica"/>
          <w:sz w:val="30"/>
          <w:szCs w:val="30"/>
          <w:lang w:eastAsia="es-ES"/>
        </w:rPr>
      </w:pPr>
      <w:r w:rsidRPr="00D77A20">
        <w:rPr>
          <w:rFonts w:ascii="Helvetica" w:eastAsia="Times New Roman" w:hAnsi="Helvetica" w:cs="Helvetica"/>
          <w:sz w:val="30"/>
          <w:szCs w:val="30"/>
          <w:lang w:eastAsia="es-ES"/>
        </w:rPr>
        <w:drawing>
          <wp:anchor distT="0" distB="0" distL="114300" distR="114300" simplePos="0" relativeHeight="251667456" behindDoc="1" locked="0" layoutInCell="1" allowOverlap="1" wp14:anchorId="5DC7548A" wp14:editId="7FB198EC">
            <wp:simplePos x="0" y="0"/>
            <wp:positionH relativeFrom="page">
              <wp:align>left</wp:align>
            </wp:positionH>
            <wp:positionV relativeFrom="paragraph">
              <wp:posOffset>330200</wp:posOffset>
            </wp:positionV>
            <wp:extent cx="7603490" cy="3392805"/>
            <wp:effectExtent l="0" t="0" r="0" b="0"/>
            <wp:wrapTight wrapText="bothSides">
              <wp:wrapPolygon edited="0">
                <wp:start x="0" y="0"/>
                <wp:lineTo x="0" y="21467"/>
                <wp:lineTo x="21539" y="21467"/>
                <wp:lineTo x="21539" y="0"/>
                <wp:lineTo x="0" y="0"/>
              </wp:wrapPolygon>
            </wp:wrapTight>
            <wp:docPr id="11720526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52634" name=""/>
                    <pic:cNvPicPr/>
                  </pic:nvPicPr>
                  <pic:blipFill>
                    <a:blip r:embed="rId30">
                      <a:extLst>
                        <a:ext uri="{28A0092B-C50C-407E-A947-70E740481C1C}">
                          <a14:useLocalDpi xmlns:a14="http://schemas.microsoft.com/office/drawing/2010/main" val="0"/>
                        </a:ext>
                      </a:extLst>
                    </a:blip>
                    <a:stretch>
                      <a:fillRect/>
                    </a:stretch>
                  </pic:blipFill>
                  <pic:spPr>
                    <a:xfrm>
                      <a:off x="0" y="0"/>
                      <a:ext cx="7619989" cy="3400267"/>
                    </a:xfrm>
                    <a:prstGeom prst="rect">
                      <a:avLst/>
                    </a:prstGeom>
                  </pic:spPr>
                </pic:pic>
              </a:graphicData>
            </a:graphic>
            <wp14:sizeRelH relativeFrom="margin">
              <wp14:pctWidth>0</wp14:pctWidth>
            </wp14:sizeRelH>
            <wp14:sizeRelV relativeFrom="margin">
              <wp14:pctHeight>0</wp14:pctHeight>
            </wp14:sizeRelV>
          </wp:anchor>
        </w:drawing>
      </w:r>
    </w:p>
    <w:p w14:paraId="19A6BC93" w14:textId="64FD6FD4" w:rsidR="006476CC" w:rsidRPr="00D77A20" w:rsidRDefault="00D77A20" w:rsidP="006476CC">
      <w:pPr>
        <w:rPr>
          <w:rFonts w:ascii="Helvetica" w:eastAsia="Times New Roman" w:hAnsi="Helvetica" w:cs="Helvetica"/>
          <w:b/>
          <w:bCs/>
          <w:color w:val="4472C4" w:themeColor="accent1"/>
          <w:sz w:val="30"/>
          <w:szCs w:val="30"/>
          <w:lang w:eastAsia="es-ES"/>
        </w:rPr>
      </w:pPr>
      <w:r w:rsidRPr="00D77A20">
        <w:rPr>
          <w:rFonts w:ascii="Helvetica" w:eastAsia="Times New Roman" w:hAnsi="Helvetica" w:cs="Helvetica"/>
          <w:b/>
          <w:bCs/>
          <w:color w:val="4472C4" w:themeColor="accent1"/>
          <w:sz w:val="30"/>
          <w:szCs w:val="30"/>
          <w:lang w:eastAsia="es-ES"/>
        </w:rPr>
        <w:t>Dialogue and reflecting with girls about the environment.</w:t>
      </w:r>
    </w:p>
    <w:p w14:paraId="1CB6DB0D" w14:textId="77777777" w:rsidR="006476CC" w:rsidRPr="006476CC" w:rsidRDefault="006476CC" w:rsidP="006476CC">
      <w:pPr>
        <w:rPr>
          <w:rFonts w:ascii="Helvetica" w:eastAsia="Times New Roman" w:hAnsi="Helvetica" w:cs="Helvetica"/>
          <w:sz w:val="30"/>
          <w:szCs w:val="30"/>
          <w:lang w:eastAsia="es-ES"/>
        </w:rPr>
      </w:pPr>
    </w:p>
    <w:sectPr w:rsidR="006476CC" w:rsidRPr="006476C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EBFD3" w14:textId="77777777" w:rsidR="00EA65EB" w:rsidRDefault="00EA65EB" w:rsidP="00D27763">
      <w:pPr>
        <w:spacing w:after="0" w:line="240" w:lineRule="auto"/>
      </w:pPr>
      <w:r>
        <w:separator/>
      </w:r>
    </w:p>
  </w:endnote>
  <w:endnote w:type="continuationSeparator" w:id="0">
    <w:p w14:paraId="534BF9E9" w14:textId="77777777" w:rsidR="00EA65EB" w:rsidRDefault="00EA65EB" w:rsidP="00D27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9E76D" w14:textId="77777777" w:rsidR="00EA65EB" w:rsidRDefault="00EA65EB" w:rsidP="00D27763">
      <w:pPr>
        <w:spacing w:after="0" w:line="240" w:lineRule="auto"/>
      </w:pPr>
      <w:r>
        <w:separator/>
      </w:r>
    </w:p>
  </w:footnote>
  <w:footnote w:type="continuationSeparator" w:id="0">
    <w:p w14:paraId="34F937ED" w14:textId="77777777" w:rsidR="00EA65EB" w:rsidRDefault="00EA65EB" w:rsidP="00D277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06FBA"/>
    <w:multiLevelType w:val="hybridMultilevel"/>
    <w:tmpl w:val="16DA2D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1D2665"/>
    <w:multiLevelType w:val="multilevel"/>
    <w:tmpl w:val="5AA2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E4444B"/>
    <w:multiLevelType w:val="multilevel"/>
    <w:tmpl w:val="72AE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690014"/>
    <w:multiLevelType w:val="multilevel"/>
    <w:tmpl w:val="48B6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BD104D"/>
    <w:multiLevelType w:val="hybridMultilevel"/>
    <w:tmpl w:val="A6F0B3C6"/>
    <w:lvl w:ilvl="0" w:tplc="0E4E3A72">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7B181825"/>
    <w:multiLevelType w:val="hybridMultilevel"/>
    <w:tmpl w:val="4B7A0F20"/>
    <w:lvl w:ilvl="0" w:tplc="0E4E3A72">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21293575">
    <w:abstractNumId w:val="3"/>
  </w:num>
  <w:num w:numId="2" w16cid:durableId="215625390">
    <w:abstractNumId w:val="2"/>
  </w:num>
  <w:num w:numId="3" w16cid:durableId="1738701406">
    <w:abstractNumId w:val="1"/>
  </w:num>
  <w:num w:numId="4" w16cid:durableId="213087119">
    <w:abstractNumId w:val="4"/>
  </w:num>
  <w:num w:numId="5" w16cid:durableId="5180767">
    <w:abstractNumId w:val="0"/>
  </w:num>
  <w:num w:numId="6" w16cid:durableId="19406045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4AD"/>
    <w:rsid w:val="00013128"/>
    <w:rsid w:val="00043859"/>
    <w:rsid w:val="000551D1"/>
    <w:rsid w:val="000D5A86"/>
    <w:rsid w:val="000F57E9"/>
    <w:rsid w:val="00116ECC"/>
    <w:rsid w:val="00133A4A"/>
    <w:rsid w:val="00192F5B"/>
    <w:rsid w:val="0028041C"/>
    <w:rsid w:val="002B4A7D"/>
    <w:rsid w:val="002C70FB"/>
    <w:rsid w:val="002F5163"/>
    <w:rsid w:val="0033191E"/>
    <w:rsid w:val="00341A44"/>
    <w:rsid w:val="003562F3"/>
    <w:rsid w:val="0037691C"/>
    <w:rsid w:val="003873DF"/>
    <w:rsid w:val="00394579"/>
    <w:rsid w:val="003C3E33"/>
    <w:rsid w:val="003C5DED"/>
    <w:rsid w:val="003D02E5"/>
    <w:rsid w:val="003D2031"/>
    <w:rsid w:val="003F3AFD"/>
    <w:rsid w:val="0040450D"/>
    <w:rsid w:val="004640FC"/>
    <w:rsid w:val="004A01B7"/>
    <w:rsid w:val="00565836"/>
    <w:rsid w:val="005A31A0"/>
    <w:rsid w:val="005B5214"/>
    <w:rsid w:val="005C5AE4"/>
    <w:rsid w:val="005F37F7"/>
    <w:rsid w:val="006318C1"/>
    <w:rsid w:val="00641D8B"/>
    <w:rsid w:val="0064346F"/>
    <w:rsid w:val="006476CC"/>
    <w:rsid w:val="006E760B"/>
    <w:rsid w:val="007511CC"/>
    <w:rsid w:val="0077722A"/>
    <w:rsid w:val="00825376"/>
    <w:rsid w:val="0086131E"/>
    <w:rsid w:val="008D3E77"/>
    <w:rsid w:val="00906E35"/>
    <w:rsid w:val="009A6623"/>
    <w:rsid w:val="009E3267"/>
    <w:rsid w:val="00A01197"/>
    <w:rsid w:val="00A17599"/>
    <w:rsid w:val="00A246CE"/>
    <w:rsid w:val="00AD76D8"/>
    <w:rsid w:val="00AF371D"/>
    <w:rsid w:val="00B35DB4"/>
    <w:rsid w:val="00B52181"/>
    <w:rsid w:val="00BE44AD"/>
    <w:rsid w:val="00C26D16"/>
    <w:rsid w:val="00C32A0A"/>
    <w:rsid w:val="00C36FD2"/>
    <w:rsid w:val="00C62B46"/>
    <w:rsid w:val="00C70A76"/>
    <w:rsid w:val="00CD48BD"/>
    <w:rsid w:val="00CE11FA"/>
    <w:rsid w:val="00CF2C5F"/>
    <w:rsid w:val="00D00B3A"/>
    <w:rsid w:val="00D22876"/>
    <w:rsid w:val="00D27763"/>
    <w:rsid w:val="00D4300F"/>
    <w:rsid w:val="00D77A20"/>
    <w:rsid w:val="00E71CFB"/>
    <w:rsid w:val="00E81082"/>
    <w:rsid w:val="00E916C1"/>
    <w:rsid w:val="00E95399"/>
    <w:rsid w:val="00E96AEA"/>
    <w:rsid w:val="00EA65EB"/>
    <w:rsid w:val="00EA757D"/>
    <w:rsid w:val="00EF45AD"/>
    <w:rsid w:val="00EF61FF"/>
    <w:rsid w:val="00F510F1"/>
    <w:rsid w:val="00F511FC"/>
    <w:rsid w:val="00FB1820"/>
    <w:rsid w:val="00FE32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DC0CF"/>
  <w15:chartTrackingRefBased/>
  <w15:docId w15:val="{A972AAE7-1475-4C9B-BE88-24873F2C3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77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7763"/>
  </w:style>
  <w:style w:type="paragraph" w:styleId="Piedepgina">
    <w:name w:val="footer"/>
    <w:basedOn w:val="Normal"/>
    <w:link w:val="PiedepginaCar"/>
    <w:uiPriority w:val="99"/>
    <w:unhideWhenUsed/>
    <w:rsid w:val="00D277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7763"/>
  </w:style>
  <w:style w:type="paragraph" w:styleId="Prrafodelista">
    <w:name w:val="List Paragraph"/>
    <w:basedOn w:val="Normal"/>
    <w:uiPriority w:val="34"/>
    <w:qFormat/>
    <w:rsid w:val="00FE32A5"/>
    <w:pPr>
      <w:spacing w:line="252"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386398">
      <w:bodyDiv w:val="1"/>
      <w:marLeft w:val="0"/>
      <w:marRight w:val="0"/>
      <w:marTop w:val="0"/>
      <w:marBottom w:val="0"/>
      <w:divBdr>
        <w:top w:val="none" w:sz="0" w:space="0" w:color="auto"/>
        <w:left w:val="none" w:sz="0" w:space="0" w:color="auto"/>
        <w:bottom w:val="none" w:sz="0" w:space="0" w:color="auto"/>
        <w:right w:val="none" w:sz="0" w:space="0" w:color="auto"/>
      </w:divBdr>
    </w:div>
    <w:div w:id="1076199084">
      <w:bodyDiv w:val="1"/>
      <w:marLeft w:val="0"/>
      <w:marRight w:val="0"/>
      <w:marTop w:val="0"/>
      <w:marBottom w:val="0"/>
      <w:divBdr>
        <w:top w:val="none" w:sz="0" w:space="0" w:color="auto"/>
        <w:left w:val="none" w:sz="0" w:space="0" w:color="auto"/>
        <w:bottom w:val="none" w:sz="0" w:space="0" w:color="auto"/>
        <w:right w:val="none" w:sz="0" w:space="0" w:color="auto"/>
      </w:divBdr>
    </w:div>
    <w:div w:id="1383015219">
      <w:bodyDiv w:val="1"/>
      <w:marLeft w:val="0"/>
      <w:marRight w:val="0"/>
      <w:marTop w:val="0"/>
      <w:marBottom w:val="0"/>
      <w:divBdr>
        <w:top w:val="none" w:sz="0" w:space="0" w:color="auto"/>
        <w:left w:val="none" w:sz="0" w:space="0" w:color="auto"/>
        <w:bottom w:val="none" w:sz="0" w:space="0" w:color="auto"/>
        <w:right w:val="none" w:sz="0" w:space="0" w:color="auto"/>
      </w:divBdr>
      <w:divsChild>
        <w:div w:id="2032147374">
          <w:marLeft w:val="0"/>
          <w:marRight w:val="0"/>
          <w:marTop w:val="0"/>
          <w:marBottom w:val="0"/>
          <w:divBdr>
            <w:top w:val="none" w:sz="0" w:space="0" w:color="auto"/>
            <w:left w:val="none" w:sz="0" w:space="0" w:color="auto"/>
            <w:bottom w:val="none" w:sz="0" w:space="0" w:color="auto"/>
            <w:right w:val="none" w:sz="0" w:space="0" w:color="auto"/>
          </w:divBdr>
          <w:divsChild>
            <w:div w:id="1680499775">
              <w:marLeft w:val="0"/>
              <w:marRight w:val="0"/>
              <w:marTop w:val="0"/>
              <w:marBottom w:val="0"/>
              <w:divBdr>
                <w:top w:val="none" w:sz="0" w:space="0" w:color="auto"/>
                <w:left w:val="none" w:sz="0" w:space="0" w:color="auto"/>
                <w:bottom w:val="none" w:sz="0" w:space="0" w:color="auto"/>
                <w:right w:val="none" w:sz="0" w:space="0" w:color="auto"/>
              </w:divBdr>
              <w:divsChild>
                <w:div w:id="1488352901">
                  <w:marLeft w:val="0"/>
                  <w:marRight w:val="0"/>
                  <w:marTop w:val="0"/>
                  <w:marBottom w:val="0"/>
                  <w:divBdr>
                    <w:top w:val="none" w:sz="0" w:space="0" w:color="auto"/>
                    <w:left w:val="none" w:sz="0" w:space="0" w:color="auto"/>
                    <w:bottom w:val="none" w:sz="0" w:space="0" w:color="auto"/>
                    <w:right w:val="none" w:sz="0" w:space="0" w:color="auto"/>
                  </w:divBdr>
                </w:div>
                <w:div w:id="2107456099">
                  <w:marLeft w:val="0"/>
                  <w:marRight w:val="0"/>
                  <w:marTop w:val="0"/>
                  <w:marBottom w:val="0"/>
                  <w:divBdr>
                    <w:top w:val="none" w:sz="0" w:space="0" w:color="auto"/>
                    <w:left w:val="none" w:sz="0" w:space="0" w:color="auto"/>
                    <w:bottom w:val="none" w:sz="0" w:space="0" w:color="auto"/>
                    <w:right w:val="none" w:sz="0" w:space="0" w:color="auto"/>
                  </w:divBdr>
                </w:div>
                <w:div w:id="254245122">
                  <w:marLeft w:val="0"/>
                  <w:marRight w:val="0"/>
                  <w:marTop w:val="0"/>
                  <w:marBottom w:val="0"/>
                  <w:divBdr>
                    <w:top w:val="none" w:sz="0" w:space="0" w:color="auto"/>
                    <w:left w:val="none" w:sz="0" w:space="0" w:color="auto"/>
                    <w:bottom w:val="none" w:sz="0" w:space="0" w:color="auto"/>
                    <w:right w:val="none" w:sz="0" w:space="0" w:color="auto"/>
                  </w:divBdr>
                </w:div>
                <w:div w:id="1620912515">
                  <w:marLeft w:val="0"/>
                  <w:marRight w:val="0"/>
                  <w:marTop w:val="0"/>
                  <w:marBottom w:val="0"/>
                  <w:divBdr>
                    <w:top w:val="none" w:sz="0" w:space="0" w:color="auto"/>
                    <w:left w:val="none" w:sz="0" w:space="0" w:color="auto"/>
                    <w:bottom w:val="none" w:sz="0" w:space="0" w:color="auto"/>
                    <w:right w:val="none" w:sz="0" w:space="0" w:color="auto"/>
                  </w:divBdr>
                </w:div>
                <w:div w:id="346835701">
                  <w:marLeft w:val="0"/>
                  <w:marRight w:val="0"/>
                  <w:marTop w:val="0"/>
                  <w:marBottom w:val="0"/>
                  <w:divBdr>
                    <w:top w:val="none" w:sz="0" w:space="0" w:color="auto"/>
                    <w:left w:val="none" w:sz="0" w:space="0" w:color="auto"/>
                    <w:bottom w:val="none" w:sz="0" w:space="0" w:color="auto"/>
                    <w:right w:val="none" w:sz="0" w:space="0" w:color="auto"/>
                  </w:divBdr>
                </w:div>
                <w:div w:id="943197370">
                  <w:marLeft w:val="0"/>
                  <w:marRight w:val="0"/>
                  <w:marTop w:val="0"/>
                  <w:marBottom w:val="0"/>
                  <w:divBdr>
                    <w:top w:val="none" w:sz="0" w:space="0" w:color="auto"/>
                    <w:left w:val="none" w:sz="0" w:space="0" w:color="auto"/>
                    <w:bottom w:val="none" w:sz="0" w:space="0" w:color="auto"/>
                    <w:right w:val="none" w:sz="0" w:space="0" w:color="auto"/>
                  </w:divBdr>
                </w:div>
                <w:div w:id="1406494203">
                  <w:marLeft w:val="0"/>
                  <w:marRight w:val="0"/>
                  <w:marTop w:val="0"/>
                  <w:marBottom w:val="0"/>
                  <w:divBdr>
                    <w:top w:val="none" w:sz="0" w:space="0" w:color="auto"/>
                    <w:left w:val="none" w:sz="0" w:space="0" w:color="auto"/>
                    <w:bottom w:val="none" w:sz="0" w:space="0" w:color="auto"/>
                    <w:right w:val="none" w:sz="0" w:space="0" w:color="auto"/>
                  </w:divBdr>
                </w:div>
                <w:div w:id="1639530477">
                  <w:marLeft w:val="0"/>
                  <w:marRight w:val="0"/>
                  <w:marTop w:val="0"/>
                  <w:marBottom w:val="0"/>
                  <w:divBdr>
                    <w:top w:val="none" w:sz="0" w:space="0" w:color="auto"/>
                    <w:left w:val="none" w:sz="0" w:space="0" w:color="auto"/>
                    <w:bottom w:val="none" w:sz="0" w:space="0" w:color="auto"/>
                    <w:right w:val="none" w:sz="0" w:space="0" w:color="auto"/>
                  </w:divBdr>
                </w:div>
                <w:div w:id="2007904488">
                  <w:marLeft w:val="0"/>
                  <w:marRight w:val="0"/>
                  <w:marTop w:val="0"/>
                  <w:marBottom w:val="0"/>
                  <w:divBdr>
                    <w:top w:val="none" w:sz="0" w:space="0" w:color="auto"/>
                    <w:left w:val="none" w:sz="0" w:space="0" w:color="auto"/>
                    <w:bottom w:val="none" w:sz="0" w:space="0" w:color="auto"/>
                    <w:right w:val="none" w:sz="0" w:space="0" w:color="auto"/>
                  </w:divBdr>
                </w:div>
                <w:div w:id="1287158237">
                  <w:marLeft w:val="0"/>
                  <w:marRight w:val="0"/>
                  <w:marTop w:val="0"/>
                  <w:marBottom w:val="0"/>
                  <w:divBdr>
                    <w:top w:val="none" w:sz="0" w:space="0" w:color="auto"/>
                    <w:left w:val="none" w:sz="0" w:space="0" w:color="auto"/>
                    <w:bottom w:val="none" w:sz="0" w:space="0" w:color="auto"/>
                    <w:right w:val="none" w:sz="0" w:space="0" w:color="auto"/>
                  </w:divBdr>
                </w:div>
                <w:div w:id="1192768647">
                  <w:marLeft w:val="0"/>
                  <w:marRight w:val="0"/>
                  <w:marTop w:val="0"/>
                  <w:marBottom w:val="0"/>
                  <w:divBdr>
                    <w:top w:val="none" w:sz="0" w:space="0" w:color="auto"/>
                    <w:left w:val="none" w:sz="0" w:space="0" w:color="auto"/>
                    <w:bottom w:val="none" w:sz="0" w:space="0" w:color="auto"/>
                    <w:right w:val="none" w:sz="0" w:space="0" w:color="auto"/>
                  </w:divBdr>
                </w:div>
                <w:div w:id="1030108677">
                  <w:marLeft w:val="0"/>
                  <w:marRight w:val="0"/>
                  <w:marTop w:val="0"/>
                  <w:marBottom w:val="0"/>
                  <w:divBdr>
                    <w:top w:val="none" w:sz="0" w:space="0" w:color="auto"/>
                    <w:left w:val="none" w:sz="0" w:space="0" w:color="auto"/>
                    <w:bottom w:val="none" w:sz="0" w:space="0" w:color="auto"/>
                    <w:right w:val="none" w:sz="0" w:space="0" w:color="auto"/>
                  </w:divBdr>
                </w:div>
                <w:div w:id="1998874091">
                  <w:marLeft w:val="0"/>
                  <w:marRight w:val="0"/>
                  <w:marTop w:val="0"/>
                  <w:marBottom w:val="0"/>
                  <w:divBdr>
                    <w:top w:val="none" w:sz="0" w:space="0" w:color="auto"/>
                    <w:left w:val="none" w:sz="0" w:space="0" w:color="auto"/>
                    <w:bottom w:val="none" w:sz="0" w:space="0" w:color="auto"/>
                    <w:right w:val="none" w:sz="0" w:space="0" w:color="auto"/>
                  </w:divBdr>
                </w:div>
                <w:div w:id="509568942">
                  <w:marLeft w:val="0"/>
                  <w:marRight w:val="0"/>
                  <w:marTop w:val="0"/>
                  <w:marBottom w:val="0"/>
                  <w:divBdr>
                    <w:top w:val="none" w:sz="0" w:space="0" w:color="auto"/>
                    <w:left w:val="none" w:sz="0" w:space="0" w:color="auto"/>
                    <w:bottom w:val="none" w:sz="0" w:space="0" w:color="auto"/>
                    <w:right w:val="none" w:sz="0" w:space="0" w:color="auto"/>
                  </w:divBdr>
                </w:div>
                <w:div w:id="312027619">
                  <w:marLeft w:val="0"/>
                  <w:marRight w:val="0"/>
                  <w:marTop w:val="0"/>
                  <w:marBottom w:val="0"/>
                  <w:divBdr>
                    <w:top w:val="none" w:sz="0" w:space="0" w:color="auto"/>
                    <w:left w:val="none" w:sz="0" w:space="0" w:color="auto"/>
                    <w:bottom w:val="none" w:sz="0" w:space="0" w:color="auto"/>
                    <w:right w:val="none" w:sz="0" w:space="0" w:color="auto"/>
                  </w:divBdr>
                </w:div>
                <w:div w:id="1975213453">
                  <w:marLeft w:val="0"/>
                  <w:marRight w:val="0"/>
                  <w:marTop w:val="0"/>
                  <w:marBottom w:val="0"/>
                  <w:divBdr>
                    <w:top w:val="none" w:sz="0" w:space="0" w:color="auto"/>
                    <w:left w:val="none" w:sz="0" w:space="0" w:color="auto"/>
                    <w:bottom w:val="none" w:sz="0" w:space="0" w:color="auto"/>
                    <w:right w:val="none" w:sz="0" w:space="0" w:color="auto"/>
                  </w:divBdr>
                </w:div>
                <w:div w:id="136846011">
                  <w:marLeft w:val="0"/>
                  <w:marRight w:val="0"/>
                  <w:marTop w:val="0"/>
                  <w:marBottom w:val="0"/>
                  <w:divBdr>
                    <w:top w:val="none" w:sz="0" w:space="0" w:color="auto"/>
                    <w:left w:val="none" w:sz="0" w:space="0" w:color="auto"/>
                    <w:bottom w:val="none" w:sz="0" w:space="0" w:color="auto"/>
                    <w:right w:val="none" w:sz="0" w:space="0" w:color="auto"/>
                  </w:divBdr>
                </w:div>
                <w:div w:id="123430891">
                  <w:marLeft w:val="0"/>
                  <w:marRight w:val="0"/>
                  <w:marTop w:val="0"/>
                  <w:marBottom w:val="0"/>
                  <w:divBdr>
                    <w:top w:val="none" w:sz="0" w:space="0" w:color="auto"/>
                    <w:left w:val="none" w:sz="0" w:space="0" w:color="auto"/>
                    <w:bottom w:val="none" w:sz="0" w:space="0" w:color="auto"/>
                    <w:right w:val="none" w:sz="0" w:space="0" w:color="auto"/>
                  </w:divBdr>
                </w:div>
                <w:div w:id="1200892687">
                  <w:marLeft w:val="0"/>
                  <w:marRight w:val="0"/>
                  <w:marTop w:val="0"/>
                  <w:marBottom w:val="0"/>
                  <w:divBdr>
                    <w:top w:val="none" w:sz="0" w:space="0" w:color="auto"/>
                    <w:left w:val="none" w:sz="0" w:space="0" w:color="auto"/>
                    <w:bottom w:val="none" w:sz="0" w:space="0" w:color="auto"/>
                    <w:right w:val="none" w:sz="0" w:space="0" w:color="auto"/>
                  </w:divBdr>
                </w:div>
                <w:div w:id="1703357461">
                  <w:marLeft w:val="0"/>
                  <w:marRight w:val="0"/>
                  <w:marTop w:val="0"/>
                  <w:marBottom w:val="0"/>
                  <w:divBdr>
                    <w:top w:val="none" w:sz="0" w:space="0" w:color="auto"/>
                    <w:left w:val="none" w:sz="0" w:space="0" w:color="auto"/>
                    <w:bottom w:val="none" w:sz="0" w:space="0" w:color="auto"/>
                    <w:right w:val="none" w:sz="0" w:space="0" w:color="auto"/>
                  </w:divBdr>
                </w:div>
                <w:div w:id="1154949350">
                  <w:marLeft w:val="0"/>
                  <w:marRight w:val="0"/>
                  <w:marTop w:val="0"/>
                  <w:marBottom w:val="0"/>
                  <w:divBdr>
                    <w:top w:val="none" w:sz="0" w:space="0" w:color="auto"/>
                    <w:left w:val="none" w:sz="0" w:space="0" w:color="auto"/>
                    <w:bottom w:val="none" w:sz="0" w:space="0" w:color="auto"/>
                    <w:right w:val="none" w:sz="0" w:space="0" w:color="auto"/>
                  </w:divBdr>
                </w:div>
                <w:div w:id="752748858">
                  <w:marLeft w:val="0"/>
                  <w:marRight w:val="0"/>
                  <w:marTop w:val="0"/>
                  <w:marBottom w:val="0"/>
                  <w:divBdr>
                    <w:top w:val="none" w:sz="0" w:space="0" w:color="auto"/>
                    <w:left w:val="none" w:sz="0" w:space="0" w:color="auto"/>
                    <w:bottom w:val="none" w:sz="0" w:space="0" w:color="auto"/>
                    <w:right w:val="none" w:sz="0" w:space="0" w:color="auto"/>
                  </w:divBdr>
                </w:div>
                <w:div w:id="159588974">
                  <w:marLeft w:val="0"/>
                  <w:marRight w:val="0"/>
                  <w:marTop w:val="0"/>
                  <w:marBottom w:val="0"/>
                  <w:divBdr>
                    <w:top w:val="none" w:sz="0" w:space="0" w:color="auto"/>
                    <w:left w:val="none" w:sz="0" w:space="0" w:color="auto"/>
                    <w:bottom w:val="none" w:sz="0" w:space="0" w:color="auto"/>
                    <w:right w:val="none" w:sz="0" w:space="0" w:color="auto"/>
                  </w:divBdr>
                </w:div>
                <w:div w:id="1816557767">
                  <w:marLeft w:val="0"/>
                  <w:marRight w:val="0"/>
                  <w:marTop w:val="0"/>
                  <w:marBottom w:val="0"/>
                  <w:divBdr>
                    <w:top w:val="none" w:sz="0" w:space="0" w:color="auto"/>
                    <w:left w:val="none" w:sz="0" w:space="0" w:color="auto"/>
                    <w:bottom w:val="none" w:sz="0" w:space="0" w:color="auto"/>
                    <w:right w:val="none" w:sz="0" w:space="0" w:color="auto"/>
                  </w:divBdr>
                </w:div>
                <w:div w:id="644435337">
                  <w:marLeft w:val="0"/>
                  <w:marRight w:val="0"/>
                  <w:marTop w:val="60"/>
                  <w:marBottom w:val="180"/>
                  <w:divBdr>
                    <w:top w:val="none" w:sz="0" w:space="0" w:color="auto"/>
                    <w:left w:val="none" w:sz="0" w:space="0" w:color="auto"/>
                    <w:bottom w:val="none" w:sz="0" w:space="0" w:color="auto"/>
                    <w:right w:val="none" w:sz="0" w:space="0" w:color="auto"/>
                  </w:divBdr>
                </w:div>
                <w:div w:id="626274120">
                  <w:marLeft w:val="0"/>
                  <w:marRight w:val="0"/>
                  <w:marTop w:val="60"/>
                  <w:marBottom w:val="180"/>
                  <w:divBdr>
                    <w:top w:val="none" w:sz="0" w:space="0" w:color="auto"/>
                    <w:left w:val="none" w:sz="0" w:space="0" w:color="auto"/>
                    <w:bottom w:val="none" w:sz="0" w:space="0" w:color="auto"/>
                    <w:right w:val="none" w:sz="0" w:space="0" w:color="auto"/>
                  </w:divBdr>
                </w:div>
                <w:div w:id="2076662076">
                  <w:marLeft w:val="0"/>
                  <w:marRight w:val="0"/>
                  <w:marTop w:val="60"/>
                  <w:marBottom w:val="180"/>
                  <w:divBdr>
                    <w:top w:val="none" w:sz="0" w:space="0" w:color="auto"/>
                    <w:left w:val="none" w:sz="0" w:space="0" w:color="auto"/>
                    <w:bottom w:val="none" w:sz="0" w:space="0" w:color="auto"/>
                    <w:right w:val="none" w:sz="0" w:space="0" w:color="auto"/>
                  </w:divBdr>
                </w:div>
                <w:div w:id="1964266448">
                  <w:marLeft w:val="0"/>
                  <w:marRight w:val="0"/>
                  <w:marTop w:val="60"/>
                  <w:marBottom w:val="180"/>
                  <w:divBdr>
                    <w:top w:val="none" w:sz="0" w:space="0" w:color="auto"/>
                    <w:left w:val="none" w:sz="0" w:space="0" w:color="auto"/>
                    <w:bottom w:val="none" w:sz="0" w:space="0" w:color="auto"/>
                    <w:right w:val="none" w:sz="0" w:space="0" w:color="auto"/>
                  </w:divBdr>
                </w:div>
              </w:divsChild>
            </w:div>
            <w:div w:id="1550799858">
              <w:marLeft w:val="0"/>
              <w:marRight w:val="0"/>
              <w:marTop w:val="90"/>
              <w:marBottom w:val="540"/>
              <w:divBdr>
                <w:top w:val="none" w:sz="0" w:space="0" w:color="auto"/>
                <w:left w:val="none" w:sz="0" w:space="0" w:color="auto"/>
                <w:bottom w:val="none" w:sz="0" w:space="0" w:color="auto"/>
                <w:right w:val="none" w:sz="0" w:space="0" w:color="auto"/>
              </w:divBdr>
            </w:div>
          </w:divsChild>
        </w:div>
        <w:div w:id="2043283222">
          <w:marLeft w:val="0"/>
          <w:marRight w:val="0"/>
          <w:marTop w:val="0"/>
          <w:marBottom w:val="0"/>
          <w:divBdr>
            <w:top w:val="none" w:sz="0" w:space="0" w:color="auto"/>
            <w:left w:val="none" w:sz="0" w:space="0" w:color="auto"/>
            <w:bottom w:val="none" w:sz="0" w:space="0" w:color="auto"/>
            <w:right w:val="none" w:sz="0" w:space="0" w:color="auto"/>
          </w:divBdr>
          <w:divsChild>
            <w:div w:id="620453567">
              <w:marLeft w:val="0"/>
              <w:marRight w:val="0"/>
              <w:marTop w:val="0"/>
              <w:marBottom w:val="0"/>
              <w:divBdr>
                <w:top w:val="none" w:sz="0" w:space="0" w:color="auto"/>
                <w:left w:val="none" w:sz="0" w:space="0" w:color="auto"/>
                <w:bottom w:val="none" w:sz="0" w:space="0" w:color="auto"/>
                <w:right w:val="none" w:sz="0" w:space="0" w:color="auto"/>
              </w:divBdr>
              <w:divsChild>
                <w:div w:id="1831167747">
                  <w:marLeft w:val="300"/>
                  <w:marRight w:val="0"/>
                  <w:marTop w:val="0"/>
                  <w:marBottom w:val="150"/>
                  <w:divBdr>
                    <w:top w:val="none" w:sz="0" w:space="0" w:color="auto"/>
                    <w:left w:val="none" w:sz="0" w:space="0" w:color="auto"/>
                    <w:bottom w:val="none" w:sz="0" w:space="0" w:color="auto"/>
                    <w:right w:val="none" w:sz="0" w:space="0" w:color="auto"/>
                  </w:divBdr>
                </w:div>
                <w:div w:id="595939556">
                  <w:marLeft w:val="0"/>
                  <w:marRight w:val="0"/>
                  <w:marTop w:val="0"/>
                  <w:marBottom w:val="0"/>
                  <w:divBdr>
                    <w:top w:val="none" w:sz="0" w:space="0" w:color="auto"/>
                    <w:left w:val="none" w:sz="0" w:space="0" w:color="auto"/>
                    <w:bottom w:val="none" w:sz="0" w:space="0" w:color="auto"/>
                    <w:right w:val="none" w:sz="0" w:space="0" w:color="auto"/>
                  </w:divBdr>
                  <w:divsChild>
                    <w:div w:id="725138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64590530">
              <w:marLeft w:val="0"/>
              <w:marRight w:val="0"/>
              <w:marTop w:val="90"/>
              <w:marBottom w:val="540"/>
              <w:divBdr>
                <w:top w:val="none" w:sz="0" w:space="0" w:color="auto"/>
                <w:left w:val="none" w:sz="0" w:space="0" w:color="auto"/>
                <w:bottom w:val="none" w:sz="0" w:space="0" w:color="auto"/>
                <w:right w:val="none" w:sz="0" w:space="0" w:color="auto"/>
              </w:divBdr>
            </w:div>
          </w:divsChild>
        </w:div>
        <w:div w:id="2139377787">
          <w:marLeft w:val="0"/>
          <w:marRight w:val="0"/>
          <w:marTop w:val="0"/>
          <w:marBottom w:val="0"/>
          <w:divBdr>
            <w:top w:val="none" w:sz="0" w:space="0" w:color="auto"/>
            <w:left w:val="none" w:sz="0" w:space="0" w:color="auto"/>
            <w:bottom w:val="none" w:sz="0" w:space="0" w:color="auto"/>
            <w:right w:val="none" w:sz="0" w:space="0" w:color="auto"/>
          </w:divBdr>
          <w:divsChild>
            <w:div w:id="1980301727">
              <w:marLeft w:val="0"/>
              <w:marRight w:val="0"/>
              <w:marTop w:val="0"/>
              <w:marBottom w:val="0"/>
              <w:divBdr>
                <w:top w:val="none" w:sz="0" w:space="0" w:color="auto"/>
                <w:left w:val="none" w:sz="0" w:space="0" w:color="auto"/>
                <w:bottom w:val="none" w:sz="0" w:space="0" w:color="auto"/>
                <w:right w:val="none" w:sz="0" w:space="0" w:color="auto"/>
              </w:divBdr>
              <w:divsChild>
                <w:div w:id="1801074307">
                  <w:marLeft w:val="300"/>
                  <w:marRight w:val="0"/>
                  <w:marTop w:val="0"/>
                  <w:marBottom w:val="150"/>
                  <w:divBdr>
                    <w:top w:val="none" w:sz="0" w:space="0" w:color="auto"/>
                    <w:left w:val="none" w:sz="0" w:space="0" w:color="auto"/>
                    <w:bottom w:val="none" w:sz="0" w:space="0" w:color="auto"/>
                    <w:right w:val="none" w:sz="0" w:space="0" w:color="auto"/>
                  </w:divBdr>
                </w:div>
                <w:div w:id="146825799">
                  <w:marLeft w:val="0"/>
                  <w:marRight w:val="0"/>
                  <w:marTop w:val="0"/>
                  <w:marBottom w:val="0"/>
                  <w:divBdr>
                    <w:top w:val="none" w:sz="0" w:space="0" w:color="auto"/>
                    <w:left w:val="none" w:sz="0" w:space="0" w:color="auto"/>
                    <w:bottom w:val="none" w:sz="0" w:space="0" w:color="auto"/>
                    <w:right w:val="none" w:sz="0" w:space="0" w:color="auto"/>
                  </w:divBdr>
                  <w:divsChild>
                    <w:div w:id="17612942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6757283">
              <w:marLeft w:val="0"/>
              <w:marRight w:val="0"/>
              <w:marTop w:val="90"/>
              <w:marBottom w:val="540"/>
              <w:divBdr>
                <w:top w:val="none" w:sz="0" w:space="0" w:color="auto"/>
                <w:left w:val="none" w:sz="0" w:space="0" w:color="auto"/>
                <w:bottom w:val="none" w:sz="0" w:space="0" w:color="auto"/>
                <w:right w:val="none" w:sz="0" w:space="0" w:color="auto"/>
              </w:divBdr>
            </w:div>
          </w:divsChild>
        </w:div>
        <w:div w:id="1020159396">
          <w:marLeft w:val="0"/>
          <w:marRight w:val="0"/>
          <w:marTop w:val="0"/>
          <w:marBottom w:val="0"/>
          <w:divBdr>
            <w:top w:val="none" w:sz="0" w:space="0" w:color="auto"/>
            <w:left w:val="none" w:sz="0" w:space="0" w:color="auto"/>
            <w:bottom w:val="none" w:sz="0" w:space="0" w:color="auto"/>
            <w:right w:val="none" w:sz="0" w:space="0" w:color="auto"/>
          </w:divBdr>
          <w:divsChild>
            <w:div w:id="1846357431">
              <w:marLeft w:val="0"/>
              <w:marRight w:val="0"/>
              <w:marTop w:val="0"/>
              <w:marBottom w:val="0"/>
              <w:divBdr>
                <w:top w:val="none" w:sz="0" w:space="0" w:color="auto"/>
                <w:left w:val="none" w:sz="0" w:space="0" w:color="auto"/>
                <w:bottom w:val="none" w:sz="0" w:space="0" w:color="auto"/>
                <w:right w:val="none" w:sz="0" w:space="0" w:color="auto"/>
              </w:divBdr>
              <w:divsChild>
                <w:div w:id="383792523">
                  <w:marLeft w:val="300"/>
                  <w:marRight w:val="0"/>
                  <w:marTop w:val="0"/>
                  <w:marBottom w:val="150"/>
                  <w:divBdr>
                    <w:top w:val="none" w:sz="0" w:space="0" w:color="auto"/>
                    <w:left w:val="none" w:sz="0" w:space="0" w:color="auto"/>
                    <w:bottom w:val="none" w:sz="0" w:space="0" w:color="auto"/>
                    <w:right w:val="none" w:sz="0" w:space="0" w:color="auto"/>
                  </w:divBdr>
                </w:div>
                <w:div w:id="1515606080">
                  <w:marLeft w:val="0"/>
                  <w:marRight w:val="0"/>
                  <w:marTop w:val="0"/>
                  <w:marBottom w:val="0"/>
                  <w:divBdr>
                    <w:top w:val="none" w:sz="0" w:space="0" w:color="auto"/>
                    <w:left w:val="none" w:sz="0" w:space="0" w:color="auto"/>
                    <w:bottom w:val="none" w:sz="0" w:space="0" w:color="auto"/>
                    <w:right w:val="none" w:sz="0" w:space="0" w:color="auto"/>
                  </w:divBdr>
                  <w:divsChild>
                    <w:div w:id="841042331">
                      <w:marLeft w:val="0"/>
                      <w:marRight w:val="0"/>
                      <w:marTop w:val="0"/>
                      <w:marBottom w:val="150"/>
                      <w:divBdr>
                        <w:top w:val="none" w:sz="0" w:space="0" w:color="auto"/>
                        <w:left w:val="none" w:sz="0" w:space="0" w:color="auto"/>
                        <w:bottom w:val="none" w:sz="0" w:space="0" w:color="auto"/>
                        <w:right w:val="none" w:sz="0" w:space="0" w:color="auto"/>
                      </w:divBdr>
                    </w:div>
                  </w:divsChild>
                </w:div>
                <w:div w:id="1454054851">
                  <w:marLeft w:val="0"/>
                  <w:marRight w:val="0"/>
                  <w:marTop w:val="60"/>
                  <w:marBottom w:val="180"/>
                  <w:divBdr>
                    <w:top w:val="none" w:sz="0" w:space="0" w:color="auto"/>
                    <w:left w:val="none" w:sz="0" w:space="0" w:color="auto"/>
                    <w:bottom w:val="none" w:sz="0" w:space="0" w:color="auto"/>
                    <w:right w:val="none" w:sz="0" w:space="0" w:color="auto"/>
                  </w:divBdr>
                </w:div>
                <w:div w:id="1157570352">
                  <w:marLeft w:val="0"/>
                  <w:marRight w:val="0"/>
                  <w:marTop w:val="60"/>
                  <w:marBottom w:val="180"/>
                  <w:divBdr>
                    <w:top w:val="none" w:sz="0" w:space="0" w:color="auto"/>
                    <w:left w:val="none" w:sz="0" w:space="0" w:color="auto"/>
                    <w:bottom w:val="none" w:sz="0" w:space="0" w:color="auto"/>
                    <w:right w:val="none" w:sz="0" w:space="0" w:color="auto"/>
                  </w:divBdr>
                </w:div>
                <w:div w:id="181941358">
                  <w:marLeft w:val="0"/>
                  <w:marRight w:val="0"/>
                  <w:marTop w:val="60"/>
                  <w:marBottom w:val="180"/>
                  <w:divBdr>
                    <w:top w:val="none" w:sz="0" w:space="0" w:color="auto"/>
                    <w:left w:val="none" w:sz="0" w:space="0" w:color="auto"/>
                    <w:bottom w:val="none" w:sz="0" w:space="0" w:color="auto"/>
                    <w:right w:val="none" w:sz="0" w:space="0" w:color="auto"/>
                  </w:divBdr>
                </w:div>
                <w:div w:id="2031880999">
                  <w:marLeft w:val="0"/>
                  <w:marRight w:val="0"/>
                  <w:marTop w:val="60"/>
                  <w:marBottom w:val="180"/>
                  <w:divBdr>
                    <w:top w:val="none" w:sz="0" w:space="0" w:color="auto"/>
                    <w:left w:val="none" w:sz="0" w:space="0" w:color="auto"/>
                    <w:bottom w:val="none" w:sz="0" w:space="0" w:color="auto"/>
                    <w:right w:val="none" w:sz="0" w:space="0" w:color="auto"/>
                  </w:divBdr>
                </w:div>
              </w:divsChild>
            </w:div>
            <w:div w:id="1531258387">
              <w:marLeft w:val="0"/>
              <w:marRight w:val="0"/>
              <w:marTop w:val="90"/>
              <w:marBottom w:val="540"/>
              <w:divBdr>
                <w:top w:val="none" w:sz="0" w:space="0" w:color="auto"/>
                <w:left w:val="none" w:sz="0" w:space="0" w:color="auto"/>
                <w:bottom w:val="none" w:sz="0" w:space="0" w:color="auto"/>
                <w:right w:val="none" w:sz="0" w:space="0" w:color="auto"/>
              </w:divBdr>
            </w:div>
          </w:divsChild>
        </w:div>
        <w:div w:id="933248330">
          <w:marLeft w:val="0"/>
          <w:marRight w:val="0"/>
          <w:marTop w:val="0"/>
          <w:marBottom w:val="0"/>
          <w:divBdr>
            <w:top w:val="none" w:sz="0" w:space="0" w:color="auto"/>
            <w:left w:val="none" w:sz="0" w:space="0" w:color="auto"/>
            <w:bottom w:val="none" w:sz="0" w:space="0" w:color="auto"/>
            <w:right w:val="none" w:sz="0" w:space="0" w:color="auto"/>
          </w:divBdr>
          <w:divsChild>
            <w:div w:id="134493953">
              <w:marLeft w:val="0"/>
              <w:marRight w:val="0"/>
              <w:marTop w:val="0"/>
              <w:marBottom w:val="0"/>
              <w:divBdr>
                <w:top w:val="none" w:sz="0" w:space="0" w:color="auto"/>
                <w:left w:val="none" w:sz="0" w:space="0" w:color="auto"/>
                <w:bottom w:val="none" w:sz="0" w:space="0" w:color="auto"/>
                <w:right w:val="none" w:sz="0" w:space="0" w:color="auto"/>
              </w:divBdr>
              <w:divsChild>
                <w:div w:id="1473130664">
                  <w:marLeft w:val="300"/>
                  <w:marRight w:val="0"/>
                  <w:marTop w:val="0"/>
                  <w:marBottom w:val="150"/>
                  <w:divBdr>
                    <w:top w:val="none" w:sz="0" w:space="0" w:color="auto"/>
                    <w:left w:val="none" w:sz="0" w:space="0" w:color="auto"/>
                    <w:bottom w:val="none" w:sz="0" w:space="0" w:color="auto"/>
                    <w:right w:val="none" w:sz="0" w:space="0" w:color="auto"/>
                  </w:divBdr>
                </w:div>
                <w:div w:id="344672743">
                  <w:marLeft w:val="0"/>
                  <w:marRight w:val="0"/>
                  <w:marTop w:val="0"/>
                  <w:marBottom w:val="0"/>
                  <w:divBdr>
                    <w:top w:val="none" w:sz="0" w:space="0" w:color="auto"/>
                    <w:left w:val="none" w:sz="0" w:space="0" w:color="auto"/>
                    <w:bottom w:val="none" w:sz="0" w:space="0" w:color="auto"/>
                    <w:right w:val="none" w:sz="0" w:space="0" w:color="auto"/>
                  </w:divBdr>
                  <w:divsChild>
                    <w:div w:id="961569646">
                      <w:marLeft w:val="0"/>
                      <w:marRight w:val="0"/>
                      <w:marTop w:val="0"/>
                      <w:marBottom w:val="150"/>
                      <w:divBdr>
                        <w:top w:val="none" w:sz="0" w:space="0" w:color="auto"/>
                        <w:left w:val="none" w:sz="0" w:space="0" w:color="auto"/>
                        <w:bottom w:val="none" w:sz="0" w:space="0" w:color="auto"/>
                        <w:right w:val="none" w:sz="0" w:space="0" w:color="auto"/>
                      </w:divBdr>
                    </w:div>
                  </w:divsChild>
                </w:div>
                <w:div w:id="874195442">
                  <w:marLeft w:val="0"/>
                  <w:marRight w:val="0"/>
                  <w:marTop w:val="60"/>
                  <w:marBottom w:val="180"/>
                  <w:divBdr>
                    <w:top w:val="none" w:sz="0" w:space="0" w:color="auto"/>
                    <w:left w:val="none" w:sz="0" w:space="0" w:color="auto"/>
                    <w:bottom w:val="none" w:sz="0" w:space="0" w:color="auto"/>
                    <w:right w:val="none" w:sz="0" w:space="0" w:color="auto"/>
                  </w:divBdr>
                </w:div>
                <w:div w:id="324817561">
                  <w:marLeft w:val="0"/>
                  <w:marRight w:val="0"/>
                  <w:marTop w:val="60"/>
                  <w:marBottom w:val="180"/>
                  <w:divBdr>
                    <w:top w:val="none" w:sz="0" w:space="0" w:color="auto"/>
                    <w:left w:val="none" w:sz="0" w:space="0" w:color="auto"/>
                    <w:bottom w:val="none" w:sz="0" w:space="0" w:color="auto"/>
                    <w:right w:val="none" w:sz="0" w:space="0" w:color="auto"/>
                  </w:divBdr>
                </w:div>
                <w:div w:id="1282802844">
                  <w:marLeft w:val="0"/>
                  <w:marRight w:val="0"/>
                  <w:marTop w:val="60"/>
                  <w:marBottom w:val="180"/>
                  <w:divBdr>
                    <w:top w:val="none" w:sz="0" w:space="0" w:color="auto"/>
                    <w:left w:val="none" w:sz="0" w:space="0" w:color="auto"/>
                    <w:bottom w:val="none" w:sz="0" w:space="0" w:color="auto"/>
                    <w:right w:val="none" w:sz="0" w:space="0" w:color="auto"/>
                  </w:divBdr>
                </w:div>
                <w:div w:id="1587763429">
                  <w:marLeft w:val="0"/>
                  <w:marRight w:val="0"/>
                  <w:marTop w:val="60"/>
                  <w:marBottom w:val="180"/>
                  <w:divBdr>
                    <w:top w:val="none" w:sz="0" w:space="0" w:color="auto"/>
                    <w:left w:val="none" w:sz="0" w:space="0" w:color="auto"/>
                    <w:bottom w:val="none" w:sz="0" w:space="0" w:color="auto"/>
                    <w:right w:val="none" w:sz="0" w:space="0" w:color="auto"/>
                  </w:divBdr>
                </w:div>
                <w:div w:id="1809469381">
                  <w:marLeft w:val="0"/>
                  <w:marRight w:val="0"/>
                  <w:marTop w:val="60"/>
                  <w:marBottom w:val="180"/>
                  <w:divBdr>
                    <w:top w:val="none" w:sz="0" w:space="0" w:color="auto"/>
                    <w:left w:val="none" w:sz="0" w:space="0" w:color="auto"/>
                    <w:bottom w:val="none" w:sz="0" w:space="0" w:color="auto"/>
                    <w:right w:val="none" w:sz="0" w:space="0" w:color="auto"/>
                  </w:divBdr>
                </w:div>
                <w:div w:id="1538470985">
                  <w:marLeft w:val="0"/>
                  <w:marRight w:val="0"/>
                  <w:marTop w:val="60"/>
                  <w:marBottom w:val="180"/>
                  <w:divBdr>
                    <w:top w:val="none" w:sz="0" w:space="0" w:color="auto"/>
                    <w:left w:val="none" w:sz="0" w:space="0" w:color="auto"/>
                    <w:bottom w:val="none" w:sz="0" w:space="0" w:color="auto"/>
                    <w:right w:val="none" w:sz="0" w:space="0" w:color="auto"/>
                  </w:divBdr>
                </w:div>
                <w:div w:id="1578857584">
                  <w:marLeft w:val="0"/>
                  <w:marRight w:val="0"/>
                  <w:marTop w:val="60"/>
                  <w:marBottom w:val="180"/>
                  <w:divBdr>
                    <w:top w:val="none" w:sz="0" w:space="0" w:color="auto"/>
                    <w:left w:val="none" w:sz="0" w:space="0" w:color="auto"/>
                    <w:bottom w:val="none" w:sz="0" w:space="0" w:color="auto"/>
                    <w:right w:val="none" w:sz="0" w:space="0" w:color="auto"/>
                  </w:divBdr>
                </w:div>
              </w:divsChild>
            </w:div>
          </w:divsChild>
        </w:div>
      </w:divsChild>
    </w:div>
    <w:div w:id="1540438317">
      <w:bodyDiv w:val="1"/>
      <w:marLeft w:val="0"/>
      <w:marRight w:val="0"/>
      <w:marTop w:val="0"/>
      <w:marBottom w:val="0"/>
      <w:divBdr>
        <w:top w:val="none" w:sz="0" w:space="0" w:color="auto"/>
        <w:left w:val="none" w:sz="0" w:space="0" w:color="auto"/>
        <w:bottom w:val="none" w:sz="0" w:space="0" w:color="auto"/>
        <w:right w:val="none" w:sz="0" w:space="0" w:color="auto"/>
      </w:divBdr>
    </w:div>
    <w:div w:id="1624538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www.globalgiving.org/projects/endemic-seeds-bank-to-empower-women/reports/?subid=179953" TargetMode="External"/><Relationship Id="rId26" Type="http://schemas.openxmlformats.org/officeDocument/2006/relationships/hyperlink" Target="https://www.globalgiving.org/projects/endemic-seeds-bank-to-empower-women/reports/?subid=179953" TargetMode="External"/><Relationship Id="rId3" Type="http://schemas.openxmlformats.org/officeDocument/2006/relationships/settings" Target="settings.xml"/><Relationship Id="rId21" Type="http://schemas.openxmlformats.org/officeDocument/2006/relationships/hyperlink" Target="https://www.globalgiving.org/projects/endemic-seeds-bank-to-empower-women/reports/?subid=179953" TargetMode="External"/><Relationship Id="rId7" Type="http://schemas.openxmlformats.org/officeDocument/2006/relationships/image" Target="media/image1.png"/><Relationship Id="rId12" Type="http://schemas.openxmlformats.org/officeDocument/2006/relationships/hyperlink" Target="https://www.globalgiving.org/projects/endemic-seeds-bank-to-empower-women/reports/?subid=187320" TargetMode="External"/><Relationship Id="rId17" Type="http://schemas.openxmlformats.org/officeDocument/2006/relationships/hyperlink" Target="https://www.globalgiving.org/projects/endemic-seeds-bank-to-empower-women/reports/?subid=179953" TargetMode="External"/><Relationship Id="rId25" Type="http://schemas.openxmlformats.org/officeDocument/2006/relationships/hyperlink" Target="https://www.globalgiving.org/projects/endemic-seeds-bank-to-empower-women/reports/?subid=179953"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globalgiving.org/projects/endemic-seeds-bank-to-empower-women/reports/?subid=179953"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lobalgiving.org/projects/endemic-seeds-bank-to-empower-women/reports/?subid=187320" TargetMode="External"/><Relationship Id="rId24" Type="http://schemas.openxmlformats.org/officeDocument/2006/relationships/hyperlink" Target="https://www.globalgiving.org/projects/endemic-seeds-bank-to-empower-women/reports/?subid=179953"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globalgiving.org/projects/endemic-seeds-bank-to-empower-women/reports/?subid=179953" TargetMode="External"/><Relationship Id="rId28" Type="http://schemas.openxmlformats.org/officeDocument/2006/relationships/image" Target="media/image8.png"/><Relationship Id="rId10" Type="http://schemas.openxmlformats.org/officeDocument/2006/relationships/hyperlink" Target="https://www.globalgiving.org/projects/endemic-seeds-bank-to-empower-women/reports/?subid=187320" TargetMode="External"/><Relationship Id="rId19" Type="http://schemas.openxmlformats.org/officeDocument/2006/relationships/hyperlink" Target="https://www.globalgiving.org/projects/endemic-seeds-bank-to-empower-women/reports/?subid=179953"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lobalgiving.org/projects/endemic-seeds-bank-to-empower-women/reports/?subid=187320" TargetMode="External"/><Relationship Id="rId14" Type="http://schemas.openxmlformats.org/officeDocument/2006/relationships/image" Target="media/image4.png"/><Relationship Id="rId22" Type="http://schemas.openxmlformats.org/officeDocument/2006/relationships/hyperlink" Target="https://www.globalgiving.org/projects/endemic-seeds-bank-to-empower-women/reports/?subid=179953" TargetMode="External"/><Relationship Id="rId27" Type="http://schemas.openxmlformats.org/officeDocument/2006/relationships/image" Target="media/image7.png"/><Relationship Id="rId30"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11</Pages>
  <Words>1917</Words>
  <Characters>10547</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LUPITA</dc:creator>
  <cp:keywords/>
  <dc:description/>
  <cp:lastModifiedBy>Cambio Climatico</cp:lastModifiedBy>
  <cp:revision>10</cp:revision>
  <dcterms:created xsi:type="dcterms:W3CDTF">2023-09-07T15:32:00Z</dcterms:created>
  <dcterms:modified xsi:type="dcterms:W3CDTF">2023-09-19T04:04:00Z</dcterms:modified>
</cp:coreProperties>
</file>