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98F4F" w14:textId="547543FE" w:rsidR="00D60328" w:rsidRPr="0014466C" w:rsidRDefault="00D60328" w:rsidP="00D60328">
      <w:pPr>
        <w:pStyle w:val="Heading1"/>
        <w:rPr>
          <w:rFonts w:asciiTheme="minorHAnsi" w:eastAsia="Times New Roman" w:hAnsiTheme="minorHAnsi" w:cstheme="minorHAnsi"/>
          <w:color w:val="000000" w:themeColor="text1"/>
          <w:sz w:val="22"/>
          <w:szCs w:val="22"/>
          <w:u w:val="single"/>
          <w:bdr w:val="none" w:sz="0" w:space="0" w:color="auto" w:frame="1"/>
        </w:rPr>
      </w:pPr>
      <w:bookmarkStart w:id="0" w:name="_Hlk69287469"/>
      <w:bookmarkEnd w:id="0"/>
      <w:r w:rsidRPr="0014466C">
        <w:rPr>
          <w:rFonts w:asciiTheme="minorHAnsi" w:eastAsia="Times New Roman" w:hAnsiTheme="minorHAnsi" w:cstheme="minorHAnsi"/>
          <w:color w:val="000000" w:themeColor="text1"/>
          <w:sz w:val="22"/>
          <w:szCs w:val="22"/>
          <w:u w:val="single"/>
          <w:bdr w:val="none" w:sz="0" w:space="0" w:color="auto" w:frame="1"/>
        </w:rPr>
        <w:t xml:space="preserve">The </w:t>
      </w:r>
      <w:proofErr w:type="gramStart"/>
      <w:r w:rsidRPr="0014466C">
        <w:rPr>
          <w:rFonts w:asciiTheme="minorHAnsi" w:eastAsia="Times New Roman" w:hAnsiTheme="minorHAnsi" w:cstheme="minorHAnsi"/>
          <w:color w:val="000000" w:themeColor="text1"/>
          <w:sz w:val="22"/>
          <w:szCs w:val="22"/>
          <w:u w:val="single"/>
          <w:bdr w:val="none" w:sz="0" w:space="0" w:color="auto" w:frame="1"/>
        </w:rPr>
        <w:t>sweethearts</w:t>
      </w:r>
      <w:proofErr w:type="gramEnd"/>
      <w:r w:rsidRPr="0014466C">
        <w:rPr>
          <w:rFonts w:asciiTheme="minorHAnsi" w:eastAsia="Times New Roman" w:hAnsiTheme="minorHAnsi" w:cstheme="minorHAnsi"/>
          <w:color w:val="000000" w:themeColor="text1"/>
          <w:sz w:val="22"/>
          <w:szCs w:val="22"/>
          <w:u w:val="single"/>
          <w:bdr w:val="none" w:sz="0" w:space="0" w:color="auto" w:frame="1"/>
        </w:rPr>
        <w:t xml:space="preserve"> Foundation Project UpdatE</w:t>
      </w:r>
    </w:p>
    <w:p w14:paraId="7C7BA82E" w14:textId="207C1173" w:rsidR="00DC1645" w:rsidRPr="0014466C" w:rsidRDefault="00DC1645" w:rsidP="0079467D">
      <w:pPr>
        <w:pStyle w:val="Heading2"/>
      </w:pPr>
      <w:r w:rsidRPr="0014466C">
        <w:t>Background</w:t>
      </w:r>
    </w:p>
    <w:p w14:paraId="57A04B2E" w14:textId="77777777" w:rsidR="00D30672" w:rsidRPr="0014466C" w:rsidRDefault="00D30672" w:rsidP="00D30672">
      <w:pPr>
        <w:spacing w:after="0" w:line="240" w:lineRule="auto"/>
        <w:rPr>
          <w:rFonts w:cstheme="minorHAnsi"/>
          <w:color w:val="000000" w:themeColor="text1"/>
        </w:rPr>
      </w:pPr>
    </w:p>
    <w:p w14:paraId="65F49A8B" w14:textId="38EEFDC3" w:rsidR="00B90D3C" w:rsidRPr="0014466C" w:rsidRDefault="00D30672" w:rsidP="00D30672">
      <w:pPr>
        <w:spacing w:after="0" w:line="240" w:lineRule="auto"/>
        <w:rPr>
          <w:rFonts w:cstheme="minorHAnsi"/>
          <w:color w:val="000000" w:themeColor="text1"/>
        </w:rPr>
      </w:pPr>
      <w:r w:rsidRPr="0014466C">
        <w:rPr>
          <w:rFonts w:cstheme="minorHAnsi"/>
          <w:color w:val="000000" w:themeColor="text1"/>
        </w:rPr>
        <w:t xml:space="preserve">The sweethearts Foundation aims to help underprivileged people receive the gift of movement </w:t>
      </w:r>
      <w:r w:rsidR="00B90D3C" w:rsidRPr="0014466C">
        <w:rPr>
          <w:rFonts w:cstheme="minorHAnsi"/>
          <w:color w:val="000000" w:themeColor="text1"/>
        </w:rPr>
        <w:t xml:space="preserve">by recycling plastic Tops and Tags which are </w:t>
      </w:r>
      <w:r w:rsidR="00201AB6" w:rsidRPr="0014466C">
        <w:rPr>
          <w:rFonts w:cstheme="minorHAnsi"/>
          <w:color w:val="000000" w:themeColor="text1"/>
        </w:rPr>
        <w:t>sold,</w:t>
      </w:r>
      <w:r w:rsidR="00B90D3C" w:rsidRPr="0014466C">
        <w:rPr>
          <w:rFonts w:cstheme="minorHAnsi"/>
          <w:color w:val="000000" w:themeColor="text1"/>
        </w:rPr>
        <w:t xml:space="preserve"> and the proceeds used to fund wheelchairs</w:t>
      </w:r>
      <w:r w:rsidRPr="0014466C">
        <w:rPr>
          <w:rFonts w:cstheme="minorHAnsi"/>
          <w:color w:val="000000" w:themeColor="text1"/>
        </w:rPr>
        <w:t xml:space="preserve">. </w:t>
      </w:r>
      <w:r w:rsidR="00525ECA" w:rsidRPr="0014466C">
        <w:rPr>
          <w:rFonts w:cstheme="minorHAnsi"/>
          <w:color w:val="000000" w:themeColor="text1"/>
        </w:rPr>
        <w:t xml:space="preserve">It takes approximately 450 kg of bottle Tops or 50 kg bread Tags to fund a standard wheelchair. Against incredible </w:t>
      </w:r>
      <w:proofErr w:type="gramStart"/>
      <w:r w:rsidR="00525ECA" w:rsidRPr="0014466C">
        <w:rPr>
          <w:rFonts w:cstheme="minorHAnsi"/>
          <w:color w:val="000000" w:themeColor="text1"/>
        </w:rPr>
        <w:t>odds,  we</w:t>
      </w:r>
      <w:proofErr w:type="gramEnd"/>
      <w:r w:rsidR="00525ECA" w:rsidRPr="0014466C">
        <w:rPr>
          <w:rFonts w:cstheme="minorHAnsi"/>
          <w:color w:val="000000" w:themeColor="text1"/>
        </w:rPr>
        <w:t xml:space="preserve"> managed to collect enough plastic to hand over our first </w:t>
      </w:r>
      <w:r w:rsidR="00525ECA" w:rsidRPr="0014466C">
        <w:rPr>
          <w:rFonts w:cstheme="minorHAnsi"/>
          <w:color w:val="000000" w:themeColor="text1"/>
          <w:lang w:val="en-GB"/>
        </w:rPr>
        <w:t>wheelchair</w:t>
      </w:r>
      <w:r w:rsidR="00525ECA" w:rsidRPr="0014466C">
        <w:rPr>
          <w:rFonts w:cstheme="minorHAnsi"/>
          <w:color w:val="000000" w:themeColor="text1"/>
        </w:rPr>
        <w:t xml:space="preserve"> on Valentine's Day 2013.</w:t>
      </w:r>
    </w:p>
    <w:p w14:paraId="0155B8FC" w14:textId="188E556E" w:rsidR="00B90D3C" w:rsidRPr="0014466C" w:rsidRDefault="00B90D3C" w:rsidP="00D30672">
      <w:pPr>
        <w:spacing w:after="0" w:line="240" w:lineRule="auto"/>
        <w:rPr>
          <w:rFonts w:cstheme="minorHAnsi"/>
          <w:color w:val="000000" w:themeColor="text1"/>
        </w:rPr>
      </w:pPr>
    </w:p>
    <w:p w14:paraId="15FBF8D3" w14:textId="25462874" w:rsidR="00B90D3C" w:rsidRPr="0014466C" w:rsidRDefault="00D30672" w:rsidP="00D30672">
      <w:pPr>
        <w:spacing w:after="0" w:line="240" w:lineRule="auto"/>
        <w:rPr>
          <w:rFonts w:cstheme="minorHAnsi"/>
          <w:color w:val="000000" w:themeColor="text1"/>
        </w:rPr>
      </w:pPr>
      <w:r w:rsidRPr="0014466C">
        <w:rPr>
          <w:rFonts w:cstheme="minorHAnsi"/>
          <w:color w:val="000000" w:themeColor="text1"/>
        </w:rPr>
        <w:t xml:space="preserve">Our beneficiaries come from the most marginalized communities in South Africa and something as simple as a wheelchair is often out of their reach due to financial issues and long government backlogs. </w:t>
      </w:r>
    </w:p>
    <w:p w14:paraId="5EA16D08" w14:textId="77777777" w:rsidR="00B90D3C" w:rsidRPr="0014466C" w:rsidRDefault="00B90D3C" w:rsidP="00D30672">
      <w:pPr>
        <w:spacing w:after="0" w:line="240" w:lineRule="auto"/>
        <w:rPr>
          <w:rFonts w:cstheme="minorHAnsi"/>
          <w:color w:val="000000" w:themeColor="text1"/>
        </w:rPr>
      </w:pPr>
    </w:p>
    <w:p w14:paraId="5C52785D" w14:textId="2E48874B" w:rsidR="00D30672" w:rsidRPr="0014466C" w:rsidRDefault="00B90D3C" w:rsidP="0064196B">
      <w:pPr>
        <w:spacing w:after="0" w:line="240" w:lineRule="auto"/>
        <w:rPr>
          <w:rFonts w:cstheme="minorHAnsi"/>
          <w:color w:val="000000" w:themeColor="text1"/>
        </w:rPr>
      </w:pPr>
      <w:r w:rsidRPr="0014466C">
        <w:rPr>
          <w:rFonts w:cstheme="minorHAnsi"/>
          <w:color w:val="000000" w:themeColor="text1"/>
        </w:rPr>
        <w:t xml:space="preserve">The foundation is </w:t>
      </w:r>
      <w:r w:rsidR="0064196B" w:rsidRPr="0014466C">
        <w:rPr>
          <w:rFonts w:cstheme="minorHAnsi"/>
          <w:color w:val="000000" w:themeColor="text1"/>
        </w:rPr>
        <w:t>driven</w:t>
      </w:r>
      <w:r w:rsidRPr="0014466C">
        <w:rPr>
          <w:rFonts w:cstheme="minorHAnsi"/>
          <w:color w:val="000000" w:themeColor="text1"/>
        </w:rPr>
        <w:t xml:space="preserve"> completely by volunteers, who we endearingly call “sweethearts”. They are the ones who make the magic happen and help change the lives of our beneficiaries, as well as their families. </w:t>
      </w:r>
      <w:r w:rsidR="00201AB6" w:rsidRPr="0014466C">
        <w:rPr>
          <w:rFonts w:cstheme="minorHAnsi"/>
          <w:color w:val="000000" w:themeColor="text1"/>
        </w:rPr>
        <w:t>It is</w:t>
      </w:r>
      <w:r w:rsidR="00D30672" w:rsidRPr="0014466C">
        <w:rPr>
          <w:rFonts w:cstheme="minorHAnsi"/>
          <w:color w:val="000000" w:themeColor="text1"/>
        </w:rPr>
        <w:t xml:space="preserve"> thanks to our enthusiastic, energetic and absolutely awesome sweethearts, like you, who continue to help us, support us and motivate us to give all that we can to those who need our help. </w:t>
      </w:r>
    </w:p>
    <w:p w14:paraId="45A87B72" w14:textId="49C8CD76" w:rsidR="00DC1645" w:rsidRPr="0014466C" w:rsidRDefault="00AE5EEE" w:rsidP="0079467D">
      <w:pPr>
        <w:pStyle w:val="Heading2"/>
      </w:pPr>
      <w:r w:rsidRPr="0014466C">
        <w:t xml:space="preserve">12 Days of Christmas </w:t>
      </w:r>
      <w:r w:rsidR="00B90D3C" w:rsidRPr="0014466C">
        <w:t>C</w:t>
      </w:r>
      <w:r w:rsidRPr="0014466C">
        <w:t xml:space="preserve">ampaign </w:t>
      </w:r>
    </w:p>
    <w:p w14:paraId="4DDB1044" w14:textId="73408B68" w:rsidR="0064196B" w:rsidRPr="0014466C" w:rsidRDefault="0064196B" w:rsidP="00D30672">
      <w:pPr>
        <w:rPr>
          <w:rFonts w:cstheme="minorHAnsi"/>
          <w:color w:val="000000" w:themeColor="text1"/>
        </w:rPr>
      </w:pPr>
      <w:r w:rsidRPr="0014466C">
        <w:rPr>
          <w:rFonts w:cstheme="minorHAnsi"/>
          <w:color w:val="000000" w:themeColor="text1"/>
        </w:rPr>
        <w:t xml:space="preserve">Wheelchairs do not have a one-size-fits-all solution and providing the “wrong” type of wheelchair can </w:t>
      </w:r>
      <w:r w:rsidR="00201AB6" w:rsidRPr="0014466C">
        <w:rPr>
          <w:rFonts w:cstheme="minorHAnsi"/>
          <w:color w:val="000000" w:themeColor="text1"/>
        </w:rPr>
        <w:t>do</w:t>
      </w:r>
      <w:r w:rsidRPr="0014466C">
        <w:rPr>
          <w:rFonts w:cstheme="minorHAnsi"/>
          <w:color w:val="000000" w:themeColor="text1"/>
        </w:rPr>
        <w:t xml:space="preserve"> more damage in the long run. We made the important decision to ensure that every beneficiary should receive a wheelchair that is suited to their specific needs. </w:t>
      </w:r>
      <w:r w:rsidR="0013703F" w:rsidRPr="0014466C">
        <w:rPr>
          <w:rFonts w:cstheme="minorHAnsi"/>
          <w:color w:val="000000" w:themeColor="text1"/>
        </w:rPr>
        <w:t>Unfortunately,</w:t>
      </w:r>
      <w:r w:rsidRPr="0014466C">
        <w:rPr>
          <w:rFonts w:cstheme="minorHAnsi"/>
          <w:color w:val="000000" w:themeColor="text1"/>
        </w:rPr>
        <w:t xml:space="preserve"> though, these specialized wheelchairs often come with a big price tag and the plastic recycling </w:t>
      </w:r>
      <w:r w:rsidR="0013703F" w:rsidRPr="0014466C">
        <w:rPr>
          <w:rFonts w:cstheme="minorHAnsi"/>
          <w:color w:val="000000" w:themeColor="text1"/>
        </w:rPr>
        <w:t>funding does</w:t>
      </w:r>
      <w:r w:rsidRPr="0014466C">
        <w:rPr>
          <w:rFonts w:cstheme="minorHAnsi"/>
          <w:color w:val="000000" w:themeColor="text1"/>
        </w:rPr>
        <w:t xml:space="preserve"> not cover all the costs – as a result we’ve created 12 Days of Christmas which aims to help 12 beneficiaries with extra special needs.</w:t>
      </w:r>
    </w:p>
    <w:p w14:paraId="47E8EBF9" w14:textId="4A7875B1" w:rsidR="00B90D3C" w:rsidRPr="0014466C" w:rsidRDefault="00D30672" w:rsidP="00D30672">
      <w:pPr>
        <w:rPr>
          <w:rFonts w:cstheme="minorHAnsi"/>
          <w:color w:val="000000" w:themeColor="text1"/>
        </w:rPr>
      </w:pPr>
      <w:r w:rsidRPr="0014466C">
        <w:rPr>
          <w:rFonts w:cstheme="minorHAnsi"/>
          <w:color w:val="000000" w:themeColor="text1"/>
        </w:rPr>
        <w:t>Our 12 Days of Christmas: Wheelchair Edition campaign was started in 2016 and in 20</w:t>
      </w:r>
      <w:r w:rsidR="00B044F3" w:rsidRPr="0014466C">
        <w:rPr>
          <w:rFonts w:cstheme="minorHAnsi"/>
          <w:color w:val="000000" w:themeColor="text1"/>
        </w:rPr>
        <w:t>20</w:t>
      </w:r>
      <w:r w:rsidRPr="0014466C">
        <w:rPr>
          <w:rFonts w:cstheme="minorHAnsi"/>
          <w:color w:val="000000" w:themeColor="text1"/>
        </w:rPr>
        <w:t xml:space="preserve"> </w:t>
      </w:r>
      <w:r w:rsidR="0064196B" w:rsidRPr="0014466C">
        <w:rPr>
          <w:rFonts w:cstheme="minorHAnsi"/>
          <w:color w:val="000000" w:themeColor="text1"/>
        </w:rPr>
        <w:t>it really blossomed</w:t>
      </w:r>
      <w:r w:rsidRPr="0014466C">
        <w:rPr>
          <w:rFonts w:cstheme="minorHAnsi"/>
          <w:color w:val="000000" w:themeColor="text1"/>
        </w:rPr>
        <w:t xml:space="preserve">! </w:t>
      </w:r>
      <w:r w:rsidR="0064196B" w:rsidRPr="0014466C">
        <w:rPr>
          <w:rFonts w:cstheme="minorHAnsi"/>
          <w:color w:val="000000" w:themeColor="text1"/>
        </w:rPr>
        <w:t>W</w:t>
      </w:r>
      <w:r w:rsidRPr="0014466C">
        <w:rPr>
          <w:rFonts w:cstheme="minorHAnsi"/>
          <w:color w:val="000000" w:themeColor="text1"/>
        </w:rPr>
        <w:t>e were completely overwhelmed with support and received donations from all around the world.</w:t>
      </w:r>
      <w:r w:rsidR="00B90D3C" w:rsidRPr="0014466C">
        <w:rPr>
          <w:rFonts w:cstheme="minorHAnsi"/>
          <w:color w:val="000000" w:themeColor="text1"/>
        </w:rPr>
        <w:t xml:space="preserve"> </w:t>
      </w:r>
    </w:p>
    <w:p w14:paraId="44F7490F" w14:textId="50E98F22" w:rsidR="00B044F3" w:rsidRPr="0014466C" w:rsidRDefault="00B044F3" w:rsidP="00D30672">
      <w:pPr>
        <w:rPr>
          <w:rFonts w:cstheme="minorHAnsi"/>
          <w:color w:val="000000" w:themeColor="text1"/>
        </w:rPr>
      </w:pPr>
      <w:r w:rsidRPr="0014466C">
        <w:rPr>
          <w:rFonts w:cstheme="minorHAnsi"/>
          <w:color w:val="000000" w:themeColor="text1"/>
        </w:rPr>
        <w:t xml:space="preserve">Whilst we always aimed to select 12 beneficiaries for this project; in the past we were not successful; however, this year we were able to pre-select 12 beneficiaries for this project! </w:t>
      </w:r>
    </w:p>
    <w:p w14:paraId="2D53151C" w14:textId="22947282" w:rsidR="00D30672" w:rsidRDefault="00B044F3" w:rsidP="00D30672">
      <w:pPr>
        <w:rPr>
          <w:rFonts w:cstheme="minorHAnsi"/>
          <w:color w:val="000000" w:themeColor="text1"/>
        </w:rPr>
      </w:pPr>
      <w:r w:rsidRPr="0014466C">
        <w:rPr>
          <w:rFonts w:cstheme="minorHAnsi"/>
          <w:color w:val="000000" w:themeColor="text1"/>
        </w:rPr>
        <w:t>Considering the pandemic, we found ourselves in 2020 32</w:t>
      </w:r>
      <w:r w:rsidR="00D30672" w:rsidRPr="0014466C">
        <w:rPr>
          <w:rFonts w:cstheme="minorHAnsi"/>
          <w:color w:val="000000" w:themeColor="text1"/>
        </w:rPr>
        <w:t xml:space="preserve">% of donations made towards </w:t>
      </w:r>
      <w:r w:rsidR="00B90D3C" w:rsidRPr="0014466C">
        <w:rPr>
          <w:rFonts w:cstheme="minorHAnsi"/>
          <w:color w:val="000000" w:themeColor="text1"/>
        </w:rPr>
        <w:t xml:space="preserve">our annual </w:t>
      </w:r>
      <w:r w:rsidR="00D30672" w:rsidRPr="0014466C">
        <w:rPr>
          <w:rFonts w:cstheme="minorHAnsi"/>
          <w:color w:val="000000" w:themeColor="text1"/>
        </w:rPr>
        <w:t xml:space="preserve">fundraiser were made on Giving Tuesday and </w:t>
      </w:r>
      <w:r w:rsidR="00201AB6" w:rsidRPr="0014466C">
        <w:rPr>
          <w:rFonts w:cstheme="minorHAnsi"/>
          <w:color w:val="000000" w:themeColor="text1"/>
        </w:rPr>
        <w:t>match funding</w:t>
      </w:r>
      <w:r w:rsidR="00D30672" w:rsidRPr="0014466C">
        <w:rPr>
          <w:rFonts w:cstheme="minorHAnsi"/>
          <w:color w:val="000000" w:themeColor="text1"/>
        </w:rPr>
        <w:t xml:space="preserve"> from GlobalGiving helped raise another 1</w:t>
      </w:r>
      <w:r w:rsidRPr="0014466C">
        <w:rPr>
          <w:rFonts w:cstheme="minorHAnsi"/>
          <w:color w:val="000000" w:themeColor="text1"/>
        </w:rPr>
        <w:t>0</w:t>
      </w:r>
      <w:r w:rsidR="00D30672" w:rsidRPr="0014466C">
        <w:rPr>
          <w:rFonts w:cstheme="minorHAnsi"/>
          <w:color w:val="000000" w:themeColor="text1"/>
        </w:rPr>
        <w:t>% of our funds! We raised a grand total of R97 881.66 which</w:t>
      </w:r>
      <w:r w:rsidR="00B90D3C" w:rsidRPr="0014466C">
        <w:rPr>
          <w:rFonts w:cstheme="minorHAnsi"/>
          <w:color w:val="000000" w:themeColor="text1"/>
        </w:rPr>
        <w:t xml:space="preserve"> was</w:t>
      </w:r>
      <w:r w:rsidR="00D30672" w:rsidRPr="0014466C">
        <w:rPr>
          <w:rFonts w:cstheme="minorHAnsi"/>
          <w:color w:val="000000" w:themeColor="text1"/>
        </w:rPr>
        <w:t xml:space="preserve"> distributed between </w:t>
      </w:r>
      <w:r w:rsidRPr="0014466C">
        <w:rPr>
          <w:rFonts w:cstheme="minorHAnsi"/>
          <w:color w:val="000000" w:themeColor="text1"/>
        </w:rPr>
        <w:t>12</w:t>
      </w:r>
      <w:r w:rsidR="00D30672" w:rsidRPr="0014466C">
        <w:rPr>
          <w:rFonts w:cstheme="minorHAnsi"/>
          <w:color w:val="000000" w:themeColor="text1"/>
        </w:rPr>
        <w:t xml:space="preserve"> beneficiarie</w:t>
      </w:r>
      <w:r w:rsidR="00B90D3C" w:rsidRPr="0014466C">
        <w:rPr>
          <w:rFonts w:cstheme="minorHAnsi"/>
          <w:color w:val="000000" w:themeColor="text1"/>
        </w:rPr>
        <w:t>s.</w:t>
      </w:r>
    </w:p>
    <w:p w14:paraId="33F9A045" w14:textId="7B4AA6C7" w:rsidR="00B357E9" w:rsidRDefault="00B357E9" w:rsidP="00D30672">
      <w:pPr>
        <w:rPr>
          <w:rFonts w:cstheme="minorHAnsi"/>
          <w:color w:val="000000" w:themeColor="text1"/>
        </w:rPr>
      </w:pPr>
      <w:r>
        <w:rPr>
          <w:rFonts w:cstheme="minorHAnsi"/>
          <w:color w:val="000000" w:themeColor="text1"/>
        </w:rPr>
        <w:t xml:space="preserve">In 2021, we continued to priorities the beneficiaries that were not fully funded – and managed to get all 12 of our wheelchair beneficiaries fully funded!! </w:t>
      </w:r>
    </w:p>
    <w:p w14:paraId="79ED1F25" w14:textId="356C2291" w:rsidR="00B357E9" w:rsidRPr="0014466C" w:rsidRDefault="00B357E9" w:rsidP="00D30672">
      <w:pPr>
        <w:rPr>
          <w:rFonts w:cstheme="minorHAnsi"/>
          <w:color w:val="000000" w:themeColor="text1"/>
        </w:rPr>
      </w:pPr>
      <w:r>
        <w:rPr>
          <w:rFonts w:cstheme="minorHAnsi"/>
          <w:color w:val="000000" w:themeColor="text1"/>
        </w:rPr>
        <w:t xml:space="preserve">95% of our funds received between November 2020 to July 2021, were received through the GlobalGiving Platform; the balance of the funds </w:t>
      </w:r>
      <w:proofErr w:type="gramStart"/>
      <w:r>
        <w:rPr>
          <w:rFonts w:cstheme="minorHAnsi"/>
          <w:color w:val="000000" w:themeColor="text1"/>
        </w:rPr>
        <w:t>were</w:t>
      </w:r>
      <w:proofErr w:type="gramEnd"/>
      <w:r>
        <w:rPr>
          <w:rFonts w:cstheme="minorHAnsi"/>
          <w:color w:val="000000" w:themeColor="text1"/>
        </w:rPr>
        <w:t xml:space="preserve"> raised through</w:t>
      </w:r>
      <w:r w:rsidRPr="0014466C">
        <w:rPr>
          <w:rFonts w:cstheme="minorHAnsi"/>
          <w:color w:val="000000" w:themeColor="text1"/>
        </w:rPr>
        <w:t xml:space="preserve"> Tops and Tags revenue</w:t>
      </w:r>
    </w:p>
    <w:p w14:paraId="701E6EBD" w14:textId="0E30F943" w:rsidR="0036317F" w:rsidRPr="0014466C" w:rsidRDefault="0036317F" w:rsidP="0036317F">
      <w:pPr>
        <w:rPr>
          <w:rFonts w:cstheme="minorHAnsi"/>
          <w:color w:val="000000" w:themeColor="text1"/>
        </w:rPr>
      </w:pPr>
      <w:r w:rsidRPr="0014466C">
        <w:rPr>
          <w:rFonts w:cstheme="minorHAnsi"/>
          <w:color w:val="050505"/>
          <w:shd w:val="clear" w:color="auto" w:fill="FFFFFF"/>
        </w:rPr>
        <w:t>Th</w:t>
      </w:r>
      <w:r w:rsidR="00201AB6" w:rsidRPr="0014466C">
        <w:rPr>
          <w:rFonts w:cstheme="minorHAnsi"/>
          <w:color w:val="050505"/>
          <w:shd w:val="clear" w:color="auto" w:fill="FFFFFF"/>
        </w:rPr>
        <w:t>ese</w:t>
      </w:r>
      <w:r w:rsidRPr="0014466C">
        <w:rPr>
          <w:rFonts w:cstheme="minorHAnsi"/>
          <w:color w:val="050505"/>
          <w:shd w:val="clear" w:color="auto" w:fill="FFFFFF"/>
        </w:rPr>
        <w:t xml:space="preserve"> wheelchairs would not have been possible without each and every sweetheart, </w:t>
      </w:r>
      <w:r w:rsidR="00201AB6" w:rsidRPr="0014466C">
        <w:rPr>
          <w:rFonts w:cstheme="minorHAnsi"/>
          <w:color w:val="050505"/>
          <w:shd w:val="clear" w:color="auto" w:fill="FFFFFF"/>
        </w:rPr>
        <w:t>who</w:t>
      </w:r>
      <w:r w:rsidRPr="0014466C">
        <w:rPr>
          <w:rFonts w:cstheme="minorHAnsi"/>
          <w:color w:val="050505"/>
          <w:shd w:val="clear" w:color="auto" w:fill="FFFFFF"/>
        </w:rPr>
        <w:t xml:space="preserve"> have given in such a generous way – thank you sweethearts!</w:t>
      </w:r>
    </w:p>
    <w:p w14:paraId="4D6FCCAB" w14:textId="5A8B2951" w:rsidR="00D30672" w:rsidRPr="0014466C" w:rsidRDefault="00D30672" w:rsidP="00394B2B">
      <w:pPr>
        <w:rPr>
          <w:rFonts w:cstheme="minorHAnsi"/>
          <w:color w:val="000000" w:themeColor="text1"/>
        </w:rPr>
      </w:pPr>
    </w:p>
    <w:p w14:paraId="6118331D" w14:textId="09783CE8" w:rsidR="00D30672" w:rsidRPr="0014466C" w:rsidRDefault="005A33AC" w:rsidP="0079467D">
      <w:pPr>
        <w:pStyle w:val="Heading2"/>
      </w:pPr>
      <w:r w:rsidRPr="0014466C">
        <w:rPr>
          <w:color w:val="050505"/>
          <w:shd w:val="clear" w:color="auto" w:fill="FFFFFF"/>
        </w:rPr>
        <w:lastRenderedPageBreak/>
        <w:t>Rethabile</w:t>
      </w:r>
      <w:r w:rsidR="0015037B" w:rsidRPr="0014466C">
        <w:t xml:space="preserve">’s Wheelchair </w:t>
      </w:r>
      <w:r w:rsidR="0044490A" w:rsidRPr="0014466C">
        <w:t>Handover</w:t>
      </w:r>
    </w:p>
    <w:p w14:paraId="02C2D23F" w14:textId="5D231DDA" w:rsidR="005A33AC" w:rsidRPr="0014466C" w:rsidRDefault="005A33AC" w:rsidP="008B602D">
      <w:pPr>
        <w:rPr>
          <w:rFonts w:cstheme="minorHAnsi"/>
          <w:color w:val="050505"/>
          <w:shd w:val="clear" w:color="auto" w:fill="FFFFFF"/>
        </w:rPr>
      </w:pPr>
      <w:r w:rsidRPr="0014466C">
        <w:rPr>
          <w:rFonts w:cstheme="minorHAnsi"/>
          <w:noProof/>
          <w:color w:val="000000" w:themeColor="text1"/>
        </w:rPr>
        <w:drawing>
          <wp:anchor distT="0" distB="0" distL="114300" distR="114300" simplePos="0" relativeHeight="251675648" behindDoc="0" locked="0" layoutInCell="1" allowOverlap="1" wp14:anchorId="785B4DD4" wp14:editId="6ECE643A">
            <wp:simplePos x="0" y="0"/>
            <wp:positionH relativeFrom="margin">
              <wp:align>left</wp:align>
            </wp:positionH>
            <wp:positionV relativeFrom="paragraph">
              <wp:posOffset>119380</wp:posOffset>
            </wp:positionV>
            <wp:extent cx="2617470" cy="2072005"/>
            <wp:effectExtent l="0" t="0" r="0" b="4445"/>
            <wp:wrapThrough wrapText="bothSides">
              <wp:wrapPolygon edited="0">
                <wp:start x="0" y="0"/>
                <wp:lineTo x="0" y="21448"/>
                <wp:lineTo x="21380" y="21448"/>
                <wp:lineTo x="213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030"/>
                    <a:stretch/>
                  </pic:blipFill>
                  <pic:spPr bwMode="auto">
                    <a:xfrm>
                      <a:off x="0" y="0"/>
                      <a:ext cx="2617470" cy="207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6C">
        <w:rPr>
          <w:rFonts w:cstheme="minorHAnsi"/>
          <w:color w:val="050505"/>
          <w:shd w:val="clear" w:color="auto" w:fill="FFFFFF"/>
        </w:rPr>
        <w:t xml:space="preserve">Rethabile is 9 years of age and he is currently enrolled in the Paballo Day Care in </w:t>
      </w:r>
      <w:proofErr w:type="spellStart"/>
      <w:r w:rsidRPr="0014466C">
        <w:rPr>
          <w:rFonts w:cstheme="minorHAnsi"/>
          <w:color w:val="050505"/>
          <w:shd w:val="clear" w:color="auto" w:fill="FFFFFF"/>
        </w:rPr>
        <w:t>Meloding</w:t>
      </w:r>
      <w:proofErr w:type="spellEnd"/>
      <w:r w:rsidRPr="0014466C">
        <w:rPr>
          <w:rFonts w:cstheme="minorHAnsi"/>
          <w:color w:val="050505"/>
          <w:shd w:val="clear" w:color="auto" w:fill="FFFFFF"/>
        </w:rPr>
        <w:t>, Virginia, in the Free State in South Africa.</w:t>
      </w:r>
      <w:r w:rsidRPr="0014466C">
        <w:rPr>
          <w:rFonts w:cstheme="minorHAnsi"/>
          <w:color w:val="050505"/>
        </w:rPr>
        <w:br/>
      </w:r>
      <w:r w:rsidRPr="0014466C">
        <w:rPr>
          <w:rFonts w:cstheme="minorHAnsi"/>
          <w:color w:val="050505"/>
          <w:shd w:val="clear" w:color="auto" w:fill="FFFFFF"/>
        </w:rPr>
        <w:t>Rethabile was diagnosed with Hypotonia Microcephaly at birth, as such, he cannot speak nor walk although he is able to communicate using gestures and making simple sounds. He enjoys the company of his parents and siblings and being the center of attention.</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Rethabile’s dad, Pitso, is the only person in the family who is working and has not been able to afford a wheelchair for his son. Currently, the family and daycare use a baby pram to move Rethabile about. Pitso believes a wheelchair will help him provide Rethabile with a better quality of life.</w:t>
      </w:r>
    </w:p>
    <w:p w14:paraId="707C353D" w14:textId="674B6120" w:rsidR="0015037B" w:rsidRPr="0014466C" w:rsidRDefault="0015037B" w:rsidP="008B602D">
      <w:pPr>
        <w:rPr>
          <w:rFonts w:cstheme="minorHAnsi"/>
          <w:color w:val="000000" w:themeColor="text1"/>
        </w:rPr>
      </w:pPr>
      <w:r w:rsidRPr="0014466C">
        <w:rPr>
          <w:rFonts w:cstheme="minorHAnsi"/>
          <w:color w:val="000000" w:themeColor="text1"/>
        </w:rPr>
        <w:t xml:space="preserve">We had the privilege of </w:t>
      </w:r>
      <w:r w:rsidR="008B602D" w:rsidRPr="0014466C">
        <w:rPr>
          <w:rFonts w:cstheme="minorHAnsi"/>
          <w:color w:val="000000" w:themeColor="text1"/>
        </w:rPr>
        <w:t xml:space="preserve">handing </w:t>
      </w:r>
      <w:r w:rsidR="005A33AC" w:rsidRPr="0014466C">
        <w:rPr>
          <w:rFonts w:cstheme="minorHAnsi"/>
          <w:color w:val="050505"/>
          <w:shd w:val="clear" w:color="auto" w:fill="FFFFFF"/>
        </w:rPr>
        <w:t>Rethabile</w:t>
      </w:r>
      <w:r w:rsidRPr="0014466C">
        <w:rPr>
          <w:rFonts w:cstheme="minorHAnsi"/>
          <w:color w:val="000000" w:themeColor="text1"/>
        </w:rPr>
        <w:t xml:space="preserve">’s wheelchair </w:t>
      </w:r>
      <w:r w:rsidR="008B602D" w:rsidRPr="0014466C">
        <w:rPr>
          <w:rFonts w:cstheme="minorHAnsi"/>
          <w:color w:val="000000" w:themeColor="text1"/>
        </w:rPr>
        <w:t xml:space="preserve">over on </w:t>
      </w:r>
      <w:r w:rsidR="005A33AC" w:rsidRPr="0014466C">
        <w:rPr>
          <w:rFonts w:cstheme="minorHAnsi"/>
          <w:color w:val="000000" w:themeColor="text1"/>
        </w:rPr>
        <w:t>1 April 2021</w:t>
      </w:r>
      <w:r w:rsidR="008B602D" w:rsidRPr="0014466C">
        <w:rPr>
          <w:rFonts w:cstheme="minorHAnsi"/>
          <w:color w:val="000000" w:themeColor="text1"/>
        </w:rPr>
        <w:t>, with Covid-19 restrictions in place we did not have a big handover, but it was indeed a very special one</w:t>
      </w:r>
      <w:r w:rsidRPr="0014466C">
        <w:rPr>
          <w:rFonts w:cstheme="minorHAnsi"/>
          <w:color w:val="000000" w:themeColor="text1"/>
        </w:rPr>
        <w:t>.</w:t>
      </w:r>
      <w:r w:rsidR="0044490A" w:rsidRPr="0014466C">
        <w:rPr>
          <w:rFonts w:cstheme="minorHAnsi"/>
          <w:color w:val="000000" w:themeColor="text1"/>
        </w:rPr>
        <w:t xml:space="preserve"> </w:t>
      </w:r>
      <w:r w:rsidR="005A33AC" w:rsidRPr="0014466C">
        <w:rPr>
          <w:rFonts w:cstheme="minorHAnsi"/>
          <w:color w:val="050505"/>
          <w:shd w:val="clear" w:color="auto" w:fill="FFFFFF"/>
        </w:rPr>
        <w:t>Rethabile immediately fell in love with our volunteers handing heading this handover and had such a warm happy jump in his new wheelchair when he was first placed. H</w:t>
      </w:r>
      <w:r w:rsidR="008B602D" w:rsidRPr="0014466C">
        <w:rPr>
          <w:rStyle w:val="textexposedshow"/>
          <w:rFonts w:cstheme="minorHAnsi"/>
          <w:color w:val="000000" w:themeColor="text1"/>
          <w:shd w:val="clear" w:color="auto" w:fill="FFFFFF"/>
        </w:rPr>
        <w:t xml:space="preserve">is </w:t>
      </w:r>
      <w:r w:rsidRPr="0014466C">
        <w:rPr>
          <w:rFonts w:cstheme="minorHAnsi"/>
          <w:color w:val="000000" w:themeColor="text1"/>
        </w:rPr>
        <w:t xml:space="preserve">wheelchair which </w:t>
      </w:r>
      <w:r w:rsidR="0044490A" w:rsidRPr="0014466C">
        <w:rPr>
          <w:rFonts w:cstheme="minorHAnsi"/>
          <w:color w:val="000000" w:themeColor="text1"/>
        </w:rPr>
        <w:t>was</w:t>
      </w:r>
      <w:r w:rsidRPr="0014466C">
        <w:rPr>
          <w:rFonts w:cstheme="minorHAnsi"/>
          <w:color w:val="000000" w:themeColor="text1"/>
        </w:rPr>
        <w:t xml:space="preserve"> custom-fit for his special needs and designed to last a couple of growth spurts – perfect for a growing boy! </w:t>
      </w:r>
    </w:p>
    <w:p w14:paraId="4BFC08E8" w14:textId="41F2DE5D" w:rsidR="0015037B" w:rsidRPr="0014466C" w:rsidRDefault="0015037B" w:rsidP="0015037B">
      <w:pPr>
        <w:rPr>
          <w:rFonts w:cstheme="minorHAnsi"/>
          <w:color w:val="000000" w:themeColor="text1"/>
        </w:rPr>
      </w:pPr>
      <w:r w:rsidRPr="0014466C">
        <w:rPr>
          <w:rFonts w:cstheme="minorHAnsi"/>
          <w:color w:val="000000" w:themeColor="text1"/>
        </w:rPr>
        <w:t xml:space="preserve">It was truly a blessing to have been able to help </w:t>
      </w:r>
      <w:r w:rsidR="005A33AC" w:rsidRPr="0014466C">
        <w:rPr>
          <w:rFonts w:cstheme="minorHAnsi"/>
          <w:color w:val="050505"/>
          <w:shd w:val="clear" w:color="auto" w:fill="FFFFFF"/>
        </w:rPr>
        <w:t>Rethabile</w:t>
      </w:r>
      <w:r w:rsidR="005A33AC" w:rsidRPr="0014466C">
        <w:rPr>
          <w:rFonts w:cstheme="minorHAnsi"/>
          <w:color w:val="000000" w:themeColor="text1"/>
        </w:rPr>
        <w:t xml:space="preserve"> </w:t>
      </w:r>
      <w:r w:rsidRPr="0014466C">
        <w:rPr>
          <w:rFonts w:cstheme="minorHAnsi"/>
          <w:color w:val="000000" w:themeColor="text1"/>
        </w:rPr>
        <w:t>and his family.</w:t>
      </w:r>
    </w:p>
    <w:p w14:paraId="44BCE293" w14:textId="580A9F80" w:rsidR="00554FF9" w:rsidRPr="0014466C" w:rsidRDefault="005A33AC" w:rsidP="0079467D">
      <w:pPr>
        <w:pStyle w:val="Heading2"/>
      </w:pPr>
      <w:r w:rsidRPr="0014466C">
        <w:rPr>
          <w:color w:val="050505"/>
          <w:shd w:val="clear" w:color="auto" w:fill="FFFFFF"/>
        </w:rPr>
        <w:t>Amahle</w:t>
      </w:r>
      <w:r w:rsidR="00554FF9" w:rsidRPr="0014466C">
        <w:t xml:space="preserve">’s Wheelchair </w:t>
      </w:r>
      <w:r w:rsidR="007F1E43" w:rsidRPr="0014466C">
        <w:t>Handover</w:t>
      </w:r>
    </w:p>
    <w:p w14:paraId="36461013" w14:textId="49922770" w:rsidR="005A33AC" w:rsidRPr="0014466C" w:rsidRDefault="005A33AC" w:rsidP="0015037B">
      <w:pPr>
        <w:rPr>
          <w:rFonts w:cstheme="minorHAnsi"/>
          <w:color w:val="050505"/>
          <w:shd w:val="clear" w:color="auto" w:fill="FFFFFF"/>
        </w:rPr>
      </w:pPr>
      <w:r w:rsidRPr="0014466C">
        <w:rPr>
          <w:rFonts w:cstheme="minorHAnsi"/>
          <w:noProof/>
          <w:color w:val="050505"/>
          <w:shd w:val="clear" w:color="auto" w:fill="FFFFFF"/>
        </w:rPr>
        <w:drawing>
          <wp:anchor distT="0" distB="0" distL="114300" distR="114300" simplePos="0" relativeHeight="251676672" behindDoc="0" locked="0" layoutInCell="1" allowOverlap="1" wp14:anchorId="1DEB0747" wp14:editId="29FF2A8B">
            <wp:simplePos x="0" y="0"/>
            <wp:positionH relativeFrom="column">
              <wp:posOffset>4000500</wp:posOffset>
            </wp:positionH>
            <wp:positionV relativeFrom="paragraph">
              <wp:posOffset>10795</wp:posOffset>
            </wp:positionV>
            <wp:extent cx="2564765" cy="2149475"/>
            <wp:effectExtent l="0" t="0" r="6985" b="3175"/>
            <wp:wrapThrough wrapText="bothSides">
              <wp:wrapPolygon edited="0">
                <wp:start x="0" y="0"/>
                <wp:lineTo x="0" y="21440"/>
                <wp:lineTo x="21498" y="21440"/>
                <wp:lineTo x="2149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476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66C">
        <w:rPr>
          <w:rFonts w:cstheme="minorHAnsi"/>
          <w:color w:val="050505"/>
          <w:shd w:val="clear" w:color="auto" w:fill="FFFFFF"/>
        </w:rPr>
        <w:t xml:space="preserve">Amahle is 12 years old and has been waiting patiently for her own wheelchair since 2018. She lives in </w:t>
      </w:r>
      <w:proofErr w:type="spellStart"/>
      <w:r w:rsidRPr="0014466C">
        <w:rPr>
          <w:rFonts w:cstheme="minorHAnsi"/>
          <w:color w:val="050505"/>
          <w:shd w:val="clear" w:color="auto" w:fill="FFFFFF"/>
        </w:rPr>
        <w:t>Hammanskraal</w:t>
      </w:r>
      <w:proofErr w:type="spellEnd"/>
      <w:r w:rsidRPr="0014466C">
        <w:rPr>
          <w:rFonts w:cstheme="minorHAnsi"/>
          <w:color w:val="050505"/>
          <w:shd w:val="clear" w:color="auto" w:fill="FFFFFF"/>
        </w:rPr>
        <w:t>, Pretoria, South Africa with her mother and two siblings. Amahle is a very active young lady, loves drawing and playing with her friends although she struggles to keep up with them due to a disease that affects her bones.</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Amahle is currently not at school, mobility challenges, school fees, and transportation costs are currently a stumbling block. She needs a standard wheelchair but one that is correctly sized as she is quite small with wider wheels (</w:t>
      </w:r>
      <w:proofErr w:type="spellStart"/>
      <w:r w:rsidRPr="0014466C">
        <w:rPr>
          <w:rFonts w:cstheme="minorHAnsi"/>
          <w:color w:val="050505"/>
          <w:shd w:val="clear" w:color="auto" w:fill="FFFFFF"/>
        </w:rPr>
        <w:t>Tuffee</w:t>
      </w:r>
      <w:proofErr w:type="spellEnd"/>
      <w:r w:rsidRPr="0014466C">
        <w:rPr>
          <w:rFonts w:cstheme="minorHAnsi"/>
          <w:color w:val="050505"/>
          <w:shd w:val="clear" w:color="auto" w:fill="FFFFFF"/>
        </w:rPr>
        <w:t xml:space="preserve"> Wheels) to help her with the rough terrain around her home.</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 xml:space="preserve">Amahle told us, "If I receive a </w:t>
      </w:r>
      <w:r w:rsidR="0014466C" w:rsidRPr="0014466C">
        <w:rPr>
          <w:rFonts w:cstheme="minorHAnsi"/>
          <w:color w:val="050505"/>
          <w:shd w:val="clear" w:color="auto" w:fill="FFFFFF"/>
        </w:rPr>
        <w:t>wheelchair,</w:t>
      </w:r>
      <w:r w:rsidRPr="0014466C">
        <w:rPr>
          <w:rFonts w:cstheme="minorHAnsi"/>
          <w:color w:val="050505"/>
          <w:shd w:val="clear" w:color="auto" w:fill="FFFFFF"/>
        </w:rPr>
        <w:t xml:space="preserve"> I will be happy because I can move around very well, especially when I meet my friends."</w:t>
      </w:r>
      <w:r w:rsidRPr="0014466C">
        <w:rPr>
          <w:rFonts w:cstheme="minorHAnsi"/>
          <w:noProof/>
          <w:color w:val="050505"/>
          <w:shd w:val="clear" w:color="auto" w:fill="FFFFFF"/>
        </w:rPr>
        <w:t xml:space="preserve"> </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 xml:space="preserve">Her, mom, </w:t>
      </w:r>
      <w:proofErr w:type="spellStart"/>
      <w:r w:rsidRPr="0014466C">
        <w:rPr>
          <w:rFonts w:cstheme="minorHAnsi"/>
          <w:color w:val="050505"/>
          <w:shd w:val="clear" w:color="auto" w:fill="FFFFFF"/>
        </w:rPr>
        <w:t>Philiswe</w:t>
      </w:r>
      <w:proofErr w:type="spellEnd"/>
      <w:r w:rsidRPr="0014466C">
        <w:rPr>
          <w:rFonts w:cstheme="minorHAnsi"/>
          <w:color w:val="050505"/>
          <w:shd w:val="clear" w:color="auto" w:fill="FFFFFF"/>
        </w:rPr>
        <w:t xml:space="preserve">, has a wish of putting her back to school and she believes a wheelchair will be a starting point to providing a better future for Amahle. </w:t>
      </w:r>
    </w:p>
    <w:p w14:paraId="7D018C69" w14:textId="21F627A7" w:rsidR="00554FF9" w:rsidRPr="0014466C" w:rsidRDefault="00554FF9" w:rsidP="0015037B">
      <w:pPr>
        <w:rPr>
          <w:rFonts w:cstheme="minorHAnsi"/>
          <w:color w:val="050505"/>
          <w:shd w:val="clear" w:color="auto" w:fill="FFFFFF"/>
        </w:rPr>
      </w:pPr>
      <w:r w:rsidRPr="0014466C">
        <w:rPr>
          <w:rFonts w:cstheme="minorHAnsi"/>
          <w:color w:val="050505"/>
          <w:shd w:val="clear" w:color="auto" w:fill="FFFFFF"/>
        </w:rPr>
        <w:t xml:space="preserve">On the </w:t>
      </w:r>
      <w:r w:rsidR="005A33AC" w:rsidRPr="0014466C">
        <w:rPr>
          <w:rFonts w:cstheme="minorHAnsi"/>
          <w:color w:val="050505"/>
          <w:shd w:val="clear" w:color="auto" w:fill="FFFFFF"/>
        </w:rPr>
        <w:t>7</w:t>
      </w:r>
      <w:r w:rsidR="005A33AC" w:rsidRPr="0014466C">
        <w:rPr>
          <w:rFonts w:cstheme="minorHAnsi"/>
          <w:color w:val="050505"/>
          <w:shd w:val="clear" w:color="auto" w:fill="FFFFFF"/>
          <w:vertAlign w:val="superscript"/>
        </w:rPr>
        <w:t>th</w:t>
      </w:r>
      <w:r w:rsidR="005A33AC" w:rsidRPr="0014466C">
        <w:rPr>
          <w:rFonts w:cstheme="minorHAnsi"/>
          <w:color w:val="050505"/>
          <w:shd w:val="clear" w:color="auto" w:fill="FFFFFF"/>
        </w:rPr>
        <w:t xml:space="preserve"> of April 2021</w:t>
      </w:r>
      <w:r w:rsidRPr="0014466C">
        <w:rPr>
          <w:rFonts w:cstheme="minorHAnsi"/>
          <w:color w:val="050505"/>
          <w:shd w:val="clear" w:color="auto" w:fill="FFFFFF"/>
        </w:rPr>
        <w:t xml:space="preserve"> </w:t>
      </w:r>
      <w:r w:rsidR="0036317F" w:rsidRPr="0014466C">
        <w:rPr>
          <w:rFonts w:cstheme="minorHAnsi"/>
          <w:color w:val="050505"/>
          <w:shd w:val="clear" w:color="auto" w:fill="FFFFFF"/>
        </w:rPr>
        <w:t>w</w:t>
      </w:r>
      <w:r w:rsidR="0036317F" w:rsidRPr="0014466C">
        <w:rPr>
          <w:rFonts w:cstheme="minorHAnsi"/>
          <w:color w:val="000000" w:themeColor="text1"/>
        </w:rPr>
        <w:t xml:space="preserve">e were honored to bless </w:t>
      </w:r>
      <w:r w:rsidR="005A33AC" w:rsidRPr="0014466C">
        <w:rPr>
          <w:rFonts w:cstheme="minorHAnsi"/>
          <w:color w:val="050505"/>
          <w:shd w:val="clear" w:color="auto" w:fill="FFFFFF"/>
        </w:rPr>
        <w:t>Amahle</w:t>
      </w:r>
      <w:r w:rsidR="0036317F" w:rsidRPr="0014466C">
        <w:rPr>
          <w:rFonts w:cstheme="minorHAnsi"/>
          <w:color w:val="050505"/>
          <w:shd w:val="clear" w:color="auto" w:fill="FFFFFF"/>
        </w:rPr>
        <w:t xml:space="preserve"> with a forever life changing </w:t>
      </w:r>
      <w:proofErr w:type="spellStart"/>
      <w:r w:rsidR="005A33AC" w:rsidRPr="0014466C">
        <w:rPr>
          <w:rFonts w:cstheme="minorHAnsi"/>
          <w:color w:val="050505"/>
          <w:shd w:val="clear" w:color="auto" w:fill="FFFFFF"/>
        </w:rPr>
        <w:t>specialised</w:t>
      </w:r>
      <w:proofErr w:type="spellEnd"/>
      <w:r w:rsidR="0036317F" w:rsidRPr="0014466C">
        <w:rPr>
          <w:rFonts w:cstheme="minorHAnsi"/>
          <w:color w:val="050505"/>
          <w:shd w:val="clear" w:color="auto" w:fill="FFFFFF"/>
        </w:rPr>
        <w:t xml:space="preserve"> wheelchair. </w:t>
      </w:r>
      <w:r w:rsidR="005A33AC" w:rsidRPr="0014466C">
        <w:rPr>
          <w:rFonts w:cstheme="minorHAnsi"/>
          <w:color w:val="050505"/>
          <w:shd w:val="clear" w:color="auto" w:fill="FFFFFF"/>
        </w:rPr>
        <w:t xml:space="preserve"> </w:t>
      </w:r>
      <w:r w:rsidR="0014466C" w:rsidRPr="0014466C">
        <w:rPr>
          <w:rFonts w:cstheme="minorHAnsi"/>
          <w:color w:val="050505"/>
          <w:shd w:val="clear" w:color="auto" w:fill="FFFFFF"/>
        </w:rPr>
        <w:t xml:space="preserve">When we arrived at her house – this sweet, bouncy girl was all smiles and excitement – and immediately tested her wheelchair in the yard. </w:t>
      </w:r>
    </w:p>
    <w:p w14:paraId="39F8B07A" w14:textId="5C3DD242" w:rsidR="005A33AC" w:rsidRPr="0014466C" w:rsidRDefault="005A33AC" w:rsidP="0015037B">
      <w:pPr>
        <w:rPr>
          <w:rFonts w:cstheme="minorHAnsi"/>
          <w:color w:val="050505"/>
          <w:shd w:val="clear" w:color="auto" w:fill="FFFFFF"/>
        </w:rPr>
      </w:pPr>
      <w:r w:rsidRPr="0014466C">
        <w:rPr>
          <w:rFonts w:cstheme="minorHAnsi"/>
          <w:color w:val="050505"/>
          <w:shd w:val="clear" w:color="auto" w:fill="FFFFFF"/>
        </w:rPr>
        <w:t>Both Amahle and her family was so excited that going to church on a Sunday is possible again and the search for a school suited for Amahle is well under way!</w:t>
      </w:r>
    </w:p>
    <w:p w14:paraId="524E8989" w14:textId="492362FB" w:rsidR="00554FF9" w:rsidRPr="0014466C" w:rsidRDefault="007F09C2" w:rsidP="0079467D">
      <w:pPr>
        <w:pStyle w:val="Heading2"/>
      </w:pPr>
      <w:r w:rsidRPr="0014466C">
        <w:rPr>
          <w:color w:val="050505"/>
          <w:shd w:val="clear" w:color="auto" w:fill="FFFFFF"/>
        </w:rPr>
        <w:lastRenderedPageBreak/>
        <w:t>Banele</w:t>
      </w:r>
      <w:r w:rsidR="00554FF9" w:rsidRPr="0014466C">
        <w:t xml:space="preserve">’s Wheelchair </w:t>
      </w:r>
      <w:r w:rsidR="0063178C" w:rsidRPr="0014466C">
        <w:t>Handover</w:t>
      </w:r>
    </w:p>
    <w:p w14:paraId="323F4611" w14:textId="69973517" w:rsidR="00554FF9" w:rsidRPr="0014466C" w:rsidRDefault="007F09C2" w:rsidP="00554FF9">
      <w:pPr>
        <w:jc w:val="center"/>
        <w:rPr>
          <w:rFonts w:cstheme="minorHAnsi"/>
          <w:color w:val="000000" w:themeColor="text1"/>
        </w:rPr>
      </w:pPr>
      <w:r w:rsidRPr="0014466C">
        <w:rPr>
          <w:rFonts w:cstheme="minorHAnsi"/>
          <w:noProof/>
          <w:color w:val="050505"/>
          <w:shd w:val="clear" w:color="auto" w:fill="FFFFFF"/>
        </w:rPr>
        <w:drawing>
          <wp:inline distT="0" distB="0" distL="0" distR="0" wp14:anchorId="508BCFE6" wp14:editId="586CE012">
            <wp:extent cx="2933700" cy="224075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82"/>
                    <a:stretch/>
                  </pic:blipFill>
                  <pic:spPr bwMode="auto">
                    <a:xfrm>
                      <a:off x="0" y="0"/>
                      <a:ext cx="2951469" cy="2254331"/>
                    </a:xfrm>
                    <a:prstGeom prst="rect">
                      <a:avLst/>
                    </a:prstGeom>
                    <a:noFill/>
                    <a:ln>
                      <a:noFill/>
                    </a:ln>
                    <a:extLst>
                      <a:ext uri="{53640926-AAD7-44D8-BBD7-CCE9431645EC}">
                        <a14:shadowObscured xmlns:a14="http://schemas.microsoft.com/office/drawing/2010/main"/>
                      </a:ext>
                    </a:extLst>
                  </pic:spPr>
                </pic:pic>
              </a:graphicData>
            </a:graphic>
          </wp:inline>
        </w:drawing>
      </w:r>
    </w:p>
    <w:p w14:paraId="382A6FDF" w14:textId="77777777" w:rsidR="007F09C2" w:rsidRPr="0014466C" w:rsidRDefault="007F09C2" w:rsidP="0063178C">
      <w:pPr>
        <w:rPr>
          <w:rFonts w:cstheme="minorHAnsi"/>
          <w:color w:val="050505"/>
          <w:shd w:val="clear" w:color="auto" w:fill="FFFFFF"/>
        </w:rPr>
      </w:pPr>
      <w:r w:rsidRPr="0014466C">
        <w:rPr>
          <w:rFonts w:cstheme="minorHAnsi"/>
          <w:color w:val="050505"/>
          <w:shd w:val="clear" w:color="auto" w:fill="FFFFFF"/>
        </w:rPr>
        <w:t xml:space="preserve">Banele is 6 years old and lives in a rural village in the </w:t>
      </w:r>
      <w:proofErr w:type="spellStart"/>
      <w:r w:rsidRPr="0014466C">
        <w:rPr>
          <w:rFonts w:cstheme="minorHAnsi"/>
          <w:color w:val="050505"/>
          <w:shd w:val="clear" w:color="auto" w:fill="FFFFFF"/>
        </w:rPr>
        <w:t>Inanda</w:t>
      </w:r>
      <w:proofErr w:type="spellEnd"/>
      <w:r w:rsidRPr="0014466C">
        <w:rPr>
          <w:rFonts w:cstheme="minorHAnsi"/>
          <w:color w:val="050505"/>
          <w:shd w:val="clear" w:color="auto" w:fill="FFFFFF"/>
        </w:rPr>
        <w:t xml:space="preserve"> Valley in Kwa-Zulu Natal, South Africa. During a severely complicated and tough birth, Banele suffered oxygen deprivation which led to permanent brain damage. Banele is subsequently 100% reliant on his mom, </w:t>
      </w:r>
      <w:proofErr w:type="spellStart"/>
      <w:r w:rsidRPr="0014466C">
        <w:rPr>
          <w:rFonts w:cstheme="minorHAnsi"/>
          <w:color w:val="050505"/>
          <w:shd w:val="clear" w:color="auto" w:fill="FFFFFF"/>
        </w:rPr>
        <w:t>Nomthi</w:t>
      </w:r>
      <w:proofErr w:type="spellEnd"/>
      <w:r w:rsidRPr="0014466C">
        <w:rPr>
          <w:rFonts w:cstheme="minorHAnsi"/>
          <w:color w:val="050505"/>
          <w:shd w:val="clear" w:color="auto" w:fill="FFFFFF"/>
        </w:rPr>
        <w:t xml:space="preserve">, who has to do everything for him as he is unable to move and eat on his own. Banele's dad is absent from his life leaving his mom with the responsibility to support him and his four siblings on a meager government grant and with help from friends and family. </w:t>
      </w:r>
      <w:proofErr w:type="spellStart"/>
      <w:r w:rsidRPr="0014466C">
        <w:rPr>
          <w:rFonts w:cstheme="minorHAnsi"/>
          <w:color w:val="050505"/>
          <w:shd w:val="clear" w:color="auto" w:fill="FFFFFF"/>
        </w:rPr>
        <w:t>Nomthi</w:t>
      </w:r>
      <w:proofErr w:type="spellEnd"/>
      <w:r w:rsidRPr="0014466C">
        <w:rPr>
          <w:rFonts w:cstheme="minorHAnsi"/>
          <w:color w:val="050505"/>
          <w:shd w:val="clear" w:color="auto" w:fill="FFFFFF"/>
        </w:rPr>
        <w:t xml:space="preserve"> had to make the hard decision on whether to place Banele in a state-run home...in the end, she decided against it as she believed that they would take proper care of him. Looking after Banele requires constant care and supervision and has turned into a full-time job to which has dedicated her life.</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 xml:space="preserve">Banele's needs are financially demanding, his diet is limited as he cannot eat solids and will have to wear nappies for the rest of his life. </w:t>
      </w:r>
      <w:proofErr w:type="spellStart"/>
      <w:r w:rsidRPr="0014466C">
        <w:rPr>
          <w:rFonts w:cstheme="minorHAnsi"/>
          <w:color w:val="050505"/>
          <w:shd w:val="clear" w:color="auto" w:fill="FFFFFF"/>
        </w:rPr>
        <w:t>Nomthi</w:t>
      </w:r>
      <w:proofErr w:type="spellEnd"/>
      <w:r w:rsidRPr="0014466C">
        <w:rPr>
          <w:rFonts w:cstheme="minorHAnsi"/>
          <w:color w:val="050505"/>
          <w:shd w:val="clear" w:color="auto" w:fill="FFFFFF"/>
        </w:rPr>
        <w:t xml:space="preserve"> takes Banele for physiotherapy sessions as much as she can but this is not regular due to the rural setting where they live, the cost of transport, and difficulty in physically moving Banele.</w:t>
      </w:r>
    </w:p>
    <w:p w14:paraId="66FD70BF" w14:textId="77777777" w:rsidR="007F09C2" w:rsidRPr="0014466C" w:rsidRDefault="00B17A50" w:rsidP="007F09C2">
      <w:pPr>
        <w:shd w:val="clear" w:color="auto" w:fill="FFFFFF"/>
        <w:rPr>
          <w:rFonts w:cstheme="minorHAnsi"/>
          <w:color w:val="050505"/>
        </w:rPr>
      </w:pPr>
      <w:r w:rsidRPr="0014466C">
        <w:rPr>
          <w:rFonts w:cstheme="minorHAnsi"/>
          <w:color w:val="050505"/>
        </w:rPr>
        <w:br/>
      </w:r>
      <w:r w:rsidR="00201AB6" w:rsidRPr="0014466C">
        <w:rPr>
          <w:rFonts w:cstheme="minorHAnsi"/>
          <w:color w:val="050505"/>
          <w:shd w:val="clear" w:color="auto" w:fill="FFFFFF"/>
        </w:rPr>
        <w:t xml:space="preserve">On the </w:t>
      </w:r>
      <w:r w:rsidR="007F09C2" w:rsidRPr="0014466C">
        <w:rPr>
          <w:rFonts w:cstheme="minorHAnsi"/>
          <w:color w:val="050505"/>
          <w:shd w:val="clear" w:color="auto" w:fill="FFFFFF"/>
        </w:rPr>
        <w:t>4</w:t>
      </w:r>
      <w:r w:rsidR="007F09C2" w:rsidRPr="0014466C">
        <w:rPr>
          <w:rFonts w:cstheme="minorHAnsi"/>
          <w:color w:val="050505"/>
          <w:shd w:val="clear" w:color="auto" w:fill="FFFFFF"/>
          <w:vertAlign w:val="superscript"/>
        </w:rPr>
        <w:t>th</w:t>
      </w:r>
      <w:r w:rsidR="007F09C2" w:rsidRPr="0014466C">
        <w:rPr>
          <w:rFonts w:cstheme="minorHAnsi"/>
          <w:color w:val="050505"/>
          <w:shd w:val="clear" w:color="auto" w:fill="FFFFFF"/>
        </w:rPr>
        <w:t xml:space="preserve"> of </w:t>
      </w:r>
      <w:proofErr w:type="gramStart"/>
      <w:r w:rsidR="007F09C2" w:rsidRPr="0014466C">
        <w:rPr>
          <w:rFonts w:cstheme="minorHAnsi"/>
          <w:color w:val="050505"/>
          <w:shd w:val="clear" w:color="auto" w:fill="FFFFFF"/>
        </w:rPr>
        <w:t>April</w:t>
      </w:r>
      <w:r w:rsidR="00201AB6" w:rsidRPr="0014466C">
        <w:rPr>
          <w:rFonts w:cstheme="minorHAnsi"/>
          <w:color w:val="050505"/>
          <w:shd w:val="clear" w:color="auto" w:fill="FFFFFF"/>
        </w:rPr>
        <w:t>,</w:t>
      </w:r>
      <w:r w:rsidR="007F09C2" w:rsidRPr="0014466C">
        <w:rPr>
          <w:rFonts w:cstheme="minorHAnsi"/>
          <w:color w:val="050505"/>
          <w:shd w:val="clear" w:color="auto" w:fill="FFFFFF"/>
        </w:rPr>
        <w:t xml:space="preserve"> </w:t>
      </w:r>
      <w:r w:rsidR="0063178C" w:rsidRPr="0014466C">
        <w:rPr>
          <w:rFonts w:cstheme="minorHAnsi"/>
          <w:color w:val="050505"/>
          <w:shd w:val="clear" w:color="auto" w:fill="FFFFFF"/>
        </w:rPr>
        <w:t xml:space="preserve"> </w:t>
      </w:r>
      <w:r w:rsidR="007F09C2" w:rsidRPr="0014466C">
        <w:rPr>
          <w:rFonts w:cstheme="minorHAnsi"/>
          <w:color w:val="050505"/>
          <w:shd w:val="clear" w:color="auto" w:fill="FFFFFF"/>
        </w:rPr>
        <w:t>Banele</w:t>
      </w:r>
      <w:proofErr w:type="gramEnd"/>
      <w:r w:rsidR="007F09C2" w:rsidRPr="0014466C">
        <w:rPr>
          <w:rFonts w:cstheme="minorHAnsi"/>
          <w:color w:val="050505"/>
          <w:shd w:val="clear" w:color="auto" w:fill="FFFFFF"/>
        </w:rPr>
        <w:t xml:space="preserve"> received his</w:t>
      </w:r>
      <w:r w:rsidR="0063178C" w:rsidRPr="0014466C">
        <w:rPr>
          <w:rFonts w:cstheme="minorHAnsi"/>
          <w:color w:val="050505"/>
          <w:shd w:val="clear" w:color="auto" w:fill="FFFFFF"/>
        </w:rPr>
        <w:t xml:space="preserve"> wheelchair!</w:t>
      </w:r>
      <w:r w:rsidRPr="0014466C">
        <w:rPr>
          <w:rFonts w:cstheme="minorHAnsi"/>
          <w:color w:val="050505"/>
        </w:rPr>
        <w:br/>
      </w:r>
      <w:r w:rsidRPr="0014466C">
        <w:rPr>
          <w:rFonts w:cstheme="minorHAnsi"/>
          <w:color w:val="050505"/>
        </w:rPr>
        <w:br/>
      </w:r>
      <w:r w:rsidR="007F09C2" w:rsidRPr="0014466C">
        <w:rPr>
          <w:rFonts w:cstheme="minorHAnsi"/>
          <w:color w:val="050505"/>
        </w:rPr>
        <w:t xml:space="preserve">Such a happy exciting event. </w:t>
      </w:r>
    </w:p>
    <w:p w14:paraId="23DB4EC4" w14:textId="6CDF9884" w:rsidR="007F09C2" w:rsidRPr="0014466C" w:rsidRDefault="007F09C2" w:rsidP="007F09C2">
      <w:pPr>
        <w:shd w:val="clear" w:color="auto" w:fill="FFFFFF"/>
        <w:rPr>
          <w:rFonts w:cstheme="minorHAnsi"/>
          <w:color w:val="050505"/>
        </w:rPr>
      </w:pPr>
      <w:r w:rsidRPr="0014466C">
        <w:rPr>
          <w:rFonts w:cstheme="minorHAnsi"/>
          <w:noProof/>
          <w:color w:val="050505"/>
        </w:rPr>
        <w:drawing>
          <wp:inline distT="0" distB="0" distL="0" distR="0" wp14:anchorId="32D64323" wp14:editId="54EB95D3">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60DA6E95" wp14:editId="150675A0">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36D124F1" wp14:editId="12E5CD1D">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F6986F4" w14:textId="038D9AA6" w:rsidR="007F09C2" w:rsidRPr="0014466C" w:rsidRDefault="007F09C2" w:rsidP="007F09C2">
      <w:pPr>
        <w:shd w:val="clear" w:color="auto" w:fill="FFFFFF"/>
        <w:rPr>
          <w:rFonts w:cstheme="minorHAnsi"/>
          <w:color w:val="050505"/>
        </w:rPr>
      </w:pPr>
      <w:r w:rsidRPr="0014466C">
        <w:rPr>
          <w:rFonts w:cstheme="minorHAnsi"/>
          <w:color w:val="050505"/>
        </w:rPr>
        <w:t>We are so grateful that Banele and his family have been blessed by this gift of mobility, they are so deserving.</w:t>
      </w:r>
    </w:p>
    <w:p w14:paraId="68D14F51" w14:textId="6A7271C6" w:rsidR="007F09C2" w:rsidRPr="0014466C" w:rsidRDefault="007F09C2" w:rsidP="007F09C2">
      <w:pPr>
        <w:shd w:val="clear" w:color="auto" w:fill="FFFFFF"/>
        <w:rPr>
          <w:rFonts w:cstheme="minorHAnsi"/>
          <w:color w:val="050505"/>
        </w:rPr>
      </w:pPr>
      <w:r w:rsidRPr="0014466C">
        <w:rPr>
          <w:rFonts w:cstheme="minorHAnsi"/>
          <w:color w:val="050505"/>
        </w:rPr>
        <w:t xml:space="preserve">Thank-you so much to All of you. </w:t>
      </w:r>
      <w:r w:rsidRPr="0014466C">
        <w:rPr>
          <w:rFonts w:cstheme="minorHAnsi"/>
          <w:noProof/>
          <w:color w:val="050505"/>
        </w:rPr>
        <w:drawing>
          <wp:inline distT="0" distB="0" distL="0" distR="0" wp14:anchorId="10831116" wp14:editId="1AF55CF8">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0F33432D" wp14:editId="435559AB">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3CA4C215" wp14:editId="47ADA8D5">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0DCC8FE" w14:textId="77777777" w:rsidR="007F09C2" w:rsidRPr="0014466C" w:rsidRDefault="007F09C2" w:rsidP="007F09C2">
      <w:pPr>
        <w:shd w:val="clear" w:color="auto" w:fill="FFFFFF"/>
        <w:rPr>
          <w:rFonts w:cstheme="minorHAnsi"/>
          <w:color w:val="050505"/>
        </w:rPr>
      </w:pPr>
      <w:r w:rsidRPr="0014466C">
        <w:rPr>
          <w:rFonts w:cstheme="minorHAnsi"/>
          <w:color w:val="050505"/>
        </w:rPr>
        <w:t xml:space="preserve">Theresa and Friends of KZN Valley Dogs took time off from work to fetch Banele and his family from the </w:t>
      </w:r>
      <w:proofErr w:type="spellStart"/>
      <w:r w:rsidRPr="0014466C">
        <w:rPr>
          <w:rFonts w:cstheme="minorHAnsi"/>
          <w:color w:val="050505"/>
        </w:rPr>
        <w:t>Inanda</w:t>
      </w:r>
      <w:proofErr w:type="spellEnd"/>
      <w:r w:rsidRPr="0014466C">
        <w:rPr>
          <w:rFonts w:cstheme="minorHAnsi"/>
          <w:color w:val="050505"/>
        </w:rPr>
        <w:t xml:space="preserve"> Valley and take them to Durban, so Banele could be assessed and measured, ensuring a wheelchair was made to fit him correctly, to make him as comfortable as possible. Thank-you. </w:t>
      </w:r>
    </w:p>
    <w:p w14:paraId="005C8C9A" w14:textId="2452CBEB" w:rsidR="00B17A50" w:rsidRPr="0014466C" w:rsidRDefault="00B17A50" w:rsidP="007F09C2">
      <w:pPr>
        <w:rPr>
          <w:rFonts w:cstheme="minorHAnsi"/>
          <w:color w:val="050505"/>
          <w:shd w:val="clear" w:color="auto" w:fill="FFFFFF"/>
        </w:rPr>
      </w:pPr>
      <w:r w:rsidRPr="0014466C">
        <w:rPr>
          <w:rFonts w:cstheme="minorHAnsi"/>
          <w:color w:val="050505"/>
          <w:shd w:val="clear" w:color="auto" w:fill="FFFFFF"/>
        </w:rPr>
        <w:t xml:space="preserve">An endless amount of thank </w:t>
      </w:r>
      <w:proofErr w:type="spellStart"/>
      <w:r w:rsidRPr="0014466C">
        <w:rPr>
          <w:rFonts w:cstheme="minorHAnsi"/>
          <w:color w:val="050505"/>
          <w:shd w:val="clear" w:color="auto" w:fill="FFFFFF"/>
        </w:rPr>
        <w:t>you’s</w:t>
      </w:r>
      <w:proofErr w:type="spellEnd"/>
      <w:r w:rsidRPr="0014466C">
        <w:rPr>
          <w:rFonts w:cstheme="minorHAnsi"/>
          <w:color w:val="050505"/>
          <w:shd w:val="clear" w:color="auto" w:fill="FFFFFF"/>
        </w:rPr>
        <w:t xml:space="preserve"> to </w:t>
      </w:r>
      <w:r w:rsidR="007F09C2" w:rsidRPr="0014466C">
        <w:rPr>
          <w:rFonts w:cstheme="minorHAnsi"/>
          <w:color w:val="050505"/>
          <w:shd w:val="clear" w:color="auto" w:fill="FFFFFF"/>
        </w:rPr>
        <w:t>every</w:t>
      </w:r>
      <w:r w:rsidRPr="0014466C">
        <w:rPr>
          <w:rFonts w:cstheme="minorHAnsi"/>
          <w:color w:val="050505"/>
          <w:shd w:val="clear" w:color="auto" w:fill="FFFFFF"/>
        </w:rPr>
        <w:t xml:space="preserve"> </w:t>
      </w:r>
      <w:r w:rsidR="0063178C" w:rsidRPr="0014466C">
        <w:rPr>
          <w:rFonts w:cstheme="minorHAnsi"/>
          <w:color w:val="050505"/>
          <w:shd w:val="clear" w:color="auto" w:fill="FFFFFF"/>
        </w:rPr>
        <w:t>special s</w:t>
      </w:r>
      <w:r w:rsidRPr="0014466C">
        <w:rPr>
          <w:rFonts w:cstheme="minorHAnsi"/>
          <w:color w:val="050505"/>
          <w:shd w:val="clear" w:color="auto" w:fill="FFFFFF"/>
        </w:rPr>
        <w:t xml:space="preserve">weetheart </w:t>
      </w:r>
      <w:r w:rsidR="0063178C" w:rsidRPr="0014466C">
        <w:rPr>
          <w:rFonts w:cstheme="minorHAnsi"/>
          <w:color w:val="050505"/>
          <w:shd w:val="clear" w:color="auto" w:fill="FFFFFF"/>
        </w:rPr>
        <w:t>who</w:t>
      </w:r>
      <w:r w:rsidRPr="0014466C">
        <w:rPr>
          <w:rFonts w:cstheme="minorHAnsi"/>
          <w:color w:val="050505"/>
          <w:shd w:val="clear" w:color="auto" w:fill="FFFFFF"/>
        </w:rPr>
        <w:t xml:space="preserve"> </w:t>
      </w:r>
      <w:r w:rsidR="0063178C" w:rsidRPr="0014466C">
        <w:rPr>
          <w:rFonts w:cstheme="minorHAnsi"/>
          <w:color w:val="050505"/>
          <w:shd w:val="clear" w:color="auto" w:fill="FFFFFF"/>
        </w:rPr>
        <w:t xml:space="preserve">fully funded </w:t>
      </w:r>
      <w:proofErr w:type="spellStart"/>
      <w:r w:rsidR="007F09C2" w:rsidRPr="0014466C">
        <w:rPr>
          <w:rFonts w:cstheme="minorHAnsi"/>
          <w:color w:val="050505"/>
          <w:shd w:val="clear" w:color="auto" w:fill="FFFFFF"/>
        </w:rPr>
        <w:t>Benele</w:t>
      </w:r>
      <w:r w:rsidR="0063178C" w:rsidRPr="0014466C">
        <w:rPr>
          <w:rFonts w:cstheme="minorHAnsi"/>
          <w:color w:val="050505"/>
          <w:shd w:val="clear" w:color="auto" w:fill="FFFFFF"/>
        </w:rPr>
        <w:t>’s</w:t>
      </w:r>
      <w:proofErr w:type="spellEnd"/>
      <w:r w:rsidR="0063178C" w:rsidRPr="0014466C">
        <w:rPr>
          <w:rFonts w:cstheme="minorHAnsi"/>
          <w:color w:val="050505"/>
          <w:shd w:val="clear" w:color="auto" w:fill="FFFFFF"/>
        </w:rPr>
        <w:t xml:space="preserve"> wheelchair.</w:t>
      </w:r>
    </w:p>
    <w:p w14:paraId="0EC5D197" w14:textId="2C05EC55" w:rsidR="00B17A50" w:rsidRPr="0014466C" w:rsidRDefault="007F09C2" w:rsidP="0079467D">
      <w:pPr>
        <w:pStyle w:val="Heading2"/>
      </w:pPr>
      <w:proofErr w:type="spellStart"/>
      <w:r w:rsidRPr="0014466C">
        <w:t>Gontse</w:t>
      </w:r>
      <w:r w:rsidR="00B17A50" w:rsidRPr="0014466C">
        <w:t>’s</w:t>
      </w:r>
      <w:proofErr w:type="spellEnd"/>
      <w:r w:rsidR="00B17A50" w:rsidRPr="0014466C">
        <w:t xml:space="preserve"> Wheelchair</w:t>
      </w:r>
      <w:r w:rsidR="0063178C" w:rsidRPr="0014466C">
        <w:t xml:space="preserve"> Handover</w:t>
      </w:r>
    </w:p>
    <w:p w14:paraId="4F3C3ED1" w14:textId="77777777" w:rsidR="007F09C2" w:rsidRPr="0014466C" w:rsidRDefault="007F09C2" w:rsidP="00B17A50">
      <w:pPr>
        <w:rPr>
          <w:rFonts w:cstheme="minorHAnsi"/>
          <w:color w:val="050505"/>
          <w:shd w:val="clear" w:color="auto" w:fill="FFFFFF"/>
        </w:rPr>
      </w:pPr>
      <w:proofErr w:type="spellStart"/>
      <w:r w:rsidRPr="0014466C">
        <w:rPr>
          <w:rFonts w:cstheme="minorHAnsi"/>
          <w:color w:val="050505"/>
          <w:shd w:val="clear" w:color="auto" w:fill="FFFFFF"/>
        </w:rPr>
        <w:t>Gontse</w:t>
      </w:r>
      <w:proofErr w:type="spellEnd"/>
      <w:r w:rsidRPr="0014466C">
        <w:rPr>
          <w:rFonts w:cstheme="minorHAnsi"/>
          <w:color w:val="050505"/>
          <w:shd w:val="clear" w:color="auto" w:fill="FFFFFF"/>
        </w:rPr>
        <w:t xml:space="preserve"> lives in </w:t>
      </w:r>
      <w:proofErr w:type="spellStart"/>
      <w:r w:rsidRPr="0014466C">
        <w:rPr>
          <w:rFonts w:cstheme="minorHAnsi"/>
          <w:color w:val="050505"/>
          <w:shd w:val="clear" w:color="auto" w:fill="FFFFFF"/>
        </w:rPr>
        <w:t>Hammanskraal</w:t>
      </w:r>
      <w:proofErr w:type="spellEnd"/>
      <w:r w:rsidRPr="0014466C">
        <w:rPr>
          <w:rFonts w:cstheme="minorHAnsi"/>
          <w:color w:val="050505"/>
          <w:shd w:val="clear" w:color="auto" w:fill="FFFFFF"/>
        </w:rPr>
        <w:t xml:space="preserve">, Pretoria, South Africa, and is 16 years old, blind, and was born completely disabled, the exact reasons are unknown. She has NEVER had access to a wheelchair and is confined to her bed, or is </w:t>
      </w:r>
      <w:proofErr w:type="spellStart"/>
      <w:r w:rsidRPr="0014466C">
        <w:rPr>
          <w:rFonts w:cstheme="minorHAnsi"/>
          <w:color w:val="050505"/>
          <w:shd w:val="clear" w:color="auto" w:fill="FFFFFF"/>
        </w:rPr>
        <w:t>dependant</w:t>
      </w:r>
      <w:proofErr w:type="spellEnd"/>
      <w:r w:rsidRPr="0014466C">
        <w:rPr>
          <w:rFonts w:cstheme="minorHAnsi"/>
          <w:color w:val="050505"/>
          <w:shd w:val="clear" w:color="auto" w:fill="FFFFFF"/>
        </w:rPr>
        <w:t xml:space="preserve"> on being carried on someone's back to go anywhere. Getting a wheelchair will be the best thing ever and would make life easier for her parents and help them move </w:t>
      </w:r>
      <w:r w:rsidRPr="0014466C">
        <w:rPr>
          <w:rFonts w:cstheme="minorHAnsi"/>
          <w:color w:val="050505"/>
          <w:shd w:val="clear" w:color="auto" w:fill="FFFFFF"/>
        </w:rPr>
        <w:lastRenderedPageBreak/>
        <w:t>her around easily</w:t>
      </w:r>
      <w:r w:rsidR="000C3A7C" w:rsidRPr="0014466C">
        <w:rPr>
          <w:rFonts w:cstheme="minorHAnsi"/>
          <w:color w:val="050505"/>
        </w:rPr>
        <w:br/>
      </w:r>
    </w:p>
    <w:p w14:paraId="17D1F608" w14:textId="2C4915D1" w:rsidR="007F09C2" w:rsidRPr="0014466C" w:rsidRDefault="007F09C2" w:rsidP="00B17A50">
      <w:pPr>
        <w:rPr>
          <w:rFonts w:cstheme="minorHAnsi"/>
          <w:color w:val="050505"/>
          <w:shd w:val="clear" w:color="auto" w:fill="FFFFFF"/>
        </w:rPr>
      </w:pPr>
      <w:r w:rsidRPr="0014466C">
        <w:rPr>
          <w:rFonts w:cstheme="minorHAnsi"/>
          <w:color w:val="050505"/>
          <w:shd w:val="clear" w:color="auto" w:fill="FFFFFF"/>
        </w:rPr>
        <w:t xml:space="preserve">On the way to the </w:t>
      </w:r>
      <w:r w:rsidR="0014466C" w:rsidRPr="0014466C">
        <w:rPr>
          <w:rFonts w:cstheme="minorHAnsi"/>
          <w:color w:val="050505"/>
          <w:shd w:val="clear" w:color="auto" w:fill="FFFFFF"/>
        </w:rPr>
        <w:t>handover,</w:t>
      </w:r>
      <w:r w:rsidRPr="0014466C">
        <w:rPr>
          <w:rFonts w:cstheme="minorHAnsi"/>
          <w:color w:val="050505"/>
          <w:shd w:val="clear" w:color="auto" w:fill="FFFFFF"/>
        </w:rPr>
        <w:t xml:space="preserve"> I found the cutest little Pink Elephant – once I met </w:t>
      </w:r>
      <w:proofErr w:type="spellStart"/>
      <w:r w:rsidRPr="0014466C">
        <w:rPr>
          <w:rFonts w:cstheme="minorHAnsi"/>
          <w:color w:val="050505"/>
          <w:shd w:val="clear" w:color="auto" w:fill="FFFFFF"/>
        </w:rPr>
        <w:t>Gontse</w:t>
      </w:r>
      <w:proofErr w:type="spellEnd"/>
      <w:r w:rsidRPr="0014466C">
        <w:rPr>
          <w:rFonts w:cstheme="minorHAnsi"/>
          <w:color w:val="050505"/>
          <w:shd w:val="clear" w:color="auto" w:fill="FFFFFF"/>
        </w:rPr>
        <w:t xml:space="preserve"> I rubbed the soft fir against her arm and the screams of pure delight was something that will forever remain in my heart!</w:t>
      </w:r>
    </w:p>
    <w:p w14:paraId="2EC0A76E" w14:textId="658DC00D" w:rsidR="007F09C2" w:rsidRPr="0014466C" w:rsidRDefault="00DF60E0" w:rsidP="00B17A50">
      <w:pPr>
        <w:rPr>
          <w:rFonts w:cstheme="minorHAnsi"/>
          <w:color w:val="050505"/>
          <w:shd w:val="clear" w:color="auto" w:fill="FFFFFF"/>
        </w:rPr>
      </w:pPr>
      <w:r w:rsidRPr="0014466C">
        <w:rPr>
          <w:rFonts w:cstheme="minorHAnsi"/>
          <w:color w:val="050505"/>
          <w:shd w:val="clear" w:color="auto" w:fill="FFFFFF"/>
        </w:rPr>
        <w:t xml:space="preserve">During an emotional handover </w:t>
      </w:r>
      <w:r w:rsidR="00201AB6" w:rsidRPr="0014466C">
        <w:rPr>
          <w:rFonts w:cstheme="minorHAnsi"/>
          <w:color w:val="050505"/>
          <w:shd w:val="clear" w:color="auto" w:fill="FFFFFF"/>
        </w:rPr>
        <w:t xml:space="preserve">on </w:t>
      </w:r>
      <w:r w:rsidR="007F09C2" w:rsidRPr="0014466C">
        <w:rPr>
          <w:rFonts w:cstheme="minorHAnsi"/>
          <w:color w:val="050505"/>
          <w:shd w:val="clear" w:color="auto" w:fill="FFFFFF"/>
        </w:rPr>
        <w:t>7 April</w:t>
      </w:r>
      <w:r w:rsidRPr="0014466C">
        <w:rPr>
          <w:rFonts w:cstheme="minorHAnsi"/>
          <w:color w:val="050505"/>
          <w:shd w:val="clear" w:color="auto" w:fill="FFFFFF"/>
        </w:rPr>
        <w:t xml:space="preserve"> </w:t>
      </w:r>
      <w:proofErr w:type="spellStart"/>
      <w:r w:rsidR="007F09C2" w:rsidRPr="0014466C">
        <w:rPr>
          <w:rFonts w:cstheme="minorHAnsi"/>
          <w:color w:val="050505"/>
          <w:shd w:val="clear" w:color="auto" w:fill="FFFFFF"/>
        </w:rPr>
        <w:t>Gontse</w:t>
      </w:r>
      <w:proofErr w:type="spellEnd"/>
      <w:r w:rsidRPr="0014466C">
        <w:rPr>
          <w:rFonts w:cstheme="minorHAnsi"/>
          <w:color w:val="050505"/>
          <w:shd w:val="clear" w:color="auto" w:fill="FFFFFF"/>
        </w:rPr>
        <w:t xml:space="preserve"> received her new wheels </w:t>
      </w:r>
      <w:r w:rsidR="007A6034" w:rsidRPr="0014466C">
        <w:rPr>
          <w:rFonts w:cstheme="minorHAnsi"/>
          <w:color w:val="050505"/>
          <w:shd w:val="clear" w:color="auto" w:fill="FFFFFF"/>
        </w:rPr>
        <w:t xml:space="preserve">and </w:t>
      </w:r>
      <w:r w:rsidR="007F09C2" w:rsidRPr="0014466C">
        <w:rPr>
          <w:rFonts w:cstheme="minorHAnsi"/>
          <w:color w:val="050505"/>
          <w:shd w:val="clear" w:color="auto" w:fill="FFFFFF"/>
        </w:rPr>
        <w:t xml:space="preserve">the family made sure to tell everyone in attendance they better </w:t>
      </w:r>
      <w:r w:rsidR="007A6034" w:rsidRPr="0014466C">
        <w:rPr>
          <w:rFonts w:cstheme="minorHAnsi"/>
          <w:color w:val="050505"/>
          <w:shd w:val="clear" w:color="auto" w:fill="FFFFFF"/>
        </w:rPr>
        <w:t>collect Tops and Tags</w:t>
      </w:r>
      <w:r w:rsidR="0014466C" w:rsidRPr="0014466C">
        <w:rPr>
          <w:rFonts w:cstheme="minorHAnsi"/>
          <w:color w:val="050505"/>
          <w:shd w:val="clear" w:color="auto" w:fill="FFFFFF"/>
        </w:rPr>
        <w:t>!</w:t>
      </w:r>
    </w:p>
    <w:p w14:paraId="4A87A06A" w14:textId="4179FB82" w:rsidR="0014466C" w:rsidRPr="0014466C" w:rsidRDefault="0014466C" w:rsidP="0014466C">
      <w:pPr>
        <w:rPr>
          <w:rFonts w:cstheme="minorHAnsi"/>
          <w:color w:val="000000" w:themeColor="text1"/>
        </w:rPr>
      </w:pPr>
      <w:r w:rsidRPr="0014466C">
        <w:rPr>
          <w:rStyle w:val="textexposedshow"/>
          <w:rFonts w:cstheme="minorHAnsi"/>
          <w:color w:val="000000" w:themeColor="text1"/>
          <w:shd w:val="clear" w:color="auto" w:fill="FFFFFF"/>
        </w:rPr>
        <w:t xml:space="preserve">Initially she was uncomfortable and unsure of the “unknown” but she was very brave and allowed a little ride. There have been many more happy rides since then in her </w:t>
      </w:r>
      <w:r w:rsidRPr="0014466C">
        <w:rPr>
          <w:rFonts w:cstheme="minorHAnsi"/>
          <w:color w:val="000000" w:themeColor="text1"/>
        </w:rPr>
        <w:t>wheelchair which was custom-fit for her special needs and designed to last a couple of growth spurts.</w:t>
      </w:r>
    </w:p>
    <w:p w14:paraId="0D83B8C2" w14:textId="4EBBAE24" w:rsidR="00201AB6" w:rsidRPr="0014466C" w:rsidRDefault="007F09C2" w:rsidP="00B17A50">
      <w:pPr>
        <w:rPr>
          <w:rFonts w:cstheme="minorHAnsi"/>
          <w:color w:val="050505"/>
          <w:shd w:val="clear" w:color="auto" w:fill="FFFFFF"/>
        </w:rPr>
      </w:pPr>
      <w:r w:rsidRPr="0014466C">
        <w:rPr>
          <w:rFonts w:cstheme="minorHAnsi"/>
          <w:color w:val="050505"/>
          <w:shd w:val="clear" w:color="auto" w:fill="FFFFFF"/>
        </w:rPr>
        <w:t>The Family further when to say</w:t>
      </w:r>
      <w:r w:rsidR="007A6034" w:rsidRPr="0014466C">
        <w:rPr>
          <w:rFonts w:cstheme="minorHAnsi"/>
          <w:color w:val="050505"/>
          <w:shd w:val="clear" w:color="auto" w:fill="FFFFFF"/>
        </w:rPr>
        <w:t xml:space="preserve"> “</w:t>
      </w:r>
      <w:r w:rsidRPr="0014466C">
        <w:rPr>
          <w:rFonts w:cstheme="minorHAnsi"/>
          <w:color w:val="050505"/>
          <w:shd w:val="clear" w:color="auto" w:fill="FFFFFF"/>
        </w:rPr>
        <w:t xml:space="preserve">Sweethearts, for you we will forever be grateful and will never know how to express our gratitude – you have not only changed </w:t>
      </w:r>
      <w:proofErr w:type="spellStart"/>
      <w:r w:rsidRPr="0014466C">
        <w:rPr>
          <w:rFonts w:cstheme="minorHAnsi"/>
          <w:color w:val="050505"/>
          <w:shd w:val="clear" w:color="auto" w:fill="FFFFFF"/>
        </w:rPr>
        <w:t>Gontse’s</w:t>
      </w:r>
      <w:proofErr w:type="spellEnd"/>
      <w:r w:rsidRPr="0014466C">
        <w:rPr>
          <w:rFonts w:cstheme="minorHAnsi"/>
          <w:color w:val="050505"/>
          <w:shd w:val="clear" w:color="auto" w:fill="FFFFFF"/>
        </w:rPr>
        <w:t xml:space="preserve"> life, you have changed the lives of every family member and each person in our community!!”</w:t>
      </w:r>
    </w:p>
    <w:p w14:paraId="5185F84D" w14:textId="77777777" w:rsidR="00201AB6" w:rsidRPr="0014466C" w:rsidRDefault="00201AB6" w:rsidP="00B17A50">
      <w:pPr>
        <w:rPr>
          <w:rFonts w:cstheme="minorHAnsi"/>
          <w:color w:val="050505"/>
          <w:shd w:val="clear" w:color="auto" w:fill="FFFFFF"/>
        </w:rPr>
      </w:pPr>
    </w:p>
    <w:p w14:paraId="4312F303" w14:textId="1BD3E10F" w:rsidR="000C3A7C" w:rsidRPr="0014466C" w:rsidRDefault="007F09C2" w:rsidP="007F09C2">
      <w:pPr>
        <w:jc w:val="center"/>
        <w:rPr>
          <w:rFonts w:cstheme="minorHAnsi"/>
          <w:color w:val="050505"/>
          <w:shd w:val="clear" w:color="auto" w:fill="FFFFFF"/>
        </w:rPr>
      </w:pPr>
      <w:r w:rsidRPr="0014466C">
        <w:rPr>
          <w:rFonts w:cstheme="minorHAnsi"/>
          <w:noProof/>
          <w:color w:val="050505"/>
          <w:shd w:val="clear" w:color="auto" w:fill="FFFFFF"/>
        </w:rPr>
        <w:drawing>
          <wp:inline distT="0" distB="0" distL="0" distR="0" wp14:anchorId="7522DF93" wp14:editId="4FEB6746">
            <wp:extent cx="3169920" cy="23438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92"/>
                    <a:stretch/>
                  </pic:blipFill>
                  <pic:spPr bwMode="auto">
                    <a:xfrm>
                      <a:off x="0" y="0"/>
                      <a:ext cx="3173201" cy="2346295"/>
                    </a:xfrm>
                    <a:prstGeom prst="rect">
                      <a:avLst/>
                    </a:prstGeom>
                    <a:noFill/>
                    <a:ln>
                      <a:noFill/>
                    </a:ln>
                    <a:extLst>
                      <a:ext uri="{53640926-AAD7-44D8-BBD7-CCE9431645EC}">
                        <a14:shadowObscured xmlns:a14="http://schemas.microsoft.com/office/drawing/2010/main"/>
                      </a:ext>
                    </a:extLst>
                  </pic:spPr>
                </pic:pic>
              </a:graphicData>
            </a:graphic>
          </wp:inline>
        </w:drawing>
      </w:r>
      <w:r w:rsidR="000C3A7C" w:rsidRPr="0014466C">
        <w:rPr>
          <w:rFonts w:cstheme="minorHAnsi"/>
          <w:color w:val="050505"/>
        </w:rPr>
        <w:br/>
      </w:r>
    </w:p>
    <w:p w14:paraId="4956BC7A" w14:textId="3F5157EC" w:rsidR="000C3A7C" w:rsidRPr="0014466C" w:rsidRDefault="0070464E" w:rsidP="000C3A7C">
      <w:pPr>
        <w:rPr>
          <w:rFonts w:cstheme="minorHAnsi"/>
          <w:color w:val="050505"/>
          <w:shd w:val="clear" w:color="auto" w:fill="FFFFFF"/>
        </w:rPr>
      </w:pPr>
      <w:r w:rsidRPr="0014466C">
        <w:rPr>
          <w:rFonts w:cstheme="minorHAnsi"/>
          <w:noProof/>
          <w:color w:val="050505"/>
          <w:shd w:val="clear" w:color="auto" w:fill="FFFFFF"/>
        </w:rPr>
        <w:drawing>
          <wp:anchor distT="0" distB="0" distL="114300" distR="114300" simplePos="0" relativeHeight="251667456" behindDoc="0" locked="0" layoutInCell="1" allowOverlap="1" wp14:anchorId="5ABDEA27" wp14:editId="512E1FF8">
            <wp:simplePos x="0" y="0"/>
            <wp:positionH relativeFrom="column">
              <wp:posOffset>3469640</wp:posOffset>
            </wp:positionH>
            <wp:positionV relativeFrom="paragraph">
              <wp:posOffset>2012950</wp:posOffset>
            </wp:positionV>
            <wp:extent cx="948266" cy="2668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339"/>
                    <a:stretch/>
                  </pic:blipFill>
                  <pic:spPr bwMode="auto">
                    <a:xfrm>
                      <a:off x="0" y="0"/>
                      <a:ext cx="948266" cy="266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6A37D" w14:textId="6411A136" w:rsidR="0079467D" w:rsidRPr="0014466C" w:rsidRDefault="0079467D" w:rsidP="0079467D">
      <w:pPr>
        <w:pStyle w:val="Heading2"/>
      </w:pPr>
      <w:r w:rsidRPr="0014466C">
        <w:t xml:space="preserve">Here is a sneak peak in some of our other 12 Days of Christmas </w:t>
      </w:r>
      <w:r w:rsidR="00DF60E0" w:rsidRPr="0014466C">
        <w:t>beneficiaries</w:t>
      </w:r>
    </w:p>
    <w:p w14:paraId="6CE028A6" w14:textId="6CDBB3E5" w:rsidR="0079467D" w:rsidRPr="0014466C" w:rsidRDefault="0079467D" w:rsidP="0079467D">
      <w:pPr>
        <w:rPr>
          <w:rFonts w:cstheme="minorHAnsi"/>
        </w:rPr>
      </w:pPr>
    </w:p>
    <w:p w14:paraId="49FFD89A" w14:textId="5F24C237" w:rsidR="0079467D" w:rsidRPr="0014466C" w:rsidRDefault="0079467D" w:rsidP="0079467D">
      <w:pPr>
        <w:rPr>
          <w:rFonts w:cstheme="minorHAnsi"/>
        </w:rPr>
      </w:pPr>
      <w:r w:rsidRPr="0014466C">
        <w:rPr>
          <w:rFonts w:cstheme="minorHAnsi"/>
        </w:rPr>
        <w:t xml:space="preserve">No words exist to convey our sincere appreciation in helping </w:t>
      </w:r>
      <w:r w:rsidR="00DF60E0" w:rsidRPr="0014466C">
        <w:rPr>
          <w:rFonts w:cstheme="minorHAnsi"/>
        </w:rPr>
        <w:t xml:space="preserve">our </w:t>
      </w:r>
      <w:r w:rsidRPr="0014466C">
        <w:rPr>
          <w:rFonts w:cstheme="minorHAnsi"/>
        </w:rPr>
        <w:t>beneficiaries receiv</w:t>
      </w:r>
      <w:r w:rsidR="00DF60E0" w:rsidRPr="0014466C">
        <w:rPr>
          <w:rFonts w:cstheme="minorHAnsi"/>
        </w:rPr>
        <w:t>e</w:t>
      </w:r>
      <w:r w:rsidRPr="0014466C">
        <w:rPr>
          <w:rFonts w:cstheme="minorHAnsi"/>
        </w:rPr>
        <w:t xml:space="preserve"> the gift of movement</w:t>
      </w:r>
      <w:r w:rsidR="00DF60E0" w:rsidRPr="0014466C">
        <w:rPr>
          <w:rFonts w:cstheme="minorHAnsi"/>
        </w:rPr>
        <w:t>!</w:t>
      </w:r>
    </w:p>
    <w:p w14:paraId="74D21F60" w14:textId="490F0F5B" w:rsidR="00F70039" w:rsidRPr="0014466C" w:rsidRDefault="00B357E9" w:rsidP="0079467D">
      <w:pPr>
        <w:rPr>
          <w:rFonts w:cstheme="minorHAnsi"/>
        </w:rPr>
      </w:pPr>
      <w:r>
        <w:rPr>
          <w:rFonts w:cstheme="minorHAnsi"/>
          <w:noProof/>
          <w:color w:val="000000" w:themeColor="text1"/>
        </w:rPr>
        <w:lastRenderedPageBreak/>
        <w:drawing>
          <wp:anchor distT="0" distB="0" distL="114300" distR="114300" simplePos="0" relativeHeight="251683840" behindDoc="1" locked="0" layoutInCell="1" allowOverlap="1" wp14:anchorId="7CA2F23B" wp14:editId="670D90E4">
            <wp:simplePos x="0" y="0"/>
            <wp:positionH relativeFrom="column">
              <wp:posOffset>74295</wp:posOffset>
            </wp:positionH>
            <wp:positionV relativeFrom="paragraph">
              <wp:posOffset>2844437</wp:posOffset>
            </wp:positionV>
            <wp:extent cx="1945329" cy="16306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329"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rPr>
        <w:drawing>
          <wp:anchor distT="0" distB="0" distL="114300" distR="114300" simplePos="0" relativeHeight="251680768" behindDoc="1" locked="0" layoutInCell="1" allowOverlap="1" wp14:anchorId="5748139E" wp14:editId="16428631">
            <wp:simplePos x="0" y="0"/>
            <wp:positionH relativeFrom="column">
              <wp:posOffset>3360420</wp:posOffset>
            </wp:positionH>
            <wp:positionV relativeFrom="paragraph">
              <wp:posOffset>3084071</wp:posOffset>
            </wp:positionV>
            <wp:extent cx="1394460" cy="13944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77696" behindDoc="1" locked="0" layoutInCell="1" allowOverlap="1" wp14:anchorId="08DB48D5" wp14:editId="7DE82965">
            <wp:simplePos x="0" y="0"/>
            <wp:positionH relativeFrom="column">
              <wp:posOffset>1859915</wp:posOffset>
            </wp:positionH>
            <wp:positionV relativeFrom="paragraph">
              <wp:posOffset>2696210</wp:posOffset>
            </wp:positionV>
            <wp:extent cx="1449565" cy="1215106"/>
            <wp:effectExtent l="38100" t="57150" r="36830" b="615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353">
                      <a:off x="0" y="0"/>
                      <a:ext cx="1449565" cy="1215106"/>
                    </a:xfrm>
                    <a:prstGeom prst="rect">
                      <a:avLst/>
                    </a:prstGeom>
                    <a:noFill/>
                    <a:ln>
                      <a:noFill/>
                    </a:ln>
                  </pic:spPr>
                </pic:pic>
              </a:graphicData>
            </a:graphic>
            <wp14:sizeRelH relativeFrom="page">
              <wp14:pctWidth>0</wp14:pctWidth>
            </wp14:sizeRelH>
            <wp14:sizeRelV relativeFrom="page">
              <wp14:pctHeight>0</wp14:pctHeight>
            </wp14:sizeRelV>
          </wp:anchor>
        </w:drawing>
      </w:r>
      <w:r w:rsidR="0014466C" w:rsidRPr="0014466C">
        <w:rPr>
          <w:rFonts w:cstheme="minorHAnsi"/>
          <w:noProof/>
        </w:rPr>
        <mc:AlternateContent>
          <mc:Choice Requires="wps">
            <w:drawing>
              <wp:anchor distT="45720" distB="45720" distL="114300" distR="114300" simplePos="0" relativeHeight="251672576" behindDoc="0" locked="0" layoutInCell="1" allowOverlap="1" wp14:anchorId="61E207AB" wp14:editId="7C24A2B6">
                <wp:simplePos x="0" y="0"/>
                <wp:positionH relativeFrom="column">
                  <wp:posOffset>3665220</wp:posOffset>
                </wp:positionH>
                <wp:positionV relativeFrom="paragraph">
                  <wp:posOffset>2835275</wp:posOffset>
                </wp:positionV>
                <wp:extent cx="1048385" cy="285115"/>
                <wp:effectExtent l="0" t="0" r="18415"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85115"/>
                        </a:xfrm>
                        <a:prstGeom prst="rect">
                          <a:avLst/>
                        </a:prstGeom>
                        <a:solidFill>
                          <a:srgbClr val="FFFFFF"/>
                        </a:solidFill>
                        <a:ln w="9525">
                          <a:solidFill>
                            <a:schemeClr val="bg1"/>
                          </a:solidFill>
                          <a:miter lim="800000"/>
                          <a:headEnd/>
                          <a:tailEnd/>
                        </a:ln>
                      </wps:spPr>
                      <wps:txbx>
                        <w:txbxContent>
                          <w:p w14:paraId="4C25B15E" w14:textId="7A98C228" w:rsidR="00A95D46" w:rsidRDefault="0014466C" w:rsidP="00A95D46">
                            <w:r w:rsidRPr="0014466C">
                              <w:rPr>
                                <w:rFonts w:ascii="Segoe UI Historic" w:hAnsi="Segoe UI Historic" w:cs="Segoe UI Historic"/>
                                <w:color w:val="050505"/>
                                <w:sz w:val="23"/>
                                <w:szCs w:val="23"/>
                                <w:shd w:val="clear" w:color="auto" w:fill="FFFFFF"/>
                              </w:rPr>
                              <w:t>Boitumelo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207AB" id="_x0000_t202" coordsize="21600,21600" o:spt="202" path="m,l,21600r21600,l21600,xe">
                <v:stroke joinstyle="miter"/>
                <v:path gradientshapeok="t" o:connecttype="rect"/>
              </v:shapetype>
              <v:shape id="Text Box 2" o:spid="_x0000_s1026" type="#_x0000_t202" style="position:absolute;margin-left:288.6pt;margin-top:223.25pt;width:82.55pt;height:2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" strokecolor="white [3212]">
                <v:textbox>
                  <w:txbxContent>
                    <w:p w14:paraId="4C25B15E" w14:textId="7A98C228" w:rsidR="00A95D46" w:rsidRDefault="0014466C" w:rsidP="00A95D46">
                      <w:r w:rsidRPr="0014466C">
                        <w:rPr>
                          <w:rFonts w:ascii="Segoe UI Historic" w:hAnsi="Segoe UI Historic" w:cs="Segoe UI Historic"/>
                          <w:color w:val="050505"/>
                          <w:sz w:val="23"/>
                          <w:szCs w:val="23"/>
                          <w:shd w:val="clear" w:color="auto" w:fill="FFFFFF"/>
                        </w:rPr>
                        <w:t>Boitumelo</w:t>
                      </w:r>
                    </w:p>
                  </w:txbxContent>
                </v:textbox>
              </v:shape>
            </w:pict>
          </mc:Fallback>
        </mc:AlternateContent>
      </w:r>
      <w:r w:rsidR="0014466C" w:rsidRPr="0014466C">
        <w:rPr>
          <w:rFonts w:cstheme="minorHAnsi"/>
          <w:noProof/>
        </w:rPr>
        <mc:AlternateContent>
          <mc:Choice Requires="wps">
            <w:drawing>
              <wp:anchor distT="45720" distB="45720" distL="114300" distR="114300" simplePos="0" relativeHeight="251669504" behindDoc="0" locked="0" layoutInCell="1" allowOverlap="1" wp14:anchorId="1603BAB4" wp14:editId="17FCC5BB">
                <wp:simplePos x="0" y="0"/>
                <wp:positionH relativeFrom="column">
                  <wp:posOffset>1240155</wp:posOffset>
                </wp:positionH>
                <wp:positionV relativeFrom="paragraph">
                  <wp:posOffset>2562861</wp:posOffset>
                </wp:positionV>
                <wp:extent cx="625907" cy="399582"/>
                <wp:effectExtent l="76200" t="152400" r="79375" b="153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39023">
                          <a:off x="0" y="0"/>
                          <a:ext cx="625907" cy="399582"/>
                        </a:xfrm>
                        <a:prstGeom prst="rect">
                          <a:avLst/>
                        </a:prstGeom>
                        <a:solidFill>
                          <a:srgbClr val="FFFFFF"/>
                        </a:solidFill>
                        <a:ln w="9525">
                          <a:solidFill>
                            <a:schemeClr val="bg1"/>
                          </a:solidFill>
                          <a:miter lim="800000"/>
                          <a:headEnd/>
                          <a:tailEnd/>
                        </a:ln>
                      </wps:spPr>
                      <wps:txbx>
                        <w:txbxContent>
                          <w:p w14:paraId="3AF78E24" w14:textId="6CD54F8A" w:rsidR="00A95D46" w:rsidRDefault="0014466C">
                            <w:r w:rsidRPr="0014466C">
                              <w:rPr>
                                <w:rFonts w:ascii="Segoe UI Historic" w:hAnsi="Segoe UI Historic" w:cs="Segoe UI Historic"/>
                                <w:color w:val="050505"/>
                                <w:sz w:val="23"/>
                                <w:szCs w:val="23"/>
                                <w:shd w:val="clear" w:color="auto" w:fill="FFFFFF"/>
                              </w:rPr>
                              <w:t>Sindile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3BAB4" id="_x0000_s1027" type="#_x0000_t202" style="position:absolute;margin-left:97.65pt;margin-top:201.8pt;width:49.3pt;height:31.45pt;rotation:-1814230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" strokecolor="white [3212]">
                <v:textbox>
                  <w:txbxContent>
                    <w:p w14:paraId="3AF78E24" w14:textId="6CD54F8A" w:rsidR="00A95D46" w:rsidRDefault="0014466C">
                      <w:r w:rsidRPr="0014466C">
                        <w:rPr>
                          <w:rFonts w:ascii="Segoe UI Historic" w:hAnsi="Segoe UI Historic" w:cs="Segoe UI Historic"/>
                          <w:color w:val="050505"/>
                          <w:sz w:val="23"/>
                          <w:szCs w:val="23"/>
                          <w:shd w:val="clear" w:color="auto" w:fill="FFFFFF"/>
                        </w:rPr>
                        <w:t>Sindile</w:t>
                      </w:r>
                    </w:p>
                  </w:txbxContent>
                </v:textbox>
              </v:shape>
            </w:pict>
          </mc:Fallback>
        </mc:AlternateContent>
      </w:r>
      <w:r w:rsidR="0014466C" w:rsidRPr="0014466C">
        <w:rPr>
          <w:rFonts w:cstheme="minorHAnsi"/>
          <w:noProof/>
        </w:rPr>
        <w:drawing>
          <wp:inline distT="0" distB="0" distL="0" distR="0" wp14:anchorId="3DBC60BE" wp14:editId="75E1F734">
            <wp:extent cx="2555052" cy="2141784"/>
            <wp:effectExtent l="342900" t="457200" r="340995" b="4495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072089">
                      <a:off x="0" y="0"/>
                      <a:ext cx="2583443" cy="2165583"/>
                    </a:xfrm>
                    <a:prstGeom prst="rect">
                      <a:avLst/>
                    </a:prstGeom>
                    <a:noFill/>
                    <a:ln>
                      <a:noFill/>
                    </a:ln>
                  </pic:spPr>
                </pic:pic>
              </a:graphicData>
            </a:graphic>
          </wp:inline>
        </w:drawing>
      </w:r>
      <w:r w:rsidR="0014466C" w:rsidRPr="0014466C">
        <w:rPr>
          <w:rFonts w:cstheme="minorHAnsi"/>
          <w:noProof/>
        </w:rPr>
        <w:drawing>
          <wp:inline distT="0" distB="0" distL="0" distR="0" wp14:anchorId="08280293" wp14:editId="094A6700">
            <wp:extent cx="2552700" cy="21398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2139811"/>
                    </a:xfrm>
                    <a:prstGeom prst="rect">
                      <a:avLst/>
                    </a:prstGeom>
                    <a:noFill/>
                    <a:ln>
                      <a:noFill/>
                    </a:ln>
                  </pic:spPr>
                </pic:pic>
              </a:graphicData>
            </a:graphic>
          </wp:inline>
        </w:drawing>
      </w:r>
    </w:p>
    <w:p w14:paraId="19E324C7" w14:textId="7EBCB270" w:rsidR="00C3000C" w:rsidRPr="0014466C" w:rsidRDefault="00C3000C" w:rsidP="0079467D">
      <w:pPr>
        <w:rPr>
          <w:rFonts w:cstheme="minorHAnsi"/>
        </w:rPr>
      </w:pPr>
    </w:p>
    <w:p w14:paraId="48912D3D" w14:textId="0A8D4261" w:rsidR="0079467D" w:rsidRPr="0014466C" w:rsidRDefault="00B357E9" w:rsidP="0079467D">
      <w:pPr>
        <w:rPr>
          <w:rFonts w:cstheme="minorHAnsi"/>
        </w:rPr>
      </w:pPr>
      <w:r w:rsidRPr="0014466C">
        <w:rPr>
          <w:rFonts w:cstheme="minorHAnsi"/>
          <w:noProof/>
        </w:rPr>
        <mc:AlternateContent>
          <mc:Choice Requires="wps">
            <w:drawing>
              <wp:anchor distT="45720" distB="45720" distL="114300" distR="114300" simplePos="0" relativeHeight="251679744" behindDoc="0" locked="0" layoutInCell="1" allowOverlap="1" wp14:anchorId="76F28CF2" wp14:editId="4FC8B9F4">
                <wp:simplePos x="0" y="0"/>
                <wp:positionH relativeFrom="column">
                  <wp:posOffset>1800973</wp:posOffset>
                </wp:positionH>
                <wp:positionV relativeFrom="paragraph">
                  <wp:posOffset>283171</wp:posOffset>
                </wp:positionV>
                <wp:extent cx="1048385" cy="296565"/>
                <wp:effectExtent l="19050" t="57150" r="37465" b="463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2007">
                          <a:off x="0" y="0"/>
                          <a:ext cx="1048385" cy="296565"/>
                        </a:xfrm>
                        <a:prstGeom prst="rect">
                          <a:avLst/>
                        </a:prstGeom>
                        <a:solidFill>
                          <a:srgbClr val="FFFFFF"/>
                        </a:solidFill>
                        <a:ln w="9525">
                          <a:solidFill>
                            <a:schemeClr val="bg1"/>
                          </a:solidFill>
                          <a:miter lim="800000"/>
                          <a:headEnd/>
                          <a:tailEnd/>
                        </a:ln>
                      </wps:spPr>
                      <wps:txbx>
                        <w:txbxContent>
                          <w:p w14:paraId="7C3684CB" w14:textId="523E8C12" w:rsidR="00B357E9" w:rsidRDefault="00B357E9" w:rsidP="00B357E9">
                            <w:pPr>
                              <w:jc w:val="center"/>
                            </w:pPr>
                            <w:r>
                              <w:rPr>
                                <w:rFonts w:ascii="Segoe UI Historic" w:hAnsi="Segoe UI Historic" w:cs="Segoe UI Historic"/>
                                <w:color w:val="050505"/>
                                <w:sz w:val="23"/>
                                <w:szCs w:val="23"/>
                                <w:shd w:val="clear" w:color="auto" w:fill="FFFFFF"/>
                              </w:rPr>
                              <w:t>Lucky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28CF2" id="_x0000_s1028" type="#_x0000_t202" style="position:absolute;margin-left:141.8pt;margin-top:22.3pt;width:82.55pt;height:23.35pt;rotation:253414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" strokecolor="white [3212]">
                <v:textbox>
                  <w:txbxContent>
                    <w:p w14:paraId="7C3684CB" w14:textId="523E8C12" w:rsidR="00B357E9" w:rsidRDefault="00B357E9" w:rsidP="00B357E9">
                      <w:pPr>
                        <w:jc w:val="center"/>
                      </w:pPr>
                      <w:r>
                        <w:rPr>
                          <w:rFonts w:ascii="Segoe UI Historic" w:hAnsi="Segoe UI Historic" w:cs="Segoe UI Historic"/>
                          <w:color w:val="050505"/>
                          <w:sz w:val="23"/>
                          <w:szCs w:val="23"/>
                          <w:shd w:val="clear" w:color="auto" w:fill="FFFFFF"/>
                        </w:rPr>
                        <w:t>Lucky</w:t>
                      </w:r>
                    </w:p>
                  </w:txbxContent>
                </v:textbox>
              </v:shape>
            </w:pict>
          </mc:Fallback>
        </mc:AlternateContent>
      </w:r>
    </w:p>
    <w:p w14:paraId="7F4A7463" w14:textId="7338D2BD" w:rsidR="0015037B" w:rsidRDefault="0015037B" w:rsidP="0015037B">
      <w:pPr>
        <w:rPr>
          <w:rFonts w:cstheme="minorHAnsi"/>
          <w:color w:val="000000" w:themeColor="text1"/>
        </w:rPr>
      </w:pPr>
    </w:p>
    <w:p w14:paraId="7C052A1E" w14:textId="61CCFC1C" w:rsidR="00B357E9" w:rsidRDefault="00B357E9" w:rsidP="0015037B">
      <w:pPr>
        <w:rPr>
          <w:rFonts w:cstheme="minorHAnsi"/>
          <w:color w:val="000000" w:themeColor="text1"/>
        </w:rPr>
      </w:pPr>
      <w:r w:rsidRPr="0014466C">
        <w:rPr>
          <w:rFonts w:cstheme="minorHAnsi"/>
          <w:noProof/>
        </w:rPr>
        <mc:AlternateContent>
          <mc:Choice Requires="wps">
            <w:drawing>
              <wp:anchor distT="45720" distB="45720" distL="114300" distR="114300" simplePos="0" relativeHeight="251685888" behindDoc="0" locked="0" layoutInCell="1" allowOverlap="1" wp14:anchorId="78B99F1E" wp14:editId="0FF70C17">
                <wp:simplePos x="0" y="0"/>
                <wp:positionH relativeFrom="column">
                  <wp:posOffset>228600</wp:posOffset>
                </wp:positionH>
                <wp:positionV relativeFrom="paragraph">
                  <wp:posOffset>271780</wp:posOffset>
                </wp:positionV>
                <wp:extent cx="1048385" cy="285115"/>
                <wp:effectExtent l="0" t="0" r="18415" b="196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85115"/>
                        </a:xfrm>
                        <a:prstGeom prst="rect">
                          <a:avLst/>
                        </a:prstGeom>
                        <a:solidFill>
                          <a:srgbClr val="FFFFFF"/>
                        </a:solidFill>
                        <a:ln w="9525">
                          <a:solidFill>
                            <a:schemeClr val="bg1"/>
                          </a:solidFill>
                          <a:miter lim="800000"/>
                          <a:headEnd/>
                          <a:tailEnd/>
                        </a:ln>
                      </wps:spPr>
                      <wps:txbx>
                        <w:txbxContent>
                          <w:p w14:paraId="08DD3D75" w14:textId="047B6EA1" w:rsidR="00B357E9" w:rsidRDefault="00B357E9" w:rsidP="00B357E9">
                            <w:pPr>
                              <w:jc w:val="center"/>
                            </w:pPr>
                            <w:r>
                              <w:rPr>
                                <w:rFonts w:ascii="Segoe UI Historic" w:hAnsi="Segoe UI Historic" w:cs="Segoe UI Historic"/>
                                <w:color w:val="050505"/>
                                <w:sz w:val="23"/>
                                <w:szCs w:val="23"/>
                                <w:shd w:val="clear" w:color="auto" w:fill="FFFFFF"/>
                              </w:rPr>
                              <w:t>Caleb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99F1E" id="_x0000_s1029" type="#_x0000_t202" style="position:absolute;margin-left:18pt;margin-top:21.4pt;width:82.55pt;height:22.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" strokecolor="white [3212]">
                <v:textbox>
                  <w:txbxContent>
                    <w:p w14:paraId="08DD3D75" w14:textId="047B6EA1" w:rsidR="00B357E9" w:rsidRDefault="00B357E9" w:rsidP="00B357E9">
                      <w:pPr>
                        <w:jc w:val="center"/>
                      </w:pPr>
                      <w:r>
                        <w:rPr>
                          <w:rFonts w:ascii="Segoe UI Historic" w:hAnsi="Segoe UI Historic" w:cs="Segoe UI Historic"/>
                          <w:color w:val="050505"/>
                          <w:sz w:val="23"/>
                          <w:szCs w:val="23"/>
                          <w:shd w:val="clear" w:color="auto" w:fill="FFFFFF"/>
                        </w:rPr>
                        <w:t>Caleb</w:t>
                      </w:r>
                    </w:p>
                  </w:txbxContent>
                </v:textbox>
              </v:shape>
            </w:pict>
          </mc:Fallback>
        </mc:AlternateContent>
      </w:r>
    </w:p>
    <w:p w14:paraId="1C1729AA" w14:textId="3619EFC0" w:rsidR="00B357E9" w:rsidRDefault="00B357E9" w:rsidP="0015037B">
      <w:pPr>
        <w:rPr>
          <w:rFonts w:cstheme="minorHAnsi"/>
          <w:color w:val="000000" w:themeColor="text1"/>
        </w:rPr>
      </w:pPr>
      <w:r w:rsidRPr="0014466C">
        <w:rPr>
          <w:rFonts w:cstheme="minorHAnsi"/>
          <w:noProof/>
        </w:rPr>
        <mc:AlternateContent>
          <mc:Choice Requires="wps">
            <w:drawing>
              <wp:anchor distT="45720" distB="45720" distL="114300" distR="114300" simplePos="0" relativeHeight="251682816" behindDoc="0" locked="0" layoutInCell="1" allowOverlap="1" wp14:anchorId="3E176F71" wp14:editId="6E57E05E">
                <wp:simplePos x="0" y="0"/>
                <wp:positionH relativeFrom="column">
                  <wp:posOffset>3366770</wp:posOffset>
                </wp:positionH>
                <wp:positionV relativeFrom="paragraph">
                  <wp:posOffset>9525</wp:posOffset>
                </wp:positionV>
                <wp:extent cx="1048385" cy="285115"/>
                <wp:effectExtent l="0" t="0" r="18415" b="196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85115"/>
                        </a:xfrm>
                        <a:prstGeom prst="rect">
                          <a:avLst/>
                        </a:prstGeom>
                        <a:solidFill>
                          <a:srgbClr val="FFFFFF"/>
                        </a:solidFill>
                        <a:ln w="9525">
                          <a:solidFill>
                            <a:schemeClr val="bg1"/>
                          </a:solidFill>
                          <a:miter lim="800000"/>
                          <a:headEnd/>
                          <a:tailEnd/>
                        </a:ln>
                      </wps:spPr>
                      <wps:txbx>
                        <w:txbxContent>
                          <w:p w14:paraId="2DE12E82" w14:textId="14CED846" w:rsidR="00B357E9" w:rsidRDefault="00B357E9" w:rsidP="00B357E9">
                            <w:pPr>
                              <w:jc w:val="center"/>
                            </w:pPr>
                            <w:r>
                              <w:rPr>
                                <w:rFonts w:ascii="Segoe UI Historic" w:hAnsi="Segoe UI Historic" w:cs="Segoe UI Historic"/>
                                <w:color w:val="050505"/>
                                <w:sz w:val="23"/>
                                <w:szCs w:val="23"/>
                                <w:shd w:val="clear" w:color="auto" w:fill="FFFFFF"/>
                              </w:rPr>
                              <w:t>Lisa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71" id="_x0000_s1030" type="#_x0000_t202" style="position:absolute;margin-left:265.1pt;margin-top:.75pt;width:82.55pt;height:2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" strokecolor="white [3212]">
                <v:textbox>
                  <w:txbxContent>
                    <w:p w14:paraId="2DE12E82" w14:textId="14CED846" w:rsidR="00B357E9" w:rsidRDefault="00B357E9" w:rsidP="00B357E9">
                      <w:pPr>
                        <w:jc w:val="center"/>
                      </w:pPr>
                      <w:r>
                        <w:rPr>
                          <w:rFonts w:ascii="Segoe UI Historic" w:hAnsi="Segoe UI Historic" w:cs="Segoe UI Historic"/>
                          <w:color w:val="050505"/>
                          <w:sz w:val="23"/>
                          <w:szCs w:val="23"/>
                          <w:shd w:val="clear" w:color="auto" w:fill="FFFFFF"/>
                        </w:rPr>
                        <w:t>Lisa</w:t>
                      </w:r>
                    </w:p>
                  </w:txbxContent>
                </v:textbox>
              </v:shape>
            </w:pict>
          </mc:Fallback>
        </mc:AlternateContent>
      </w:r>
    </w:p>
    <w:p w14:paraId="618F1409" w14:textId="77777777" w:rsidR="00B357E9" w:rsidRPr="0014466C" w:rsidRDefault="00B357E9" w:rsidP="0015037B">
      <w:pPr>
        <w:rPr>
          <w:rFonts w:cstheme="minorHAnsi"/>
          <w:color w:val="000000" w:themeColor="text1"/>
        </w:rPr>
      </w:pPr>
    </w:p>
    <w:p w14:paraId="34FE1488" w14:textId="2650EE67" w:rsidR="0014466C" w:rsidRDefault="00B357E9" w:rsidP="001C331B">
      <w:pPr>
        <w:pStyle w:val="ListParagraph"/>
        <w:numPr>
          <w:ilvl w:val="0"/>
          <w:numId w:val="4"/>
        </w:numPr>
        <w:rPr>
          <w:rFonts w:cstheme="minorHAnsi"/>
          <w:color w:val="000000" w:themeColor="text1"/>
        </w:rPr>
      </w:pPr>
      <w:proofErr w:type="spellStart"/>
      <w:r w:rsidRPr="00B357E9">
        <w:rPr>
          <w:rFonts w:cstheme="minorHAnsi"/>
          <w:color w:val="000000" w:themeColor="text1"/>
        </w:rPr>
        <w:t>Tiishetso</w:t>
      </w:r>
      <w:proofErr w:type="spellEnd"/>
      <w:r w:rsidR="0014466C" w:rsidRPr="0014466C">
        <w:rPr>
          <w:rFonts w:cstheme="minorHAnsi"/>
          <w:color w:val="000000" w:themeColor="text1"/>
        </w:rPr>
        <w:t xml:space="preserve"> &amp; Boikaelelo wheelchairs are still in manufacturing and a special handover will be arranged once they wheelchairs are ready</w:t>
      </w:r>
      <w:r>
        <w:rPr>
          <w:rFonts w:cstheme="minorHAnsi"/>
          <w:color w:val="000000" w:themeColor="text1"/>
        </w:rPr>
        <w:t xml:space="preserve"> – currently the wheelchairs should be ready middle August 2021</w:t>
      </w:r>
    </w:p>
    <w:p w14:paraId="09D6B598" w14:textId="38C465E0" w:rsidR="00B357E9" w:rsidRPr="0014466C" w:rsidRDefault="00B357E9" w:rsidP="001C331B">
      <w:pPr>
        <w:pStyle w:val="ListParagraph"/>
        <w:numPr>
          <w:ilvl w:val="0"/>
          <w:numId w:val="4"/>
        </w:numPr>
        <w:rPr>
          <w:rFonts w:cstheme="minorHAnsi"/>
          <w:color w:val="000000" w:themeColor="text1"/>
        </w:rPr>
      </w:pPr>
      <w:r>
        <w:rPr>
          <w:rFonts w:cstheme="minorHAnsi"/>
          <w:color w:val="000000" w:themeColor="text1"/>
        </w:rPr>
        <w:t>On top of our 12 Days of Christmas campaign – we have also been fortunately to receive a lot of tops and tags revenue this year</w:t>
      </w:r>
      <w:r w:rsidR="0013703F">
        <w:rPr>
          <w:rFonts w:cstheme="minorHAnsi"/>
          <w:color w:val="000000" w:themeColor="text1"/>
        </w:rPr>
        <w:t>; this allowed us to assist a number of very worthy beneficiaries on our national waiting list; with a total handover ration for 2021 so far standing at 20 beneficiaries having had received the gift of movement during 2021 so far and another 24 wheelchairs paid and currently in manufacturing – keep an eye out for these special handovers happening soon!</w:t>
      </w:r>
    </w:p>
    <w:p w14:paraId="46C7472D" w14:textId="21C80F9A" w:rsidR="0014466C" w:rsidRPr="0014466C" w:rsidRDefault="0013703F" w:rsidP="001C331B">
      <w:pPr>
        <w:pStyle w:val="ListParagraph"/>
        <w:numPr>
          <w:ilvl w:val="0"/>
          <w:numId w:val="4"/>
        </w:numPr>
        <w:rPr>
          <w:rFonts w:cstheme="minorHAnsi"/>
          <w:color w:val="000000" w:themeColor="text1"/>
        </w:rPr>
      </w:pPr>
      <w:r>
        <w:rPr>
          <w:rFonts w:cstheme="minorHAnsi"/>
          <w:color w:val="000000" w:themeColor="text1"/>
        </w:rPr>
        <w:t>With a National Waiting list, wheelchairs not being recognized by the social department as a human right and a growing need; p</w:t>
      </w:r>
      <w:r w:rsidR="0014466C" w:rsidRPr="0014466C">
        <w:rPr>
          <w:rFonts w:cstheme="minorHAnsi"/>
          <w:color w:val="000000" w:themeColor="text1"/>
        </w:rPr>
        <w:t xml:space="preserve">lease help us raise funds for </w:t>
      </w:r>
      <w:r w:rsidRPr="0014466C">
        <w:rPr>
          <w:rFonts w:cstheme="minorHAnsi"/>
          <w:color w:val="000000" w:themeColor="text1"/>
        </w:rPr>
        <w:t>our</w:t>
      </w:r>
      <w:r>
        <w:rPr>
          <w:rFonts w:cstheme="minorHAnsi"/>
          <w:color w:val="000000" w:themeColor="text1"/>
        </w:rPr>
        <w:t xml:space="preserve"> other beneficiaries and help us get a head start on our </w:t>
      </w:r>
      <w:r>
        <w:rPr>
          <w:rFonts w:cstheme="minorHAnsi"/>
          <w:color w:val="000000" w:themeColor="text1"/>
        </w:rPr>
        <w:t xml:space="preserve">12 Days of Christmas </w:t>
      </w:r>
      <w:r>
        <w:rPr>
          <w:rFonts w:cstheme="minorHAnsi"/>
          <w:color w:val="000000" w:themeColor="text1"/>
        </w:rPr>
        <w:t xml:space="preserve">2021 </w:t>
      </w:r>
      <w:r>
        <w:rPr>
          <w:rFonts w:cstheme="minorHAnsi"/>
          <w:color w:val="000000" w:themeColor="text1"/>
        </w:rPr>
        <w:t>campaign</w:t>
      </w:r>
      <w:r>
        <w:rPr>
          <w:rFonts w:cstheme="minorHAnsi"/>
          <w:color w:val="000000" w:themeColor="text1"/>
        </w:rPr>
        <w:t xml:space="preserve"> </w:t>
      </w:r>
    </w:p>
    <w:p w14:paraId="04B08572" w14:textId="1E739066" w:rsidR="00630670" w:rsidRPr="0014466C" w:rsidRDefault="00630670" w:rsidP="001C331B">
      <w:pPr>
        <w:pStyle w:val="ListParagraph"/>
        <w:numPr>
          <w:ilvl w:val="0"/>
          <w:numId w:val="4"/>
        </w:numPr>
        <w:rPr>
          <w:rFonts w:cstheme="minorHAnsi"/>
          <w:color w:val="000000" w:themeColor="text1"/>
        </w:rPr>
      </w:pPr>
      <w:r w:rsidRPr="0014466C">
        <w:rPr>
          <w:rFonts w:cstheme="minorHAnsi"/>
          <w:color w:val="000000" w:themeColor="text1"/>
        </w:rPr>
        <w:t xml:space="preserve">To follow all the action, subscribe to our Facebook Page </w:t>
      </w:r>
      <w:hyperlink r:id="rId19" w:history="1">
        <w:r w:rsidR="00B17A50" w:rsidRPr="0014466C">
          <w:rPr>
            <w:rStyle w:val="Hyperlink"/>
            <w:rFonts w:cstheme="minorHAnsi"/>
          </w:rPr>
          <w:t>www.facebook.com/sweetheartsfoundation</w:t>
        </w:r>
      </w:hyperlink>
      <w:r w:rsidRPr="0014466C">
        <w:rPr>
          <w:rFonts w:cstheme="minorHAnsi"/>
          <w:color w:val="000000" w:themeColor="text1"/>
        </w:rPr>
        <w:t>. This is our primary method of s</w:t>
      </w:r>
      <w:r w:rsidR="00DF60E0" w:rsidRPr="0014466C">
        <w:rPr>
          <w:rFonts w:cstheme="minorHAnsi"/>
          <w:color w:val="000000" w:themeColor="text1"/>
        </w:rPr>
        <w:t>haring</w:t>
      </w:r>
      <w:r w:rsidRPr="0014466C">
        <w:rPr>
          <w:rFonts w:cstheme="minorHAnsi"/>
          <w:color w:val="000000" w:themeColor="text1"/>
        </w:rPr>
        <w:t xml:space="preserve"> all our updates.</w:t>
      </w:r>
    </w:p>
    <w:p w14:paraId="1D8B2537" w14:textId="6F8700F2" w:rsidR="00630670" w:rsidRPr="0014466C" w:rsidRDefault="00630670" w:rsidP="00D01AC3">
      <w:pPr>
        <w:pStyle w:val="ListParagraph"/>
        <w:numPr>
          <w:ilvl w:val="0"/>
          <w:numId w:val="4"/>
        </w:numPr>
        <w:rPr>
          <w:rFonts w:cstheme="minorHAnsi"/>
          <w:color w:val="000000" w:themeColor="text1"/>
        </w:rPr>
      </w:pPr>
      <w:r w:rsidRPr="0014466C">
        <w:rPr>
          <w:rFonts w:cstheme="minorHAnsi"/>
          <w:color w:val="000000" w:themeColor="text1"/>
        </w:rPr>
        <w:t>Please consider donating again in future to help us continue changing lives</w:t>
      </w:r>
      <w:r w:rsidR="00DF60E0" w:rsidRPr="0014466C">
        <w:rPr>
          <w:rFonts w:cstheme="minorHAnsi"/>
          <w:color w:val="000000" w:themeColor="text1"/>
        </w:rPr>
        <w:t xml:space="preserve"> </w:t>
      </w:r>
    </w:p>
    <w:p w14:paraId="3ED940E7" w14:textId="33B05B09" w:rsidR="0015037B" w:rsidRPr="0014466C" w:rsidRDefault="0015037B" w:rsidP="0015037B">
      <w:pPr>
        <w:pStyle w:val="ListParagraph"/>
        <w:numPr>
          <w:ilvl w:val="0"/>
          <w:numId w:val="4"/>
        </w:numPr>
        <w:jc w:val="both"/>
        <w:rPr>
          <w:rFonts w:cstheme="minorHAnsi"/>
          <w:color w:val="000000" w:themeColor="text1"/>
        </w:rPr>
      </w:pPr>
      <w:r w:rsidRPr="0014466C">
        <w:rPr>
          <w:rFonts w:cstheme="minorHAnsi"/>
          <w:color w:val="000000" w:themeColor="text1"/>
        </w:rPr>
        <w:t xml:space="preserve">We’d love to hear what you think of our journey so far, please let us know by emailing us on </w:t>
      </w:r>
      <w:hyperlink r:id="rId20" w:history="1">
        <w:r w:rsidRPr="0014466C">
          <w:rPr>
            <w:rStyle w:val="Hyperlink"/>
            <w:rFonts w:cstheme="minorHAnsi"/>
            <w:color w:val="000000" w:themeColor="text1"/>
          </w:rPr>
          <w:t>sweethearts@sweetheartsfoundation.org</w:t>
        </w:r>
      </w:hyperlink>
      <w:r w:rsidRPr="0014466C">
        <w:rPr>
          <w:rFonts w:cstheme="minorHAnsi"/>
          <w:color w:val="000000" w:themeColor="text1"/>
        </w:rPr>
        <w:t xml:space="preserve">. </w:t>
      </w:r>
    </w:p>
    <w:p w14:paraId="43915BC8" w14:textId="77777777" w:rsidR="0044490A" w:rsidRPr="0044490A" w:rsidRDefault="0044490A" w:rsidP="0044490A">
      <w:pPr>
        <w:jc w:val="both"/>
        <w:rPr>
          <w:rFonts w:cstheme="minorHAnsi"/>
          <w:color w:val="000000" w:themeColor="text1"/>
        </w:rPr>
      </w:pPr>
    </w:p>
    <w:sectPr w:rsidR="0044490A" w:rsidRPr="0044490A" w:rsidSect="00B357E9">
      <w:pgSz w:w="12240" w:h="15840"/>
      <w:pgMar w:top="567"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B4BE9"/>
    <w:multiLevelType w:val="multilevel"/>
    <w:tmpl w:val="D218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93039"/>
    <w:multiLevelType w:val="multilevel"/>
    <w:tmpl w:val="7BA2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472F42"/>
    <w:multiLevelType w:val="hybridMultilevel"/>
    <w:tmpl w:val="6D3C2F92"/>
    <w:lvl w:ilvl="0" w:tplc="34AC30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7F0829"/>
    <w:multiLevelType w:val="multilevel"/>
    <w:tmpl w:val="9CD2B1CE"/>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0NzAytTA2MzWwMDVQ0lEKTi0uzszPAykwqgUAyIKL2CwAAAA="/>
  </w:docVars>
  <w:rsids>
    <w:rsidRoot w:val="00C00AAE"/>
    <w:rsid w:val="00021C11"/>
    <w:rsid w:val="0006435D"/>
    <w:rsid w:val="0009539F"/>
    <w:rsid w:val="000C3A7C"/>
    <w:rsid w:val="0013703F"/>
    <w:rsid w:val="0014466C"/>
    <w:rsid w:val="0015037B"/>
    <w:rsid w:val="00201AB6"/>
    <w:rsid w:val="00336415"/>
    <w:rsid w:val="003605EB"/>
    <w:rsid w:val="0036317F"/>
    <w:rsid w:val="00394B2B"/>
    <w:rsid w:val="003A024C"/>
    <w:rsid w:val="0044490A"/>
    <w:rsid w:val="00525ECA"/>
    <w:rsid w:val="00554FF9"/>
    <w:rsid w:val="005A33AC"/>
    <w:rsid w:val="005E1656"/>
    <w:rsid w:val="00630670"/>
    <w:rsid w:val="0063178C"/>
    <w:rsid w:val="0064196B"/>
    <w:rsid w:val="006C4EB0"/>
    <w:rsid w:val="0070464E"/>
    <w:rsid w:val="00736D9E"/>
    <w:rsid w:val="007744C7"/>
    <w:rsid w:val="0079467D"/>
    <w:rsid w:val="007A6034"/>
    <w:rsid w:val="007A7276"/>
    <w:rsid w:val="007C3AE6"/>
    <w:rsid w:val="007F09C2"/>
    <w:rsid w:val="007F1E43"/>
    <w:rsid w:val="007F74EB"/>
    <w:rsid w:val="00814650"/>
    <w:rsid w:val="008A720D"/>
    <w:rsid w:val="008B602D"/>
    <w:rsid w:val="00975C1B"/>
    <w:rsid w:val="00986C5C"/>
    <w:rsid w:val="00A95D46"/>
    <w:rsid w:val="00AE5EEE"/>
    <w:rsid w:val="00B044F3"/>
    <w:rsid w:val="00B17A50"/>
    <w:rsid w:val="00B357E9"/>
    <w:rsid w:val="00B90D3C"/>
    <w:rsid w:val="00BD58D2"/>
    <w:rsid w:val="00BE163F"/>
    <w:rsid w:val="00C00AAE"/>
    <w:rsid w:val="00C3000C"/>
    <w:rsid w:val="00C62AA7"/>
    <w:rsid w:val="00D2061D"/>
    <w:rsid w:val="00D30672"/>
    <w:rsid w:val="00D60328"/>
    <w:rsid w:val="00D70CF2"/>
    <w:rsid w:val="00DA0E0F"/>
    <w:rsid w:val="00DC1645"/>
    <w:rsid w:val="00DE37AB"/>
    <w:rsid w:val="00DF60E0"/>
    <w:rsid w:val="00E5272D"/>
    <w:rsid w:val="00E72358"/>
    <w:rsid w:val="00EA68CC"/>
    <w:rsid w:val="00F51496"/>
    <w:rsid w:val="00F70039"/>
    <w:rsid w:val="00FB3A25"/>
    <w:rsid w:val="00FF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7BB7E"/>
  <w15:chartTrackingRefBased/>
  <w15:docId w15:val="{6DD3FE69-AA6D-4596-A1E3-1379AA72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96"/>
  </w:style>
  <w:style w:type="paragraph" w:styleId="Heading1">
    <w:name w:val="heading 1"/>
    <w:basedOn w:val="Normal"/>
    <w:next w:val="Normal"/>
    <w:link w:val="Heading1Char"/>
    <w:uiPriority w:val="9"/>
    <w:qFormat/>
    <w:rsid w:val="00F51496"/>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autoRedefine/>
    <w:uiPriority w:val="9"/>
    <w:unhideWhenUsed/>
    <w:qFormat/>
    <w:rsid w:val="0079467D"/>
    <w:pPr>
      <w:keepNext/>
      <w:keepLines/>
      <w:spacing w:before="240" w:after="0" w:line="240" w:lineRule="auto"/>
      <w:outlineLvl w:val="1"/>
    </w:pPr>
    <w:rPr>
      <w:rFonts w:cstheme="minorHAnsi"/>
      <w:b/>
      <w:bCs/>
      <w:color w:val="000000" w:themeColor="text1"/>
      <w:u w:val="single"/>
    </w:rPr>
  </w:style>
  <w:style w:type="paragraph" w:styleId="Heading3">
    <w:name w:val="heading 3"/>
    <w:basedOn w:val="Normal"/>
    <w:next w:val="Normal"/>
    <w:link w:val="Heading3Char"/>
    <w:uiPriority w:val="9"/>
    <w:unhideWhenUsed/>
    <w:qFormat/>
    <w:rsid w:val="00F5149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5149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5149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5149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5149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5149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5149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9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79467D"/>
    <w:rPr>
      <w:rFonts w:cstheme="minorHAnsi"/>
      <w:b/>
      <w:bCs/>
      <w:color w:val="000000" w:themeColor="text1"/>
      <w:u w:val="single"/>
    </w:rPr>
  </w:style>
  <w:style w:type="character" w:customStyle="1" w:styleId="Heading3Char">
    <w:name w:val="Heading 3 Char"/>
    <w:basedOn w:val="DefaultParagraphFont"/>
    <w:link w:val="Heading3"/>
    <w:uiPriority w:val="9"/>
    <w:rsid w:val="00F51496"/>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51496"/>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5149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5149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5149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5149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5149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51496"/>
    <w:pPr>
      <w:spacing w:line="240" w:lineRule="auto"/>
    </w:pPr>
    <w:rPr>
      <w:b/>
      <w:bCs/>
      <w:smallCaps/>
      <w:color w:val="595959" w:themeColor="text1" w:themeTint="A6"/>
    </w:rPr>
  </w:style>
  <w:style w:type="paragraph" w:styleId="Title">
    <w:name w:val="Title"/>
    <w:basedOn w:val="Normal"/>
    <w:next w:val="Normal"/>
    <w:link w:val="TitleChar"/>
    <w:uiPriority w:val="10"/>
    <w:qFormat/>
    <w:rsid w:val="00F5149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51496"/>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5149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51496"/>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51496"/>
    <w:rPr>
      <w:b/>
      <w:bCs/>
    </w:rPr>
  </w:style>
  <w:style w:type="character" w:styleId="Emphasis">
    <w:name w:val="Emphasis"/>
    <w:basedOn w:val="DefaultParagraphFont"/>
    <w:uiPriority w:val="20"/>
    <w:qFormat/>
    <w:rsid w:val="00F51496"/>
    <w:rPr>
      <w:i/>
      <w:iCs/>
    </w:rPr>
  </w:style>
  <w:style w:type="paragraph" w:styleId="NoSpacing">
    <w:name w:val="No Spacing"/>
    <w:uiPriority w:val="1"/>
    <w:qFormat/>
    <w:rsid w:val="00F51496"/>
    <w:pPr>
      <w:spacing w:after="0" w:line="240" w:lineRule="auto"/>
    </w:pPr>
  </w:style>
  <w:style w:type="paragraph" w:styleId="ListParagraph">
    <w:name w:val="List Paragraph"/>
    <w:basedOn w:val="Normal"/>
    <w:uiPriority w:val="34"/>
    <w:qFormat/>
    <w:rsid w:val="00F51496"/>
    <w:pPr>
      <w:ind w:left="720"/>
      <w:contextualSpacing/>
    </w:pPr>
  </w:style>
  <w:style w:type="paragraph" w:styleId="Quote">
    <w:name w:val="Quote"/>
    <w:basedOn w:val="Normal"/>
    <w:next w:val="Normal"/>
    <w:link w:val="QuoteChar"/>
    <w:uiPriority w:val="29"/>
    <w:qFormat/>
    <w:rsid w:val="00F5149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5149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5149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51496"/>
    <w:rPr>
      <w:color w:val="404040" w:themeColor="text1" w:themeTint="BF"/>
      <w:sz w:val="32"/>
      <w:szCs w:val="32"/>
    </w:rPr>
  </w:style>
  <w:style w:type="character" w:styleId="SubtleEmphasis">
    <w:name w:val="Subtle Emphasis"/>
    <w:basedOn w:val="DefaultParagraphFont"/>
    <w:uiPriority w:val="19"/>
    <w:qFormat/>
    <w:rsid w:val="00F51496"/>
    <w:rPr>
      <w:i/>
      <w:iCs/>
      <w:color w:val="595959" w:themeColor="text1" w:themeTint="A6"/>
    </w:rPr>
  </w:style>
  <w:style w:type="character" w:styleId="IntenseEmphasis">
    <w:name w:val="Intense Emphasis"/>
    <w:basedOn w:val="DefaultParagraphFont"/>
    <w:uiPriority w:val="21"/>
    <w:qFormat/>
    <w:rsid w:val="00F51496"/>
    <w:rPr>
      <w:b/>
      <w:bCs/>
      <w:i/>
      <w:iCs/>
    </w:rPr>
  </w:style>
  <w:style w:type="character" w:styleId="SubtleReference">
    <w:name w:val="Subtle Reference"/>
    <w:basedOn w:val="DefaultParagraphFont"/>
    <w:uiPriority w:val="31"/>
    <w:qFormat/>
    <w:rsid w:val="00F514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51496"/>
    <w:rPr>
      <w:b/>
      <w:bCs/>
      <w:caps w:val="0"/>
      <w:smallCaps/>
      <w:color w:val="auto"/>
      <w:spacing w:val="3"/>
      <w:u w:val="single"/>
    </w:rPr>
  </w:style>
  <w:style w:type="character" w:styleId="BookTitle">
    <w:name w:val="Book Title"/>
    <w:basedOn w:val="DefaultParagraphFont"/>
    <w:uiPriority w:val="33"/>
    <w:qFormat/>
    <w:rsid w:val="00F51496"/>
    <w:rPr>
      <w:b/>
      <w:bCs/>
      <w:smallCaps/>
      <w:spacing w:val="7"/>
    </w:rPr>
  </w:style>
  <w:style w:type="paragraph" w:styleId="TOCHeading">
    <w:name w:val="TOC Heading"/>
    <w:basedOn w:val="Heading1"/>
    <w:next w:val="Normal"/>
    <w:uiPriority w:val="39"/>
    <w:semiHidden/>
    <w:unhideWhenUsed/>
    <w:qFormat/>
    <w:rsid w:val="00F51496"/>
    <w:pPr>
      <w:outlineLvl w:val="9"/>
    </w:pPr>
  </w:style>
  <w:style w:type="paragraph" w:styleId="NormalWeb">
    <w:name w:val="Normal (Web)"/>
    <w:basedOn w:val="Normal"/>
    <w:uiPriority w:val="99"/>
    <w:semiHidden/>
    <w:unhideWhenUsed/>
    <w:rsid w:val="000953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539F"/>
  </w:style>
  <w:style w:type="character" w:styleId="Hyperlink">
    <w:name w:val="Hyperlink"/>
    <w:basedOn w:val="DefaultParagraphFont"/>
    <w:uiPriority w:val="99"/>
    <w:unhideWhenUsed/>
    <w:rsid w:val="0009539F"/>
    <w:rPr>
      <w:color w:val="0000FF"/>
      <w:u w:val="single"/>
    </w:rPr>
  </w:style>
  <w:style w:type="character" w:styleId="UnresolvedMention">
    <w:name w:val="Unresolved Mention"/>
    <w:basedOn w:val="DefaultParagraphFont"/>
    <w:uiPriority w:val="99"/>
    <w:semiHidden/>
    <w:unhideWhenUsed/>
    <w:rsid w:val="00FB3A25"/>
    <w:rPr>
      <w:color w:val="605E5C"/>
      <w:shd w:val="clear" w:color="auto" w:fill="E1DFDD"/>
    </w:rPr>
  </w:style>
  <w:style w:type="character" w:styleId="FollowedHyperlink">
    <w:name w:val="FollowedHyperlink"/>
    <w:basedOn w:val="DefaultParagraphFont"/>
    <w:uiPriority w:val="99"/>
    <w:semiHidden/>
    <w:unhideWhenUsed/>
    <w:rsid w:val="00D30672"/>
    <w:rPr>
      <w:color w:val="954F72" w:themeColor="followedHyperlink"/>
      <w:u w:val="single"/>
    </w:rPr>
  </w:style>
  <w:style w:type="character" w:customStyle="1" w:styleId="textexposedshow">
    <w:name w:val="text_exposed_show"/>
    <w:basedOn w:val="DefaultParagraphFont"/>
    <w:rsid w:val="0015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447817">
      <w:bodyDiv w:val="1"/>
      <w:marLeft w:val="0"/>
      <w:marRight w:val="0"/>
      <w:marTop w:val="0"/>
      <w:marBottom w:val="0"/>
      <w:divBdr>
        <w:top w:val="none" w:sz="0" w:space="0" w:color="auto"/>
        <w:left w:val="none" w:sz="0" w:space="0" w:color="auto"/>
        <w:bottom w:val="none" w:sz="0" w:space="0" w:color="auto"/>
        <w:right w:val="none" w:sz="0" w:space="0" w:color="auto"/>
      </w:divBdr>
    </w:div>
    <w:div w:id="878932246">
      <w:bodyDiv w:val="1"/>
      <w:marLeft w:val="0"/>
      <w:marRight w:val="0"/>
      <w:marTop w:val="0"/>
      <w:marBottom w:val="0"/>
      <w:divBdr>
        <w:top w:val="none" w:sz="0" w:space="0" w:color="auto"/>
        <w:left w:val="none" w:sz="0" w:space="0" w:color="auto"/>
        <w:bottom w:val="none" w:sz="0" w:space="0" w:color="auto"/>
        <w:right w:val="none" w:sz="0" w:space="0" w:color="auto"/>
      </w:divBdr>
      <w:divsChild>
        <w:div w:id="705763731">
          <w:marLeft w:val="0"/>
          <w:marRight w:val="0"/>
          <w:marTop w:val="0"/>
          <w:marBottom w:val="0"/>
          <w:divBdr>
            <w:top w:val="none" w:sz="0" w:space="0" w:color="auto"/>
            <w:left w:val="none" w:sz="0" w:space="0" w:color="auto"/>
            <w:bottom w:val="none" w:sz="0" w:space="0" w:color="auto"/>
            <w:right w:val="none" w:sz="0" w:space="0" w:color="auto"/>
          </w:divBdr>
        </w:div>
      </w:divsChild>
    </w:div>
    <w:div w:id="1327054824">
      <w:bodyDiv w:val="1"/>
      <w:marLeft w:val="0"/>
      <w:marRight w:val="0"/>
      <w:marTop w:val="0"/>
      <w:marBottom w:val="0"/>
      <w:divBdr>
        <w:top w:val="none" w:sz="0" w:space="0" w:color="auto"/>
        <w:left w:val="none" w:sz="0" w:space="0" w:color="auto"/>
        <w:bottom w:val="none" w:sz="0" w:space="0" w:color="auto"/>
        <w:right w:val="none" w:sz="0" w:space="0" w:color="auto"/>
      </w:divBdr>
      <w:divsChild>
        <w:div w:id="1857306581">
          <w:marLeft w:val="0"/>
          <w:marRight w:val="0"/>
          <w:marTop w:val="0"/>
          <w:marBottom w:val="0"/>
          <w:divBdr>
            <w:top w:val="none" w:sz="0" w:space="0" w:color="auto"/>
            <w:left w:val="none" w:sz="0" w:space="0" w:color="auto"/>
            <w:bottom w:val="none" w:sz="0" w:space="0" w:color="auto"/>
            <w:right w:val="none" w:sz="0" w:space="0" w:color="auto"/>
          </w:divBdr>
        </w:div>
        <w:div w:id="1599408015">
          <w:marLeft w:val="0"/>
          <w:marRight w:val="0"/>
          <w:marTop w:val="0"/>
          <w:marBottom w:val="0"/>
          <w:divBdr>
            <w:top w:val="none" w:sz="0" w:space="0" w:color="auto"/>
            <w:left w:val="none" w:sz="0" w:space="0" w:color="auto"/>
            <w:bottom w:val="none" w:sz="0" w:space="0" w:color="auto"/>
            <w:right w:val="none" w:sz="0" w:space="0" w:color="auto"/>
          </w:divBdr>
        </w:div>
        <w:div w:id="876117197">
          <w:marLeft w:val="0"/>
          <w:marRight w:val="0"/>
          <w:marTop w:val="120"/>
          <w:marBottom w:val="0"/>
          <w:divBdr>
            <w:top w:val="none" w:sz="0" w:space="0" w:color="auto"/>
            <w:left w:val="none" w:sz="0" w:space="0" w:color="auto"/>
            <w:bottom w:val="none" w:sz="0" w:space="0" w:color="auto"/>
            <w:right w:val="none" w:sz="0" w:space="0" w:color="auto"/>
          </w:divBdr>
          <w:divsChild>
            <w:div w:id="208688652">
              <w:marLeft w:val="0"/>
              <w:marRight w:val="0"/>
              <w:marTop w:val="0"/>
              <w:marBottom w:val="0"/>
              <w:divBdr>
                <w:top w:val="none" w:sz="0" w:space="0" w:color="auto"/>
                <w:left w:val="none" w:sz="0" w:space="0" w:color="auto"/>
                <w:bottom w:val="none" w:sz="0" w:space="0" w:color="auto"/>
                <w:right w:val="none" w:sz="0" w:space="0" w:color="auto"/>
              </w:divBdr>
            </w:div>
          </w:divsChild>
        </w:div>
        <w:div w:id="1659766291">
          <w:marLeft w:val="0"/>
          <w:marRight w:val="0"/>
          <w:marTop w:val="120"/>
          <w:marBottom w:val="0"/>
          <w:divBdr>
            <w:top w:val="none" w:sz="0" w:space="0" w:color="auto"/>
            <w:left w:val="none" w:sz="0" w:space="0" w:color="auto"/>
            <w:bottom w:val="none" w:sz="0" w:space="0" w:color="auto"/>
            <w:right w:val="none" w:sz="0" w:space="0" w:color="auto"/>
          </w:divBdr>
          <w:divsChild>
            <w:div w:id="1745176714">
              <w:marLeft w:val="0"/>
              <w:marRight w:val="0"/>
              <w:marTop w:val="0"/>
              <w:marBottom w:val="0"/>
              <w:divBdr>
                <w:top w:val="none" w:sz="0" w:space="0" w:color="auto"/>
                <w:left w:val="none" w:sz="0" w:space="0" w:color="auto"/>
                <w:bottom w:val="none" w:sz="0" w:space="0" w:color="auto"/>
                <w:right w:val="none" w:sz="0" w:space="0" w:color="auto"/>
              </w:divBdr>
            </w:div>
          </w:divsChild>
        </w:div>
        <w:div w:id="1756171876">
          <w:marLeft w:val="0"/>
          <w:marRight w:val="0"/>
          <w:marTop w:val="120"/>
          <w:marBottom w:val="0"/>
          <w:divBdr>
            <w:top w:val="none" w:sz="0" w:space="0" w:color="auto"/>
            <w:left w:val="none" w:sz="0" w:space="0" w:color="auto"/>
            <w:bottom w:val="none" w:sz="0" w:space="0" w:color="auto"/>
            <w:right w:val="none" w:sz="0" w:space="0" w:color="auto"/>
          </w:divBdr>
          <w:divsChild>
            <w:div w:id="511606609">
              <w:marLeft w:val="0"/>
              <w:marRight w:val="0"/>
              <w:marTop w:val="0"/>
              <w:marBottom w:val="0"/>
              <w:divBdr>
                <w:top w:val="none" w:sz="0" w:space="0" w:color="auto"/>
                <w:left w:val="none" w:sz="0" w:space="0" w:color="auto"/>
                <w:bottom w:val="none" w:sz="0" w:space="0" w:color="auto"/>
                <w:right w:val="none" w:sz="0" w:space="0" w:color="auto"/>
              </w:divBdr>
            </w:div>
          </w:divsChild>
        </w:div>
        <w:div w:id="1306659920">
          <w:marLeft w:val="0"/>
          <w:marRight w:val="0"/>
          <w:marTop w:val="120"/>
          <w:marBottom w:val="0"/>
          <w:divBdr>
            <w:top w:val="none" w:sz="0" w:space="0" w:color="auto"/>
            <w:left w:val="none" w:sz="0" w:space="0" w:color="auto"/>
            <w:bottom w:val="none" w:sz="0" w:space="0" w:color="auto"/>
            <w:right w:val="none" w:sz="0" w:space="0" w:color="auto"/>
          </w:divBdr>
          <w:divsChild>
            <w:div w:id="225193118">
              <w:marLeft w:val="0"/>
              <w:marRight w:val="0"/>
              <w:marTop w:val="0"/>
              <w:marBottom w:val="0"/>
              <w:divBdr>
                <w:top w:val="none" w:sz="0" w:space="0" w:color="auto"/>
                <w:left w:val="none" w:sz="0" w:space="0" w:color="auto"/>
                <w:bottom w:val="none" w:sz="0" w:space="0" w:color="auto"/>
                <w:right w:val="none" w:sz="0" w:space="0" w:color="auto"/>
              </w:divBdr>
            </w:div>
          </w:divsChild>
        </w:div>
        <w:div w:id="576786476">
          <w:marLeft w:val="0"/>
          <w:marRight w:val="0"/>
          <w:marTop w:val="120"/>
          <w:marBottom w:val="0"/>
          <w:divBdr>
            <w:top w:val="none" w:sz="0" w:space="0" w:color="auto"/>
            <w:left w:val="none" w:sz="0" w:space="0" w:color="auto"/>
            <w:bottom w:val="none" w:sz="0" w:space="0" w:color="auto"/>
            <w:right w:val="none" w:sz="0" w:space="0" w:color="auto"/>
          </w:divBdr>
          <w:divsChild>
            <w:div w:id="1968703519">
              <w:marLeft w:val="0"/>
              <w:marRight w:val="0"/>
              <w:marTop w:val="0"/>
              <w:marBottom w:val="0"/>
              <w:divBdr>
                <w:top w:val="none" w:sz="0" w:space="0" w:color="auto"/>
                <w:left w:val="none" w:sz="0" w:space="0" w:color="auto"/>
                <w:bottom w:val="none" w:sz="0" w:space="0" w:color="auto"/>
                <w:right w:val="none" w:sz="0" w:space="0" w:color="auto"/>
              </w:divBdr>
            </w:div>
          </w:divsChild>
        </w:div>
        <w:div w:id="51320429">
          <w:marLeft w:val="0"/>
          <w:marRight w:val="0"/>
          <w:marTop w:val="120"/>
          <w:marBottom w:val="0"/>
          <w:divBdr>
            <w:top w:val="none" w:sz="0" w:space="0" w:color="auto"/>
            <w:left w:val="none" w:sz="0" w:space="0" w:color="auto"/>
            <w:bottom w:val="none" w:sz="0" w:space="0" w:color="auto"/>
            <w:right w:val="none" w:sz="0" w:space="0" w:color="auto"/>
          </w:divBdr>
          <w:divsChild>
            <w:div w:id="20987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7918">
      <w:bodyDiv w:val="1"/>
      <w:marLeft w:val="0"/>
      <w:marRight w:val="0"/>
      <w:marTop w:val="0"/>
      <w:marBottom w:val="0"/>
      <w:divBdr>
        <w:top w:val="none" w:sz="0" w:space="0" w:color="auto"/>
        <w:left w:val="none" w:sz="0" w:space="0" w:color="auto"/>
        <w:bottom w:val="none" w:sz="0" w:space="0" w:color="auto"/>
        <w:right w:val="none" w:sz="0" w:space="0" w:color="auto"/>
      </w:divBdr>
    </w:div>
    <w:div w:id="209566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sweethearts@sweetheartsfoundation.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facebook.com/sweetheartsfoundat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Ferreira</dc:creator>
  <cp:keywords/>
  <dc:description/>
  <cp:lastModifiedBy>Maia Joselin Gordon</cp:lastModifiedBy>
  <cp:revision>5</cp:revision>
  <dcterms:created xsi:type="dcterms:W3CDTF">2021-04-14T07:50:00Z</dcterms:created>
  <dcterms:modified xsi:type="dcterms:W3CDTF">2021-08-06T08:13:00Z</dcterms:modified>
</cp:coreProperties>
</file>