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B9C" w:rsidRPr="00B76B9C" w:rsidRDefault="005C46D2" w:rsidP="00B76B9C">
      <w:pPr>
        <w:spacing w:after="0" w:line="240" w:lineRule="auto"/>
        <w:rPr>
          <w:rFonts w:ascii="Arial" w:eastAsia="Times New Roman" w:hAnsi="Arial" w:cs="Arial"/>
          <w:sz w:val="24"/>
          <w:szCs w:val="24"/>
        </w:rPr>
      </w:pPr>
      <w:r>
        <w:rPr>
          <w:rFonts w:ascii="Arial" w:eastAsia="Times New Roman" w:hAnsi="Arial" w:cs="Arial"/>
          <w:b/>
          <w:bCs/>
          <w:sz w:val="24"/>
          <w:szCs w:val="24"/>
        </w:rPr>
        <w:t>Your</w:t>
      </w:r>
      <w:bookmarkStart w:id="0" w:name="_GoBack"/>
      <w:bookmarkEnd w:id="0"/>
      <w:r w:rsidR="00B76B9C" w:rsidRPr="00B76B9C">
        <w:rPr>
          <w:rFonts w:ascii="Arial" w:eastAsia="Times New Roman" w:hAnsi="Arial" w:cs="Arial"/>
          <w:b/>
          <w:bCs/>
          <w:sz w:val="24"/>
          <w:szCs w:val="24"/>
        </w:rPr>
        <w:t xml:space="preserve"> donation is Making difference</w:t>
      </w:r>
      <w:r w:rsidR="00B76B9C" w:rsidRPr="00B76B9C">
        <w:rPr>
          <w:rFonts w:ascii="Arial" w:eastAsia="Times New Roman" w:hAnsi="Arial" w:cs="Arial"/>
          <w:sz w:val="24"/>
          <w:szCs w:val="24"/>
        </w:rPr>
        <w:br/>
      </w:r>
      <w:r w:rsidR="00B76B9C" w:rsidRPr="00B76B9C">
        <w:rPr>
          <w:rFonts w:ascii="Arial" w:eastAsia="Times New Roman" w:hAnsi="Arial" w:cs="Arial"/>
          <w:i/>
          <w:iCs/>
          <w:sz w:val="24"/>
          <w:szCs w:val="24"/>
        </w:rPr>
        <w:t>By Rana Dajani - WLR Founder</w:t>
      </w:r>
    </w:p>
    <w:p w:rsidR="004250DC" w:rsidRPr="004250DC" w:rsidRDefault="00B76B9C" w:rsidP="004250DC">
      <w:pPr>
        <w:spacing w:after="0" w:line="240" w:lineRule="auto"/>
        <w:rPr>
          <w:rFonts w:ascii="Arial" w:eastAsia="Times New Roman" w:hAnsi="Arial" w:cs="Arial"/>
          <w:sz w:val="24"/>
          <w:szCs w:val="24"/>
        </w:rPr>
      </w:pPr>
      <w:r w:rsidRPr="00B76B9C">
        <w:rPr>
          <w:rFonts w:ascii="Arial" w:eastAsia="Times New Roman" w:hAnsi="Arial" w:cs="Arial"/>
          <w:sz w:val="24"/>
          <w:szCs w:val="24"/>
        </w:rPr>
        <w:br/>
        <w:t> </w:t>
      </w:r>
      <w:r w:rsidRPr="00B76B9C">
        <w:rPr>
          <w:rFonts w:ascii="Arial" w:eastAsia="Times New Roman" w:hAnsi="Arial" w:cs="Arial"/>
          <w:sz w:val="24"/>
          <w:szCs w:val="24"/>
        </w:rPr>
        <w:br/>
      </w:r>
      <w:r w:rsidRPr="00B76B9C">
        <w:rPr>
          <w:rFonts w:ascii="Arial" w:eastAsia="Times New Roman" w:hAnsi="Arial" w:cs="Arial"/>
          <w:sz w:val="24"/>
          <w:szCs w:val="24"/>
        </w:rPr>
        <w:br/>
      </w:r>
      <w:proofErr w:type="spellStart"/>
      <w:r w:rsidRPr="00B76B9C">
        <w:rPr>
          <w:rFonts w:ascii="Arial" w:eastAsia="Times New Roman" w:hAnsi="Arial" w:cs="Arial"/>
          <w:sz w:val="24"/>
          <w:szCs w:val="24"/>
        </w:rPr>
        <w:t>Taghyeer</w:t>
      </w:r>
      <w:proofErr w:type="spellEnd"/>
      <w:r w:rsidRPr="00B76B9C">
        <w:rPr>
          <w:rFonts w:ascii="Arial" w:eastAsia="Times New Roman" w:hAnsi="Arial" w:cs="Arial"/>
          <w:sz w:val="24"/>
          <w:szCs w:val="24"/>
        </w:rPr>
        <w:t xml:space="preserve"> is a local independent nonprofit organization founded in 2010 in Amman, Jordan. The We Love Reading program is carried out under </w:t>
      </w:r>
      <w:proofErr w:type="spellStart"/>
      <w:r w:rsidRPr="00B76B9C">
        <w:rPr>
          <w:rFonts w:ascii="Arial" w:eastAsia="Times New Roman" w:hAnsi="Arial" w:cs="Arial"/>
          <w:sz w:val="24"/>
          <w:szCs w:val="24"/>
        </w:rPr>
        <w:t>Taghyeer’s</w:t>
      </w:r>
      <w:proofErr w:type="spellEnd"/>
      <w:r w:rsidRPr="00B76B9C">
        <w:rPr>
          <w:rFonts w:ascii="Arial" w:eastAsia="Times New Roman" w:hAnsi="Arial" w:cs="Arial"/>
          <w:sz w:val="24"/>
          <w:szCs w:val="24"/>
        </w:rPr>
        <w:t xml:space="preserve"> patronage and aims to create change makers through fostering the love of reading for pleasure among children. Our initiative trains local men, women, and youth to hold regular read-aloud sessions for children in public spaces in their neighborhoods. We Love Reading has spread to more than 63 countries around the world, where thousands of We Love Reading libraries have been established.</w:t>
      </w:r>
      <w:r w:rsidRPr="00B76B9C">
        <w:rPr>
          <w:rFonts w:ascii="Arial" w:eastAsia="Times New Roman" w:hAnsi="Arial" w:cs="Arial"/>
          <w:sz w:val="24"/>
          <w:szCs w:val="24"/>
        </w:rPr>
        <w:br/>
      </w:r>
      <w:r w:rsidRPr="00B76B9C">
        <w:rPr>
          <w:rFonts w:ascii="Arial" w:eastAsia="Times New Roman" w:hAnsi="Arial" w:cs="Arial"/>
          <w:sz w:val="24"/>
          <w:szCs w:val="24"/>
        </w:rPr>
        <w:br/>
        <w:t> </w:t>
      </w:r>
      <w:r w:rsidRPr="00B76B9C">
        <w:rPr>
          <w:rFonts w:ascii="Arial" w:eastAsia="Times New Roman" w:hAnsi="Arial" w:cs="Arial"/>
          <w:sz w:val="24"/>
          <w:szCs w:val="24"/>
        </w:rPr>
        <w:br/>
      </w:r>
      <w:r w:rsidRPr="00B76B9C">
        <w:rPr>
          <w:rFonts w:ascii="Arial" w:eastAsia="Times New Roman" w:hAnsi="Arial" w:cs="Arial"/>
          <w:sz w:val="24"/>
          <w:szCs w:val="24"/>
        </w:rPr>
        <w:br/>
        <w:t>Our goal is to create a healthy, vibrant society by empowering people to think critically and lead the change they seek in their communities. We strive to improve the cultural, social, psychological, and educational wellbeing of children, youth, and women across Jordan by developing entrepreneurial capabilities through hands-on training that is grounded on research and real-life experiences.</w:t>
      </w:r>
      <w:r w:rsidRPr="00B76B9C">
        <w:rPr>
          <w:rFonts w:ascii="Arial" w:eastAsia="Times New Roman" w:hAnsi="Arial" w:cs="Arial"/>
          <w:sz w:val="24"/>
          <w:szCs w:val="24"/>
        </w:rPr>
        <w:br/>
      </w:r>
      <w:r w:rsidRPr="00B76B9C">
        <w:rPr>
          <w:rFonts w:ascii="Arial" w:eastAsia="Times New Roman" w:hAnsi="Arial" w:cs="Arial"/>
          <w:sz w:val="24"/>
          <w:szCs w:val="24"/>
        </w:rPr>
        <w:br/>
        <w:t> </w:t>
      </w:r>
      <w:r w:rsidRPr="00B76B9C">
        <w:rPr>
          <w:rFonts w:ascii="Arial" w:eastAsia="Times New Roman" w:hAnsi="Arial" w:cs="Arial"/>
          <w:sz w:val="24"/>
          <w:szCs w:val="24"/>
        </w:rPr>
        <w:br/>
      </w:r>
      <w:r w:rsidRPr="00B76B9C">
        <w:rPr>
          <w:rFonts w:ascii="Arial" w:eastAsia="Times New Roman" w:hAnsi="Arial" w:cs="Arial"/>
          <w:sz w:val="24"/>
          <w:szCs w:val="24"/>
        </w:rPr>
        <w:br/>
        <w:t>Thank you!</w:t>
      </w:r>
      <w:r w:rsidRPr="00B76B9C">
        <w:rPr>
          <w:rFonts w:ascii="Arial" w:eastAsia="Times New Roman" w:hAnsi="Arial" w:cs="Arial"/>
          <w:sz w:val="24"/>
          <w:szCs w:val="24"/>
        </w:rPr>
        <w:br/>
      </w:r>
      <w:r w:rsidRPr="00B76B9C">
        <w:rPr>
          <w:rFonts w:ascii="Arial" w:eastAsia="Times New Roman" w:hAnsi="Arial" w:cs="Arial"/>
          <w:sz w:val="24"/>
          <w:szCs w:val="24"/>
        </w:rPr>
        <w:br/>
        <w:t> </w:t>
      </w:r>
      <w:r w:rsidRPr="00B76B9C">
        <w:rPr>
          <w:rFonts w:ascii="Arial" w:eastAsia="Times New Roman" w:hAnsi="Arial" w:cs="Arial"/>
          <w:sz w:val="24"/>
          <w:szCs w:val="24"/>
        </w:rPr>
        <w:br/>
      </w:r>
      <w:r w:rsidR="004250DC" w:rsidRPr="004250DC">
        <w:rPr>
          <w:rFonts w:ascii="Arial" w:eastAsia="Times New Roman" w:hAnsi="Arial" w:cs="Arial"/>
          <w:sz w:val="24"/>
          <w:szCs w:val="24"/>
        </w:rPr>
        <w:t xml:space="preserve">In the past 4 months we held a public conference entitled: "Motivation is the key: Changing mindsets through reading to create change makers" this event was sponsored by Dr. Haifa </w:t>
      </w:r>
      <w:proofErr w:type="spellStart"/>
      <w:r w:rsidR="004250DC" w:rsidRPr="004250DC">
        <w:rPr>
          <w:rFonts w:ascii="Arial" w:eastAsia="Times New Roman" w:hAnsi="Arial" w:cs="Arial"/>
          <w:sz w:val="24"/>
          <w:szCs w:val="24"/>
        </w:rPr>
        <w:t>Najjar</w:t>
      </w:r>
      <w:proofErr w:type="spellEnd"/>
      <w:r w:rsidR="004250DC" w:rsidRPr="004250DC">
        <w:rPr>
          <w:rFonts w:ascii="Arial" w:eastAsia="Times New Roman" w:hAnsi="Arial" w:cs="Arial"/>
          <w:sz w:val="24"/>
          <w:szCs w:val="24"/>
        </w:rPr>
        <w:t>, Minister of Culture, on December 11 at the Landmark Hotel and Conference Center- Amman</w:t>
      </w:r>
    </w:p>
    <w:p w:rsidR="004250DC" w:rsidRPr="004250DC" w:rsidRDefault="004250DC" w:rsidP="004250DC">
      <w:pPr>
        <w:spacing w:after="0" w:line="240" w:lineRule="auto"/>
        <w:rPr>
          <w:rFonts w:ascii="Arial" w:eastAsia="Times New Roman" w:hAnsi="Arial" w:cs="Arial"/>
          <w:sz w:val="24"/>
          <w:szCs w:val="24"/>
        </w:rPr>
      </w:pPr>
      <w:r w:rsidRPr="004250DC">
        <w:rPr>
          <w:rFonts w:ascii="Arial" w:eastAsia="Times New Roman" w:hAnsi="Arial" w:cs="Arial"/>
          <w:sz w:val="24"/>
          <w:szCs w:val="24"/>
        </w:rPr>
        <w:t>We have trained 130 new ambassadors, and still counting number of children impacted 450 child.</w:t>
      </w:r>
    </w:p>
    <w:p w:rsidR="004250DC" w:rsidRPr="004250DC" w:rsidRDefault="004250DC" w:rsidP="004250DC">
      <w:pPr>
        <w:spacing w:after="0" w:line="240" w:lineRule="auto"/>
        <w:rPr>
          <w:rFonts w:ascii="Arial" w:eastAsia="Times New Roman" w:hAnsi="Arial" w:cs="Arial"/>
          <w:sz w:val="24"/>
          <w:szCs w:val="24"/>
        </w:rPr>
      </w:pPr>
      <w:r w:rsidRPr="004250DC">
        <w:rPr>
          <w:rFonts w:ascii="Arial" w:eastAsia="Times New Roman" w:hAnsi="Arial" w:cs="Arial"/>
          <w:sz w:val="24"/>
          <w:szCs w:val="24"/>
        </w:rPr>
        <w:t xml:space="preserve">Multiply number of </w:t>
      </w:r>
      <w:proofErr w:type="spellStart"/>
      <w:r w:rsidRPr="004250DC">
        <w:rPr>
          <w:rFonts w:ascii="Arial" w:eastAsia="Times New Roman" w:hAnsi="Arial" w:cs="Arial"/>
          <w:sz w:val="24"/>
          <w:szCs w:val="24"/>
        </w:rPr>
        <w:t>wlr</w:t>
      </w:r>
      <w:proofErr w:type="spellEnd"/>
      <w:r w:rsidRPr="004250DC">
        <w:rPr>
          <w:rFonts w:ascii="Arial" w:eastAsia="Times New Roman" w:hAnsi="Arial" w:cs="Arial"/>
          <w:sz w:val="24"/>
          <w:szCs w:val="24"/>
        </w:rPr>
        <w:t xml:space="preserve"> trainees times 5</w:t>
      </w:r>
    </w:p>
    <w:p w:rsidR="004250DC" w:rsidRPr="004250DC" w:rsidRDefault="004250DC" w:rsidP="004250DC">
      <w:pPr>
        <w:spacing w:after="0" w:line="240" w:lineRule="auto"/>
        <w:rPr>
          <w:rFonts w:ascii="Arial" w:eastAsia="Times New Roman" w:hAnsi="Arial" w:cs="Arial"/>
          <w:sz w:val="24"/>
          <w:szCs w:val="24"/>
        </w:rPr>
      </w:pPr>
    </w:p>
    <w:p w:rsidR="004250DC" w:rsidRPr="004250DC" w:rsidRDefault="004250DC" w:rsidP="004250DC">
      <w:pPr>
        <w:spacing w:after="0" w:line="240" w:lineRule="auto"/>
        <w:rPr>
          <w:rFonts w:ascii="Arial" w:eastAsia="Times New Roman" w:hAnsi="Arial" w:cs="Arial"/>
          <w:sz w:val="24"/>
          <w:szCs w:val="24"/>
        </w:rPr>
      </w:pPr>
      <w:r w:rsidRPr="004250DC">
        <w:rPr>
          <w:rFonts w:ascii="Arial" w:eastAsia="Times New Roman" w:hAnsi="Arial" w:cs="Arial"/>
          <w:sz w:val="24"/>
          <w:szCs w:val="24"/>
        </w:rPr>
        <w:t>This January “We Love Reading program” Founder Professor Rana Dajani has received a Schwab Foundation Social Innovation Award for the year 2022 as part of the World Economic Forum Davos Agenda.</w:t>
      </w:r>
    </w:p>
    <w:p w:rsidR="004250DC" w:rsidRPr="004250DC" w:rsidRDefault="004250DC" w:rsidP="004250DC">
      <w:pPr>
        <w:spacing w:after="0" w:line="240" w:lineRule="auto"/>
        <w:rPr>
          <w:rFonts w:ascii="Arial" w:eastAsia="Times New Roman" w:hAnsi="Arial" w:cs="Arial"/>
          <w:sz w:val="24"/>
          <w:szCs w:val="24"/>
        </w:rPr>
      </w:pPr>
      <w:r w:rsidRPr="004250DC">
        <w:rPr>
          <w:rFonts w:ascii="Arial" w:eastAsia="Times New Roman" w:hAnsi="Arial" w:cs="Arial"/>
          <w:sz w:val="24"/>
          <w:szCs w:val="24"/>
        </w:rPr>
        <w:t>Awards recognize 15 mission-driven leaders tackling the world’s toughest problems, from social inequality and youth unemployment to malnutrition and accessible healthcare.</w:t>
      </w:r>
    </w:p>
    <w:p w:rsidR="004250DC" w:rsidRPr="004250DC" w:rsidRDefault="004250DC" w:rsidP="004250DC">
      <w:pPr>
        <w:spacing w:after="0" w:line="240" w:lineRule="auto"/>
        <w:rPr>
          <w:rFonts w:ascii="Arial" w:eastAsia="Times New Roman" w:hAnsi="Arial" w:cs="Arial"/>
          <w:sz w:val="24"/>
          <w:szCs w:val="24"/>
        </w:rPr>
      </w:pPr>
      <w:r w:rsidRPr="004250DC">
        <w:rPr>
          <w:rFonts w:ascii="Arial" w:eastAsia="Times New Roman" w:hAnsi="Arial" w:cs="Arial"/>
          <w:sz w:val="24"/>
          <w:szCs w:val="24"/>
        </w:rPr>
        <w:t xml:space="preserve">We also published a study under the title “Impacts of We Love Reading on Syrian Refugee Children in Jordan”  </w:t>
      </w:r>
    </w:p>
    <w:p w:rsidR="004250DC" w:rsidRPr="004250DC" w:rsidRDefault="004250DC" w:rsidP="004250DC">
      <w:pPr>
        <w:spacing w:after="0" w:line="240" w:lineRule="auto"/>
        <w:rPr>
          <w:rFonts w:ascii="Arial" w:eastAsia="Times New Roman" w:hAnsi="Arial" w:cs="Arial"/>
          <w:sz w:val="24"/>
          <w:szCs w:val="24"/>
        </w:rPr>
      </w:pPr>
      <w:r w:rsidRPr="004250DC">
        <w:rPr>
          <w:rFonts w:ascii="Arial" w:eastAsia="Times New Roman" w:hAnsi="Arial" w:cs="Arial"/>
          <w:sz w:val="24"/>
          <w:szCs w:val="24"/>
        </w:rPr>
        <w:t xml:space="preserve">322 Syrian refugee mothers and their 4-8-year-old children living in Amman and </w:t>
      </w:r>
      <w:proofErr w:type="spellStart"/>
      <w:r w:rsidRPr="004250DC">
        <w:rPr>
          <w:rFonts w:ascii="Arial" w:eastAsia="Times New Roman" w:hAnsi="Arial" w:cs="Arial"/>
          <w:sz w:val="24"/>
          <w:szCs w:val="24"/>
        </w:rPr>
        <w:t>Zaatari</w:t>
      </w:r>
      <w:proofErr w:type="spellEnd"/>
      <w:r w:rsidRPr="004250DC">
        <w:rPr>
          <w:rFonts w:ascii="Arial" w:eastAsia="Times New Roman" w:hAnsi="Arial" w:cs="Arial"/>
          <w:sz w:val="24"/>
          <w:szCs w:val="24"/>
        </w:rPr>
        <w:t xml:space="preserve"> camp took part in the study. We collected data immediately before the intervention (baseline) and immediately after (end line).</w:t>
      </w:r>
    </w:p>
    <w:p w:rsidR="004250DC" w:rsidRPr="004250DC" w:rsidRDefault="004250DC" w:rsidP="004250DC">
      <w:pPr>
        <w:spacing w:after="0" w:line="240" w:lineRule="auto"/>
        <w:rPr>
          <w:rFonts w:ascii="Arial" w:eastAsia="Times New Roman" w:hAnsi="Arial" w:cs="Arial"/>
          <w:sz w:val="24"/>
          <w:szCs w:val="24"/>
        </w:rPr>
      </w:pPr>
      <w:r w:rsidRPr="004250DC">
        <w:rPr>
          <w:rFonts w:ascii="Arial" w:eastAsia="Times New Roman" w:hAnsi="Arial" w:cs="Arial"/>
          <w:sz w:val="24"/>
          <w:szCs w:val="24"/>
        </w:rPr>
        <w:lastRenderedPageBreak/>
        <w:t>And it showed that children who took part in We Love Reading had more positive attitudes toward reading. There were no impacts on child literacy.</w:t>
      </w:r>
    </w:p>
    <w:p w:rsidR="004250DC" w:rsidRPr="004250DC" w:rsidRDefault="004250DC" w:rsidP="004250DC">
      <w:pPr>
        <w:spacing w:after="0" w:line="240" w:lineRule="auto"/>
        <w:rPr>
          <w:rFonts w:ascii="Arial" w:eastAsia="Times New Roman" w:hAnsi="Arial" w:cs="Arial"/>
          <w:sz w:val="24"/>
          <w:szCs w:val="24"/>
        </w:rPr>
      </w:pPr>
    </w:p>
    <w:p w:rsidR="004250DC" w:rsidRPr="004250DC" w:rsidRDefault="004250DC" w:rsidP="004250DC">
      <w:pPr>
        <w:spacing w:after="0" w:line="240" w:lineRule="auto"/>
        <w:rPr>
          <w:rFonts w:ascii="Arial" w:eastAsia="Times New Roman" w:hAnsi="Arial" w:cs="Arial"/>
          <w:sz w:val="24"/>
          <w:szCs w:val="24"/>
        </w:rPr>
      </w:pPr>
      <w:r w:rsidRPr="004250DC">
        <w:rPr>
          <w:rFonts w:ascii="Arial" w:eastAsia="Times New Roman" w:hAnsi="Arial" w:cs="Arial"/>
          <w:sz w:val="24"/>
          <w:szCs w:val="24"/>
        </w:rPr>
        <w:t>We have also been published a new children’s book about the story of a Syrian refugee mother and her daughter who through We Love Reading have discovered the magic of reading and becoming change makers! A total of 840 copies of Mama the storyteller were distributed in the past 3 months.</w:t>
      </w:r>
    </w:p>
    <w:p w:rsidR="004250DC" w:rsidRPr="004250DC" w:rsidRDefault="004250DC" w:rsidP="004250DC">
      <w:pPr>
        <w:spacing w:after="0" w:line="240" w:lineRule="auto"/>
        <w:rPr>
          <w:rFonts w:ascii="Arial" w:eastAsia="Times New Roman" w:hAnsi="Arial" w:cs="Arial"/>
          <w:sz w:val="24"/>
          <w:szCs w:val="24"/>
        </w:rPr>
      </w:pPr>
    </w:p>
    <w:p w:rsidR="00B76B9C" w:rsidRPr="00B76B9C" w:rsidRDefault="004250DC" w:rsidP="004250DC">
      <w:pPr>
        <w:spacing w:after="0" w:line="240" w:lineRule="auto"/>
        <w:rPr>
          <w:rFonts w:ascii="Arial" w:eastAsia="Times New Roman" w:hAnsi="Arial" w:cs="Arial"/>
          <w:sz w:val="24"/>
          <w:szCs w:val="24"/>
        </w:rPr>
      </w:pPr>
      <w:r w:rsidRPr="004250DC">
        <w:rPr>
          <w:rFonts w:ascii="Arial" w:eastAsia="Times New Roman" w:hAnsi="Arial" w:cs="Arial"/>
          <w:sz w:val="24"/>
          <w:szCs w:val="24"/>
        </w:rPr>
        <w:t>A total of 2,496 books were distributed in the past 3 months, each woman received a book package to start her own library, the package contains 21 books that are fun, creative, and unleash the children’s imaginations. Books are developed according to set criteria and methodology, taking into account factors such as theme, relevancy to the children’s culture and background, language, and age-appropriateness. The books cover a variety of themes, including environmental awareness, empathy, gender, non-violence, disabilities, and refugees. Your donations also helped us conduct research to assess the impact of the program on children’s resilience and self-compassion.</w:t>
      </w:r>
      <w:r w:rsidR="00B76B9C" w:rsidRPr="00B76B9C">
        <w:rPr>
          <w:rFonts w:ascii="Arial" w:eastAsia="Times New Roman" w:hAnsi="Arial" w:cs="Arial"/>
          <w:sz w:val="24"/>
          <w:szCs w:val="24"/>
        </w:rPr>
        <w:br/>
      </w:r>
      <w:r w:rsidR="00B76B9C" w:rsidRPr="00B76B9C">
        <w:rPr>
          <w:rFonts w:ascii="Arial" w:eastAsia="Times New Roman" w:hAnsi="Arial" w:cs="Arial"/>
          <w:sz w:val="24"/>
          <w:szCs w:val="24"/>
        </w:rPr>
        <w:br/>
      </w:r>
      <w:r w:rsidR="00B76B9C" w:rsidRPr="00B76B9C">
        <w:rPr>
          <w:rFonts w:ascii="Arial" w:eastAsia="Times New Roman" w:hAnsi="Arial" w:cs="Arial"/>
          <w:sz w:val="24"/>
          <w:szCs w:val="24"/>
        </w:rPr>
        <w:br/>
        <w:t>There’s still so much work to be done, countries are struggling to cope with the COVID-19 crisis. By signing up for a monthly donation, you can help us continue supporting recovery efforts that last.</w:t>
      </w:r>
      <w:r w:rsidR="00B76B9C" w:rsidRPr="00B76B9C">
        <w:rPr>
          <w:rFonts w:ascii="Arial" w:eastAsia="Times New Roman" w:hAnsi="Arial" w:cs="Arial"/>
          <w:sz w:val="24"/>
          <w:szCs w:val="24"/>
        </w:rPr>
        <w:br/>
      </w:r>
      <w:r w:rsidR="00B76B9C" w:rsidRPr="00B76B9C">
        <w:rPr>
          <w:rFonts w:ascii="Arial" w:eastAsia="Times New Roman" w:hAnsi="Arial" w:cs="Arial"/>
          <w:sz w:val="24"/>
          <w:szCs w:val="24"/>
        </w:rPr>
        <w:br/>
        <w:t>We’re honored you chose ours to support, thank you for making this work possible.</w:t>
      </w:r>
      <w:r w:rsidR="00B76B9C" w:rsidRPr="00B76B9C">
        <w:rPr>
          <w:rFonts w:ascii="Arial" w:eastAsia="Times New Roman" w:hAnsi="Arial" w:cs="Arial"/>
          <w:sz w:val="24"/>
          <w:szCs w:val="24"/>
        </w:rPr>
        <w:br/>
      </w:r>
      <w:r w:rsidR="00B76B9C" w:rsidRPr="00B76B9C">
        <w:rPr>
          <w:rFonts w:ascii="Arial" w:eastAsia="Times New Roman" w:hAnsi="Arial" w:cs="Arial"/>
          <w:sz w:val="24"/>
          <w:szCs w:val="24"/>
        </w:rPr>
        <w:br/>
        <w:t>We can’t wait to share where your generosity takes us next!</w:t>
      </w:r>
    </w:p>
    <w:p w:rsidR="005D0559" w:rsidRDefault="005D0559"/>
    <w:sectPr w:rsidR="005D0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9C"/>
    <w:rsid w:val="004250DC"/>
    <w:rsid w:val="005C46D2"/>
    <w:rsid w:val="005D0559"/>
    <w:rsid w:val="00B76B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A8543"/>
  <w15:chartTrackingRefBased/>
  <w15:docId w15:val="{8813799B-78B6-43C0-AE43-E46F99A9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6B9C"/>
    <w:rPr>
      <w:color w:val="0000FF"/>
      <w:u w:val="single"/>
    </w:rPr>
  </w:style>
  <w:style w:type="character" w:styleId="Strong">
    <w:name w:val="Strong"/>
    <w:basedOn w:val="DefaultParagraphFont"/>
    <w:uiPriority w:val="22"/>
    <w:qFormat/>
    <w:rsid w:val="00B76B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218734">
      <w:bodyDiv w:val="1"/>
      <w:marLeft w:val="0"/>
      <w:marRight w:val="0"/>
      <w:marTop w:val="0"/>
      <w:marBottom w:val="0"/>
      <w:divBdr>
        <w:top w:val="none" w:sz="0" w:space="0" w:color="auto"/>
        <w:left w:val="none" w:sz="0" w:space="0" w:color="auto"/>
        <w:bottom w:val="none" w:sz="0" w:space="0" w:color="auto"/>
        <w:right w:val="none" w:sz="0" w:space="0" w:color="auto"/>
      </w:divBdr>
      <w:divsChild>
        <w:div w:id="88070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Manager</dc:creator>
  <cp:keywords/>
  <dc:description/>
  <cp:lastModifiedBy>HR Manager</cp:lastModifiedBy>
  <cp:revision>2</cp:revision>
  <dcterms:created xsi:type="dcterms:W3CDTF">2022-03-28T10:21:00Z</dcterms:created>
  <dcterms:modified xsi:type="dcterms:W3CDTF">2022-03-31T13:32:00Z</dcterms:modified>
</cp:coreProperties>
</file>