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AF37" w14:textId="293B3FC5" w:rsidR="00224E21" w:rsidRDefault="00224E21" w:rsidP="00224E21">
      <w:pPr>
        <w:jc w:val="center"/>
        <w:rPr>
          <w:rFonts w:ascii="Algerian" w:hAnsi="Algerian"/>
        </w:rPr>
      </w:pPr>
      <w:r>
        <w:rPr>
          <w:rFonts w:ascii="Algerian" w:hAnsi="Algerian"/>
        </w:rPr>
        <w:t xml:space="preserve">            </w:t>
      </w:r>
      <w:r w:rsidR="004F4526">
        <w:rPr>
          <w:rFonts w:ascii="Algerian" w:hAnsi="Algerian"/>
        </w:rPr>
        <w:t xml:space="preserve">     </w:t>
      </w:r>
      <w:r>
        <w:rPr>
          <w:rFonts w:ascii="Algerian" w:hAnsi="Algerian"/>
        </w:rPr>
        <w:t xml:space="preserve">     </w:t>
      </w:r>
      <w:r w:rsidR="00A90436" w:rsidRPr="00A90436">
        <w:rPr>
          <w:rFonts w:ascii="Algerian" w:hAnsi="Algerian"/>
        </w:rPr>
        <w:t>NEW HOPE MINISTRIES INT’</w:t>
      </w:r>
      <w:r>
        <w:rPr>
          <w:rFonts w:ascii="Algerian" w:hAnsi="Algerian"/>
        </w:rPr>
        <w:t>L INC.</w:t>
      </w:r>
    </w:p>
    <w:p w14:paraId="5EA9069E" w14:textId="6C413AD5" w:rsidR="00224E21" w:rsidRDefault="00224E21" w:rsidP="00224E21">
      <w:pPr>
        <w:jc w:val="center"/>
        <w:rPr>
          <w:rFonts w:ascii="Algerian" w:hAnsi="Algerian"/>
        </w:rPr>
      </w:pPr>
      <w:r>
        <w:rPr>
          <w:rFonts w:ascii="Algerian" w:hAnsi="Algerian"/>
        </w:rPr>
        <w:t xml:space="preserve">                  </w:t>
      </w:r>
      <w:r w:rsidR="007D34B8">
        <w:rPr>
          <w:rFonts w:ascii="Algerian" w:hAnsi="Algerian"/>
        </w:rPr>
        <w:t>Quarterly Report</w:t>
      </w:r>
    </w:p>
    <w:p w14:paraId="1D7AFAF6" w14:textId="314DD607" w:rsidR="007D34B8" w:rsidRPr="00224E21" w:rsidRDefault="007D34B8" w:rsidP="00224E21">
      <w:pPr>
        <w:jc w:val="center"/>
        <w:rPr>
          <w:rFonts w:ascii="Algerian" w:hAnsi="Algerian"/>
        </w:rPr>
      </w:pPr>
      <w:r>
        <w:rPr>
          <w:rFonts w:ascii="Algerian" w:hAnsi="Algerian"/>
        </w:rPr>
        <w:t xml:space="preserve">               </w:t>
      </w:r>
      <w:r w:rsidR="006A3E56">
        <w:rPr>
          <w:rFonts w:ascii="Algerian" w:hAnsi="Algerian"/>
        </w:rPr>
        <w:t>December 18, 2021</w:t>
      </w:r>
    </w:p>
    <w:p w14:paraId="22140E31" w14:textId="77777777" w:rsidR="00F109CA" w:rsidRDefault="00F109CA" w:rsidP="00224E21">
      <w:pPr>
        <w:rPr>
          <w:rFonts w:ascii="Times New Roman" w:hAnsi="Times New Roman" w:cs="Times New Roman"/>
          <w:b/>
          <w:bCs/>
        </w:rPr>
      </w:pPr>
    </w:p>
    <w:p w14:paraId="730B7034" w14:textId="2BB035FE" w:rsidR="00224E21" w:rsidRPr="00DD1A86" w:rsidRDefault="00224E21" w:rsidP="00224E21">
      <w:pPr>
        <w:rPr>
          <w:rFonts w:ascii="Times New Roman" w:hAnsi="Times New Roman" w:cs="Times New Roman"/>
          <w:b/>
          <w:bCs/>
        </w:rPr>
      </w:pPr>
      <w:r w:rsidRPr="00DD1A86">
        <w:rPr>
          <w:rFonts w:ascii="Times New Roman" w:hAnsi="Times New Roman" w:cs="Times New Roman"/>
          <w:b/>
          <w:bCs/>
        </w:rPr>
        <w:t>Summary</w:t>
      </w:r>
    </w:p>
    <w:p w14:paraId="74523259" w14:textId="67677831" w:rsidR="00F92522" w:rsidRDefault="007D34B8" w:rsidP="00DD1A86">
      <w:pPr>
        <w:rPr>
          <w:rFonts w:ascii="Times New Roman" w:hAnsi="Times New Roman" w:cs="Times New Roman"/>
        </w:rPr>
      </w:pPr>
      <w:r>
        <w:rPr>
          <w:rFonts w:ascii="Times New Roman" w:hAnsi="Times New Roman" w:cs="Times New Roman"/>
        </w:rPr>
        <w:t xml:space="preserve">Since last report, </w:t>
      </w:r>
      <w:r w:rsidR="00A65934" w:rsidRPr="00A65934">
        <w:rPr>
          <w:rFonts w:ascii="Times New Roman" w:hAnsi="Times New Roman" w:cs="Times New Roman"/>
        </w:rPr>
        <w:t>New Hope Ministries International Inc.</w:t>
      </w:r>
      <w:r w:rsidR="006A3E56">
        <w:rPr>
          <w:rFonts w:ascii="Times New Roman" w:hAnsi="Times New Roman" w:cs="Times New Roman"/>
        </w:rPr>
        <w:t xml:space="preserve"> has a hardship to maintain the clinics in function c</w:t>
      </w:r>
      <w:r>
        <w:rPr>
          <w:rFonts w:ascii="Times New Roman" w:hAnsi="Times New Roman" w:cs="Times New Roman"/>
        </w:rPr>
        <w:t xml:space="preserve">linics in </w:t>
      </w:r>
      <w:r w:rsidR="006A3E56">
        <w:rPr>
          <w:rFonts w:ascii="Times New Roman" w:hAnsi="Times New Roman" w:cs="Times New Roman"/>
        </w:rPr>
        <w:t>operational function</w:t>
      </w:r>
      <w:r>
        <w:rPr>
          <w:rFonts w:ascii="Times New Roman" w:hAnsi="Times New Roman" w:cs="Times New Roman"/>
        </w:rPr>
        <w:t>.</w:t>
      </w:r>
      <w:r w:rsidR="00A65934" w:rsidRPr="00A65934">
        <w:rPr>
          <w:rFonts w:ascii="Times New Roman" w:hAnsi="Times New Roman" w:cs="Times New Roman"/>
        </w:rPr>
        <w:t xml:space="preserve"> </w:t>
      </w:r>
      <w:r>
        <w:rPr>
          <w:rFonts w:ascii="Times New Roman" w:hAnsi="Times New Roman" w:cs="Times New Roman"/>
        </w:rPr>
        <w:t xml:space="preserve">We continue to provide medical </w:t>
      </w:r>
      <w:r w:rsidR="006A3E56">
        <w:rPr>
          <w:rFonts w:ascii="Times New Roman" w:hAnsi="Times New Roman" w:cs="Times New Roman"/>
        </w:rPr>
        <w:t xml:space="preserve">our </w:t>
      </w:r>
      <w:r>
        <w:rPr>
          <w:rFonts w:ascii="Times New Roman" w:hAnsi="Times New Roman" w:cs="Times New Roman"/>
        </w:rPr>
        <w:t xml:space="preserve">services with a very low fee </w:t>
      </w:r>
      <w:r w:rsidR="006A3E56">
        <w:rPr>
          <w:rFonts w:ascii="Times New Roman" w:hAnsi="Times New Roman" w:cs="Times New Roman"/>
        </w:rPr>
        <w:t>and free of charge sometimes due to the financial situation and poor style of life of the citizens in the community and abroad. We</w:t>
      </w:r>
      <w:r w:rsidR="00FF6DDB">
        <w:rPr>
          <w:rFonts w:ascii="Times New Roman" w:hAnsi="Times New Roman" w:cs="Times New Roman"/>
        </w:rPr>
        <w:t xml:space="preserve"> had no turnover of </w:t>
      </w:r>
      <w:r w:rsidR="001E2195">
        <w:rPr>
          <w:rFonts w:ascii="Times New Roman" w:hAnsi="Times New Roman" w:cs="Times New Roman"/>
        </w:rPr>
        <w:t>staff;</w:t>
      </w:r>
      <w:r w:rsidR="00FF6DDB">
        <w:rPr>
          <w:rFonts w:ascii="Times New Roman" w:hAnsi="Times New Roman" w:cs="Times New Roman"/>
        </w:rPr>
        <w:t xml:space="preserve"> we keep the same minimum amount of personnel</w:t>
      </w:r>
      <w:r w:rsidR="00F92522">
        <w:rPr>
          <w:rFonts w:ascii="Times New Roman" w:hAnsi="Times New Roman" w:cs="Times New Roman"/>
        </w:rPr>
        <w:t xml:space="preserve"> to </w:t>
      </w:r>
      <w:r>
        <w:rPr>
          <w:rFonts w:ascii="Times New Roman" w:hAnsi="Times New Roman" w:cs="Times New Roman"/>
        </w:rPr>
        <w:t xml:space="preserve">continue </w:t>
      </w:r>
      <w:r w:rsidR="00F92522">
        <w:rPr>
          <w:rFonts w:ascii="Times New Roman" w:hAnsi="Times New Roman" w:cs="Times New Roman"/>
        </w:rPr>
        <w:t>servicing</w:t>
      </w:r>
      <w:r>
        <w:rPr>
          <w:rFonts w:ascii="Times New Roman" w:hAnsi="Times New Roman" w:cs="Times New Roman"/>
        </w:rPr>
        <w:t xml:space="preserve"> the communities. </w:t>
      </w:r>
      <w:r w:rsidR="00FF6DDB">
        <w:rPr>
          <w:rFonts w:ascii="Times New Roman" w:hAnsi="Times New Roman" w:cs="Times New Roman"/>
        </w:rPr>
        <w:t xml:space="preserve">Our shelves of pharmaceutical products are most of the time empty due to the difficulty to get the provisions from the capital where we can’t allow our staff to risk their life to go to purchase certain products. Haiti </w:t>
      </w:r>
      <w:r w:rsidR="004F4526">
        <w:rPr>
          <w:rFonts w:ascii="Times New Roman" w:hAnsi="Times New Roman" w:cs="Times New Roman"/>
        </w:rPr>
        <w:t xml:space="preserve">currently </w:t>
      </w:r>
      <w:r w:rsidR="00FF6DDB">
        <w:rPr>
          <w:rFonts w:ascii="Times New Roman" w:hAnsi="Times New Roman" w:cs="Times New Roman"/>
        </w:rPr>
        <w:t>faces a disastrous and violent circumstances in addition of the</w:t>
      </w:r>
      <w:r w:rsidR="004F4526">
        <w:rPr>
          <w:rFonts w:ascii="Times New Roman" w:hAnsi="Times New Roman" w:cs="Times New Roman"/>
        </w:rPr>
        <w:t xml:space="preserve"> Covid-19</w:t>
      </w:r>
      <w:r w:rsidR="00FF6DDB">
        <w:rPr>
          <w:rFonts w:ascii="Times New Roman" w:hAnsi="Times New Roman" w:cs="Times New Roman"/>
        </w:rPr>
        <w:t xml:space="preserve"> pandemic. </w:t>
      </w:r>
      <w:r w:rsidR="00A65934">
        <w:rPr>
          <w:rFonts w:ascii="Times New Roman" w:hAnsi="Times New Roman" w:cs="Times New Roman"/>
        </w:rPr>
        <w:t xml:space="preserve"> </w:t>
      </w:r>
      <w:r w:rsidR="001E2195">
        <w:rPr>
          <w:rFonts w:ascii="Times New Roman" w:hAnsi="Times New Roman" w:cs="Times New Roman"/>
        </w:rPr>
        <w:t>The clinics sustain by faith</w:t>
      </w:r>
      <w:r w:rsidR="004F4526">
        <w:rPr>
          <w:rFonts w:ascii="Times New Roman" w:hAnsi="Times New Roman" w:cs="Times New Roman"/>
        </w:rPr>
        <w:t>, vision and courage</w:t>
      </w:r>
      <w:r w:rsidR="001E2195">
        <w:rPr>
          <w:rFonts w:ascii="Times New Roman" w:hAnsi="Times New Roman" w:cs="Times New Roman"/>
        </w:rPr>
        <w:t xml:space="preserve"> and keep open their doors for the needy.</w:t>
      </w:r>
      <w:r w:rsidR="00A65934">
        <w:rPr>
          <w:rFonts w:ascii="Times New Roman" w:hAnsi="Times New Roman" w:cs="Times New Roman"/>
        </w:rPr>
        <w:t xml:space="preserve">   </w:t>
      </w:r>
    </w:p>
    <w:p w14:paraId="63E91317" w14:textId="77777777" w:rsidR="001E2195" w:rsidRDefault="00224E21" w:rsidP="002633A1">
      <w:pPr>
        <w:rPr>
          <w:rFonts w:ascii="Times New Roman" w:hAnsi="Times New Roman" w:cs="Times New Roman"/>
        </w:rPr>
      </w:pPr>
      <w:r w:rsidRPr="00CC2B80">
        <w:rPr>
          <w:rFonts w:ascii="Times New Roman" w:hAnsi="Times New Roman" w:cs="Times New Roman"/>
          <w:b/>
          <w:bCs/>
        </w:rPr>
        <w:t>Partner of “</w:t>
      </w:r>
      <w:r w:rsidR="00571DAA" w:rsidRPr="00CC2B80">
        <w:rPr>
          <w:rFonts w:ascii="Times New Roman" w:hAnsi="Times New Roman" w:cs="Times New Roman"/>
          <w:b/>
          <w:bCs/>
        </w:rPr>
        <w:t>loving heart</w:t>
      </w:r>
      <w:r w:rsidRPr="00CC2B80">
        <w:rPr>
          <w:rFonts w:ascii="Times New Roman" w:hAnsi="Times New Roman" w:cs="Times New Roman"/>
          <w:b/>
          <w:bCs/>
        </w:rPr>
        <w:t>”</w:t>
      </w:r>
    </w:p>
    <w:p w14:paraId="458D1000" w14:textId="405BDE72" w:rsidR="00D61708" w:rsidRPr="004D2111" w:rsidRDefault="00571DAA" w:rsidP="002633A1">
      <w:pPr>
        <w:rPr>
          <w:rFonts w:ascii="Times New Roman" w:hAnsi="Times New Roman" w:cs="Times New Roman"/>
        </w:rPr>
      </w:pPr>
      <w:r>
        <w:rPr>
          <w:rFonts w:ascii="Times New Roman" w:hAnsi="Times New Roman" w:cs="Times New Roman"/>
        </w:rPr>
        <w:t xml:space="preserve">GlobalGiving has helped to start our journey in </w:t>
      </w:r>
      <w:r w:rsidR="002633A1">
        <w:rPr>
          <w:rFonts w:ascii="Times New Roman" w:hAnsi="Times New Roman" w:cs="Times New Roman"/>
        </w:rPr>
        <w:t xml:space="preserve">organizing </w:t>
      </w:r>
      <w:r>
        <w:rPr>
          <w:rFonts w:ascii="Times New Roman" w:hAnsi="Times New Roman" w:cs="Times New Roman"/>
        </w:rPr>
        <w:t>a fundraising</w:t>
      </w:r>
      <w:r w:rsidR="002633A1">
        <w:rPr>
          <w:rFonts w:ascii="Times New Roman" w:hAnsi="Times New Roman" w:cs="Times New Roman"/>
        </w:rPr>
        <w:t xml:space="preserve"> in their network</w:t>
      </w:r>
      <w:r w:rsidR="00F109CA">
        <w:rPr>
          <w:rFonts w:ascii="Times New Roman" w:hAnsi="Times New Roman" w:cs="Times New Roman"/>
        </w:rPr>
        <w:t xml:space="preserve">, we keep </w:t>
      </w:r>
      <w:r w:rsidR="001E2195">
        <w:rPr>
          <w:rFonts w:ascii="Times New Roman" w:hAnsi="Times New Roman" w:cs="Times New Roman"/>
        </w:rPr>
        <w:t xml:space="preserve">soliciting </w:t>
      </w:r>
      <w:r w:rsidR="00F109CA">
        <w:rPr>
          <w:rFonts w:ascii="Times New Roman" w:hAnsi="Times New Roman" w:cs="Times New Roman"/>
        </w:rPr>
        <w:t xml:space="preserve">sponsors to assist in such hardship </w:t>
      </w:r>
      <w:r w:rsidR="001E2195">
        <w:rPr>
          <w:rFonts w:ascii="Times New Roman" w:hAnsi="Times New Roman" w:cs="Times New Roman"/>
        </w:rPr>
        <w:t>situation</w:t>
      </w:r>
      <w:r>
        <w:rPr>
          <w:rFonts w:ascii="Times New Roman" w:hAnsi="Times New Roman" w:cs="Times New Roman"/>
        </w:rPr>
        <w:t xml:space="preserve">. </w:t>
      </w:r>
      <w:r w:rsidR="001E2195">
        <w:rPr>
          <w:rFonts w:ascii="Times New Roman" w:hAnsi="Times New Roman" w:cs="Times New Roman"/>
        </w:rPr>
        <w:t>And we are desperate to have some sponsors helping us</w:t>
      </w:r>
      <w:r w:rsidR="00F109CA">
        <w:rPr>
          <w:rFonts w:ascii="Times New Roman" w:hAnsi="Times New Roman" w:cs="Times New Roman"/>
        </w:rPr>
        <w:t xml:space="preserve"> to assist the needy in these communities in Haiti.</w:t>
      </w:r>
    </w:p>
    <w:p w14:paraId="65B014FD" w14:textId="3DC533C5" w:rsidR="006D60DF" w:rsidRPr="00D61708" w:rsidRDefault="001E2195" w:rsidP="002633A1">
      <w:pPr>
        <w:rPr>
          <w:rFonts w:ascii="Times New Roman" w:hAnsi="Times New Roman" w:cs="Times New Roman"/>
          <w:b/>
          <w:bCs/>
        </w:rPr>
      </w:pPr>
      <w:r>
        <w:rPr>
          <w:rFonts w:ascii="Times New Roman" w:hAnsi="Times New Roman" w:cs="Times New Roman"/>
          <w:b/>
          <w:bCs/>
        </w:rPr>
        <w:t>Qua</w:t>
      </w:r>
      <w:r w:rsidR="00B17EBF">
        <w:rPr>
          <w:rFonts w:ascii="Times New Roman" w:hAnsi="Times New Roman" w:cs="Times New Roman"/>
          <w:b/>
          <w:bCs/>
        </w:rPr>
        <w:t>rterly report and financial</w:t>
      </w:r>
      <w:r w:rsidR="00F92522" w:rsidRPr="00D61708">
        <w:rPr>
          <w:rFonts w:ascii="Times New Roman" w:hAnsi="Times New Roman" w:cs="Times New Roman"/>
          <w:b/>
          <w:bCs/>
        </w:rPr>
        <w:t xml:space="preserve"> statement</w:t>
      </w:r>
    </w:p>
    <w:tbl>
      <w:tblPr>
        <w:tblStyle w:val="TableGrid"/>
        <w:tblW w:w="0" w:type="auto"/>
        <w:tblLook w:val="04A0" w:firstRow="1" w:lastRow="0" w:firstColumn="1" w:lastColumn="0" w:noHBand="0" w:noVBand="1"/>
      </w:tblPr>
      <w:tblGrid>
        <w:gridCol w:w="3415"/>
        <w:gridCol w:w="720"/>
        <w:gridCol w:w="2160"/>
        <w:gridCol w:w="1710"/>
        <w:gridCol w:w="1345"/>
      </w:tblGrid>
      <w:tr w:rsidR="0045182C" w14:paraId="79C2E0A4" w14:textId="77777777" w:rsidTr="00BF4267">
        <w:tc>
          <w:tcPr>
            <w:tcW w:w="3415" w:type="dxa"/>
          </w:tcPr>
          <w:p w14:paraId="3E572CF1" w14:textId="56F6C66C" w:rsidR="0045182C" w:rsidRDefault="00DD1A86" w:rsidP="002633A1">
            <w:pPr>
              <w:rPr>
                <w:rFonts w:ascii="Times New Roman" w:hAnsi="Times New Roman" w:cs="Times New Roman"/>
              </w:rPr>
            </w:pPr>
            <w:r>
              <w:rPr>
                <w:rFonts w:ascii="Times New Roman" w:hAnsi="Times New Roman" w:cs="Times New Roman"/>
                <w:b/>
                <w:bCs/>
              </w:rPr>
              <w:t xml:space="preserve"> </w:t>
            </w:r>
            <w:r w:rsidR="00BF4267">
              <w:rPr>
                <w:rFonts w:ascii="Times New Roman" w:hAnsi="Times New Roman" w:cs="Times New Roman"/>
                <w:b/>
                <w:bCs/>
              </w:rPr>
              <w:t>Sources of income &amp; expenses</w:t>
            </w:r>
          </w:p>
        </w:tc>
        <w:tc>
          <w:tcPr>
            <w:tcW w:w="720" w:type="dxa"/>
          </w:tcPr>
          <w:p w14:paraId="316400BA" w14:textId="03B0C415" w:rsidR="0045182C" w:rsidRDefault="0045182C" w:rsidP="002633A1">
            <w:pPr>
              <w:rPr>
                <w:rFonts w:ascii="Times New Roman" w:hAnsi="Times New Roman" w:cs="Times New Roman"/>
              </w:rPr>
            </w:pPr>
          </w:p>
        </w:tc>
        <w:tc>
          <w:tcPr>
            <w:tcW w:w="2160" w:type="dxa"/>
          </w:tcPr>
          <w:p w14:paraId="647CBDFA" w14:textId="19B6B33B" w:rsidR="0045182C" w:rsidRDefault="00BF4267" w:rsidP="002633A1">
            <w:pPr>
              <w:rPr>
                <w:rFonts w:ascii="Times New Roman" w:hAnsi="Times New Roman" w:cs="Times New Roman"/>
              </w:rPr>
            </w:pPr>
            <w:r w:rsidRPr="00BF4267">
              <w:rPr>
                <w:rFonts w:ascii="Times New Roman" w:hAnsi="Times New Roman" w:cs="Times New Roman"/>
              </w:rPr>
              <w:t>Account receivable</w:t>
            </w:r>
            <w:r w:rsidR="006D5DF5">
              <w:rPr>
                <w:rFonts w:ascii="Times New Roman" w:hAnsi="Times New Roman" w:cs="Times New Roman"/>
              </w:rPr>
              <w:t xml:space="preserve">            </w:t>
            </w:r>
          </w:p>
        </w:tc>
        <w:tc>
          <w:tcPr>
            <w:tcW w:w="3055" w:type="dxa"/>
            <w:gridSpan w:val="2"/>
          </w:tcPr>
          <w:p w14:paraId="20911AEE" w14:textId="732E8EA1" w:rsidR="0045182C" w:rsidRDefault="00CE02BF" w:rsidP="002633A1">
            <w:pPr>
              <w:rPr>
                <w:rFonts w:ascii="Times New Roman" w:hAnsi="Times New Roman" w:cs="Times New Roman"/>
              </w:rPr>
            </w:pPr>
            <w:r w:rsidRPr="00CE02BF">
              <w:rPr>
                <w:rFonts w:ascii="Times New Roman" w:hAnsi="Times New Roman" w:cs="Times New Roman"/>
              </w:rPr>
              <w:t xml:space="preserve">Account payable </w:t>
            </w:r>
          </w:p>
        </w:tc>
      </w:tr>
      <w:tr w:rsidR="0045182C" w14:paraId="00EB4E9C" w14:textId="77777777" w:rsidTr="00BF4267">
        <w:tc>
          <w:tcPr>
            <w:tcW w:w="3415" w:type="dxa"/>
          </w:tcPr>
          <w:p w14:paraId="4430FF05" w14:textId="7F997F2D" w:rsidR="0045182C" w:rsidRDefault="006D5DF5" w:rsidP="002633A1">
            <w:pPr>
              <w:rPr>
                <w:rFonts w:ascii="Times New Roman" w:hAnsi="Times New Roman" w:cs="Times New Roman"/>
              </w:rPr>
            </w:pPr>
            <w:r w:rsidRPr="006D5DF5">
              <w:rPr>
                <w:rFonts w:ascii="Times New Roman" w:hAnsi="Times New Roman" w:cs="Times New Roman"/>
              </w:rPr>
              <w:t>Adults</w:t>
            </w:r>
            <w:r w:rsidR="00CE02BF">
              <w:rPr>
                <w:rFonts w:ascii="Times New Roman" w:hAnsi="Times New Roman" w:cs="Times New Roman"/>
              </w:rPr>
              <w:t xml:space="preserve"> </w:t>
            </w:r>
          </w:p>
        </w:tc>
        <w:tc>
          <w:tcPr>
            <w:tcW w:w="720" w:type="dxa"/>
          </w:tcPr>
          <w:p w14:paraId="26B43E02" w14:textId="460DAF2D" w:rsidR="0045182C" w:rsidRDefault="000247CF" w:rsidP="002633A1">
            <w:pPr>
              <w:rPr>
                <w:rFonts w:ascii="Times New Roman" w:hAnsi="Times New Roman" w:cs="Times New Roman"/>
              </w:rPr>
            </w:pPr>
            <w:r>
              <w:rPr>
                <w:rFonts w:ascii="Times New Roman" w:hAnsi="Times New Roman" w:cs="Times New Roman"/>
              </w:rPr>
              <w:t>88</w:t>
            </w:r>
          </w:p>
        </w:tc>
        <w:tc>
          <w:tcPr>
            <w:tcW w:w="2160" w:type="dxa"/>
          </w:tcPr>
          <w:p w14:paraId="6BBB885F" w14:textId="28AE89D0" w:rsidR="0045182C" w:rsidRDefault="00BF4267" w:rsidP="002633A1">
            <w:pPr>
              <w:rPr>
                <w:rFonts w:ascii="Times New Roman" w:hAnsi="Times New Roman" w:cs="Times New Roman"/>
              </w:rPr>
            </w:pPr>
            <w:r>
              <w:rPr>
                <w:rFonts w:ascii="Times New Roman" w:hAnsi="Times New Roman" w:cs="Times New Roman"/>
              </w:rPr>
              <w:t xml:space="preserve"> $ </w:t>
            </w:r>
            <w:r w:rsidR="00391D13">
              <w:rPr>
                <w:rFonts w:ascii="Times New Roman" w:hAnsi="Times New Roman" w:cs="Times New Roman"/>
              </w:rPr>
              <w:t>1</w:t>
            </w:r>
            <w:r w:rsidR="00937392">
              <w:rPr>
                <w:rFonts w:ascii="Times New Roman" w:hAnsi="Times New Roman" w:cs="Times New Roman"/>
              </w:rPr>
              <w:t>8</w:t>
            </w:r>
            <w:r w:rsidR="00C01033">
              <w:rPr>
                <w:rFonts w:ascii="Times New Roman" w:hAnsi="Times New Roman" w:cs="Times New Roman"/>
              </w:rPr>
              <w:t>17</w:t>
            </w:r>
            <w:r w:rsidR="003538CD">
              <w:rPr>
                <w:rFonts w:ascii="Times New Roman" w:hAnsi="Times New Roman" w:cs="Times New Roman"/>
              </w:rPr>
              <w:t>.</w:t>
            </w:r>
            <w:r w:rsidR="00C01033">
              <w:rPr>
                <w:rFonts w:ascii="Times New Roman" w:hAnsi="Times New Roman" w:cs="Times New Roman"/>
              </w:rPr>
              <w:t>2</w:t>
            </w:r>
            <w:r w:rsidR="003538CD">
              <w:rPr>
                <w:rFonts w:ascii="Times New Roman" w:hAnsi="Times New Roman" w:cs="Times New Roman"/>
              </w:rPr>
              <w:t>4</w:t>
            </w:r>
          </w:p>
        </w:tc>
        <w:tc>
          <w:tcPr>
            <w:tcW w:w="3055" w:type="dxa"/>
            <w:gridSpan w:val="2"/>
          </w:tcPr>
          <w:p w14:paraId="146BA6D1" w14:textId="77777777" w:rsidR="0045182C" w:rsidRDefault="0045182C" w:rsidP="002633A1">
            <w:pPr>
              <w:rPr>
                <w:rFonts w:ascii="Times New Roman" w:hAnsi="Times New Roman" w:cs="Times New Roman"/>
              </w:rPr>
            </w:pPr>
          </w:p>
        </w:tc>
      </w:tr>
      <w:tr w:rsidR="0045182C" w14:paraId="2E013E91" w14:textId="77777777" w:rsidTr="00BF4267">
        <w:tc>
          <w:tcPr>
            <w:tcW w:w="3415" w:type="dxa"/>
          </w:tcPr>
          <w:p w14:paraId="5E33705D" w14:textId="057FB2E0" w:rsidR="0045182C" w:rsidRDefault="006D5DF5" w:rsidP="002633A1">
            <w:pPr>
              <w:rPr>
                <w:rFonts w:ascii="Times New Roman" w:hAnsi="Times New Roman" w:cs="Times New Roman"/>
              </w:rPr>
            </w:pPr>
            <w:r w:rsidRPr="006D5DF5">
              <w:rPr>
                <w:rFonts w:ascii="Times New Roman" w:hAnsi="Times New Roman" w:cs="Times New Roman"/>
              </w:rPr>
              <w:t>Children</w:t>
            </w:r>
          </w:p>
        </w:tc>
        <w:tc>
          <w:tcPr>
            <w:tcW w:w="720" w:type="dxa"/>
          </w:tcPr>
          <w:p w14:paraId="766A9ABE" w14:textId="3CABE141" w:rsidR="0045182C" w:rsidRDefault="000247CF" w:rsidP="002633A1">
            <w:pPr>
              <w:rPr>
                <w:rFonts w:ascii="Times New Roman" w:hAnsi="Times New Roman" w:cs="Times New Roman"/>
              </w:rPr>
            </w:pPr>
            <w:r>
              <w:rPr>
                <w:rFonts w:ascii="Times New Roman" w:hAnsi="Times New Roman" w:cs="Times New Roman"/>
              </w:rPr>
              <w:t>67</w:t>
            </w:r>
          </w:p>
        </w:tc>
        <w:tc>
          <w:tcPr>
            <w:tcW w:w="2160" w:type="dxa"/>
          </w:tcPr>
          <w:p w14:paraId="72BF5319" w14:textId="53FB68CE" w:rsidR="0045182C" w:rsidRDefault="00BF4267" w:rsidP="002633A1">
            <w:pPr>
              <w:rPr>
                <w:rFonts w:ascii="Times New Roman" w:hAnsi="Times New Roman" w:cs="Times New Roman"/>
              </w:rPr>
            </w:pPr>
            <w:r>
              <w:rPr>
                <w:rFonts w:ascii="Times New Roman" w:hAnsi="Times New Roman" w:cs="Times New Roman"/>
              </w:rPr>
              <w:t xml:space="preserve"> </w:t>
            </w:r>
            <w:r w:rsidR="00BE44D5">
              <w:rPr>
                <w:rFonts w:ascii="Times New Roman" w:hAnsi="Times New Roman" w:cs="Times New Roman"/>
              </w:rPr>
              <w:t>$</w:t>
            </w:r>
            <w:r>
              <w:rPr>
                <w:rFonts w:ascii="Times New Roman" w:hAnsi="Times New Roman" w:cs="Times New Roman"/>
              </w:rPr>
              <w:t xml:space="preserve"> </w:t>
            </w:r>
            <w:r w:rsidR="00391D13">
              <w:rPr>
                <w:rFonts w:ascii="Times New Roman" w:hAnsi="Times New Roman" w:cs="Times New Roman"/>
              </w:rPr>
              <w:t xml:space="preserve">  7</w:t>
            </w:r>
            <w:r w:rsidR="00C01033">
              <w:rPr>
                <w:rFonts w:ascii="Times New Roman" w:hAnsi="Times New Roman" w:cs="Times New Roman"/>
              </w:rPr>
              <w:t>90</w:t>
            </w:r>
            <w:r w:rsidR="00391D13">
              <w:rPr>
                <w:rFonts w:ascii="Times New Roman" w:hAnsi="Times New Roman" w:cs="Times New Roman"/>
              </w:rPr>
              <w:t>.00</w:t>
            </w:r>
          </w:p>
        </w:tc>
        <w:tc>
          <w:tcPr>
            <w:tcW w:w="3055" w:type="dxa"/>
            <w:gridSpan w:val="2"/>
          </w:tcPr>
          <w:p w14:paraId="30E3CB76" w14:textId="77777777" w:rsidR="0045182C" w:rsidRDefault="0045182C" w:rsidP="002633A1">
            <w:pPr>
              <w:rPr>
                <w:rFonts w:ascii="Times New Roman" w:hAnsi="Times New Roman" w:cs="Times New Roman"/>
              </w:rPr>
            </w:pPr>
          </w:p>
        </w:tc>
      </w:tr>
      <w:tr w:rsidR="0045182C" w14:paraId="18362D33" w14:textId="77777777" w:rsidTr="00BF4267">
        <w:tc>
          <w:tcPr>
            <w:tcW w:w="3415" w:type="dxa"/>
          </w:tcPr>
          <w:p w14:paraId="00CA0C35" w14:textId="3F1B9BD5" w:rsidR="0045182C" w:rsidRDefault="00CE02BF" w:rsidP="002633A1">
            <w:pPr>
              <w:rPr>
                <w:rFonts w:ascii="Times New Roman" w:hAnsi="Times New Roman" w:cs="Times New Roman"/>
              </w:rPr>
            </w:pPr>
            <w:r>
              <w:rPr>
                <w:rFonts w:ascii="Times New Roman" w:hAnsi="Times New Roman" w:cs="Times New Roman"/>
              </w:rPr>
              <w:t>Free of charge patients</w:t>
            </w:r>
          </w:p>
        </w:tc>
        <w:tc>
          <w:tcPr>
            <w:tcW w:w="720" w:type="dxa"/>
          </w:tcPr>
          <w:p w14:paraId="62430453" w14:textId="11028CFC" w:rsidR="0045182C" w:rsidRDefault="004F4526" w:rsidP="002633A1">
            <w:pPr>
              <w:rPr>
                <w:rFonts w:ascii="Times New Roman" w:hAnsi="Times New Roman" w:cs="Times New Roman"/>
              </w:rPr>
            </w:pPr>
            <w:r>
              <w:rPr>
                <w:rFonts w:ascii="Times New Roman" w:hAnsi="Times New Roman" w:cs="Times New Roman"/>
              </w:rPr>
              <w:t>11</w:t>
            </w:r>
          </w:p>
        </w:tc>
        <w:tc>
          <w:tcPr>
            <w:tcW w:w="2160" w:type="dxa"/>
          </w:tcPr>
          <w:p w14:paraId="4009D166" w14:textId="0DA7FD2B" w:rsidR="0045182C" w:rsidRDefault="00CE02BF" w:rsidP="002633A1">
            <w:pPr>
              <w:rPr>
                <w:rFonts w:ascii="Times New Roman" w:hAnsi="Times New Roman" w:cs="Times New Roman"/>
              </w:rPr>
            </w:pPr>
            <w:r>
              <w:rPr>
                <w:rFonts w:ascii="Times New Roman" w:hAnsi="Times New Roman" w:cs="Times New Roman"/>
              </w:rPr>
              <w:t>------</w:t>
            </w:r>
          </w:p>
        </w:tc>
        <w:tc>
          <w:tcPr>
            <w:tcW w:w="3055" w:type="dxa"/>
            <w:gridSpan w:val="2"/>
          </w:tcPr>
          <w:p w14:paraId="53B314EA" w14:textId="14D976C7" w:rsidR="0045182C" w:rsidRDefault="0045182C" w:rsidP="002633A1">
            <w:pPr>
              <w:rPr>
                <w:rFonts w:ascii="Times New Roman" w:hAnsi="Times New Roman" w:cs="Times New Roman"/>
              </w:rPr>
            </w:pPr>
          </w:p>
        </w:tc>
      </w:tr>
      <w:tr w:rsidR="0045182C" w14:paraId="37E759D9" w14:textId="77777777" w:rsidTr="00BF4267">
        <w:tc>
          <w:tcPr>
            <w:tcW w:w="3415" w:type="dxa"/>
          </w:tcPr>
          <w:p w14:paraId="7170CF59" w14:textId="53A409A3" w:rsidR="0045182C" w:rsidRDefault="00CE02BF" w:rsidP="002633A1">
            <w:pPr>
              <w:rPr>
                <w:rFonts w:ascii="Times New Roman" w:hAnsi="Times New Roman" w:cs="Times New Roman"/>
              </w:rPr>
            </w:pPr>
            <w:r>
              <w:rPr>
                <w:rFonts w:ascii="Times New Roman" w:hAnsi="Times New Roman" w:cs="Times New Roman"/>
              </w:rPr>
              <w:t>S</w:t>
            </w:r>
            <w:r w:rsidR="006D5DF5" w:rsidRPr="006D5DF5">
              <w:rPr>
                <w:rFonts w:ascii="Times New Roman" w:hAnsi="Times New Roman" w:cs="Times New Roman"/>
              </w:rPr>
              <w:t xml:space="preserve">alary for </w:t>
            </w:r>
            <w:r w:rsidR="00CC2B80">
              <w:rPr>
                <w:rFonts w:ascii="Times New Roman" w:hAnsi="Times New Roman" w:cs="Times New Roman"/>
              </w:rPr>
              <w:t>p</w:t>
            </w:r>
            <w:r w:rsidR="006D5DF5" w:rsidRPr="006D5DF5">
              <w:rPr>
                <w:rFonts w:ascii="Times New Roman" w:hAnsi="Times New Roman" w:cs="Times New Roman"/>
              </w:rPr>
              <w:t>hysicians</w:t>
            </w:r>
            <w:r>
              <w:rPr>
                <w:rFonts w:ascii="Times New Roman" w:hAnsi="Times New Roman" w:cs="Times New Roman"/>
              </w:rPr>
              <w:t xml:space="preserve"> &amp; other Staff</w:t>
            </w:r>
          </w:p>
        </w:tc>
        <w:tc>
          <w:tcPr>
            <w:tcW w:w="720" w:type="dxa"/>
          </w:tcPr>
          <w:p w14:paraId="0FCF70A9" w14:textId="262CCFB7" w:rsidR="0045182C" w:rsidRDefault="00CE02BF" w:rsidP="002633A1">
            <w:pPr>
              <w:rPr>
                <w:rFonts w:ascii="Times New Roman" w:hAnsi="Times New Roman" w:cs="Times New Roman"/>
              </w:rPr>
            </w:pPr>
            <w:r>
              <w:rPr>
                <w:rFonts w:ascii="Times New Roman" w:hAnsi="Times New Roman" w:cs="Times New Roman"/>
              </w:rPr>
              <w:t>---</w:t>
            </w:r>
          </w:p>
        </w:tc>
        <w:tc>
          <w:tcPr>
            <w:tcW w:w="2160" w:type="dxa"/>
          </w:tcPr>
          <w:p w14:paraId="2421C974" w14:textId="74B40B67" w:rsidR="0045182C" w:rsidRDefault="006D60DF" w:rsidP="002633A1">
            <w:pPr>
              <w:rPr>
                <w:rFonts w:ascii="Times New Roman" w:hAnsi="Times New Roman" w:cs="Times New Roman"/>
              </w:rPr>
            </w:pPr>
            <w:r>
              <w:rPr>
                <w:rFonts w:ascii="Times New Roman" w:hAnsi="Times New Roman" w:cs="Times New Roman"/>
              </w:rPr>
              <w:t xml:space="preserve">  </w:t>
            </w:r>
          </w:p>
        </w:tc>
        <w:tc>
          <w:tcPr>
            <w:tcW w:w="3055" w:type="dxa"/>
            <w:gridSpan w:val="2"/>
          </w:tcPr>
          <w:p w14:paraId="3F3A3A9C" w14:textId="1644E335" w:rsidR="0045182C" w:rsidRDefault="00760835" w:rsidP="002633A1">
            <w:pPr>
              <w:rPr>
                <w:rFonts w:ascii="Times New Roman" w:hAnsi="Times New Roman" w:cs="Times New Roman"/>
              </w:rPr>
            </w:pPr>
            <w:r>
              <w:rPr>
                <w:rFonts w:ascii="Times New Roman" w:hAnsi="Times New Roman" w:cs="Times New Roman"/>
              </w:rPr>
              <w:t xml:space="preserve">           $</w:t>
            </w:r>
            <w:r w:rsidR="00CE02BF">
              <w:rPr>
                <w:rFonts w:ascii="Times New Roman" w:hAnsi="Times New Roman" w:cs="Times New Roman"/>
              </w:rPr>
              <w:t xml:space="preserve"> </w:t>
            </w:r>
            <w:r w:rsidR="003538CD">
              <w:rPr>
                <w:rFonts w:ascii="Times New Roman" w:hAnsi="Times New Roman" w:cs="Times New Roman"/>
              </w:rPr>
              <w:t>2180.21</w:t>
            </w:r>
          </w:p>
        </w:tc>
      </w:tr>
      <w:tr w:rsidR="0045182C" w14:paraId="15D283A2" w14:textId="77777777" w:rsidTr="00BF4267">
        <w:tc>
          <w:tcPr>
            <w:tcW w:w="3415" w:type="dxa"/>
          </w:tcPr>
          <w:p w14:paraId="416EB83E" w14:textId="240807CF" w:rsidR="0045182C" w:rsidRDefault="00CE02BF" w:rsidP="002633A1">
            <w:pPr>
              <w:rPr>
                <w:rFonts w:ascii="Times New Roman" w:hAnsi="Times New Roman" w:cs="Times New Roman"/>
              </w:rPr>
            </w:pPr>
            <w:r w:rsidRPr="00CE02BF">
              <w:rPr>
                <w:rFonts w:ascii="Times New Roman" w:hAnsi="Times New Roman" w:cs="Times New Roman"/>
              </w:rPr>
              <w:t>Pharmaceutical products</w:t>
            </w:r>
            <w:r w:rsidR="00391D13">
              <w:rPr>
                <w:rFonts w:ascii="Times New Roman" w:hAnsi="Times New Roman" w:cs="Times New Roman"/>
              </w:rPr>
              <w:t xml:space="preserve"> (donation)</w:t>
            </w:r>
          </w:p>
        </w:tc>
        <w:tc>
          <w:tcPr>
            <w:tcW w:w="720" w:type="dxa"/>
          </w:tcPr>
          <w:p w14:paraId="4F9EF744" w14:textId="52F4EFE2" w:rsidR="0045182C" w:rsidRDefault="006D5DF5" w:rsidP="002633A1">
            <w:pPr>
              <w:rPr>
                <w:rFonts w:ascii="Times New Roman" w:hAnsi="Times New Roman" w:cs="Times New Roman"/>
              </w:rPr>
            </w:pPr>
            <w:r>
              <w:rPr>
                <w:rFonts w:ascii="Times New Roman" w:hAnsi="Times New Roman" w:cs="Times New Roman"/>
              </w:rPr>
              <w:t>---</w:t>
            </w:r>
          </w:p>
        </w:tc>
        <w:tc>
          <w:tcPr>
            <w:tcW w:w="2160" w:type="dxa"/>
          </w:tcPr>
          <w:p w14:paraId="2080D641" w14:textId="6BFA7DDB" w:rsidR="0045182C" w:rsidRDefault="006D5DF5" w:rsidP="002633A1">
            <w:pPr>
              <w:rPr>
                <w:rFonts w:ascii="Times New Roman" w:hAnsi="Times New Roman" w:cs="Times New Roman"/>
              </w:rPr>
            </w:pPr>
            <w:r>
              <w:rPr>
                <w:rFonts w:ascii="Times New Roman" w:hAnsi="Times New Roman" w:cs="Times New Roman"/>
              </w:rPr>
              <w:t xml:space="preserve"> </w:t>
            </w:r>
            <w:r w:rsidR="00C01033">
              <w:rPr>
                <w:rFonts w:ascii="Times New Roman" w:hAnsi="Times New Roman" w:cs="Times New Roman"/>
              </w:rPr>
              <w:t>-----</w:t>
            </w:r>
          </w:p>
        </w:tc>
        <w:tc>
          <w:tcPr>
            <w:tcW w:w="3055" w:type="dxa"/>
            <w:gridSpan w:val="2"/>
          </w:tcPr>
          <w:p w14:paraId="09A83A55" w14:textId="01FC0756" w:rsidR="0045182C" w:rsidRDefault="00760835" w:rsidP="002633A1">
            <w:pPr>
              <w:rPr>
                <w:rFonts w:ascii="Times New Roman" w:hAnsi="Times New Roman" w:cs="Times New Roman"/>
              </w:rPr>
            </w:pPr>
            <w:r>
              <w:rPr>
                <w:rFonts w:ascii="Times New Roman" w:hAnsi="Times New Roman" w:cs="Times New Roman"/>
              </w:rPr>
              <w:t xml:space="preserve">          </w:t>
            </w:r>
            <w:r w:rsidR="00BF4267">
              <w:rPr>
                <w:rFonts w:ascii="Times New Roman" w:hAnsi="Times New Roman" w:cs="Times New Roman"/>
              </w:rPr>
              <w:t xml:space="preserve"> </w:t>
            </w:r>
            <w:r w:rsidR="00CE02BF">
              <w:rPr>
                <w:rFonts w:ascii="Times New Roman" w:hAnsi="Times New Roman" w:cs="Times New Roman"/>
              </w:rPr>
              <w:t xml:space="preserve">$ </w:t>
            </w:r>
            <w:r w:rsidR="00634B58">
              <w:rPr>
                <w:rFonts w:ascii="Times New Roman" w:hAnsi="Times New Roman" w:cs="Times New Roman"/>
              </w:rPr>
              <w:t>10</w:t>
            </w:r>
            <w:r w:rsidR="00FE4637">
              <w:rPr>
                <w:rFonts w:ascii="Times New Roman" w:hAnsi="Times New Roman" w:cs="Times New Roman"/>
              </w:rPr>
              <w:t>80.00</w:t>
            </w:r>
          </w:p>
        </w:tc>
      </w:tr>
      <w:tr w:rsidR="0045182C" w14:paraId="2C9DE8A9" w14:textId="77777777" w:rsidTr="00BF4267">
        <w:tc>
          <w:tcPr>
            <w:tcW w:w="3415" w:type="dxa"/>
          </w:tcPr>
          <w:p w14:paraId="48108C88" w14:textId="702494AB" w:rsidR="0045182C" w:rsidRDefault="00CE02BF" w:rsidP="002633A1">
            <w:pPr>
              <w:rPr>
                <w:rFonts w:ascii="Times New Roman" w:hAnsi="Times New Roman" w:cs="Times New Roman"/>
              </w:rPr>
            </w:pPr>
            <w:r>
              <w:rPr>
                <w:rFonts w:ascii="Times New Roman" w:hAnsi="Times New Roman" w:cs="Times New Roman"/>
              </w:rPr>
              <w:t>Maintenance</w:t>
            </w:r>
          </w:p>
        </w:tc>
        <w:tc>
          <w:tcPr>
            <w:tcW w:w="720" w:type="dxa"/>
          </w:tcPr>
          <w:p w14:paraId="3DEC1D77" w14:textId="40135E6A" w:rsidR="0045182C" w:rsidRDefault="006D5DF5" w:rsidP="002633A1">
            <w:pPr>
              <w:rPr>
                <w:rFonts w:ascii="Times New Roman" w:hAnsi="Times New Roman" w:cs="Times New Roman"/>
              </w:rPr>
            </w:pPr>
            <w:r>
              <w:rPr>
                <w:rFonts w:ascii="Times New Roman" w:hAnsi="Times New Roman" w:cs="Times New Roman"/>
              </w:rPr>
              <w:t>---</w:t>
            </w:r>
          </w:p>
        </w:tc>
        <w:tc>
          <w:tcPr>
            <w:tcW w:w="2160" w:type="dxa"/>
          </w:tcPr>
          <w:p w14:paraId="263332D4" w14:textId="52B31630" w:rsidR="0045182C" w:rsidRDefault="006D5DF5" w:rsidP="002633A1">
            <w:pPr>
              <w:rPr>
                <w:rFonts w:ascii="Times New Roman" w:hAnsi="Times New Roman" w:cs="Times New Roman"/>
              </w:rPr>
            </w:pPr>
            <w:r>
              <w:rPr>
                <w:rFonts w:ascii="Times New Roman" w:hAnsi="Times New Roman" w:cs="Times New Roman"/>
              </w:rPr>
              <w:t xml:space="preserve">                        </w:t>
            </w:r>
          </w:p>
        </w:tc>
        <w:tc>
          <w:tcPr>
            <w:tcW w:w="3055" w:type="dxa"/>
            <w:gridSpan w:val="2"/>
          </w:tcPr>
          <w:p w14:paraId="1531A544" w14:textId="4E832485" w:rsidR="0045182C" w:rsidRDefault="00CE02BF" w:rsidP="002633A1">
            <w:pPr>
              <w:rPr>
                <w:rFonts w:ascii="Times New Roman" w:hAnsi="Times New Roman" w:cs="Times New Roman"/>
              </w:rPr>
            </w:pPr>
            <w:r>
              <w:rPr>
                <w:rFonts w:ascii="Times New Roman" w:hAnsi="Times New Roman" w:cs="Times New Roman"/>
              </w:rPr>
              <w:t xml:space="preserve">     </w:t>
            </w:r>
            <w:r w:rsidR="00760835">
              <w:rPr>
                <w:rFonts w:ascii="Times New Roman" w:hAnsi="Times New Roman" w:cs="Times New Roman"/>
              </w:rPr>
              <w:t xml:space="preserve">     </w:t>
            </w:r>
            <w:r w:rsidR="00BF4267">
              <w:rPr>
                <w:rFonts w:ascii="Times New Roman" w:hAnsi="Times New Roman" w:cs="Times New Roman"/>
              </w:rPr>
              <w:t xml:space="preserve"> $</w:t>
            </w:r>
            <w:r w:rsidR="00760835">
              <w:rPr>
                <w:rFonts w:ascii="Times New Roman" w:hAnsi="Times New Roman" w:cs="Times New Roman"/>
              </w:rPr>
              <w:t xml:space="preserve">   </w:t>
            </w:r>
            <w:r w:rsidR="00C01033">
              <w:rPr>
                <w:rFonts w:ascii="Times New Roman" w:hAnsi="Times New Roman" w:cs="Times New Roman"/>
              </w:rPr>
              <w:t>122.00</w:t>
            </w:r>
            <w:r w:rsidR="00BF4267">
              <w:rPr>
                <w:rFonts w:ascii="Times New Roman" w:hAnsi="Times New Roman" w:cs="Times New Roman"/>
              </w:rPr>
              <w:t xml:space="preserve"> </w:t>
            </w:r>
          </w:p>
        </w:tc>
      </w:tr>
      <w:tr w:rsidR="00450DE3" w14:paraId="28195D7D" w14:textId="77777777" w:rsidTr="00BF4267">
        <w:tc>
          <w:tcPr>
            <w:tcW w:w="3415" w:type="dxa"/>
          </w:tcPr>
          <w:p w14:paraId="57FA4E2B" w14:textId="0E8C7141" w:rsidR="00450DE3" w:rsidRDefault="00450DE3" w:rsidP="002633A1">
            <w:pPr>
              <w:rPr>
                <w:rFonts w:ascii="Times New Roman" w:hAnsi="Times New Roman" w:cs="Times New Roman"/>
              </w:rPr>
            </w:pPr>
            <w:r>
              <w:rPr>
                <w:rFonts w:ascii="Times New Roman" w:hAnsi="Times New Roman" w:cs="Times New Roman"/>
              </w:rPr>
              <w:t>Assets in cash</w:t>
            </w:r>
            <w:r w:rsidR="00D30CBF">
              <w:rPr>
                <w:rFonts w:ascii="Times New Roman" w:hAnsi="Times New Roman" w:cs="Times New Roman"/>
              </w:rPr>
              <w:t xml:space="preserve"> since last report</w:t>
            </w:r>
          </w:p>
        </w:tc>
        <w:tc>
          <w:tcPr>
            <w:tcW w:w="720" w:type="dxa"/>
          </w:tcPr>
          <w:p w14:paraId="3895B132" w14:textId="61AC2842" w:rsidR="00450DE3" w:rsidRDefault="006D5DF5" w:rsidP="002633A1">
            <w:pPr>
              <w:rPr>
                <w:rFonts w:ascii="Times New Roman" w:hAnsi="Times New Roman" w:cs="Times New Roman"/>
              </w:rPr>
            </w:pPr>
            <w:r>
              <w:rPr>
                <w:rFonts w:ascii="Times New Roman" w:hAnsi="Times New Roman" w:cs="Times New Roman"/>
              </w:rPr>
              <w:t>---</w:t>
            </w:r>
          </w:p>
        </w:tc>
        <w:tc>
          <w:tcPr>
            <w:tcW w:w="2160" w:type="dxa"/>
          </w:tcPr>
          <w:p w14:paraId="61BBA261" w14:textId="325587BB" w:rsidR="00450DE3" w:rsidRDefault="006D5DF5" w:rsidP="002633A1">
            <w:pPr>
              <w:rPr>
                <w:rFonts w:ascii="Times New Roman" w:hAnsi="Times New Roman" w:cs="Times New Roman"/>
              </w:rPr>
            </w:pPr>
            <w:r>
              <w:rPr>
                <w:rFonts w:ascii="Times New Roman" w:hAnsi="Times New Roman" w:cs="Times New Roman"/>
              </w:rPr>
              <w:t xml:space="preserve">  </w:t>
            </w:r>
            <w:proofErr w:type="gramStart"/>
            <w:r w:rsidR="00BE44D5">
              <w:rPr>
                <w:rFonts w:ascii="Times New Roman" w:hAnsi="Times New Roman" w:cs="Times New Roman"/>
              </w:rPr>
              <w:t>$</w:t>
            </w:r>
            <w:r w:rsidR="00BF4267">
              <w:rPr>
                <w:rFonts w:ascii="Times New Roman" w:hAnsi="Times New Roman" w:cs="Times New Roman"/>
              </w:rPr>
              <w:t xml:space="preserve">  </w:t>
            </w:r>
            <w:r w:rsidR="004F4526">
              <w:rPr>
                <w:rFonts w:ascii="Times New Roman" w:hAnsi="Times New Roman" w:cs="Times New Roman"/>
              </w:rPr>
              <w:t>205</w:t>
            </w:r>
            <w:proofErr w:type="gramEnd"/>
            <w:r>
              <w:rPr>
                <w:rFonts w:ascii="Times New Roman" w:hAnsi="Times New Roman" w:cs="Times New Roman"/>
              </w:rPr>
              <w:t xml:space="preserve">                     </w:t>
            </w:r>
          </w:p>
        </w:tc>
        <w:tc>
          <w:tcPr>
            <w:tcW w:w="3055" w:type="dxa"/>
            <w:gridSpan w:val="2"/>
          </w:tcPr>
          <w:p w14:paraId="76514D8F" w14:textId="45E8D872" w:rsidR="00450DE3" w:rsidRDefault="00450DE3" w:rsidP="002633A1">
            <w:pPr>
              <w:rPr>
                <w:rFonts w:ascii="Times New Roman" w:hAnsi="Times New Roman" w:cs="Times New Roman"/>
              </w:rPr>
            </w:pPr>
          </w:p>
        </w:tc>
      </w:tr>
      <w:tr w:rsidR="00760835" w14:paraId="118E22C5" w14:textId="77777777" w:rsidTr="00BF4267">
        <w:tc>
          <w:tcPr>
            <w:tcW w:w="3415" w:type="dxa"/>
          </w:tcPr>
          <w:p w14:paraId="1CCE6876" w14:textId="6AF44F17" w:rsidR="00760835" w:rsidRPr="00760835" w:rsidRDefault="00760835" w:rsidP="002633A1">
            <w:pPr>
              <w:rPr>
                <w:rFonts w:ascii="Times New Roman" w:hAnsi="Times New Roman" w:cs="Times New Roman"/>
              </w:rPr>
            </w:pPr>
            <w:r w:rsidRPr="00760835">
              <w:rPr>
                <w:rFonts w:ascii="Times New Roman" w:hAnsi="Times New Roman" w:cs="Times New Roman"/>
              </w:rPr>
              <w:t>Donations</w:t>
            </w:r>
            <w:r>
              <w:rPr>
                <w:rFonts w:ascii="Times New Roman" w:hAnsi="Times New Roman" w:cs="Times New Roman"/>
              </w:rPr>
              <w:t xml:space="preserve"> (Global giving)</w:t>
            </w:r>
          </w:p>
        </w:tc>
        <w:tc>
          <w:tcPr>
            <w:tcW w:w="720" w:type="dxa"/>
          </w:tcPr>
          <w:p w14:paraId="358A2B9E" w14:textId="77777777" w:rsidR="00760835" w:rsidRDefault="00760835" w:rsidP="002633A1">
            <w:pPr>
              <w:rPr>
                <w:rFonts w:ascii="Times New Roman" w:hAnsi="Times New Roman" w:cs="Times New Roman"/>
                <w:b/>
                <w:bCs/>
              </w:rPr>
            </w:pPr>
          </w:p>
        </w:tc>
        <w:tc>
          <w:tcPr>
            <w:tcW w:w="2160" w:type="dxa"/>
          </w:tcPr>
          <w:p w14:paraId="10B82172" w14:textId="0B357A0D" w:rsidR="00760835" w:rsidRPr="00BF4267" w:rsidRDefault="00760835" w:rsidP="002633A1">
            <w:pPr>
              <w:rPr>
                <w:rFonts w:ascii="Times New Roman" w:hAnsi="Times New Roman" w:cs="Times New Roman"/>
              </w:rPr>
            </w:pPr>
            <w:r w:rsidRPr="00BF4267">
              <w:rPr>
                <w:rFonts w:ascii="Times New Roman" w:hAnsi="Times New Roman" w:cs="Times New Roman"/>
              </w:rPr>
              <w:t xml:space="preserve">  </w:t>
            </w:r>
            <w:proofErr w:type="gramStart"/>
            <w:r w:rsidR="00BE44D5">
              <w:rPr>
                <w:rFonts w:ascii="Times New Roman" w:hAnsi="Times New Roman" w:cs="Times New Roman"/>
              </w:rPr>
              <w:t>$</w:t>
            </w:r>
            <w:r w:rsidRPr="00BF4267">
              <w:rPr>
                <w:rFonts w:ascii="Times New Roman" w:hAnsi="Times New Roman" w:cs="Times New Roman"/>
              </w:rPr>
              <w:t xml:space="preserve">  </w:t>
            </w:r>
            <w:r w:rsidR="004D2111">
              <w:rPr>
                <w:rFonts w:ascii="Times New Roman" w:hAnsi="Times New Roman" w:cs="Times New Roman"/>
              </w:rPr>
              <w:t>100</w:t>
            </w:r>
            <w:proofErr w:type="gramEnd"/>
          </w:p>
        </w:tc>
        <w:tc>
          <w:tcPr>
            <w:tcW w:w="3055" w:type="dxa"/>
            <w:gridSpan w:val="2"/>
          </w:tcPr>
          <w:p w14:paraId="02E7CC1D" w14:textId="77777777" w:rsidR="00760835" w:rsidRDefault="00760835" w:rsidP="002633A1">
            <w:pPr>
              <w:rPr>
                <w:rFonts w:ascii="Times New Roman" w:hAnsi="Times New Roman" w:cs="Times New Roman"/>
                <w:b/>
                <w:bCs/>
              </w:rPr>
            </w:pPr>
          </w:p>
        </w:tc>
      </w:tr>
      <w:tr w:rsidR="00760835" w14:paraId="20F11695" w14:textId="77777777" w:rsidTr="00BF4267">
        <w:tc>
          <w:tcPr>
            <w:tcW w:w="3415" w:type="dxa"/>
          </w:tcPr>
          <w:p w14:paraId="14D895D2" w14:textId="3A21CDAB" w:rsidR="00760835" w:rsidRPr="00760835" w:rsidRDefault="00760835" w:rsidP="002633A1">
            <w:pPr>
              <w:rPr>
                <w:rFonts w:ascii="Times New Roman" w:hAnsi="Times New Roman" w:cs="Times New Roman"/>
              </w:rPr>
            </w:pPr>
            <w:r w:rsidRPr="00760835">
              <w:rPr>
                <w:rFonts w:ascii="Times New Roman" w:hAnsi="Times New Roman" w:cs="Times New Roman"/>
              </w:rPr>
              <w:t>Other donation</w:t>
            </w:r>
            <w:r w:rsidR="00634B58">
              <w:rPr>
                <w:rFonts w:ascii="Times New Roman" w:hAnsi="Times New Roman" w:cs="Times New Roman"/>
              </w:rPr>
              <w:t xml:space="preserve"> </w:t>
            </w:r>
            <w:proofErr w:type="gramStart"/>
            <w:r w:rsidR="00634B58">
              <w:rPr>
                <w:rFonts w:ascii="Times New Roman" w:hAnsi="Times New Roman" w:cs="Times New Roman"/>
              </w:rPr>
              <w:t>( for</w:t>
            </w:r>
            <w:proofErr w:type="gramEnd"/>
            <w:r w:rsidR="00634B58">
              <w:rPr>
                <w:rFonts w:ascii="Times New Roman" w:hAnsi="Times New Roman" w:cs="Times New Roman"/>
              </w:rPr>
              <w:t xml:space="preserve"> medicines)</w:t>
            </w:r>
          </w:p>
        </w:tc>
        <w:tc>
          <w:tcPr>
            <w:tcW w:w="720" w:type="dxa"/>
          </w:tcPr>
          <w:p w14:paraId="53F850E3" w14:textId="77777777" w:rsidR="00760835" w:rsidRDefault="00760835" w:rsidP="002633A1">
            <w:pPr>
              <w:rPr>
                <w:rFonts w:ascii="Times New Roman" w:hAnsi="Times New Roman" w:cs="Times New Roman"/>
                <w:b/>
                <w:bCs/>
              </w:rPr>
            </w:pPr>
          </w:p>
        </w:tc>
        <w:tc>
          <w:tcPr>
            <w:tcW w:w="2160" w:type="dxa"/>
          </w:tcPr>
          <w:p w14:paraId="7843E5C2" w14:textId="48B96700" w:rsidR="00760835" w:rsidRPr="00BF4267" w:rsidRDefault="00760835" w:rsidP="002633A1">
            <w:pPr>
              <w:rPr>
                <w:rFonts w:ascii="Times New Roman" w:hAnsi="Times New Roman" w:cs="Times New Roman"/>
              </w:rPr>
            </w:pPr>
            <w:r w:rsidRPr="00BF4267">
              <w:rPr>
                <w:rFonts w:ascii="Times New Roman" w:hAnsi="Times New Roman" w:cs="Times New Roman"/>
              </w:rPr>
              <w:t xml:space="preserve">  </w:t>
            </w:r>
            <w:r w:rsidR="00BF4267">
              <w:rPr>
                <w:rFonts w:ascii="Times New Roman" w:hAnsi="Times New Roman" w:cs="Times New Roman"/>
              </w:rPr>
              <w:t>$</w:t>
            </w:r>
            <w:r w:rsidR="00634B58">
              <w:rPr>
                <w:rFonts w:ascii="Times New Roman" w:hAnsi="Times New Roman" w:cs="Times New Roman"/>
              </w:rPr>
              <w:t>1080</w:t>
            </w:r>
          </w:p>
        </w:tc>
        <w:tc>
          <w:tcPr>
            <w:tcW w:w="3055" w:type="dxa"/>
            <w:gridSpan w:val="2"/>
          </w:tcPr>
          <w:p w14:paraId="5FD246C0" w14:textId="77777777" w:rsidR="00760835" w:rsidRDefault="00760835" w:rsidP="002633A1">
            <w:pPr>
              <w:rPr>
                <w:rFonts w:ascii="Times New Roman" w:hAnsi="Times New Roman" w:cs="Times New Roman"/>
                <w:b/>
                <w:bCs/>
              </w:rPr>
            </w:pPr>
          </w:p>
        </w:tc>
      </w:tr>
      <w:tr w:rsidR="00BF4267" w14:paraId="157142A7" w14:textId="77777777" w:rsidTr="00BF4267">
        <w:trPr>
          <w:trHeight w:val="170"/>
        </w:trPr>
        <w:tc>
          <w:tcPr>
            <w:tcW w:w="4135" w:type="dxa"/>
            <w:gridSpan w:val="2"/>
          </w:tcPr>
          <w:p w14:paraId="193BBB29" w14:textId="0C6EE0A7" w:rsidR="00BF4267" w:rsidRDefault="00BF4267" w:rsidP="002633A1">
            <w:pPr>
              <w:rPr>
                <w:rFonts w:ascii="Times New Roman" w:hAnsi="Times New Roman" w:cs="Times New Roman"/>
                <w:b/>
                <w:bCs/>
              </w:rPr>
            </w:pPr>
            <w:r>
              <w:rPr>
                <w:rFonts w:ascii="Times New Roman" w:hAnsi="Times New Roman" w:cs="Times New Roman"/>
                <w:b/>
                <w:bCs/>
              </w:rPr>
              <w:t>Total</w:t>
            </w:r>
          </w:p>
        </w:tc>
        <w:tc>
          <w:tcPr>
            <w:tcW w:w="2160" w:type="dxa"/>
          </w:tcPr>
          <w:p w14:paraId="2387DCE0" w14:textId="63A6160C" w:rsidR="00BF4267" w:rsidRDefault="00BE44D5" w:rsidP="002633A1">
            <w:pPr>
              <w:rPr>
                <w:rFonts w:ascii="Times New Roman" w:hAnsi="Times New Roman" w:cs="Times New Roman"/>
                <w:b/>
                <w:bCs/>
              </w:rPr>
            </w:pPr>
            <w:r>
              <w:rPr>
                <w:rFonts w:ascii="Times New Roman" w:hAnsi="Times New Roman" w:cs="Times New Roman"/>
                <w:b/>
                <w:bCs/>
              </w:rPr>
              <w:t xml:space="preserve">  $</w:t>
            </w:r>
            <w:r w:rsidR="00FE4637">
              <w:rPr>
                <w:rFonts w:ascii="Times New Roman" w:hAnsi="Times New Roman" w:cs="Times New Roman"/>
                <w:b/>
                <w:bCs/>
              </w:rPr>
              <w:t>3</w:t>
            </w:r>
            <w:r w:rsidR="00937392">
              <w:rPr>
                <w:rFonts w:ascii="Times New Roman" w:hAnsi="Times New Roman" w:cs="Times New Roman"/>
                <w:b/>
                <w:bCs/>
              </w:rPr>
              <w:t>992</w:t>
            </w:r>
            <w:r w:rsidR="00FE4637">
              <w:rPr>
                <w:rFonts w:ascii="Times New Roman" w:hAnsi="Times New Roman" w:cs="Times New Roman"/>
                <w:b/>
                <w:bCs/>
              </w:rPr>
              <w:t>.</w:t>
            </w:r>
            <w:r w:rsidR="00C01033">
              <w:rPr>
                <w:rFonts w:ascii="Times New Roman" w:hAnsi="Times New Roman" w:cs="Times New Roman"/>
                <w:b/>
                <w:bCs/>
              </w:rPr>
              <w:t>2</w:t>
            </w:r>
            <w:r w:rsidR="00FE4637">
              <w:rPr>
                <w:rFonts w:ascii="Times New Roman" w:hAnsi="Times New Roman" w:cs="Times New Roman"/>
                <w:b/>
                <w:bCs/>
              </w:rPr>
              <w:t>4</w:t>
            </w:r>
          </w:p>
        </w:tc>
        <w:tc>
          <w:tcPr>
            <w:tcW w:w="1710" w:type="dxa"/>
          </w:tcPr>
          <w:p w14:paraId="2E315412" w14:textId="6693587B" w:rsidR="00BF4267" w:rsidRDefault="00BE44D5" w:rsidP="002633A1">
            <w:pPr>
              <w:rPr>
                <w:rFonts w:ascii="Times New Roman" w:hAnsi="Times New Roman" w:cs="Times New Roman"/>
                <w:b/>
                <w:bCs/>
              </w:rPr>
            </w:pPr>
            <w:r>
              <w:rPr>
                <w:rFonts w:ascii="Times New Roman" w:hAnsi="Times New Roman" w:cs="Times New Roman"/>
                <w:b/>
                <w:bCs/>
              </w:rPr>
              <w:t xml:space="preserve">            $</w:t>
            </w:r>
            <w:r w:rsidR="00FE4637">
              <w:rPr>
                <w:rFonts w:ascii="Times New Roman" w:hAnsi="Times New Roman" w:cs="Times New Roman"/>
                <w:b/>
                <w:bCs/>
              </w:rPr>
              <w:t>3</w:t>
            </w:r>
            <w:r w:rsidR="00937392">
              <w:rPr>
                <w:rFonts w:ascii="Times New Roman" w:hAnsi="Times New Roman" w:cs="Times New Roman"/>
                <w:b/>
                <w:bCs/>
              </w:rPr>
              <w:t>382</w:t>
            </w:r>
            <w:r w:rsidR="00FE4637">
              <w:rPr>
                <w:rFonts w:ascii="Times New Roman" w:hAnsi="Times New Roman" w:cs="Times New Roman"/>
                <w:b/>
                <w:bCs/>
              </w:rPr>
              <w:t>.21</w:t>
            </w:r>
          </w:p>
        </w:tc>
        <w:tc>
          <w:tcPr>
            <w:tcW w:w="1345" w:type="dxa"/>
          </w:tcPr>
          <w:p w14:paraId="3572F016" w14:textId="77777777" w:rsidR="00BF4267" w:rsidRDefault="00BF4267" w:rsidP="002633A1">
            <w:pPr>
              <w:rPr>
                <w:rFonts w:ascii="Times New Roman" w:hAnsi="Times New Roman" w:cs="Times New Roman"/>
                <w:b/>
                <w:bCs/>
              </w:rPr>
            </w:pPr>
          </w:p>
        </w:tc>
      </w:tr>
      <w:tr w:rsidR="00BF4267" w14:paraId="77D3EF25" w14:textId="77777777" w:rsidTr="00BF4267">
        <w:tc>
          <w:tcPr>
            <w:tcW w:w="4135" w:type="dxa"/>
            <w:gridSpan w:val="2"/>
          </w:tcPr>
          <w:p w14:paraId="3516BF29" w14:textId="5EFF39DE" w:rsidR="00BF4267" w:rsidRDefault="00BF4267" w:rsidP="002633A1">
            <w:pPr>
              <w:rPr>
                <w:rFonts w:ascii="Times New Roman" w:hAnsi="Times New Roman" w:cs="Times New Roman"/>
                <w:b/>
                <w:bCs/>
              </w:rPr>
            </w:pPr>
            <w:r>
              <w:rPr>
                <w:rFonts w:ascii="Times New Roman" w:hAnsi="Times New Roman" w:cs="Times New Roman"/>
                <w:b/>
                <w:bCs/>
              </w:rPr>
              <w:t>Profit/loss</w:t>
            </w:r>
          </w:p>
        </w:tc>
        <w:tc>
          <w:tcPr>
            <w:tcW w:w="2160" w:type="dxa"/>
          </w:tcPr>
          <w:p w14:paraId="44B04E1A" w14:textId="77777777" w:rsidR="00BF4267" w:rsidRDefault="00BF4267" w:rsidP="002633A1">
            <w:pPr>
              <w:rPr>
                <w:rFonts w:ascii="Times New Roman" w:hAnsi="Times New Roman" w:cs="Times New Roman"/>
                <w:b/>
                <w:bCs/>
              </w:rPr>
            </w:pPr>
          </w:p>
        </w:tc>
        <w:tc>
          <w:tcPr>
            <w:tcW w:w="1710" w:type="dxa"/>
          </w:tcPr>
          <w:p w14:paraId="3AB11CDA" w14:textId="77777777" w:rsidR="00BF4267" w:rsidRDefault="00BF4267" w:rsidP="002633A1">
            <w:pPr>
              <w:rPr>
                <w:rFonts w:ascii="Times New Roman" w:hAnsi="Times New Roman" w:cs="Times New Roman"/>
                <w:b/>
                <w:bCs/>
              </w:rPr>
            </w:pPr>
          </w:p>
        </w:tc>
        <w:tc>
          <w:tcPr>
            <w:tcW w:w="1345" w:type="dxa"/>
          </w:tcPr>
          <w:p w14:paraId="37ACB621" w14:textId="6287A07F" w:rsidR="00BF4267" w:rsidRDefault="00BE44D5" w:rsidP="002633A1">
            <w:pPr>
              <w:rPr>
                <w:rFonts w:ascii="Times New Roman" w:hAnsi="Times New Roman" w:cs="Times New Roman"/>
                <w:b/>
                <w:bCs/>
              </w:rPr>
            </w:pPr>
            <w:r>
              <w:rPr>
                <w:rFonts w:ascii="Times New Roman" w:hAnsi="Times New Roman" w:cs="Times New Roman"/>
                <w:b/>
                <w:bCs/>
              </w:rPr>
              <w:t xml:space="preserve">+$ </w:t>
            </w:r>
            <w:r w:rsidR="00937392">
              <w:rPr>
                <w:rFonts w:ascii="Times New Roman" w:hAnsi="Times New Roman" w:cs="Times New Roman"/>
                <w:b/>
                <w:bCs/>
              </w:rPr>
              <w:t>610</w:t>
            </w:r>
            <w:r w:rsidR="00C01033">
              <w:rPr>
                <w:rFonts w:ascii="Times New Roman" w:hAnsi="Times New Roman" w:cs="Times New Roman"/>
                <w:b/>
                <w:bCs/>
              </w:rPr>
              <w:t>.03</w:t>
            </w:r>
          </w:p>
        </w:tc>
      </w:tr>
    </w:tbl>
    <w:p w14:paraId="08F48BD8" w14:textId="77777777" w:rsidR="00DD1A86" w:rsidRDefault="00DD1A86" w:rsidP="002633A1">
      <w:pPr>
        <w:rPr>
          <w:rFonts w:ascii="Times New Roman" w:hAnsi="Times New Roman" w:cs="Times New Roman"/>
          <w:b/>
          <w:bCs/>
        </w:rPr>
      </w:pPr>
      <w:r>
        <w:rPr>
          <w:rFonts w:ascii="Times New Roman" w:hAnsi="Times New Roman" w:cs="Times New Roman"/>
          <w:b/>
          <w:bCs/>
        </w:rPr>
        <w:t xml:space="preserve">                                                                   </w:t>
      </w:r>
    </w:p>
    <w:p w14:paraId="63F34AB9" w14:textId="77777777" w:rsidR="004D2111" w:rsidRDefault="002D4BAA" w:rsidP="00B17EBF">
      <w:pPr>
        <w:rPr>
          <w:b/>
          <w:bCs/>
        </w:rPr>
      </w:pPr>
      <w:r w:rsidRPr="00F109CA">
        <w:rPr>
          <w:rFonts w:ascii="Times New Roman" w:hAnsi="Times New Roman" w:cs="Times New Roman"/>
          <w:b/>
          <w:bCs/>
        </w:rPr>
        <w:t>Thanks to be a part of this wonderful mission &amp; good cause</w:t>
      </w:r>
      <w:r w:rsidR="004D2111">
        <w:rPr>
          <w:rFonts w:ascii="Times New Roman" w:hAnsi="Times New Roman" w:cs="Times New Roman"/>
          <w:b/>
          <w:bCs/>
        </w:rPr>
        <w:t>.</w:t>
      </w:r>
      <w:r w:rsidRPr="00F109CA">
        <w:rPr>
          <w:rFonts w:ascii="Times New Roman" w:hAnsi="Times New Roman" w:cs="Times New Roman"/>
          <w:b/>
          <w:bCs/>
        </w:rPr>
        <w:t xml:space="preserve"> “</w:t>
      </w:r>
      <w:r w:rsidR="004D2111">
        <w:rPr>
          <w:rFonts w:ascii="Times New Roman" w:hAnsi="Times New Roman" w:cs="Times New Roman"/>
          <w:b/>
          <w:bCs/>
        </w:rPr>
        <w:t>C</w:t>
      </w:r>
      <w:r w:rsidRPr="00F109CA">
        <w:rPr>
          <w:rFonts w:ascii="Times New Roman" w:hAnsi="Times New Roman" w:cs="Times New Roman"/>
          <w:b/>
          <w:bCs/>
        </w:rPr>
        <w:t xml:space="preserve">aring </w:t>
      </w:r>
      <w:r w:rsidR="004D2111">
        <w:rPr>
          <w:rFonts w:ascii="Times New Roman" w:hAnsi="Times New Roman" w:cs="Times New Roman"/>
          <w:b/>
          <w:bCs/>
        </w:rPr>
        <w:t>is</w:t>
      </w:r>
      <w:r w:rsidRPr="00F109CA">
        <w:rPr>
          <w:rFonts w:ascii="Times New Roman" w:hAnsi="Times New Roman" w:cs="Times New Roman"/>
          <w:b/>
          <w:bCs/>
        </w:rPr>
        <w:t xml:space="preserve"> our passion”.</w:t>
      </w:r>
      <w:r w:rsidR="00DA7131" w:rsidRPr="00F109CA">
        <w:rPr>
          <w:rFonts w:ascii="Times New Roman" w:hAnsi="Times New Roman" w:cs="Times New Roman"/>
          <w:b/>
          <w:bCs/>
        </w:rPr>
        <w:t xml:space="preserve">                                                                             </w:t>
      </w:r>
      <w:r w:rsidRPr="00F109CA">
        <w:rPr>
          <w:b/>
          <w:bCs/>
        </w:rPr>
        <w:t xml:space="preserve"> </w:t>
      </w:r>
    </w:p>
    <w:p w14:paraId="4E646697" w14:textId="77777777" w:rsidR="004D2111" w:rsidRDefault="004D2111" w:rsidP="00B17EBF">
      <w:pPr>
        <w:rPr>
          <w:b/>
          <w:bCs/>
        </w:rPr>
      </w:pPr>
    </w:p>
    <w:p w14:paraId="34D7904E" w14:textId="77777777" w:rsidR="00633B3F" w:rsidRDefault="00BC0D28" w:rsidP="00902EC2">
      <w:pPr>
        <w:rPr>
          <w:b/>
          <w:bCs/>
        </w:rPr>
      </w:pPr>
      <w:r w:rsidRPr="00F109CA">
        <w:rPr>
          <w:b/>
          <w:bCs/>
        </w:rPr>
        <w:t xml:space="preserve">Marie Morin, </w:t>
      </w:r>
      <w:r w:rsidR="00803E96" w:rsidRPr="00F109CA">
        <w:rPr>
          <w:b/>
          <w:bCs/>
        </w:rPr>
        <w:t>RN, BSN, MHSA, MATS, DSD</w:t>
      </w:r>
      <w:r w:rsidR="00B17EBF">
        <w:rPr>
          <w:b/>
          <w:bCs/>
        </w:rPr>
        <w:t xml:space="preserve">. </w:t>
      </w:r>
      <w:r w:rsidR="002D4BAA" w:rsidRPr="00F109CA">
        <w:rPr>
          <w:b/>
          <w:bCs/>
        </w:rPr>
        <w:t xml:space="preserve"> </w:t>
      </w:r>
      <w:r w:rsidR="00803E96" w:rsidRPr="00F109CA">
        <w:rPr>
          <w:b/>
          <w:bCs/>
        </w:rPr>
        <w:t>(</w:t>
      </w:r>
      <w:r w:rsidRPr="00F109CA">
        <w:rPr>
          <w:b/>
          <w:bCs/>
        </w:rPr>
        <w:t>CEO)</w:t>
      </w:r>
      <w:r w:rsidR="00902EC2">
        <w:rPr>
          <w:b/>
          <w:bCs/>
        </w:rPr>
        <w:t xml:space="preserve">  </w:t>
      </w:r>
    </w:p>
    <w:sectPr w:rsidR="00633B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85CE" w14:textId="77777777" w:rsidR="00BD33ED" w:rsidRDefault="00BD33ED" w:rsidP="00A90436">
      <w:pPr>
        <w:spacing w:after="0" w:line="240" w:lineRule="auto"/>
      </w:pPr>
      <w:r>
        <w:separator/>
      </w:r>
    </w:p>
  </w:endnote>
  <w:endnote w:type="continuationSeparator" w:id="0">
    <w:p w14:paraId="41CD79BF" w14:textId="77777777" w:rsidR="00BD33ED" w:rsidRDefault="00BD33ED" w:rsidP="00A9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61BA" w14:textId="77777777" w:rsidR="00BD33ED" w:rsidRDefault="00BD33ED" w:rsidP="00A90436">
      <w:pPr>
        <w:spacing w:after="0" w:line="240" w:lineRule="auto"/>
      </w:pPr>
      <w:r>
        <w:separator/>
      </w:r>
    </w:p>
  </w:footnote>
  <w:footnote w:type="continuationSeparator" w:id="0">
    <w:p w14:paraId="5B9D3342" w14:textId="77777777" w:rsidR="00BD33ED" w:rsidRDefault="00BD33ED" w:rsidP="00A9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1120" w14:textId="2545D33B" w:rsidR="00A90436" w:rsidRDefault="00A90436" w:rsidP="00A90436">
    <w:pPr>
      <w:pStyle w:val="Header"/>
      <w:ind w:left="3600"/>
    </w:pPr>
    <w:r>
      <w:t xml:space="preserve">                          </w:t>
    </w:r>
    <w:r>
      <w:rPr>
        <w:noProof/>
      </w:rPr>
      <w:drawing>
        <wp:inline distT="0" distB="0" distL="0" distR="0" wp14:anchorId="4295E619" wp14:editId="428A79DF">
          <wp:extent cx="5487035"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920750"/>
                  </a:xfrm>
                  <a:prstGeom prst="rect">
                    <a:avLst/>
                  </a:prstGeom>
                  <a:noFill/>
                </pic:spPr>
              </pic:pic>
            </a:graphicData>
          </a:graphic>
        </wp:inline>
      </w:drawing>
    </w:r>
    <w:r>
      <w:t xml:space="preserve">                                                                                                           </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36"/>
    <w:rsid w:val="00015D26"/>
    <w:rsid w:val="000247CF"/>
    <w:rsid w:val="00045D68"/>
    <w:rsid w:val="000E5E69"/>
    <w:rsid w:val="001E2195"/>
    <w:rsid w:val="00224E21"/>
    <w:rsid w:val="002633A1"/>
    <w:rsid w:val="002D4BAA"/>
    <w:rsid w:val="003538CD"/>
    <w:rsid w:val="00391D13"/>
    <w:rsid w:val="00450DE3"/>
    <w:rsid w:val="0045182C"/>
    <w:rsid w:val="00456803"/>
    <w:rsid w:val="004D2111"/>
    <w:rsid w:val="004D6984"/>
    <w:rsid w:val="004F4526"/>
    <w:rsid w:val="00571DAA"/>
    <w:rsid w:val="00633B3F"/>
    <w:rsid w:val="00634B58"/>
    <w:rsid w:val="00693D10"/>
    <w:rsid w:val="006A3E56"/>
    <w:rsid w:val="006D5DF5"/>
    <w:rsid w:val="006D60DF"/>
    <w:rsid w:val="0073248A"/>
    <w:rsid w:val="00760835"/>
    <w:rsid w:val="007D34B8"/>
    <w:rsid w:val="00803E96"/>
    <w:rsid w:val="008A25E1"/>
    <w:rsid w:val="00902EC2"/>
    <w:rsid w:val="009132DE"/>
    <w:rsid w:val="00937392"/>
    <w:rsid w:val="00A65934"/>
    <w:rsid w:val="00A90436"/>
    <w:rsid w:val="00B17EBF"/>
    <w:rsid w:val="00B73305"/>
    <w:rsid w:val="00BC0D28"/>
    <w:rsid w:val="00BD33ED"/>
    <w:rsid w:val="00BE44D5"/>
    <w:rsid w:val="00BF4267"/>
    <w:rsid w:val="00C01033"/>
    <w:rsid w:val="00C6524A"/>
    <w:rsid w:val="00CC2B80"/>
    <w:rsid w:val="00CE02BF"/>
    <w:rsid w:val="00D30CBF"/>
    <w:rsid w:val="00D61708"/>
    <w:rsid w:val="00DA7131"/>
    <w:rsid w:val="00DD1A86"/>
    <w:rsid w:val="00E55033"/>
    <w:rsid w:val="00F109CA"/>
    <w:rsid w:val="00F92522"/>
    <w:rsid w:val="00FE4637"/>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9924"/>
  <w15:chartTrackingRefBased/>
  <w15:docId w15:val="{732F1B7D-C558-44D0-B6D8-1E175A9A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436"/>
  </w:style>
  <w:style w:type="paragraph" w:styleId="Footer">
    <w:name w:val="footer"/>
    <w:basedOn w:val="Normal"/>
    <w:link w:val="FooterChar"/>
    <w:uiPriority w:val="99"/>
    <w:unhideWhenUsed/>
    <w:rsid w:val="00A90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436"/>
  </w:style>
  <w:style w:type="table" w:styleId="TableGrid">
    <w:name w:val="Table Grid"/>
    <w:basedOn w:val="TableNormal"/>
    <w:uiPriority w:val="39"/>
    <w:rsid w:val="0045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4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Morin</dc:creator>
  <cp:keywords/>
  <dc:description/>
  <cp:lastModifiedBy>Marie Morin</cp:lastModifiedBy>
  <cp:revision>5</cp:revision>
  <dcterms:created xsi:type="dcterms:W3CDTF">2021-12-19T02:46:00Z</dcterms:created>
  <dcterms:modified xsi:type="dcterms:W3CDTF">2021-12-22T03:33:00Z</dcterms:modified>
</cp:coreProperties>
</file>