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823" w:rsidRPr="00AF3C26" w:rsidRDefault="00232823" w:rsidP="00750FD6">
      <w:pPr>
        <w:spacing w:after="0" w:line="240" w:lineRule="auto"/>
        <w:jc w:val="center"/>
        <w:rPr>
          <w:rFonts w:ascii="Garamond" w:hAnsi="Garamond"/>
          <w:b/>
          <w:sz w:val="32"/>
          <w:szCs w:val="32"/>
        </w:rPr>
      </w:pPr>
      <w:r w:rsidRPr="00AF3C26">
        <w:rPr>
          <w:rFonts w:ascii="Garamond" w:hAnsi="Garamond"/>
          <w:b/>
          <w:sz w:val="32"/>
          <w:szCs w:val="32"/>
        </w:rPr>
        <w:t>Report on Health Insurance for 200 Widows and Orphans in Abuja</w:t>
      </w:r>
    </w:p>
    <w:p w:rsidR="00AF3C26" w:rsidRDefault="00AF3C26" w:rsidP="00750FD6">
      <w:pPr>
        <w:spacing w:after="0" w:line="240" w:lineRule="auto"/>
        <w:jc w:val="center"/>
        <w:rPr>
          <w:rFonts w:ascii="Garamond" w:hAnsi="Garamond"/>
          <w:sz w:val="32"/>
        </w:rPr>
      </w:pPr>
    </w:p>
    <w:p w:rsidR="00232823" w:rsidRDefault="00232823" w:rsidP="00750FD6">
      <w:pPr>
        <w:spacing w:after="0" w:line="240" w:lineRule="auto"/>
        <w:jc w:val="center"/>
        <w:rPr>
          <w:rFonts w:ascii="Garamond" w:hAnsi="Garamond"/>
          <w:sz w:val="32"/>
        </w:rPr>
      </w:pPr>
      <w:r w:rsidRPr="00AF3C26">
        <w:rPr>
          <w:rFonts w:ascii="Garamond" w:hAnsi="Garamond"/>
          <w:sz w:val="32"/>
        </w:rPr>
        <w:t>By</w:t>
      </w:r>
    </w:p>
    <w:p w:rsidR="00AF3C26" w:rsidRPr="00AF3C26" w:rsidRDefault="00AF3C26" w:rsidP="00750FD6">
      <w:pPr>
        <w:spacing w:after="0" w:line="240" w:lineRule="auto"/>
        <w:jc w:val="center"/>
        <w:rPr>
          <w:rFonts w:ascii="Garamond" w:hAnsi="Garamond"/>
          <w:sz w:val="32"/>
        </w:rPr>
      </w:pPr>
    </w:p>
    <w:p w:rsidR="00232823" w:rsidRPr="00AF3C26" w:rsidRDefault="00232823" w:rsidP="00750FD6">
      <w:pPr>
        <w:spacing w:after="0" w:line="240" w:lineRule="auto"/>
        <w:jc w:val="center"/>
        <w:rPr>
          <w:rFonts w:ascii="Garamond" w:hAnsi="Garamond"/>
          <w:b/>
          <w:sz w:val="32"/>
        </w:rPr>
      </w:pPr>
      <w:r w:rsidRPr="00AF3C26">
        <w:rPr>
          <w:rFonts w:ascii="Garamond" w:hAnsi="Garamond"/>
          <w:b/>
          <w:sz w:val="32"/>
        </w:rPr>
        <w:t xml:space="preserve">Widows and Orphans Empowerment </w:t>
      </w:r>
      <w:proofErr w:type="spellStart"/>
      <w:r w:rsidRPr="00AF3C26">
        <w:rPr>
          <w:rFonts w:ascii="Garamond" w:hAnsi="Garamond"/>
          <w:b/>
          <w:sz w:val="32"/>
        </w:rPr>
        <w:t>Organisation</w:t>
      </w:r>
      <w:proofErr w:type="spellEnd"/>
      <w:r w:rsidRPr="00AF3C26">
        <w:rPr>
          <w:rFonts w:ascii="Garamond" w:hAnsi="Garamond"/>
          <w:b/>
          <w:sz w:val="32"/>
        </w:rPr>
        <w:t xml:space="preserve"> (WEWE)</w:t>
      </w:r>
    </w:p>
    <w:p w:rsidR="00750FD6" w:rsidRPr="00AF3C26" w:rsidRDefault="00750FD6" w:rsidP="00750FD6">
      <w:pPr>
        <w:spacing w:after="0" w:line="240" w:lineRule="auto"/>
        <w:jc w:val="both"/>
        <w:rPr>
          <w:rFonts w:ascii="Garamond" w:hAnsi="Garamond"/>
          <w:sz w:val="32"/>
        </w:rPr>
      </w:pPr>
    </w:p>
    <w:p w:rsidR="00681AB4" w:rsidRPr="00AF3C26" w:rsidRDefault="007D09D9" w:rsidP="00750FD6">
      <w:pPr>
        <w:spacing w:after="0" w:line="240" w:lineRule="auto"/>
        <w:jc w:val="both"/>
        <w:rPr>
          <w:rFonts w:ascii="Garamond" w:hAnsi="Garamond"/>
          <w:sz w:val="32"/>
        </w:rPr>
      </w:pPr>
      <w:r w:rsidRPr="00AF3C26">
        <w:rPr>
          <w:rFonts w:ascii="Garamond" w:hAnsi="Garamond"/>
          <w:sz w:val="32"/>
        </w:rPr>
        <w:t xml:space="preserve">The above subject project seek to raised $50,000 from well-meaning people through </w:t>
      </w:r>
      <w:proofErr w:type="spellStart"/>
      <w:r w:rsidRPr="00AF3C26">
        <w:rPr>
          <w:rFonts w:ascii="Garamond" w:hAnsi="Garamond"/>
          <w:sz w:val="32"/>
        </w:rPr>
        <w:t>GlobalGiving</w:t>
      </w:r>
      <w:proofErr w:type="spellEnd"/>
      <w:r w:rsidRPr="00AF3C26">
        <w:rPr>
          <w:rFonts w:ascii="Garamond" w:hAnsi="Garamond"/>
          <w:sz w:val="32"/>
        </w:rPr>
        <w:t xml:space="preserve"> platform to enable 200 widows and her orphans </w:t>
      </w:r>
      <w:r w:rsidR="001F6411" w:rsidRPr="00AF3C26">
        <w:rPr>
          <w:rFonts w:ascii="Garamond" w:hAnsi="Garamond"/>
          <w:sz w:val="32"/>
        </w:rPr>
        <w:t xml:space="preserve">in Abuja </w:t>
      </w:r>
      <w:r w:rsidR="00B10716" w:rsidRPr="00AF3C26">
        <w:rPr>
          <w:rFonts w:ascii="Garamond" w:hAnsi="Garamond"/>
          <w:sz w:val="32"/>
        </w:rPr>
        <w:t>have access to health</w:t>
      </w:r>
      <w:r w:rsidRPr="00AF3C26">
        <w:rPr>
          <w:rFonts w:ascii="Garamond" w:hAnsi="Garamond"/>
          <w:sz w:val="32"/>
        </w:rPr>
        <w:t xml:space="preserve">care services through </w:t>
      </w:r>
      <w:r w:rsidR="00B6391B" w:rsidRPr="00AF3C26">
        <w:rPr>
          <w:rFonts w:ascii="Garamond" w:hAnsi="Garamond"/>
          <w:sz w:val="32"/>
        </w:rPr>
        <w:t xml:space="preserve">health </w:t>
      </w:r>
      <w:r w:rsidRPr="00AF3C26">
        <w:rPr>
          <w:rFonts w:ascii="Garamond" w:hAnsi="Garamond"/>
          <w:sz w:val="32"/>
        </w:rPr>
        <w:t>insurance</w:t>
      </w:r>
      <w:r w:rsidR="00681AB4" w:rsidRPr="00AF3C26">
        <w:rPr>
          <w:rFonts w:ascii="Garamond" w:hAnsi="Garamond"/>
          <w:sz w:val="32"/>
        </w:rPr>
        <w:t xml:space="preserve">. So far, </w:t>
      </w:r>
      <w:r w:rsidR="00F96FC0" w:rsidRPr="00AF3C26">
        <w:rPr>
          <w:rFonts w:ascii="Garamond" w:hAnsi="Garamond"/>
          <w:sz w:val="32"/>
        </w:rPr>
        <w:t xml:space="preserve">total donations </w:t>
      </w:r>
      <w:r w:rsidR="001C0821">
        <w:rPr>
          <w:rFonts w:ascii="Garamond" w:hAnsi="Garamond"/>
          <w:sz w:val="32"/>
        </w:rPr>
        <w:t>now is</w:t>
      </w:r>
      <w:r w:rsidR="00F96FC0" w:rsidRPr="00AF3C26">
        <w:rPr>
          <w:rFonts w:ascii="Garamond" w:hAnsi="Garamond"/>
          <w:sz w:val="32"/>
        </w:rPr>
        <w:t xml:space="preserve"> $6,</w:t>
      </w:r>
      <w:r w:rsidR="00C83B11">
        <w:rPr>
          <w:rFonts w:ascii="Garamond" w:hAnsi="Garamond"/>
          <w:sz w:val="32"/>
        </w:rPr>
        <w:t>036</w:t>
      </w:r>
      <w:r w:rsidR="00681AB4" w:rsidRPr="00AF3C26">
        <w:rPr>
          <w:rFonts w:ascii="Garamond" w:hAnsi="Garamond"/>
          <w:sz w:val="32"/>
        </w:rPr>
        <w:t>.</w:t>
      </w:r>
    </w:p>
    <w:p w:rsidR="00750FD6" w:rsidRPr="00AF3C26" w:rsidRDefault="00750FD6" w:rsidP="00750FD6">
      <w:pPr>
        <w:spacing w:after="0" w:line="240" w:lineRule="auto"/>
        <w:jc w:val="both"/>
        <w:rPr>
          <w:rFonts w:ascii="Garamond" w:hAnsi="Garamond"/>
          <w:sz w:val="32"/>
        </w:rPr>
      </w:pPr>
    </w:p>
    <w:p w:rsidR="00471C2E" w:rsidRPr="00AF3C26" w:rsidRDefault="00D56E93" w:rsidP="00750FD6">
      <w:pPr>
        <w:spacing w:after="0" w:line="240" w:lineRule="auto"/>
        <w:jc w:val="both"/>
        <w:rPr>
          <w:rFonts w:ascii="Garamond" w:hAnsi="Garamond"/>
          <w:sz w:val="32"/>
        </w:rPr>
      </w:pPr>
      <w:r w:rsidRPr="00AF3C26">
        <w:rPr>
          <w:rFonts w:ascii="Garamond" w:hAnsi="Garamond"/>
          <w:sz w:val="32"/>
        </w:rPr>
        <w:t>In our last report, we stated that, d</w:t>
      </w:r>
      <w:r w:rsidR="009D0FD0" w:rsidRPr="00AF3C26">
        <w:rPr>
          <w:rFonts w:ascii="Garamond" w:hAnsi="Garamond"/>
          <w:sz w:val="32"/>
        </w:rPr>
        <w:t xml:space="preserve">ue to inability to meet up </w:t>
      </w:r>
      <w:r w:rsidRPr="00AF3C26">
        <w:rPr>
          <w:rFonts w:ascii="Garamond" w:hAnsi="Garamond"/>
          <w:sz w:val="32"/>
        </w:rPr>
        <w:t xml:space="preserve">with </w:t>
      </w:r>
      <w:r w:rsidR="009D0FD0" w:rsidRPr="00AF3C26">
        <w:rPr>
          <w:rFonts w:ascii="Garamond" w:hAnsi="Garamond"/>
          <w:sz w:val="32"/>
        </w:rPr>
        <w:t>the requested funds</w:t>
      </w:r>
      <w:r w:rsidR="00101789" w:rsidRPr="00AF3C26">
        <w:rPr>
          <w:rFonts w:ascii="Garamond" w:hAnsi="Garamond"/>
          <w:sz w:val="32"/>
        </w:rPr>
        <w:t xml:space="preserve"> for 200 widows and orphans</w:t>
      </w:r>
      <w:r w:rsidR="00B10716" w:rsidRPr="00AF3C26">
        <w:rPr>
          <w:rFonts w:ascii="Garamond" w:hAnsi="Garamond"/>
          <w:sz w:val="32"/>
        </w:rPr>
        <w:t xml:space="preserve">, we </w:t>
      </w:r>
      <w:r w:rsidR="009D0FD0" w:rsidRPr="00AF3C26">
        <w:rPr>
          <w:rFonts w:ascii="Garamond" w:hAnsi="Garamond"/>
          <w:sz w:val="32"/>
        </w:rPr>
        <w:t>start</w:t>
      </w:r>
      <w:r w:rsidR="00B10716" w:rsidRPr="00AF3C26">
        <w:rPr>
          <w:rFonts w:ascii="Garamond" w:hAnsi="Garamond"/>
          <w:sz w:val="32"/>
        </w:rPr>
        <w:t>ed</w:t>
      </w:r>
      <w:r w:rsidR="009D0FD0" w:rsidRPr="00AF3C26">
        <w:rPr>
          <w:rFonts w:ascii="Garamond" w:hAnsi="Garamond"/>
          <w:sz w:val="32"/>
        </w:rPr>
        <w:t xml:space="preserve"> with f</w:t>
      </w:r>
      <w:r w:rsidR="00954C6D" w:rsidRPr="00AF3C26">
        <w:rPr>
          <w:rFonts w:ascii="Garamond" w:hAnsi="Garamond"/>
          <w:sz w:val="32"/>
        </w:rPr>
        <w:t>ifteen (15) Widows</w:t>
      </w:r>
      <w:r w:rsidRPr="00AF3C26">
        <w:rPr>
          <w:rFonts w:ascii="Garamond" w:hAnsi="Garamond"/>
          <w:sz w:val="32"/>
        </w:rPr>
        <w:t xml:space="preserve"> and O</w:t>
      </w:r>
      <w:r w:rsidR="00101789" w:rsidRPr="00AF3C26">
        <w:rPr>
          <w:rFonts w:ascii="Garamond" w:hAnsi="Garamond"/>
          <w:sz w:val="32"/>
        </w:rPr>
        <w:t>rphans</w:t>
      </w:r>
      <w:r w:rsidR="009D0FD0" w:rsidRPr="00AF3C26">
        <w:rPr>
          <w:rFonts w:ascii="Garamond" w:hAnsi="Garamond"/>
          <w:sz w:val="32"/>
        </w:rPr>
        <w:t>.</w:t>
      </w:r>
      <w:r w:rsidR="00471C2E" w:rsidRPr="00AF3C26">
        <w:rPr>
          <w:rFonts w:ascii="Garamond" w:hAnsi="Garamond"/>
          <w:sz w:val="32"/>
        </w:rPr>
        <w:t xml:space="preserve"> We are</w:t>
      </w:r>
      <w:bookmarkStart w:id="0" w:name="_GoBack"/>
      <w:bookmarkEnd w:id="0"/>
      <w:r w:rsidR="00471C2E" w:rsidRPr="00AF3C26">
        <w:rPr>
          <w:rFonts w:ascii="Garamond" w:hAnsi="Garamond"/>
          <w:sz w:val="32"/>
        </w:rPr>
        <w:t xml:space="preserve"> now having </w:t>
      </w:r>
      <w:r w:rsidRPr="00AF3C26">
        <w:rPr>
          <w:rFonts w:ascii="Garamond" w:hAnsi="Garamond"/>
          <w:sz w:val="32"/>
        </w:rPr>
        <w:t xml:space="preserve">three (3) widows as an addition to the fifteen (15) that was earlier stated, but one (1) </w:t>
      </w:r>
      <w:r w:rsidR="00F21A14" w:rsidRPr="00AF3C26">
        <w:rPr>
          <w:rFonts w:ascii="Garamond" w:hAnsi="Garamond"/>
          <w:sz w:val="32"/>
        </w:rPr>
        <w:t xml:space="preserve">out </w:t>
      </w:r>
      <w:r w:rsidRPr="00AF3C26">
        <w:rPr>
          <w:rFonts w:ascii="Garamond" w:hAnsi="Garamond"/>
          <w:sz w:val="32"/>
        </w:rPr>
        <w:t>of the three (3) additional widow</w:t>
      </w:r>
      <w:r w:rsidR="00471C2E" w:rsidRPr="00AF3C26">
        <w:rPr>
          <w:rFonts w:ascii="Garamond" w:hAnsi="Garamond"/>
          <w:sz w:val="32"/>
        </w:rPr>
        <w:t>s had heart issue</w:t>
      </w:r>
      <w:r w:rsidRPr="00AF3C26">
        <w:rPr>
          <w:rFonts w:ascii="Garamond" w:hAnsi="Garamond"/>
          <w:sz w:val="32"/>
        </w:rPr>
        <w:t xml:space="preserve"> which the health insurance could not cover, so w</w:t>
      </w:r>
      <w:r w:rsidR="00F21A14" w:rsidRPr="00AF3C26">
        <w:rPr>
          <w:rFonts w:ascii="Garamond" w:hAnsi="Garamond"/>
          <w:sz w:val="32"/>
        </w:rPr>
        <w:t xml:space="preserve">e had to give her some money as cost reimbursement </w:t>
      </w:r>
      <w:r w:rsidRPr="00AF3C26">
        <w:rPr>
          <w:rFonts w:ascii="Garamond" w:hAnsi="Garamond"/>
          <w:sz w:val="32"/>
        </w:rPr>
        <w:t>support</w:t>
      </w:r>
      <w:r w:rsidR="00F21A14" w:rsidRPr="00AF3C26">
        <w:rPr>
          <w:rFonts w:ascii="Garamond" w:hAnsi="Garamond"/>
          <w:sz w:val="32"/>
        </w:rPr>
        <w:t xml:space="preserve"> </w:t>
      </w:r>
      <w:r w:rsidR="008D7C71" w:rsidRPr="00AF3C26">
        <w:rPr>
          <w:rFonts w:ascii="Garamond" w:hAnsi="Garamond"/>
          <w:sz w:val="32"/>
        </w:rPr>
        <w:t xml:space="preserve">for </w:t>
      </w:r>
      <w:r w:rsidR="00471C2E" w:rsidRPr="00AF3C26">
        <w:rPr>
          <w:rFonts w:ascii="Garamond" w:hAnsi="Garamond"/>
          <w:sz w:val="32"/>
        </w:rPr>
        <w:t>treatment.</w:t>
      </w:r>
    </w:p>
    <w:p w:rsidR="00471C2E" w:rsidRPr="00AF3C26" w:rsidRDefault="00471C2E" w:rsidP="00750FD6">
      <w:pPr>
        <w:spacing w:after="0" w:line="240" w:lineRule="auto"/>
        <w:jc w:val="both"/>
        <w:rPr>
          <w:rFonts w:ascii="Garamond" w:hAnsi="Garamond"/>
          <w:sz w:val="32"/>
        </w:rPr>
      </w:pPr>
    </w:p>
    <w:p w:rsidR="00471C2E" w:rsidRPr="00AF3C26" w:rsidRDefault="00471C2E" w:rsidP="00471C2E">
      <w:pPr>
        <w:spacing w:after="0" w:line="240" w:lineRule="auto"/>
        <w:jc w:val="both"/>
        <w:rPr>
          <w:rFonts w:ascii="Garamond" w:hAnsi="Garamond"/>
          <w:sz w:val="32"/>
        </w:rPr>
      </w:pPr>
      <w:r w:rsidRPr="00AF3C26">
        <w:rPr>
          <w:rFonts w:ascii="Garamond" w:hAnsi="Garamond"/>
          <w:sz w:val="32"/>
        </w:rPr>
        <w:t>Right now, we have Seventeen (17) Widows currently receiving health benefits from the health insurance services. As donors continue to donate, more widows and orphans in Abuja will continue to receive proper healthcare services.</w:t>
      </w:r>
    </w:p>
    <w:p w:rsidR="00957848" w:rsidRPr="00AF3C26" w:rsidRDefault="00957848" w:rsidP="00750FD6">
      <w:pPr>
        <w:spacing w:after="0" w:line="240" w:lineRule="auto"/>
        <w:jc w:val="both"/>
        <w:rPr>
          <w:rFonts w:ascii="Garamond" w:hAnsi="Garamond"/>
          <w:sz w:val="32"/>
        </w:rPr>
      </w:pPr>
    </w:p>
    <w:p w:rsidR="00635524" w:rsidRPr="00AF3C26" w:rsidRDefault="00AF3C26" w:rsidP="00750FD6">
      <w:pPr>
        <w:spacing w:after="0" w:line="240" w:lineRule="auto"/>
        <w:jc w:val="both"/>
        <w:rPr>
          <w:rFonts w:ascii="Garamond" w:hAnsi="Garamond"/>
          <w:sz w:val="32"/>
        </w:rPr>
      </w:pPr>
      <w:r w:rsidRPr="00AF3C26">
        <w:rPr>
          <w:rFonts w:ascii="Garamond" w:hAnsi="Garamond"/>
          <w:sz w:val="32"/>
        </w:rPr>
        <w:t>T</w:t>
      </w:r>
      <w:r w:rsidR="001D4BCA" w:rsidRPr="00AF3C26">
        <w:rPr>
          <w:rFonts w:ascii="Garamond" w:hAnsi="Garamond"/>
          <w:sz w:val="32"/>
        </w:rPr>
        <w:t xml:space="preserve">hank </w:t>
      </w:r>
      <w:r w:rsidR="00B315DF">
        <w:rPr>
          <w:rFonts w:ascii="Garamond" w:hAnsi="Garamond"/>
          <w:sz w:val="32"/>
        </w:rPr>
        <w:t xml:space="preserve">you </w:t>
      </w:r>
      <w:proofErr w:type="spellStart"/>
      <w:r w:rsidR="001D4BCA" w:rsidRPr="00AF3C26">
        <w:rPr>
          <w:rFonts w:ascii="Garamond" w:hAnsi="Garamond"/>
          <w:sz w:val="32"/>
        </w:rPr>
        <w:t>GlobalGiving</w:t>
      </w:r>
      <w:proofErr w:type="spellEnd"/>
      <w:r w:rsidR="001D4BCA" w:rsidRPr="00AF3C26">
        <w:rPr>
          <w:rFonts w:ascii="Garamond" w:hAnsi="Garamond"/>
          <w:sz w:val="32"/>
        </w:rPr>
        <w:t xml:space="preserve"> for the platform given to Widows and Orphans Empowerment </w:t>
      </w:r>
      <w:proofErr w:type="spellStart"/>
      <w:r w:rsidR="001D4BCA" w:rsidRPr="00AF3C26">
        <w:rPr>
          <w:rFonts w:ascii="Garamond" w:hAnsi="Garamond"/>
          <w:sz w:val="32"/>
        </w:rPr>
        <w:t>Organisation</w:t>
      </w:r>
      <w:proofErr w:type="spellEnd"/>
      <w:r w:rsidR="004F32A2" w:rsidRPr="00AF3C26">
        <w:rPr>
          <w:rFonts w:ascii="Garamond" w:hAnsi="Garamond"/>
          <w:sz w:val="32"/>
        </w:rPr>
        <w:t xml:space="preserve"> (WEWE)</w:t>
      </w:r>
      <w:r w:rsidR="001D4BCA" w:rsidRPr="00AF3C26">
        <w:rPr>
          <w:rFonts w:ascii="Garamond" w:hAnsi="Garamond"/>
          <w:sz w:val="32"/>
        </w:rPr>
        <w:t xml:space="preserve"> to bring this service and more to widows and orphans.</w:t>
      </w:r>
    </w:p>
    <w:p w:rsidR="009B3B46" w:rsidRPr="00AF3C26" w:rsidRDefault="009B3B46" w:rsidP="00750FD6">
      <w:pPr>
        <w:spacing w:after="0" w:line="240" w:lineRule="auto"/>
        <w:rPr>
          <w:rFonts w:ascii="Garamond" w:hAnsi="Garamond"/>
          <w:sz w:val="32"/>
        </w:rPr>
      </w:pPr>
    </w:p>
    <w:p w:rsidR="001D4BCA" w:rsidRPr="00AF3C26" w:rsidRDefault="001D4BCA" w:rsidP="00750FD6">
      <w:pPr>
        <w:spacing w:after="0" w:line="240" w:lineRule="auto"/>
        <w:rPr>
          <w:rFonts w:ascii="Garamond" w:hAnsi="Garamond"/>
          <w:sz w:val="32"/>
        </w:rPr>
      </w:pPr>
      <w:r w:rsidRPr="00AF3C26">
        <w:rPr>
          <w:rFonts w:ascii="Garamond" w:hAnsi="Garamond"/>
          <w:sz w:val="32"/>
        </w:rPr>
        <w:t>Yours in ser</w:t>
      </w:r>
      <w:r w:rsidR="00784747" w:rsidRPr="00AF3C26">
        <w:rPr>
          <w:rFonts w:ascii="Garamond" w:hAnsi="Garamond"/>
          <w:sz w:val="32"/>
        </w:rPr>
        <w:t>vice of helping the Widows and O</w:t>
      </w:r>
      <w:r w:rsidR="001B2952" w:rsidRPr="00AF3C26">
        <w:rPr>
          <w:rFonts w:ascii="Garamond" w:hAnsi="Garamond"/>
          <w:sz w:val="32"/>
        </w:rPr>
        <w:t>rphans</w:t>
      </w:r>
      <w:r w:rsidR="00147A82">
        <w:rPr>
          <w:rFonts w:ascii="Garamond" w:hAnsi="Garamond"/>
          <w:sz w:val="32"/>
        </w:rPr>
        <w:t>.</w:t>
      </w:r>
    </w:p>
    <w:p w:rsidR="001D4BCA" w:rsidRDefault="001D4BCA" w:rsidP="00750FD6">
      <w:pPr>
        <w:spacing w:after="0" w:line="240" w:lineRule="auto"/>
        <w:rPr>
          <w:rFonts w:ascii="Garamond" w:hAnsi="Garamond"/>
          <w:sz w:val="28"/>
        </w:rPr>
      </w:pPr>
    </w:p>
    <w:p w:rsidR="001D4BCA" w:rsidRPr="00232823" w:rsidRDefault="001D4BCA" w:rsidP="00750FD6">
      <w:pPr>
        <w:spacing w:after="0" w:line="240" w:lineRule="auto"/>
        <w:rPr>
          <w:rFonts w:ascii="Garamond" w:hAnsi="Garamond"/>
          <w:sz w:val="28"/>
        </w:rPr>
      </w:pPr>
    </w:p>
    <w:sectPr w:rsidR="001D4BCA" w:rsidRPr="00232823" w:rsidSect="00101789">
      <w:pgSz w:w="12240" w:h="15840"/>
      <w:pgMar w:top="63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823"/>
    <w:rsid w:val="000A64DA"/>
    <w:rsid w:val="000D2E0C"/>
    <w:rsid w:val="000E6B69"/>
    <w:rsid w:val="00101789"/>
    <w:rsid w:val="00147A82"/>
    <w:rsid w:val="001509DB"/>
    <w:rsid w:val="00176C7E"/>
    <w:rsid w:val="00192375"/>
    <w:rsid w:val="001B2952"/>
    <w:rsid w:val="001C0821"/>
    <w:rsid w:val="001D4BCA"/>
    <w:rsid w:val="001F6411"/>
    <w:rsid w:val="00232823"/>
    <w:rsid w:val="00247603"/>
    <w:rsid w:val="00264904"/>
    <w:rsid w:val="00363A74"/>
    <w:rsid w:val="00471C2E"/>
    <w:rsid w:val="00483B60"/>
    <w:rsid w:val="004F32A2"/>
    <w:rsid w:val="0058216F"/>
    <w:rsid w:val="005B27EC"/>
    <w:rsid w:val="006018DE"/>
    <w:rsid w:val="00630309"/>
    <w:rsid w:val="00635524"/>
    <w:rsid w:val="00681AB4"/>
    <w:rsid w:val="00750FD6"/>
    <w:rsid w:val="00784747"/>
    <w:rsid w:val="007D09D9"/>
    <w:rsid w:val="008358D7"/>
    <w:rsid w:val="00850411"/>
    <w:rsid w:val="00894D71"/>
    <w:rsid w:val="008D7C71"/>
    <w:rsid w:val="00954C6D"/>
    <w:rsid w:val="00957848"/>
    <w:rsid w:val="009B3B46"/>
    <w:rsid w:val="009C0AA0"/>
    <w:rsid w:val="009D0FD0"/>
    <w:rsid w:val="009D527E"/>
    <w:rsid w:val="00A12EA8"/>
    <w:rsid w:val="00AC29D6"/>
    <w:rsid w:val="00AF0BC4"/>
    <w:rsid w:val="00AF3C26"/>
    <w:rsid w:val="00B10716"/>
    <w:rsid w:val="00B315DF"/>
    <w:rsid w:val="00B6391B"/>
    <w:rsid w:val="00B87233"/>
    <w:rsid w:val="00C83B11"/>
    <w:rsid w:val="00CE06AF"/>
    <w:rsid w:val="00CF3896"/>
    <w:rsid w:val="00D56E93"/>
    <w:rsid w:val="00D61911"/>
    <w:rsid w:val="00D75AEC"/>
    <w:rsid w:val="00E84A57"/>
    <w:rsid w:val="00E855C9"/>
    <w:rsid w:val="00F21A14"/>
    <w:rsid w:val="00F343E7"/>
    <w:rsid w:val="00F91130"/>
    <w:rsid w:val="00F96FC0"/>
    <w:rsid w:val="00FC3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1A9616-B01B-494A-9EA9-BF32F237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Research Co., LLC</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WEWELOPIN2</dc:creator>
  <cp:keywords/>
  <dc:description/>
  <cp:lastModifiedBy>WEWELOPIN2</cp:lastModifiedBy>
  <cp:revision>15</cp:revision>
  <dcterms:created xsi:type="dcterms:W3CDTF">2021-05-04T11:36:00Z</dcterms:created>
  <dcterms:modified xsi:type="dcterms:W3CDTF">2021-05-11T15:16:00Z</dcterms:modified>
</cp:coreProperties>
</file>