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svg" ContentType="image/sv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C94" w:rsidRPr="000C6912" w:rsidRDefault="00F71A9D" w:rsidP="000C6912">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DeepLPNGImage">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o:spid="_x0000_s1027" type="#_x0000_t202"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filled="f" stroked="f" strokeweight=".5pt">
            <o:lock v:ext="edit" aspectratio="t" verticies="t" text="t" shapetype="t"/>
            <v:textbox>
              <w:txbxContent>
                <w:p w:rsidR="000C6912" w:rsidRPr="000C6912" w:rsidRDefault="00F71A9D">
                  <w:pPr>
                    <w:rPr>
                      <w:rFonts w:ascii="Roboto" w:hAnsi="Roboto"/>
                      <w:color w:val="FFFFFF" w:themeColor="background1"/>
                      <w:sz w:val="28"/>
                      <w:lang w:val="en-US"/>
                    </w:rPr>
                  </w:pPr>
                  <w:r>
                    <w:rPr>
                      <w:rFonts w:ascii="Roboto" w:hAnsi="Roboto"/>
                      <w:color w:val="FFFFFF" w:themeColor="background1"/>
                      <w:sz w:val="28"/>
                      <w:lang w:val="en-US"/>
                    </w:rPr>
                    <w:t>Subscribe to DeepL Pro to edit this document.</w:t>
                  </w:r>
                  <w:r>
                    <w:br/>
                  </w:r>
                  <w:r>
                    <w:rPr>
                      <w:rFonts w:ascii="Roboto" w:hAnsi="Roboto"/>
                      <w:color w:val="FFFFFF" w:themeColor="background1"/>
                      <w:sz w:val="22"/>
                    </w:rPr>
                    <w:t>Visit www.DeepL.com/Pro for more information.</w:t>
                  </w:r>
                </w:p>
              </w:txbxContent>
            </v:textbox>
            <w10:wrap xmlns:w10="urn:schemas-microsoft-com:office:word" anchorx="page" anchory="page"/>
          </v:shape>
        </w:pict>
      </w:r>
      <w:r w:rsidR="00166E86">
        <w:pict xmlns:o="urn:schemas-microsoft-com:office:office" xmlns:v="urn:schemas-microsoft-com:vml">
          <v:shape id="DeepLBoxSPIDType" o:spid="_x0000_s1026" type="#_x0000_t202" alt="" style="position:absolute;margin-left:0;margin-top:0;width:50pt;height:50pt;z-index:251660288;visibility:hidden;mso-wrap-edited:f;mso-width-percent:0;mso-height-percent:0;mso-position-horizontal-relative:text;mso-position-vertical-relative:text;mso-width-percent:0;mso-height-percent:0">
            <o:lock v:ext="edit" selection="t"/>
          </v:shape>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5712"/>
      </w:tblGrid>
      <w:tr w:rsidR="00D25BCA" w:rsidRPr="00A97DD0" w:rsidTr="00BB07D9">
        <w:tc>
          <w:tcPr>
            <w:tcW w:w="2287" w:type="pct"/>
            <w:shd w:val="clear" w:color="auto" w:fill="A6A6A6" w:themeFill="background1" w:themeFillShade="A6"/>
          </w:tcPr>
          <w:p w:rsidR="00D25BCA" w:rsidRPr="00A97DD0" w:rsidRDefault="00D25BCA" w:rsidP="00930006">
            <w:pPr>
              <w:jc w:val="right"/>
              <w:rPr>
                <w:rFonts w:ascii="Arial" w:hAnsi="Arial" w:cs="Arial"/>
                <w:b/>
                <w:sz w:val="20"/>
                <w:szCs w:val="20"/>
              </w:rPr>
            </w:pPr>
            <w:r w:rsidRPr="00A97DD0">
              <w:rPr>
                <w:rFonts w:ascii="Arial" w:hAnsi="Arial" w:cs="Arial"/>
                <w:b/>
                <w:sz w:val="20"/>
                <w:szCs w:val="20"/>
              </w:rPr>
              <w:t>PROJECT NO:</w:t>
            </w:r>
          </w:p>
        </w:tc>
        <w:tc>
          <w:tcPr>
            <w:tcW w:w="2713" w:type="pct"/>
            <w:shd w:val="clear" w:color="auto" w:fill="auto"/>
          </w:tcPr>
          <w:p w:rsidR="00D25BCA" w:rsidRPr="00A97DD0" w:rsidRDefault="00D25BCA" w:rsidP="00930006">
            <w:pPr>
              <w:jc w:val="center"/>
              <w:rPr>
                <w:rFonts w:ascii="Arial" w:hAnsi="Arial" w:cs="Arial"/>
                <w:b/>
                <w:sz w:val="20"/>
                <w:szCs w:val="20"/>
              </w:rPr>
            </w:pPr>
          </w:p>
        </w:tc>
      </w:tr>
      <w:tr w:rsidR="00C0278A" w:rsidRPr="00A97DD0" w:rsidTr="00BB07D9">
        <w:tc>
          <w:tcPr>
            <w:tcW w:w="2287" w:type="pct"/>
            <w:shd w:val="clear" w:color="auto" w:fill="A6A6A6" w:themeFill="background1" w:themeFillShade="A6"/>
          </w:tcPr>
          <w:p w:rsidR="00C0278A" w:rsidRPr="00A97DD0" w:rsidRDefault="00C0278A" w:rsidP="00930006">
            <w:pPr>
              <w:jc w:val="right"/>
              <w:rPr>
                <w:rFonts w:ascii="Arial" w:hAnsi="Arial" w:cs="Arial"/>
                <w:b/>
                <w:sz w:val="20"/>
                <w:szCs w:val="20"/>
              </w:rPr>
            </w:pPr>
            <w:r w:rsidRPr="00A97DD0">
              <w:rPr>
                <w:rFonts w:ascii="Arial" w:hAnsi="Arial" w:cs="Arial"/>
                <w:b/>
                <w:sz w:val="20"/>
                <w:szCs w:val="20"/>
              </w:rPr>
              <w:t>INSTITUTION:</w:t>
            </w:r>
          </w:p>
        </w:tc>
        <w:tc>
          <w:tcPr>
            <w:tcW w:w="2713" w:type="pct"/>
            <w:shd w:val="clear" w:color="auto" w:fill="auto"/>
          </w:tcPr>
          <w:p w:rsidR="00C0278A" w:rsidRPr="00A97DD0" w:rsidRDefault="00C0278A" w:rsidP="00930006">
            <w:pPr>
              <w:jc w:val="center"/>
              <w:rPr>
                <w:rFonts w:ascii="Arial" w:hAnsi="Arial" w:cs="Arial"/>
                <w:b/>
                <w:sz w:val="20"/>
                <w:szCs w:val="20"/>
              </w:rPr>
            </w:pPr>
          </w:p>
        </w:tc>
      </w:tr>
      <w:tr w:rsidR="00D25BCA" w:rsidRPr="00A97DD0" w:rsidTr="004E159E">
        <w:tc>
          <w:tcPr>
            <w:tcW w:w="5000" w:type="pct"/>
            <w:gridSpan w:val="2"/>
            <w:shd w:val="clear" w:color="auto" w:fill="A6A6A6" w:themeFill="background1" w:themeFillShade="A6"/>
          </w:tcPr>
          <w:p w:rsidR="00D25BCA" w:rsidRPr="00A97DD0" w:rsidRDefault="00D25BCA" w:rsidP="00930006">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PROJECT'S NAME</w:t>
            </w:r>
          </w:p>
        </w:tc>
      </w:tr>
      <w:tr w:rsidR="004E159E" w:rsidRPr="00A97DD0" w:rsidTr="008E0B23">
        <w:tc>
          <w:tcPr>
            <w:tcW w:w="5000" w:type="pct"/>
            <w:gridSpan w:val="2"/>
            <w:shd w:val="clear" w:color="auto" w:fill="auto"/>
          </w:tcPr>
          <w:p w:rsidR="0072492C" w:rsidRPr="00A97DD0" w:rsidRDefault="0072492C" w:rsidP="0072492C">
            <w:pPr>
              <w:ind w:left="708"/>
              <w:rPr>
                <w:rFonts w:ascii="Arial" w:hAnsi="Arial" w:cs="Arial"/>
                <w:sz w:val="20"/>
                <w:szCs w:val="20"/>
              </w:rPr>
            </w:pPr>
          </w:p>
          <w:p w:rsidR="0072492C" w:rsidRPr="00A97DD0" w:rsidRDefault="0072492C" w:rsidP="0072492C">
            <w:pPr>
              <w:rPr>
                <w:rFonts w:ascii="Arial" w:hAnsi="Arial" w:cs="Arial"/>
                <w:sz w:val="20"/>
                <w:szCs w:val="20"/>
              </w:rPr>
            </w:pPr>
            <w:r w:rsidRPr="00A97DD0">
              <w:rPr>
                <w:rFonts w:ascii="Arial" w:hAnsi="Arial" w:cs="Arial"/>
                <w:sz w:val="20"/>
                <w:szCs w:val="20"/>
              </w:rPr>
              <w:t>CHARITABLE DONATION FOR THE EDUCATION OF CHILDREN AND YOUTH</w:t>
            </w:r>
            <w:r w:rsidR="00FF4AC1" w:rsidRPr="00A97DD0">
              <w:rPr>
                <w:rFonts w:ascii="Arial" w:hAnsi="Arial" w:cs="Arial"/>
                <w:sz w:val="20"/>
                <w:szCs w:val="20"/>
              </w:rPr>
              <w:t xml:space="preserve"> -19</w:t>
            </w:r>
          </w:p>
          <w:p w:rsidR="0072492C" w:rsidRPr="00A97DD0" w:rsidRDefault="0072492C" w:rsidP="0072492C">
            <w:pPr>
              <w:ind w:left="708"/>
              <w:rPr>
                <w:rFonts w:ascii="Arial" w:hAnsi="Arial" w:cs="Arial"/>
                <w:sz w:val="20"/>
                <w:szCs w:val="20"/>
              </w:rPr>
            </w:pPr>
          </w:p>
        </w:tc>
      </w:tr>
      <w:tr w:rsidR="00D25BCA" w:rsidRPr="00A97DD0" w:rsidTr="004E159E">
        <w:tc>
          <w:tcPr>
            <w:tcW w:w="5000" w:type="pct"/>
            <w:gridSpan w:val="2"/>
            <w:shd w:val="clear" w:color="auto" w:fill="A6A6A6" w:themeFill="background1" w:themeFillShade="A6"/>
          </w:tcPr>
          <w:p w:rsidR="00D25BCA" w:rsidRPr="00A97DD0" w:rsidRDefault="00D25BCA" w:rsidP="00930006">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PROBLEM IDENTIFICATION</w:t>
            </w:r>
          </w:p>
        </w:tc>
      </w:tr>
      <w:tr w:rsidR="004E159E" w:rsidRPr="00A97DD0" w:rsidTr="008E0B23">
        <w:tc>
          <w:tcPr>
            <w:tcW w:w="5000" w:type="pct"/>
            <w:gridSpan w:val="2"/>
            <w:shd w:val="clear" w:color="auto" w:fill="auto"/>
          </w:tcPr>
          <w:p w:rsidR="003D2379" w:rsidRDefault="003D2379" w:rsidP="0072492C">
            <w:pPr>
              <w:jc w:val="both"/>
              <w:rPr>
                <w:rFonts w:ascii="Arial" w:hAnsi="Arial" w:cs="Arial"/>
                <w:sz w:val="20"/>
                <w:szCs w:val="20"/>
              </w:rPr>
            </w:pPr>
          </w:p>
          <w:p w:rsidR="0072492C" w:rsidRPr="00A97DD0" w:rsidRDefault="00FF4AC1" w:rsidP="0072492C">
            <w:pPr>
              <w:jc w:val="both"/>
              <w:rPr>
                <w:rFonts w:ascii="Arial" w:hAnsi="Arial" w:cs="Arial"/>
                <w:sz w:val="20"/>
                <w:szCs w:val="20"/>
              </w:rPr>
            </w:pPr>
            <w:r w:rsidRPr="00A97DD0">
              <w:rPr>
                <w:rFonts w:ascii="Arial" w:hAnsi="Arial" w:cs="Arial"/>
                <w:sz w:val="20"/>
                <w:szCs w:val="20"/>
              </w:rPr>
              <w:t xml:space="preserve">The presence of </w:t>
            </w:r>
            <w:r w:rsidR="00670507" w:rsidRPr="00A97DD0">
              <w:rPr>
                <w:rFonts w:ascii="Arial" w:hAnsi="Arial" w:cs="Arial"/>
                <w:sz w:val="20"/>
                <w:szCs w:val="20"/>
              </w:rPr>
              <w:t>Covid-19</w:t>
            </w:r>
            <w:r w:rsidRPr="00A97DD0">
              <w:rPr>
                <w:rFonts w:ascii="Arial" w:hAnsi="Arial" w:cs="Arial"/>
                <w:sz w:val="20"/>
                <w:szCs w:val="20"/>
              </w:rPr>
              <w:t xml:space="preserve"> as a health emergency </w:t>
            </w:r>
            <w:r w:rsidR="00670507" w:rsidRPr="00A97DD0">
              <w:rPr>
                <w:rFonts w:ascii="Arial" w:hAnsi="Arial" w:cs="Arial"/>
                <w:sz w:val="20"/>
                <w:szCs w:val="20"/>
              </w:rPr>
              <w:t xml:space="preserve">has caused a crisis in three key areas of Colombian society: firstly, connectivity as a necessity, secondly, the economy as an effect of the compulsory quarantine for the last 90 days of the country, and thirdly and finally, education and the way in which it is provided. The economy is currently affected by the number of unemployed people left due to the emergency, even more, people from sectors of zero resources and / or minimum socioeconomic stratum 1 and 2 of the city, we know that the city of Cali, is the second city with the largest number of people displaced by violence in our country, </w:t>
            </w:r>
            <w:r w:rsidR="001848DF" w:rsidRPr="00A97DD0">
              <w:rPr>
                <w:rFonts w:ascii="Arial" w:hAnsi="Arial" w:cs="Arial"/>
                <w:sz w:val="20"/>
                <w:szCs w:val="20"/>
              </w:rPr>
              <w:t>therefore,</w:t>
            </w:r>
            <w:r w:rsidR="00670507" w:rsidRPr="00A97DD0">
              <w:rPr>
                <w:rFonts w:ascii="Arial" w:hAnsi="Arial" w:cs="Arial"/>
                <w:sz w:val="20"/>
                <w:szCs w:val="20"/>
              </w:rPr>
              <w:t xml:space="preserve"> there is a very large niche that must be addressed directly. The education of the children and young people of this population and the </w:t>
            </w:r>
            <w:r w:rsidR="00584880" w:rsidRPr="00A97DD0">
              <w:rPr>
                <w:rFonts w:ascii="Arial" w:hAnsi="Arial" w:cs="Arial"/>
                <w:sz w:val="20"/>
                <w:szCs w:val="20"/>
              </w:rPr>
              <w:t>impossibility of attending their normal classes due to the pandemic and the risk that it implies and as previously mentioned in the reduction of the resources of the families of these sectors, have increased the possibility of school dropouts, which today the national government cannot attend to. Virtuality, food, and monthly school fees are vital for the continuity of their studies and to guarantee knowledge as a life goal for our children. That is why this project was created to face a new challenge that leaves us with this emergency and to be able to fight against it in order to supply the schooling needs of our students belonging to the CORPELUVA community that is located in the city, based on strategic alliances with educational institutions located in the district of Agua Blanca of strata one and two of Santiago de Cali, Valle del Cauca.</w:t>
            </w:r>
          </w:p>
          <w:p w:rsidR="00670507" w:rsidRPr="00A97DD0" w:rsidRDefault="00670507" w:rsidP="0072492C">
            <w:pPr>
              <w:jc w:val="both"/>
              <w:rPr>
                <w:rFonts w:ascii="Arial" w:hAnsi="Arial" w:cs="Arial"/>
                <w:sz w:val="20"/>
                <w:szCs w:val="20"/>
              </w:rPr>
            </w:pPr>
          </w:p>
        </w:tc>
      </w:tr>
      <w:tr w:rsidR="00441D98" w:rsidRPr="00A97DD0" w:rsidTr="0072492C">
        <w:tc>
          <w:tcPr>
            <w:tcW w:w="5000" w:type="pct"/>
            <w:gridSpan w:val="2"/>
            <w:shd w:val="clear" w:color="auto" w:fill="AEAAAA" w:themeFill="background2" w:themeFillShade="BF"/>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PROBLEMATICA</w:t>
            </w:r>
          </w:p>
        </w:tc>
      </w:tr>
      <w:tr w:rsidR="00441D98" w:rsidRPr="00A97DD0" w:rsidTr="008E0B23">
        <w:tc>
          <w:tcPr>
            <w:tcW w:w="5000" w:type="pct"/>
            <w:gridSpan w:val="2"/>
            <w:shd w:val="clear" w:color="auto" w:fill="auto"/>
          </w:tcPr>
          <w:p w:rsidR="003D2379" w:rsidRDefault="003D2379" w:rsidP="00441D98">
            <w:pPr>
              <w:jc w:val="both"/>
              <w:rPr>
                <w:rFonts w:ascii="Arial" w:hAnsi="Arial" w:cs="Arial"/>
                <w:sz w:val="20"/>
                <w:szCs w:val="20"/>
              </w:rPr>
            </w:pPr>
          </w:p>
          <w:p w:rsidR="00441D98" w:rsidRPr="00A97DD0" w:rsidRDefault="00FF4AC1" w:rsidP="00441D98">
            <w:pPr>
              <w:jc w:val="both"/>
              <w:rPr>
                <w:rFonts w:ascii="Arial" w:hAnsi="Arial" w:cs="Arial"/>
                <w:sz w:val="20"/>
                <w:szCs w:val="20"/>
              </w:rPr>
            </w:pPr>
            <w:r w:rsidRPr="00A97DD0">
              <w:rPr>
                <w:rFonts w:ascii="Arial" w:hAnsi="Arial" w:cs="Arial"/>
                <w:sz w:val="20"/>
                <w:szCs w:val="20"/>
              </w:rPr>
              <w:t>How to help</w:t>
            </w:r>
            <w:r w:rsidR="00670507" w:rsidRPr="00A97DD0">
              <w:rPr>
                <w:rFonts w:ascii="Arial" w:hAnsi="Arial" w:cs="Arial"/>
                <w:sz w:val="20"/>
                <w:szCs w:val="20"/>
              </w:rPr>
              <w:t xml:space="preserve"> in this health crisis,</w:t>
            </w:r>
            <w:r w:rsidRPr="00A97DD0">
              <w:rPr>
                <w:rFonts w:ascii="Arial" w:hAnsi="Arial" w:cs="Arial"/>
                <w:sz w:val="20"/>
                <w:szCs w:val="20"/>
              </w:rPr>
              <w:t xml:space="preserve"> benefiting 1000 students from the </w:t>
            </w:r>
            <w:r w:rsidR="00584880" w:rsidRPr="00A97DD0">
              <w:rPr>
                <w:rFonts w:ascii="Arial" w:hAnsi="Arial" w:cs="Arial"/>
                <w:sz w:val="20"/>
                <w:szCs w:val="20"/>
              </w:rPr>
              <w:t xml:space="preserve">community CORPELUVA in a strategic alliance with educational institutions in the sector of the white water district of the city of Cali to </w:t>
            </w:r>
            <w:r w:rsidRPr="00A97DD0">
              <w:rPr>
                <w:rFonts w:ascii="Arial" w:hAnsi="Arial" w:cs="Arial"/>
                <w:sz w:val="20"/>
                <w:szCs w:val="20"/>
              </w:rPr>
              <w:t>continue their studies in order to reduce the dropout rate among children and young people in the city of Santiago de Cali, motivating the value of knowledge as a life goal</w:t>
            </w:r>
            <w:r w:rsidR="00670507" w:rsidRPr="00A97DD0">
              <w:rPr>
                <w:rFonts w:ascii="Arial" w:hAnsi="Arial" w:cs="Arial"/>
                <w:sz w:val="20"/>
                <w:szCs w:val="20"/>
              </w:rPr>
              <w:t>?</w:t>
            </w:r>
          </w:p>
          <w:p w:rsidR="001A6705" w:rsidRPr="00A97DD0" w:rsidRDefault="001A6705" w:rsidP="00441D98">
            <w:pPr>
              <w:jc w:val="both"/>
              <w:rPr>
                <w:rFonts w:ascii="Arial" w:hAnsi="Arial" w:cs="Arial"/>
                <w:sz w:val="20"/>
                <w:szCs w:val="20"/>
              </w:rPr>
            </w:pP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OVERALL GOAL</w:t>
            </w:r>
          </w:p>
        </w:tc>
      </w:tr>
      <w:tr w:rsidR="00441D98" w:rsidRPr="00A97DD0" w:rsidTr="008E0B23">
        <w:tc>
          <w:tcPr>
            <w:tcW w:w="5000" w:type="pct"/>
            <w:gridSpan w:val="2"/>
            <w:shd w:val="clear" w:color="auto" w:fill="auto"/>
          </w:tcPr>
          <w:p w:rsidR="001A6705" w:rsidRPr="00A97DD0" w:rsidRDefault="001A6705" w:rsidP="00441D98">
            <w:pPr>
              <w:jc w:val="both"/>
              <w:rPr>
                <w:rFonts w:ascii="Arial" w:hAnsi="Arial" w:cs="Arial"/>
                <w:sz w:val="20"/>
                <w:szCs w:val="20"/>
              </w:rPr>
            </w:pPr>
          </w:p>
          <w:p w:rsidR="001A6705" w:rsidRPr="00A97DD0" w:rsidRDefault="00467B0E" w:rsidP="00441D98">
            <w:pPr>
              <w:jc w:val="both"/>
              <w:rPr>
                <w:rFonts w:ascii="Arial" w:hAnsi="Arial" w:cs="Arial"/>
                <w:sz w:val="20"/>
                <w:szCs w:val="20"/>
              </w:rPr>
            </w:pPr>
            <w:r w:rsidRPr="00A97DD0">
              <w:rPr>
                <w:rFonts w:ascii="Arial" w:hAnsi="Arial" w:cs="Arial"/>
                <w:sz w:val="20"/>
                <w:szCs w:val="20"/>
              </w:rPr>
              <w:t>This project seeks to</w:t>
            </w:r>
            <w:r w:rsidR="001A6705" w:rsidRPr="00A97DD0">
              <w:rPr>
                <w:rFonts w:ascii="Arial" w:hAnsi="Arial" w:cs="Arial"/>
                <w:sz w:val="20"/>
                <w:szCs w:val="20"/>
              </w:rPr>
              <w:t xml:space="preserve"> benefit </w:t>
            </w:r>
            <w:r w:rsidR="00851B00" w:rsidRPr="00A97DD0">
              <w:rPr>
                <w:rFonts w:ascii="Arial" w:hAnsi="Arial" w:cs="Arial"/>
                <w:sz w:val="20"/>
                <w:szCs w:val="20"/>
              </w:rPr>
              <w:t>1000 children and young people in the Agua Blanca district of the city of Cali</w:t>
            </w:r>
            <w:r w:rsidRPr="00A97DD0">
              <w:rPr>
                <w:rFonts w:ascii="Arial" w:hAnsi="Arial" w:cs="Arial"/>
                <w:sz w:val="20"/>
                <w:szCs w:val="20"/>
              </w:rPr>
              <w:t xml:space="preserve"> in Colombia through a</w:t>
            </w:r>
            <w:r w:rsidR="001A6705" w:rsidRPr="00A97DD0">
              <w:rPr>
                <w:rFonts w:ascii="Arial" w:hAnsi="Arial" w:cs="Arial"/>
                <w:sz w:val="20"/>
                <w:szCs w:val="20"/>
              </w:rPr>
              <w:t xml:space="preserve"> paid </w:t>
            </w:r>
            <w:r w:rsidR="001848DF" w:rsidRPr="00A97DD0">
              <w:rPr>
                <w:rFonts w:ascii="Arial" w:hAnsi="Arial" w:cs="Arial"/>
                <w:sz w:val="20"/>
                <w:szCs w:val="20"/>
              </w:rPr>
              <w:t>Boucher to</w:t>
            </w:r>
            <w:r w:rsidR="00851B00" w:rsidRPr="00A97DD0">
              <w:rPr>
                <w:rFonts w:ascii="Arial" w:hAnsi="Arial" w:cs="Arial"/>
                <w:sz w:val="20"/>
                <w:szCs w:val="20"/>
              </w:rPr>
              <w:t xml:space="preserve"> continue their studies, </w:t>
            </w:r>
            <w:r w:rsidRPr="00A97DD0">
              <w:rPr>
                <w:rFonts w:ascii="Arial" w:hAnsi="Arial" w:cs="Arial"/>
                <w:sz w:val="20"/>
                <w:szCs w:val="20"/>
              </w:rPr>
              <w:t>protecting the integral development of children and young people in the urban communities of our institutions in</w:t>
            </w:r>
            <w:r w:rsidR="009B1B88" w:rsidRPr="00A97DD0">
              <w:rPr>
                <w:rFonts w:ascii="Arial" w:hAnsi="Arial" w:cs="Arial"/>
                <w:sz w:val="20"/>
                <w:szCs w:val="20"/>
              </w:rPr>
              <w:t xml:space="preserve"> vulnerable areas</w:t>
            </w:r>
            <w:r w:rsidRPr="00A97DD0">
              <w:rPr>
                <w:rFonts w:ascii="Arial" w:hAnsi="Arial" w:cs="Arial"/>
                <w:sz w:val="20"/>
                <w:szCs w:val="20"/>
              </w:rPr>
              <w:t xml:space="preserve"> allied in</w:t>
            </w:r>
            <w:r w:rsidR="009B1B88" w:rsidRPr="00A97DD0">
              <w:rPr>
                <w:rFonts w:ascii="Arial" w:hAnsi="Arial" w:cs="Arial"/>
                <w:sz w:val="20"/>
                <w:szCs w:val="20"/>
              </w:rPr>
              <w:t xml:space="preserve"> agreement with the luisa valentina educational corporation based on the strategy of attention to vulnerable and afro-descendant populations in the country, through a process of accompaniment in the development of academic capacities of knowledge with educational agents that can prevent violence in our city</w:t>
            </w:r>
            <w:r w:rsidR="00FC652C" w:rsidRPr="00A97DD0">
              <w:rPr>
                <w:rFonts w:ascii="Arial" w:hAnsi="Arial" w:cs="Arial"/>
                <w:sz w:val="20"/>
                <w:szCs w:val="20"/>
              </w:rPr>
              <w:t>,</w:t>
            </w:r>
            <w:r w:rsidR="00FC652C" w:rsidRPr="00A97DD0">
              <w:rPr>
                <w:rFonts w:ascii="Arial" w:hAnsi="Arial" w:cs="Arial"/>
                <w:sz w:val="20"/>
                <w:szCs w:val="20"/>
              </w:rPr>
              <w:t xml:space="preserve"> misinformation, de-schooling, the effects of upbringing, access to higher education, among other components that make up happy family environments.</w:t>
            </w:r>
          </w:p>
          <w:p w:rsidR="00467B0E" w:rsidRPr="00A97DD0" w:rsidRDefault="00467B0E" w:rsidP="00441D98">
            <w:pPr>
              <w:jc w:val="both"/>
              <w:rPr>
                <w:rFonts w:ascii="Arial" w:hAnsi="Arial" w:cs="Arial"/>
                <w:sz w:val="20"/>
                <w:szCs w:val="20"/>
              </w:rPr>
            </w:pP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SPECIFIC OBJECTIVES</w:t>
            </w:r>
          </w:p>
        </w:tc>
      </w:tr>
      <w:tr w:rsidR="00441D98" w:rsidRPr="00A97DD0" w:rsidTr="008E0B23">
        <w:tc>
          <w:tcPr>
            <w:tcW w:w="5000" w:type="pct"/>
            <w:gridSpan w:val="2"/>
            <w:shd w:val="clear" w:color="auto" w:fill="auto"/>
          </w:tcPr>
          <w:p w:rsidR="004163E2" w:rsidRPr="00A97DD0" w:rsidRDefault="004163E2" w:rsidP="004163E2">
            <w:pPr>
              <w:pStyle w:val="Prrafodelista"/>
              <w:jc w:val="both"/>
              <w:rPr>
                <w:rFonts w:ascii="Arial" w:hAnsi="Arial" w:cs="Arial"/>
                <w:sz w:val="20"/>
                <w:szCs w:val="20"/>
                <w:lang w:val="es-ES"/>
              </w:rPr>
            </w:pPr>
          </w:p>
          <w:p w:rsidR="00441D98" w:rsidRPr="00A97DD0" w:rsidRDefault="00E96FED" w:rsidP="004163E2">
            <w:pPr>
              <w:pStyle w:val="Prrafodelista"/>
              <w:numPr>
                <w:ilvl w:val="0"/>
                <w:numId w:val="23"/>
              </w:numPr>
              <w:jc w:val="both"/>
              <w:rPr>
                <w:rFonts w:ascii="Arial" w:hAnsi="Arial" w:cs="Arial"/>
                <w:sz w:val="20"/>
                <w:szCs w:val="20"/>
                <w:lang w:val="es-ES"/>
              </w:rPr>
            </w:pPr>
            <w:r w:rsidRPr="00A97DD0">
              <w:rPr>
                <w:rFonts w:ascii="Arial" w:hAnsi="Arial" w:cs="Arial"/>
                <w:sz w:val="20"/>
                <w:szCs w:val="20"/>
                <w:lang w:val="es-ES"/>
              </w:rPr>
              <w:t>Benefit more than 1000 students with a voucher for the payment of their monthly fees and give</w:t>
            </w:r>
            <w:r w:rsidR="00C01FE5" w:rsidRPr="00A97DD0">
              <w:rPr>
                <w:rFonts w:ascii="Arial" w:hAnsi="Arial" w:cs="Arial"/>
                <w:sz w:val="20"/>
                <w:szCs w:val="20"/>
                <w:lang w:val="es-ES"/>
              </w:rPr>
              <w:t xml:space="preserve"> immediate</w:t>
            </w:r>
            <w:r w:rsidRPr="00A97DD0">
              <w:rPr>
                <w:rFonts w:ascii="Arial" w:hAnsi="Arial" w:cs="Arial"/>
                <w:sz w:val="20"/>
                <w:szCs w:val="20"/>
                <w:lang w:val="es-ES"/>
              </w:rPr>
              <w:t xml:space="preserve"> continuity to their studies.</w:t>
            </w:r>
          </w:p>
          <w:p w:rsidR="00C01FE5" w:rsidRPr="00A97DD0" w:rsidRDefault="00C01FE5" w:rsidP="004163E2">
            <w:pPr>
              <w:pStyle w:val="Prrafodelista"/>
              <w:numPr>
                <w:ilvl w:val="0"/>
                <w:numId w:val="23"/>
              </w:numPr>
              <w:jc w:val="both"/>
              <w:rPr>
                <w:rFonts w:ascii="Arial" w:hAnsi="Arial" w:cs="Arial"/>
                <w:sz w:val="20"/>
                <w:szCs w:val="20"/>
                <w:lang w:val="es-ES"/>
              </w:rPr>
            </w:pPr>
            <w:r w:rsidRPr="00A97DD0">
              <w:rPr>
                <w:rFonts w:ascii="Arial" w:hAnsi="Arial" w:cs="Arial"/>
                <w:sz w:val="20"/>
                <w:szCs w:val="20"/>
                <w:lang w:val="es-ES"/>
              </w:rPr>
              <w:t xml:space="preserve">To promote the </w:t>
            </w:r>
            <w:r w:rsidRPr="00A97DD0">
              <w:rPr>
                <w:rFonts w:ascii="Arial" w:hAnsi="Arial" w:cs="Arial"/>
                <w:sz w:val="20"/>
                <w:szCs w:val="20"/>
                <w:lang w:val="es-ES"/>
              </w:rPr>
              <w:t xml:space="preserve">active </w:t>
            </w:r>
            <w:r w:rsidR="001848DF" w:rsidRPr="00A97DD0">
              <w:rPr>
                <w:rFonts w:ascii="Arial" w:hAnsi="Arial" w:cs="Arial"/>
                <w:sz w:val="20"/>
                <w:szCs w:val="20"/>
                <w:lang w:val="es-ES"/>
              </w:rPr>
              <w:t>participation of</w:t>
            </w:r>
            <w:r w:rsidRPr="00A97DD0">
              <w:rPr>
                <w:rFonts w:ascii="Arial" w:hAnsi="Arial" w:cs="Arial"/>
                <w:sz w:val="20"/>
                <w:szCs w:val="20"/>
                <w:lang w:val="es-ES"/>
              </w:rPr>
              <w:t xml:space="preserve"> our beneficiaries in an efficient and effective way in accordance with the no </w:t>
            </w:r>
            <w:r w:rsidR="001848DF" w:rsidRPr="00A97DD0">
              <w:rPr>
                <w:rFonts w:ascii="Arial" w:hAnsi="Arial" w:cs="Arial"/>
                <w:sz w:val="20"/>
                <w:szCs w:val="20"/>
                <w:lang w:val="es-ES"/>
              </w:rPr>
              <w:t>drop out policy</w:t>
            </w:r>
            <w:r w:rsidRPr="00A97DD0">
              <w:rPr>
                <w:rFonts w:ascii="Arial" w:hAnsi="Arial" w:cs="Arial"/>
                <w:sz w:val="20"/>
                <w:szCs w:val="20"/>
                <w:lang w:val="es-ES"/>
              </w:rPr>
              <w:t xml:space="preserve">.</w:t>
            </w:r>
          </w:p>
          <w:p w:rsidR="00C01FE5" w:rsidRPr="00A97DD0" w:rsidRDefault="00C01FE5" w:rsidP="004163E2">
            <w:pPr>
              <w:pStyle w:val="Prrafodelista"/>
              <w:numPr>
                <w:ilvl w:val="0"/>
                <w:numId w:val="23"/>
              </w:numPr>
              <w:jc w:val="both"/>
              <w:rPr>
                <w:rFonts w:ascii="Arial" w:hAnsi="Arial" w:cs="Arial"/>
                <w:sz w:val="20"/>
                <w:szCs w:val="20"/>
                <w:lang w:val="es-ES"/>
              </w:rPr>
            </w:pPr>
            <w:r w:rsidRPr="00A97DD0">
              <w:rPr>
                <w:rFonts w:ascii="Arial" w:hAnsi="Arial" w:cs="Arial"/>
                <w:sz w:val="20"/>
                <w:szCs w:val="20"/>
                <w:lang w:val="es-ES"/>
              </w:rPr>
              <w:t>To actively follow up on the beneficiaries of this voucher.</w:t>
            </w:r>
          </w:p>
          <w:p w:rsidR="00C01FE5" w:rsidRPr="00A97DD0" w:rsidRDefault="00C01FE5" w:rsidP="004163E2">
            <w:pPr>
              <w:pStyle w:val="Prrafodelista"/>
              <w:numPr>
                <w:ilvl w:val="0"/>
                <w:numId w:val="23"/>
              </w:numPr>
              <w:jc w:val="both"/>
              <w:rPr>
                <w:rFonts w:ascii="Arial" w:hAnsi="Arial" w:cs="Arial"/>
                <w:sz w:val="20"/>
                <w:szCs w:val="20"/>
                <w:lang w:val="es-ES"/>
              </w:rPr>
            </w:pPr>
            <w:r w:rsidRPr="00A97DD0">
              <w:rPr>
                <w:rFonts w:ascii="Arial" w:hAnsi="Arial" w:cs="Arial"/>
                <w:sz w:val="20"/>
                <w:szCs w:val="20"/>
                <w:lang w:val="es-ES"/>
              </w:rPr>
              <w:t>Promote other projects that help mitigate the support for other needs such as connectivity, connectivity equipment among others.</w:t>
            </w:r>
          </w:p>
          <w:p w:rsidR="00F50AB9" w:rsidRPr="00A97DD0" w:rsidRDefault="00F50AB9" w:rsidP="004163E2">
            <w:pPr>
              <w:pStyle w:val="Prrafodelista"/>
              <w:numPr>
                <w:ilvl w:val="0"/>
                <w:numId w:val="23"/>
              </w:numPr>
              <w:jc w:val="both"/>
              <w:rPr>
                <w:rFonts w:ascii="Arial" w:hAnsi="Arial" w:cs="Arial"/>
                <w:sz w:val="20"/>
                <w:szCs w:val="20"/>
                <w:lang w:val="es-ES"/>
              </w:rPr>
            </w:pPr>
            <w:r w:rsidRPr="00A97DD0">
              <w:rPr>
                <w:rFonts w:ascii="Arial" w:hAnsi="Arial" w:cs="Arial"/>
                <w:sz w:val="20"/>
                <w:szCs w:val="20"/>
                <w:lang w:val="es-ES"/>
              </w:rPr>
              <w:lastRenderedPageBreak/>
              <w:t xml:space="preserve">To seek, </w:t>
            </w:r>
            <w:r w:rsidR="001848DF" w:rsidRPr="00A97DD0">
              <w:rPr>
                <w:rFonts w:ascii="Arial" w:hAnsi="Arial" w:cs="Arial"/>
                <w:sz w:val="20"/>
                <w:szCs w:val="20"/>
                <w:lang w:val="es-ES"/>
              </w:rPr>
              <w:t>through</w:t>
            </w:r>
            <w:r w:rsidRPr="00A97DD0">
              <w:rPr>
                <w:rFonts w:ascii="Arial" w:hAnsi="Arial" w:cs="Arial"/>
                <w:sz w:val="20"/>
                <w:szCs w:val="20"/>
                <w:lang w:val="es-ES"/>
              </w:rPr>
              <w:t xml:space="preserve"> each </w:t>
            </w:r>
            <w:r w:rsidR="001848DF" w:rsidRPr="00A97DD0">
              <w:rPr>
                <w:rFonts w:ascii="Arial" w:hAnsi="Arial" w:cs="Arial"/>
                <w:sz w:val="20"/>
                <w:szCs w:val="20"/>
                <w:lang w:val="es-ES"/>
              </w:rPr>
              <w:t>institution in</w:t>
            </w:r>
            <w:r w:rsidR="001848DF" w:rsidRPr="00A97DD0">
              <w:rPr>
                <w:rFonts w:ascii="Arial" w:hAnsi="Arial" w:cs="Arial"/>
                <w:sz w:val="20"/>
                <w:szCs w:val="20"/>
                <w:lang w:val="es-ES"/>
              </w:rPr>
              <w:t xml:space="preserve"> strategic</w:t>
            </w:r>
            <w:r w:rsidRPr="00A97DD0">
              <w:rPr>
                <w:rFonts w:ascii="Arial" w:hAnsi="Arial" w:cs="Arial"/>
                <w:sz w:val="20"/>
                <w:szCs w:val="20"/>
                <w:lang w:val="es-ES"/>
              </w:rPr>
              <w:t xml:space="preserve"> alliance, </w:t>
            </w:r>
            <w:r w:rsidRPr="00A97DD0">
              <w:rPr>
                <w:rFonts w:ascii="Arial" w:hAnsi="Arial" w:cs="Arial"/>
                <w:sz w:val="20"/>
                <w:szCs w:val="20"/>
                <w:lang w:val="es-ES"/>
              </w:rPr>
              <w:t xml:space="preserve">that its </w:t>
            </w:r>
            <w:r w:rsidRPr="00A97DD0">
              <w:rPr>
                <w:rFonts w:ascii="Arial" w:hAnsi="Arial" w:cs="Arial"/>
                <w:sz w:val="20"/>
                <w:szCs w:val="20"/>
                <w:lang w:val="es-ES"/>
              </w:rPr>
              <w:t xml:space="preserve">educational </w:t>
            </w:r>
            <w:r w:rsidR="001848DF" w:rsidRPr="00A97DD0">
              <w:rPr>
                <w:rFonts w:ascii="Arial" w:hAnsi="Arial" w:cs="Arial"/>
                <w:sz w:val="20"/>
                <w:szCs w:val="20"/>
                <w:lang w:val="es-ES"/>
              </w:rPr>
              <w:t>methodology</w:t>
            </w:r>
            <w:r w:rsidRPr="00A97DD0">
              <w:rPr>
                <w:rFonts w:ascii="Arial" w:hAnsi="Arial" w:cs="Arial"/>
                <w:sz w:val="20"/>
                <w:szCs w:val="20"/>
                <w:lang w:val="es-ES"/>
              </w:rPr>
              <w:t xml:space="preserve"> be based on leadership, on competencies in the face of the structural knowledge of society, on </w:t>
            </w:r>
            <w:r w:rsidR="0014715A" w:rsidRPr="00A97DD0">
              <w:rPr>
                <w:rFonts w:ascii="Arial" w:hAnsi="Arial" w:cs="Arial"/>
                <w:sz w:val="20"/>
                <w:szCs w:val="20"/>
                <w:lang w:val="es-ES"/>
              </w:rPr>
              <w:t xml:space="preserve">achieving </w:t>
            </w:r>
            <w:r w:rsidR="001848DF" w:rsidRPr="00A97DD0">
              <w:rPr>
                <w:rFonts w:ascii="Arial" w:hAnsi="Arial" w:cs="Arial"/>
                <w:sz w:val="20"/>
                <w:szCs w:val="20"/>
                <w:lang w:val="es-ES"/>
              </w:rPr>
              <w:t>a multidimensional experience of being authentic, religious, sensitive, responsible, respectful, disciplined, autonomous, creative, capable.</w:t>
            </w:r>
          </w:p>
          <w:p w:rsidR="001848DF" w:rsidRPr="00A97DD0" w:rsidRDefault="001848DF" w:rsidP="004163E2">
            <w:pPr>
              <w:pStyle w:val="Prrafodelista"/>
              <w:numPr>
                <w:ilvl w:val="0"/>
                <w:numId w:val="23"/>
              </w:numPr>
              <w:jc w:val="both"/>
              <w:rPr>
                <w:rFonts w:ascii="Arial" w:hAnsi="Arial" w:cs="Arial"/>
                <w:sz w:val="20"/>
                <w:szCs w:val="20"/>
                <w:lang w:val="es-ES"/>
              </w:rPr>
            </w:pPr>
            <w:r w:rsidRPr="00A97DD0">
              <w:rPr>
                <w:rFonts w:ascii="Arial" w:hAnsi="Arial" w:cs="Arial"/>
                <w:sz w:val="20"/>
                <w:szCs w:val="20"/>
                <w:lang w:val="es-ES"/>
              </w:rPr>
              <w:t xml:space="preserve">To train 1000 students in an assertive way in the institutions they already belong to, making it impossible to increase the number of dropouts. </w:t>
            </w:r>
          </w:p>
        </w:tc>
      </w:tr>
      <w:tr w:rsidR="00441D98" w:rsidRPr="00A97DD0" w:rsidTr="004E159E">
        <w:tc>
          <w:tcPr>
            <w:tcW w:w="5000" w:type="pct"/>
            <w:gridSpan w:val="2"/>
            <w:shd w:val="clear" w:color="auto" w:fill="A6A6A6" w:themeFill="background1" w:themeFillShade="A6"/>
          </w:tcPr>
          <w:p w:rsidR="00441D98" w:rsidRPr="00A97DD0" w:rsidRDefault="00851B00"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lastRenderedPageBreak/>
              <w:t>BENEFICIARIES</w:t>
            </w:r>
          </w:p>
        </w:tc>
      </w:tr>
      <w:tr w:rsidR="00441D98" w:rsidRPr="00A97DD0" w:rsidTr="008E0B23">
        <w:tc>
          <w:tcPr>
            <w:tcW w:w="5000" w:type="pct"/>
            <w:gridSpan w:val="2"/>
            <w:shd w:val="clear" w:color="auto" w:fill="auto"/>
          </w:tcPr>
          <w:p w:rsidR="003D2379" w:rsidRDefault="003D2379" w:rsidP="00441D98">
            <w:pPr>
              <w:jc w:val="both"/>
              <w:rPr>
                <w:rFonts w:ascii="Arial" w:hAnsi="Arial" w:cs="Arial"/>
                <w:sz w:val="20"/>
                <w:szCs w:val="20"/>
              </w:rPr>
            </w:pPr>
          </w:p>
          <w:p w:rsidR="008E0B23" w:rsidRPr="00A97DD0" w:rsidRDefault="00385555" w:rsidP="00441D98">
            <w:pPr>
              <w:jc w:val="both"/>
              <w:rPr>
                <w:rFonts w:ascii="Arial" w:hAnsi="Arial" w:cs="Arial"/>
                <w:sz w:val="20"/>
                <w:szCs w:val="20"/>
              </w:rPr>
            </w:pPr>
            <w:r w:rsidRPr="00A97DD0">
              <w:rPr>
                <w:rFonts w:ascii="Arial" w:hAnsi="Arial" w:cs="Arial"/>
                <w:sz w:val="20"/>
                <w:szCs w:val="20"/>
              </w:rPr>
              <w:t xml:space="preserve">The beneficiaries of this project are children and young people from educational institutions located in the district of Agua Blanca with which our corporation as a non-profit organization has strategic alliances for their attention and benefit in order to form the objectives and basic pillars of our work, prioritizing education as the core and life support, therefore the participation of 1000 students not only benefits them but also more than 1000 families where there are community mothers, parents displaced by violence among others who are now unemployed or with income affected by the pandemic.  </w:t>
            </w:r>
            <w:r w:rsidR="000909B8" w:rsidRPr="00A97DD0">
              <w:rPr>
                <w:rFonts w:ascii="Arial" w:hAnsi="Arial" w:cs="Arial"/>
                <w:sz w:val="20"/>
                <w:szCs w:val="20"/>
              </w:rPr>
              <w:t xml:space="preserve">The children and young people who are part of the preminence of </w:t>
            </w:r>
            <w:r w:rsidR="008E0B23" w:rsidRPr="00A97DD0">
              <w:rPr>
                <w:rFonts w:ascii="Arial" w:hAnsi="Arial" w:cs="Arial"/>
                <w:sz w:val="20"/>
                <w:szCs w:val="20"/>
              </w:rPr>
              <w:t xml:space="preserve">this project are students who may still be active in educational institutions in the city of Cali such as the </w:t>
            </w:r>
            <w:r w:rsidR="008E0B23" w:rsidRPr="00A97DD0">
              <w:rPr>
                <w:rFonts w:ascii="Arial" w:hAnsi="Arial" w:cs="Arial"/>
                <w:b/>
                <w:i/>
                <w:sz w:val="20"/>
                <w:szCs w:val="20"/>
              </w:rPr>
              <w:t>COLEGIO PANAMERICANO, COLEGIO TÉCNICO JUVENIL DEL VALLE, COLEGIO TECNICO JUVENIL DEL VALLE II;</w:t>
            </w:r>
            <w:r w:rsidR="008E0B23" w:rsidRPr="00A97DD0">
              <w:rPr>
                <w:rFonts w:ascii="Arial" w:hAnsi="Arial" w:cs="Arial"/>
                <w:sz w:val="20"/>
                <w:szCs w:val="20"/>
              </w:rPr>
              <w:t xml:space="preserve"> and are in school age within the 5 to 18 years being attended in the educational levels of transition until the eleventh year of high school, which are not in the programs of state financing as it is educational coverage or national school academic bonus, therefore being a vulnerable population we as a corporation to avoid school absenteeism and knowing that these students do not receive help from the local and/or national government and in effect the proximity of these institutions to their homes where they live, we have arranged to enable the gradual integration of our work with the objectives of this project in order to address the different circumstances given to finally on carrying and providing a service solidified with the social effect that these families live day by day.</w:t>
            </w:r>
          </w:p>
          <w:p w:rsidR="008E0B23" w:rsidRPr="00A97DD0" w:rsidRDefault="008E0B23" w:rsidP="00441D98">
            <w:pPr>
              <w:jc w:val="both"/>
              <w:rPr>
                <w:rFonts w:ascii="Arial" w:hAnsi="Arial" w:cs="Arial"/>
                <w:sz w:val="20"/>
                <w:szCs w:val="20"/>
              </w:rPr>
            </w:pP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SCOPE</w:t>
            </w:r>
          </w:p>
        </w:tc>
      </w:tr>
      <w:tr w:rsidR="00441D98" w:rsidRPr="00A97DD0" w:rsidTr="008E0B23">
        <w:tc>
          <w:tcPr>
            <w:tcW w:w="5000" w:type="pct"/>
            <w:gridSpan w:val="2"/>
            <w:shd w:val="clear" w:color="auto" w:fill="auto"/>
          </w:tcPr>
          <w:p w:rsidR="003D2379" w:rsidRDefault="003D2379" w:rsidP="00441D98">
            <w:pPr>
              <w:jc w:val="both"/>
              <w:rPr>
                <w:rFonts w:ascii="Arial" w:hAnsi="Arial" w:cs="Arial"/>
                <w:sz w:val="20"/>
                <w:szCs w:val="20"/>
              </w:rPr>
            </w:pPr>
          </w:p>
          <w:p w:rsidR="00441D98" w:rsidRPr="00A97DD0" w:rsidRDefault="001848DF" w:rsidP="00441D98">
            <w:pPr>
              <w:jc w:val="both"/>
              <w:rPr>
                <w:rFonts w:ascii="Arial" w:hAnsi="Arial" w:cs="Arial"/>
                <w:sz w:val="20"/>
                <w:szCs w:val="20"/>
              </w:rPr>
            </w:pPr>
            <w:bookmarkStart w:id="0" w:name="_GoBack"/>
            <w:r w:rsidRPr="00A97DD0">
              <w:rPr>
                <w:rFonts w:ascii="Arial" w:hAnsi="Arial" w:cs="Arial"/>
                <w:sz w:val="20"/>
                <w:szCs w:val="20"/>
              </w:rPr>
              <w:t xml:space="preserve">Our project </w:t>
            </w:r>
            <w:r w:rsidR="004E632C" w:rsidRPr="00A97DD0">
              <w:rPr>
                <w:rFonts w:ascii="Arial" w:hAnsi="Arial" w:cs="Arial"/>
                <w:sz w:val="20"/>
                <w:szCs w:val="20"/>
              </w:rPr>
              <w:t xml:space="preserve">seeks to promote together with the educational institutions with which our corporation has a strategic alliance agreement in sectors where our city of </w:t>
            </w:r>
            <w:r w:rsidR="00A97DD0" w:rsidRPr="00A97DD0">
              <w:rPr>
                <w:rFonts w:ascii="Arial" w:hAnsi="Arial" w:cs="Arial"/>
                <w:sz w:val="20"/>
                <w:szCs w:val="20"/>
              </w:rPr>
              <w:t>Cali needs</w:t>
            </w:r>
            <w:r w:rsidR="004E632C" w:rsidRPr="00A97DD0">
              <w:rPr>
                <w:rFonts w:ascii="Arial" w:hAnsi="Arial" w:cs="Arial"/>
                <w:sz w:val="20"/>
                <w:szCs w:val="20"/>
              </w:rPr>
              <w:t xml:space="preserve"> permanent action such as the Agua Blanca district</w:t>
            </w:r>
            <w:r w:rsidR="007E404D" w:rsidRPr="00A97DD0">
              <w:rPr>
                <w:rFonts w:ascii="Arial" w:hAnsi="Arial" w:cs="Arial"/>
                <w:sz w:val="20"/>
                <w:szCs w:val="20"/>
              </w:rPr>
              <w:t>. To benefit in the continuity of the payment of the academic monthly fees of more than 1000 Students of socioeconomic strata 1 and 2 which their families cannot attend in an opportune way, facilitating this way</w:t>
            </w:r>
            <w:r w:rsidR="00591141" w:rsidRPr="00A97DD0">
              <w:rPr>
                <w:rFonts w:ascii="Arial" w:hAnsi="Arial" w:cs="Arial"/>
                <w:sz w:val="20"/>
                <w:szCs w:val="20"/>
              </w:rPr>
              <w:t xml:space="preserve"> the</w:t>
            </w:r>
            <w:r w:rsidR="007E404D" w:rsidRPr="00A97DD0">
              <w:rPr>
                <w:rFonts w:ascii="Arial" w:hAnsi="Arial" w:cs="Arial"/>
                <w:sz w:val="20"/>
                <w:szCs w:val="20"/>
              </w:rPr>
              <w:t xml:space="preserve"> payment of the months </w:t>
            </w:r>
            <w:r w:rsidR="00A97DD0" w:rsidRPr="00A97DD0">
              <w:rPr>
                <w:rFonts w:ascii="Arial" w:hAnsi="Arial" w:cs="Arial"/>
                <w:sz w:val="20"/>
                <w:szCs w:val="20"/>
              </w:rPr>
              <w:t>of</w:t>
            </w:r>
            <w:r w:rsidR="00591141" w:rsidRPr="00A97DD0">
              <w:rPr>
                <w:rFonts w:ascii="Arial" w:hAnsi="Arial" w:cs="Arial"/>
                <w:sz w:val="20"/>
                <w:szCs w:val="20"/>
              </w:rPr>
              <w:t xml:space="preserve"> August, September, October, November and</w:t>
            </w:r>
            <w:r w:rsidR="007F0BB7">
              <w:rPr>
                <w:rFonts w:ascii="Arial" w:hAnsi="Arial" w:cs="Arial"/>
                <w:sz w:val="20"/>
                <w:szCs w:val="20"/>
              </w:rPr>
              <w:t xml:space="preserve"> December</w:t>
            </w:r>
            <w:r w:rsidR="008E4017" w:rsidRPr="00A97DD0">
              <w:rPr>
                <w:rFonts w:ascii="Arial" w:hAnsi="Arial" w:cs="Arial"/>
                <w:sz w:val="20"/>
                <w:szCs w:val="20"/>
              </w:rPr>
              <w:t>.</w:t>
            </w:r>
          </w:p>
          <w:bookmarkEnd w:id="0"/>
          <w:p w:rsidR="008E4017" w:rsidRPr="00A97DD0" w:rsidRDefault="008E4017" w:rsidP="00441D98">
            <w:pPr>
              <w:jc w:val="both"/>
              <w:rPr>
                <w:rFonts w:ascii="Arial" w:hAnsi="Arial" w:cs="Arial"/>
                <w:sz w:val="20"/>
                <w:szCs w:val="20"/>
              </w:rPr>
            </w:pPr>
            <w:r w:rsidRPr="00A97DD0">
              <w:rPr>
                <w:rFonts w:ascii="Arial" w:hAnsi="Arial" w:cs="Arial"/>
                <w:sz w:val="20"/>
                <w:szCs w:val="20"/>
              </w:rPr>
              <w:t xml:space="preserve">The plan of action of our project and as an NGO, is always with the aim of favoring populations affected by forced displacement, which is subdivided into communities of African descent, indigenous, Venezuelan, etc. Children, young people who suffer from basic social deficiencies, but as an object is that education is never missing as a purpose of life and plan of vital orientation; therefore in the educational establishments located in the communes 13 and 14 of the city of Cali, the emergency is identified due to the evidence of lack of resources and need to be supported constantly for social advancement and human development in order to avoid discrimination and acceptance. </w:t>
            </w:r>
          </w:p>
          <w:p w:rsidR="00394196" w:rsidRDefault="00394196" w:rsidP="00441D98">
            <w:pPr>
              <w:jc w:val="both"/>
              <w:rPr>
                <w:rFonts w:ascii="Arial" w:hAnsi="Arial" w:cs="Arial"/>
                <w:sz w:val="20"/>
                <w:szCs w:val="20"/>
              </w:rPr>
            </w:pPr>
            <w:r w:rsidRPr="00A97DD0">
              <w:rPr>
                <w:rFonts w:ascii="Arial" w:hAnsi="Arial" w:cs="Arial"/>
                <w:sz w:val="20"/>
                <w:szCs w:val="20"/>
              </w:rPr>
              <w:t xml:space="preserve">We are a non-profit organization where the main pillar of our actions is education, </w:t>
            </w:r>
            <w:r w:rsidR="00A97DD0" w:rsidRPr="00A97DD0">
              <w:rPr>
                <w:rFonts w:ascii="Arial" w:hAnsi="Arial" w:cs="Arial"/>
                <w:sz w:val="20"/>
                <w:szCs w:val="20"/>
              </w:rPr>
              <w:t>however,</w:t>
            </w:r>
            <w:r w:rsidRPr="00A97DD0">
              <w:rPr>
                <w:rFonts w:ascii="Arial" w:hAnsi="Arial" w:cs="Arial"/>
                <w:sz w:val="20"/>
                <w:szCs w:val="20"/>
              </w:rPr>
              <w:t xml:space="preserve"> we proceed in culture, sports, entrepreneurship and many aspects that facilitate the constant growth of human beings successfully in our country and the world. We believe that as leaders in the processes of promotion and development of talents for human self-management and awareness generation in the world, in our nation, in our region and locality we are pioneers in the integral development of creative knowledge with respect to science, technology, job training and more, based on the differences of each individual; Likewise, the direct promotion of teaching at the </w:t>
            </w:r>
            <w:r w:rsidR="00C30694" w:rsidRPr="00A97DD0">
              <w:rPr>
                <w:rFonts w:ascii="Arial" w:hAnsi="Arial" w:cs="Arial"/>
                <w:sz w:val="20"/>
                <w:szCs w:val="20"/>
              </w:rPr>
              <w:t xml:space="preserve">basic levels of education is a priority for our organizational standard, such as initial education, kindergarten, preschool, basic education, secondary and middle education, technical education and technology, as well as progressive education for work and higher education. This is so </w:t>
            </w:r>
            <w:r w:rsidR="00A97DD0" w:rsidRPr="00A97DD0">
              <w:rPr>
                <w:rFonts w:ascii="Arial" w:hAnsi="Arial" w:cs="Arial"/>
                <w:sz w:val="20"/>
                <w:szCs w:val="20"/>
              </w:rPr>
              <w:t>considering the general education law and the guidelines of the national ministry of education, the commitment of each person as the acceptance of his or her self and his or her role and</w:t>
            </w:r>
            <w:r w:rsidR="00A97DD0" w:rsidRPr="00A97DD0">
              <w:rPr>
                <w:rFonts w:ascii="Arial" w:hAnsi="Arial" w:cs="Arial"/>
                <w:sz w:val="20"/>
                <w:szCs w:val="20"/>
              </w:rPr>
              <w:t xml:space="preserve"> participation in society. </w:t>
            </w:r>
          </w:p>
          <w:p w:rsidR="003D2379" w:rsidRDefault="003D2379" w:rsidP="00441D98">
            <w:pPr>
              <w:jc w:val="both"/>
              <w:rPr>
                <w:rFonts w:ascii="Arial" w:hAnsi="Arial" w:cs="Arial"/>
                <w:sz w:val="20"/>
                <w:szCs w:val="20"/>
              </w:rPr>
            </w:pPr>
          </w:p>
          <w:p w:rsidR="003D2379" w:rsidRPr="00A97DD0" w:rsidRDefault="003D2379" w:rsidP="00441D98">
            <w:pPr>
              <w:jc w:val="both"/>
              <w:rPr>
                <w:rFonts w:ascii="Arial" w:hAnsi="Arial" w:cs="Arial"/>
                <w:sz w:val="20"/>
                <w:szCs w:val="20"/>
              </w:rPr>
            </w:pP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lastRenderedPageBreak/>
              <w:t>JUSTIFICATION</w:t>
            </w:r>
          </w:p>
        </w:tc>
      </w:tr>
      <w:tr w:rsidR="00441D98" w:rsidRPr="00A97DD0" w:rsidTr="008E0B23">
        <w:tc>
          <w:tcPr>
            <w:tcW w:w="5000" w:type="pct"/>
            <w:gridSpan w:val="2"/>
            <w:shd w:val="clear" w:color="auto" w:fill="auto"/>
          </w:tcPr>
          <w:p w:rsidR="000909B8" w:rsidRPr="00A97DD0" w:rsidRDefault="000909B8" w:rsidP="00441D98">
            <w:pPr>
              <w:jc w:val="both"/>
              <w:rPr>
                <w:rFonts w:ascii="Arial" w:hAnsi="Arial" w:cs="Arial"/>
                <w:sz w:val="20"/>
                <w:szCs w:val="20"/>
              </w:rPr>
            </w:pPr>
          </w:p>
          <w:p w:rsidR="000909B8" w:rsidRPr="00A97DD0" w:rsidRDefault="00C30694" w:rsidP="00441D98">
            <w:pPr>
              <w:jc w:val="both"/>
              <w:rPr>
                <w:rFonts w:ascii="Arial" w:hAnsi="Arial" w:cs="Arial"/>
                <w:sz w:val="20"/>
                <w:szCs w:val="20"/>
              </w:rPr>
            </w:pPr>
            <w:r w:rsidRPr="00A97DD0">
              <w:rPr>
                <w:rFonts w:ascii="Arial" w:hAnsi="Arial" w:cs="Arial"/>
                <w:sz w:val="20"/>
                <w:szCs w:val="20"/>
              </w:rPr>
              <w:t>The search for continuous improvement of society is a constant task for us, so education will always be a basic pillar for this to happen. The quality of life is indispensable for a good education, with respect to this pandemic the quality of life, the economy of homes, the basic sustenance has been affected in a direct way, our purpose is to finance 1000 students that today for not paying their studies can enter desertion of school, which would cause a collateral effect in the Colombian education</w:t>
            </w:r>
            <w:r w:rsidR="00AB6911" w:rsidRPr="00A97DD0">
              <w:rPr>
                <w:rFonts w:ascii="Arial" w:hAnsi="Arial" w:cs="Arial"/>
                <w:sz w:val="20"/>
                <w:szCs w:val="20"/>
              </w:rPr>
              <w:t>,</w:t>
            </w:r>
            <w:r w:rsidRPr="00A97DD0">
              <w:rPr>
                <w:rFonts w:ascii="Arial" w:hAnsi="Arial" w:cs="Arial"/>
                <w:sz w:val="20"/>
                <w:szCs w:val="20"/>
              </w:rPr>
              <w:t xml:space="preserve"> since there would be increase of </w:t>
            </w:r>
            <w:r w:rsidRPr="00A97DD0">
              <w:rPr>
                <w:rFonts w:ascii="Arial" w:hAnsi="Arial" w:cs="Arial"/>
                <w:sz w:val="20"/>
                <w:szCs w:val="20"/>
              </w:rPr>
              <w:t xml:space="preserve">students extra age of our country as first phase, but what worries us more as guarantors of our objective is the psychological, mental and social effect that could be generating this </w:t>
            </w:r>
            <w:r w:rsidR="00AB6911" w:rsidRPr="00A97DD0">
              <w:rPr>
                <w:rFonts w:ascii="Arial" w:hAnsi="Arial" w:cs="Arial"/>
                <w:sz w:val="20"/>
                <w:szCs w:val="20"/>
              </w:rPr>
              <w:t>problem</w:t>
            </w:r>
            <w:r w:rsidRPr="00A97DD0">
              <w:rPr>
                <w:rFonts w:ascii="Arial" w:hAnsi="Arial" w:cs="Arial"/>
                <w:sz w:val="20"/>
                <w:szCs w:val="20"/>
              </w:rPr>
              <w:t>; as it is</w:t>
            </w:r>
            <w:r w:rsidR="007F4B92" w:rsidRPr="00A97DD0">
              <w:rPr>
                <w:rFonts w:ascii="Arial" w:hAnsi="Arial" w:cs="Arial"/>
                <w:sz w:val="20"/>
                <w:szCs w:val="20"/>
              </w:rPr>
              <w:t xml:space="preserve"> the</w:t>
            </w:r>
            <w:r w:rsidRPr="00A97DD0">
              <w:rPr>
                <w:rFonts w:ascii="Arial" w:hAnsi="Arial" w:cs="Arial"/>
                <w:sz w:val="20"/>
                <w:szCs w:val="20"/>
              </w:rPr>
              <w:t xml:space="preserve"> school boredom, </w:t>
            </w:r>
            <w:r w:rsidR="007F4B92" w:rsidRPr="00A97DD0">
              <w:rPr>
                <w:rFonts w:ascii="Arial" w:hAnsi="Arial" w:cs="Arial"/>
                <w:sz w:val="20"/>
                <w:szCs w:val="20"/>
              </w:rPr>
              <w:t xml:space="preserve">demotivation for the continuity of the studies, more children in the streets of our city exercising works not proper of their age, effects of upbringing, substitute love, promotion of delinquency, emergence of illicit groups, among </w:t>
            </w:r>
            <w:r w:rsidR="00AB6911" w:rsidRPr="00A97DD0">
              <w:rPr>
                <w:rFonts w:ascii="Arial" w:hAnsi="Arial" w:cs="Arial"/>
                <w:sz w:val="20"/>
                <w:szCs w:val="20"/>
              </w:rPr>
              <w:t>other</w:t>
            </w:r>
            <w:r w:rsidR="007F4B92" w:rsidRPr="00A97DD0">
              <w:rPr>
                <w:rFonts w:ascii="Arial" w:hAnsi="Arial" w:cs="Arial"/>
                <w:sz w:val="20"/>
                <w:szCs w:val="20"/>
              </w:rPr>
              <w:t xml:space="preserve"> negative </w:t>
            </w:r>
            <w:r w:rsidR="00AB6911" w:rsidRPr="00A97DD0">
              <w:rPr>
                <w:rFonts w:ascii="Arial" w:hAnsi="Arial" w:cs="Arial"/>
                <w:sz w:val="20"/>
                <w:szCs w:val="20"/>
              </w:rPr>
              <w:t xml:space="preserve">results </w:t>
            </w:r>
            <w:r w:rsidR="007F4B92" w:rsidRPr="00A97DD0">
              <w:rPr>
                <w:rFonts w:ascii="Arial" w:hAnsi="Arial" w:cs="Arial"/>
                <w:sz w:val="20"/>
                <w:szCs w:val="20"/>
              </w:rPr>
              <w:t xml:space="preserve">that could be the sum </w:t>
            </w:r>
            <w:r w:rsidR="00AB6911" w:rsidRPr="00A97DD0">
              <w:rPr>
                <w:rFonts w:ascii="Arial" w:hAnsi="Arial" w:cs="Arial"/>
                <w:sz w:val="20"/>
                <w:szCs w:val="20"/>
              </w:rPr>
              <w:t>effects that</w:t>
            </w:r>
            <w:r w:rsidR="00AB6911" w:rsidRPr="00A97DD0">
              <w:rPr>
                <w:rFonts w:ascii="Arial" w:hAnsi="Arial" w:cs="Arial"/>
                <w:sz w:val="20"/>
                <w:szCs w:val="20"/>
              </w:rPr>
              <w:t xml:space="preserve"> skew the </w:t>
            </w:r>
            <w:r w:rsidR="007F4B92" w:rsidRPr="00A97DD0">
              <w:rPr>
                <w:rFonts w:ascii="Arial" w:hAnsi="Arial" w:cs="Arial"/>
                <w:sz w:val="20"/>
                <w:szCs w:val="20"/>
              </w:rPr>
              <w:t xml:space="preserve">society in an </w:t>
            </w:r>
            <w:r w:rsidR="007F4B92" w:rsidRPr="00A97DD0">
              <w:rPr>
                <w:rFonts w:ascii="Arial" w:hAnsi="Arial" w:cs="Arial"/>
                <w:sz w:val="20"/>
                <w:szCs w:val="20"/>
              </w:rPr>
              <w:t>irreparable</w:t>
            </w:r>
            <w:r w:rsidR="00AB6911" w:rsidRPr="00A97DD0">
              <w:rPr>
                <w:rFonts w:ascii="Arial" w:hAnsi="Arial" w:cs="Arial"/>
                <w:sz w:val="20"/>
                <w:szCs w:val="20"/>
              </w:rPr>
              <w:t xml:space="preserve"> way; Therefore, </w:t>
            </w:r>
            <w:r w:rsidR="007F4B92" w:rsidRPr="00A97DD0">
              <w:rPr>
                <w:rFonts w:ascii="Arial" w:hAnsi="Arial" w:cs="Arial"/>
                <w:sz w:val="20"/>
                <w:szCs w:val="20"/>
              </w:rPr>
              <w:t>we must act</w:t>
            </w:r>
            <w:r w:rsidR="007F4B92" w:rsidRPr="00A97DD0">
              <w:rPr>
                <w:rFonts w:ascii="Arial" w:hAnsi="Arial" w:cs="Arial"/>
                <w:sz w:val="20"/>
                <w:szCs w:val="20"/>
              </w:rPr>
              <w:t xml:space="preserve"> now, and in this action we will always be in agreement to make possible with our allied institutions the beginning, the continuity and the </w:t>
            </w:r>
            <w:r w:rsidR="00AB6911" w:rsidRPr="00A97DD0">
              <w:rPr>
                <w:rFonts w:ascii="Arial" w:hAnsi="Arial" w:cs="Arial"/>
                <w:sz w:val="20"/>
                <w:szCs w:val="20"/>
              </w:rPr>
              <w:t xml:space="preserve">direct </w:t>
            </w:r>
            <w:r w:rsidR="007F4B92" w:rsidRPr="00A97DD0">
              <w:rPr>
                <w:rFonts w:ascii="Arial" w:hAnsi="Arial" w:cs="Arial"/>
                <w:sz w:val="20"/>
                <w:szCs w:val="20"/>
              </w:rPr>
              <w:t xml:space="preserve">link of the </w:t>
            </w:r>
            <w:r w:rsidR="007F4B92" w:rsidRPr="00A97DD0">
              <w:rPr>
                <w:rFonts w:ascii="Arial" w:hAnsi="Arial" w:cs="Arial"/>
                <w:sz w:val="20"/>
                <w:szCs w:val="20"/>
              </w:rPr>
              <w:t>studies of the human being as a process of</w:t>
            </w:r>
            <w:r w:rsidR="00AB6911" w:rsidRPr="00A97DD0">
              <w:rPr>
                <w:rFonts w:ascii="Arial" w:hAnsi="Arial" w:cs="Arial"/>
                <w:sz w:val="20"/>
                <w:szCs w:val="20"/>
              </w:rPr>
              <w:t xml:space="preserve"> mitigation to the wide gap of existing world objectives, that is why today we</w:t>
            </w:r>
            <w:r w:rsidR="007F4B92" w:rsidRPr="00A97DD0">
              <w:rPr>
                <w:rFonts w:ascii="Arial" w:hAnsi="Arial" w:cs="Arial"/>
                <w:sz w:val="20"/>
                <w:szCs w:val="20"/>
              </w:rPr>
              <w:t xml:space="preserve"> have as a goal to promote in the educational community 1000 </w:t>
            </w:r>
            <w:r w:rsidR="00AB6911" w:rsidRPr="00A97DD0">
              <w:rPr>
                <w:rFonts w:ascii="Arial" w:hAnsi="Arial" w:cs="Arial"/>
                <w:sz w:val="20"/>
                <w:szCs w:val="20"/>
              </w:rPr>
              <w:t>vouchers</w:t>
            </w:r>
            <w:r w:rsidR="00AB6911" w:rsidRPr="00A97DD0">
              <w:rPr>
                <w:rFonts w:ascii="Arial" w:hAnsi="Arial" w:cs="Arial"/>
                <w:sz w:val="20"/>
                <w:szCs w:val="20"/>
              </w:rPr>
              <w:t xml:space="preserve"> within the 2500 students attended by our allied institutions. We intend to help solve a situation of a social nature, such as the lack of opportunities of some sectors of scarce economic resources, by means of a survival and social development benefit</w:t>
            </w:r>
            <w:r w:rsidR="000909B8" w:rsidRPr="00A97DD0">
              <w:rPr>
                <w:rFonts w:ascii="Arial" w:hAnsi="Arial" w:cs="Arial"/>
                <w:sz w:val="20"/>
                <w:szCs w:val="20"/>
              </w:rPr>
              <w:t>.</w:t>
            </w:r>
          </w:p>
          <w:p w:rsidR="00441D98" w:rsidRPr="00A97DD0" w:rsidRDefault="00AB6911" w:rsidP="00441D98">
            <w:pPr>
              <w:jc w:val="both"/>
              <w:rPr>
                <w:rFonts w:ascii="Arial" w:hAnsi="Arial" w:cs="Arial"/>
                <w:sz w:val="20"/>
                <w:szCs w:val="20"/>
              </w:rPr>
            </w:pPr>
            <w:r w:rsidRPr="00A97DD0">
              <w:rPr>
                <w:rFonts w:ascii="Arial" w:hAnsi="Arial" w:cs="Arial"/>
                <w:sz w:val="20"/>
                <w:szCs w:val="20"/>
              </w:rPr>
              <w:t xml:space="preserve">    </w:t>
            </w: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LEGAL FRAMEWORK</w:t>
            </w:r>
          </w:p>
        </w:tc>
      </w:tr>
      <w:tr w:rsidR="00441D98" w:rsidRPr="00A97DD0" w:rsidTr="008E0B23">
        <w:tc>
          <w:tcPr>
            <w:tcW w:w="5000" w:type="pct"/>
            <w:gridSpan w:val="2"/>
            <w:shd w:val="clear" w:color="auto" w:fill="auto"/>
          </w:tcPr>
          <w:p w:rsidR="00441D98" w:rsidRPr="00A97DD0" w:rsidRDefault="00441D98" w:rsidP="00441D98">
            <w:pPr>
              <w:jc w:val="both"/>
              <w:rPr>
                <w:rFonts w:ascii="Arial" w:hAnsi="Arial" w:cs="Arial"/>
                <w:b/>
                <w:sz w:val="20"/>
                <w:szCs w:val="20"/>
              </w:rPr>
            </w:pPr>
          </w:p>
          <w:p w:rsidR="00AB6911" w:rsidRPr="00A97DD0" w:rsidRDefault="00AB6911" w:rsidP="00AB6911">
            <w:pPr>
              <w:rPr>
                <w:rFonts w:ascii="Arial" w:hAnsi="Arial" w:cs="Arial"/>
                <w:sz w:val="20"/>
                <w:szCs w:val="20"/>
              </w:rPr>
            </w:pPr>
            <w:r w:rsidRPr="00A97DD0">
              <w:rPr>
                <w:rFonts w:ascii="Arial" w:hAnsi="Arial" w:cs="Arial"/>
                <w:sz w:val="20"/>
                <w:szCs w:val="20"/>
              </w:rPr>
              <w:t xml:space="preserve">Colombia is an organized social state governed by the rule of law, a unitary, decentralized republic with autonomous territorial entities, democratic, participatory and pluralistic, based on respect for human dignity, on the work and solidarity of its people and on the prevalence of the general interest (Art I of the Political Constitution). </w:t>
            </w:r>
          </w:p>
          <w:p w:rsidR="00AB6911" w:rsidRPr="00A97DD0" w:rsidRDefault="00AB6911" w:rsidP="00AB6911">
            <w:pPr>
              <w:rPr>
                <w:rFonts w:ascii="Arial" w:hAnsi="Arial" w:cs="Arial"/>
                <w:color w:val="000000" w:themeColor="text1"/>
                <w:sz w:val="20"/>
                <w:szCs w:val="20"/>
              </w:rPr>
            </w:pPr>
          </w:p>
          <w:p w:rsidR="00AB6911" w:rsidRPr="00A97DD0" w:rsidRDefault="00AB6911" w:rsidP="00AB6911">
            <w:pPr>
              <w:rPr>
                <w:rFonts w:ascii="Arial" w:hAnsi="Arial" w:cs="Arial"/>
                <w:color w:val="000000" w:themeColor="text1"/>
                <w:sz w:val="20"/>
                <w:szCs w:val="20"/>
              </w:rPr>
            </w:pPr>
            <w:r w:rsidRPr="00A97DD0">
              <w:rPr>
                <w:rFonts w:ascii="Arial" w:hAnsi="Arial" w:cs="Arial"/>
                <w:color w:val="000000" w:themeColor="text1"/>
                <w:sz w:val="20"/>
                <w:szCs w:val="20"/>
              </w:rPr>
              <w:t>Education will train Colombians in respect for human rights, peace and democracy, in the practice of work and recreation, for cultural and scientific improvement and for the protection of the environment. (General Education Act, art. 67).</w:t>
            </w:r>
          </w:p>
          <w:p w:rsidR="00AB6911" w:rsidRPr="00A97DD0" w:rsidRDefault="00AB6911" w:rsidP="00AB6911">
            <w:pPr>
              <w:rPr>
                <w:rFonts w:ascii="Arial" w:hAnsi="Arial" w:cs="Arial"/>
                <w:color w:val="000000" w:themeColor="text1"/>
                <w:sz w:val="20"/>
                <w:szCs w:val="20"/>
              </w:rPr>
            </w:pPr>
          </w:p>
          <w:p w:rsidR="00AB6911" w:rsidRPr="00A97DD0" w:rsidRDefault="00AB6911" w:rsidP="00AB6911">
            <w:pPr>
              <w:rPr>
                <w:rFonts w:ascii="Arial" w:hAnsi="Arial" w:cs="Arial"/>
                <w:color w:val="000000" w:themeColor="text1"/>
                <w:sz w:val="20"/>
                <w:szCs w:val="20"/>
              </w:rPr>
            </w:pPr>
            <w:r w:rsidRPr="00A97DD0">
              <w:rPr>
                <w:rFonts w:ascii="Arial" w:hAnsi="Arial" w:cs="Arial"/>
                <w:color w:val="000000" w:themeColor="text1"/>
                <w:sz w:val="20"/>
                <w:szCs w:val="20"/>
              </w:rPr>
              <w:t xml:space="preserve">Article 71: It expresses the motivation of persons and institutions that promote science, technology and cultural manifestations by providing special stimuli for the execution of these activities. </w:t>
            </w:r>
          </w:p>
          <w:p w:rsidR="00AB6911" w:rsidRPr="00A97DD0" w:rsidRDefault="00AB6911" w:rsidP="00AB6911">
            <w:pPr>
              <w:rPr>
                <w:rFonts w:ascii="Arial" w:hAnsi="Arial" w:cs="Arial"/>
                <w:sz w:val="20"/>
                <w:szCs w:val="20"/>
              </w:rPr>
            </w:pPr>
          </w:p>
          <w:p w:rsidR="00AB6911" w:rsidRPr="00A97DD0"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Law 115 of February 8, 1994</w:t>
            </w:r>
            <w:r w:rsidRPr="00A97DD0">
              <w:rPr>
                <w:rFonts w:ascii="Arial" w:hAnsi="Arial" w:cs="Arial"/>
                <w:sz w:val="20"/>
                <w:szCs w:val="20"/>
              </w:rPr>
              <w:t>. By which the general education law is issued.</w:t>
            </w:r>
          </w:p>
          <w:p w:rsidR="00AB6911" w:rsidRPr="00A97DD0" w:rsidRDefault="00AB6911" w:rsidP="00AB6911">
            <w:pPr>
              <w:jc w:val="both"/>
              <w:rPr>
                <w:rFonts w:ascii="Arial" w:hAnsi="Arial" w:cs="Arial"/>
                <w:sz w:val="20"/>
                <w:szCs w:val="20"/>
              </w:rPr>
            </w:pPr>
          </w:p>
          <w:p w:rsidR="00AB6911" w:rsidRPr="00A97DD0"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 xml:space="preserve">Law 181 of January 18, 1995, which establishes </w:t>
            </w:r>
            <w:r w:rsidRPr="00A97DD0">
              <w:rPr>
                <w:rFonts w:ascii="Arial" w:hAnsi="Arial" w:cs="Arial"/>
                <w:sz w:val="20"/>
                <w:szCs w:val="20"/>
              </w:rPr>
              <w:t>provisions for the promotion of sports, recreation, leisure and physical education and creates the National Sports System.</w:t>
            </w:r>
          </w:p>
          <w:p w:rsidR="00AB6911" w:rsidRPr="00A97DD0"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 xml:space="preserve">LAW 934 of 30/12/2004 </w:t>
            </w:r>
            <w:r w:rsidRPr="00A97DD0">
              <w:rPr>
                <w:rFonts w:ascii="Arial" w:hAnsi="Arial" w:cs="Arial"/>
                <w:sz w:val="20"/>
                <w:szCs w:val="20"/>
              </w:rPr>
              <w:t>which makes official the National Development Policy for Physical Education.</w:t>
            </w:r>
          </w:p>
          <w:p w:rsidR="00AB6911" w:rsidRPr="00A97DD0"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LAW 734 of</w:t>
            </w:r>
            <w:r w:rsidRPr="00A97DD0">
              <w:rPr>
                <w:rFonts w:ascii="Arial" w:hAnsi="Arial" w:cs="Arial"/>
                <w:sz w:val="20"/>
                <w:szCs w:val="20"/>
              </w:rPr>
              <w:t xml:space="preserve"> July 27th 2.002. By which the unique disciplinary code is adopted.</w:t>
            </w:r>
          </w:p>
          <w:p w:rsidR="00AB6911" w:rsidRPr="00A97DD0"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 xml:space="preserve">Law 715 of December 21, 2001. </w:t>
            </w:r>
            <w:r w:rsidRPr="00A97DD0">
              <w:rPr>
                <w:rFonts w:ascii="Arial" w:hAnsi="Arial" w:cs="Arial"/>
                <w:sz w:val="20"/>
                <w:szCs w:val="20"/>
              </w:rPr>
              <w:t>By which organic norms are dictated in the matter of resources and competencies in accordance with articles 151, 288, 356 and 357 (Legislative Act 01 of 2001) of the Political Constitution and other provisions are dictated to organize the provision of education and health services, among others.</w:t>
            </w:r>
          </w:p>
          <w:p w:rsidR="00AB6911" w:rsidRPr="00A97DD0"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Resolution 01600</w:t>
            </w:r>
            <w:r w:rsidRPr="00A97DD0">
              <w:rPr>
                <w:rFonts w:ascii="Arial" w:hAnsi="Arial" w:cs="Arial"/>
                <w:sz w:val="20"/>
                <w:szCs w:val="20"/>
              </w:rPr>
              <w:t xml:space="preserve"> March 8, 1994 Establishing the project of education for democracy at all levels of formal education.</w:t>
            </w:r>
          </w:p>
          <w:p w:rsidR="00AB6911" w:rsidRPr="00A97DD0"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 xml:space="preserve">Resolution 02151 </w:t>
            </w:r>
            <w:r w:rsidRPr="00A97DD0">
              <w:rPr>
                <w:rFonts w:ascii="Arial" w:hAnsi="Arial" w:cs="Arial"/>
                <w:sz w:val="20"/>
                <w:szCs w:val="20"/>
              </w:rPr>
              <w:t>March 29, 1994 Establishes general criteria for the evaluation of school performance taking into account Law 115 article 148.</w:t>
            </w:r>
          </w:p>
          <w:p w:rsidR="00AB6911" w:rsidRPr="00A97DD0"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 xml:space="preserve">Resolution 03343 </w:t>
            </w:r>
            <w:r w:rsidRPr="00A97DD0">
              <w:rPr>
                <w:rFonts w:ascii="Arial" w:hAnsi="Arial" w:cs="Arial"/>
                <w:sz w:val="20"/>
                <w:szCs w:val="20"/>
              </w:rPr>
              <w:t>Establishing the sex education project</w:t>
            </w:r>
          </w:p>
          <w:p w:rsidR="00AB6911" w:rsidRPr="00A97DD0"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Resolution 2343</w:t>
            </w:r>
            <w:r w:rsidRPr="00A97DD0">
              <w:rPr>
                <w:rFonts w:ascii="Arial" w:hAnsi="Arial" w:cs="Arial"/>
                <w:sz w:val="20"/>
                <w:szCs w:val="20"/>
              </w:rPr>
              <w:t xml:space="preserve"> June 5 DE 1.996. It talks about the guidelines of the curricular processes and achievement indicators set by set of grades.</w:t>
            </w:r>
          </w:p>
          <w:p w:rsidR="00AB6911" w:rsidRDefault="00AB6911" w:rsidP="00AB6911">
            <w:pPr>
              <w:jc w:val="both"/>
              <w:rPr>
                <w:rFonts w:ascii="Arial" w:hAnsi="Arial" w:cs="Arial"/>
                <w:sz w:val="20"/>
                <w:szCs w:val="20"/>
              </w:rPr>
            </w:pPr>
            <w:r w:rsidRPr="00A97DD0">
              <w:rPr>
                <w:rStyle w:val="Textoennegrita"/>
                <w:rFonts w:ascii="Arial" w:hAnsi="Arial" w:cs="Arial"/>
                <w:color w:val="444444"/>
                <w:sz w:val="20"/>
                <w:szCs w:val="20"/>
                <w:bdr w:val="none" w:sz="0" w:space="0" w:color="auto" w:frame="1"/>
              </w:rPr>
              <w:t>Resolution 4210/96. Compulsory Student Social Service,</w:t>
            </w:r>
            <w:r w:rsidRPr="00A97DD0">
              <w:rPr>
                <w:rFonts w:ascii="Arial" w:hAnsi="Arial" w:cs="Arial"/>
                <w:sz w:val="20"/>
                <w:szCs w:val="20"/>
              </w:rPr>
              <w:t xml:space="preserve"> in response to the provisions of Law 115/94 and Art. 39 Decree 1860/94</w:t>
            </w:r>
            <w:r w:rsidR="003D2379">
              <w:rPr>
                <w:rFonts w:ascii="Arial" w:hAnsi="Arial" w:cs="Arial"/>
                <w:sz w:val="20"/>
                <w:szCs w:val="20"/>
              </w:rPr>
              <w:t>.</w:t>
            </w:r>
          </w:p>
          <w:p w:rsidR="003D2379" w:rsidRPr="00A97DD0" w:rsidRDefault="003D2379" w:rsidP="00AB6911">
            <w:pPr>
              <w:jc w:val="both"/>
              <w:rPr>
                <w:rFonts w:ascii="Arial" w:hAnsi="Arial" w:cs="Arial"/>
                <w:sz w:val="20"/>
                <w:szCs w:val="20"/>
              </w:rPr>
            </w:pPr>
          </w:p>
          <w:p w:rsidR="00AB6911" w:rsidRPr="00A97DD0" w:rsidRDefault="00AB6911" w:rsidP="00441D98">
            <w:pPr>
              <w:jc w:val="both"/>
              <w:rPr>
                <w:rFonts w:ascii="Arial" w:hAnsi="Arial" w:cs="Arial"/>
                <w:b/>
                <w:sz w:val="20"/>
                <w:szCs w:val="20"/>
              </w:rPr>
            </w:pP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lastRenderedPageBreak/>
              <w:t>CONTEXTUAL FRAMEWORK</w:t>
            </w:r>
          </w:p>
        </w:tc>
      </w:tr>
      <w:tr w:rsidR="00441D98" w:rsidRPr="00A97DD0" w:rsidTr="008E0B23">
        <w:tc>
          <w:tcPr>
            <w:tcW w:w="5000" w:type="pct"/>
            <w:gridSpan w:val="2"/>
            <w:shd w:val="clear" w:color="auto" w:fill="auto"/>
          </w:tcPr>
          <w:p w:rsidR="000909B8" w:rsidRPr="00A97DD0" w:rsidRDefault="000909B8" w:rsidP="000909B8">
            <w:pPr>
              <w:spacing w:before="240" w:after="240"/>
              <w:jc w:val="both"/>
              <w:rPr>
                <w:rFonts w:ascii="Arial" w:eastAsia="Arial" w:hAnsi="Arial" w:cs="Arial"/>
                <w:sz w:val="20"/>
                <w:szCs w:val="20"/>
              </w:rPr>
            </w:pPr>
            <w:r w:rsidRPr="00A97DD0">
              <w:rPr>
                <w:rFonts w:ascii="Arial" w:eastAsia="Arial" w:hAnsi="Arial" w:cs="Arial"/>
                <w:sz w:val="20"/>
                <w:szCs w:val="20"/>
              </w:rPr>
              <w:t>This project seeks to develop a social impact in the Agua Blanca District, a vulnerable sector of the city of Cali, located in the southeast and northeast of the city, where 30% of the total area of the municipality is reflected, is composed of 58 neighborhoods which are classified in strata 1 and 2. On the other hand, converge situations of social and economic order that have allowed the formation of settlements such as, La florida, playa alta, playa baja, Polo, Jazmincito, la paz, la nueva ilusión, villa Uribe, Belisario Betancourt and sardi. On the other hand, the District has 630,475 inhabitants, it is estimated that the population density for these communes is 30% of the inhabitants of the city of Cali. In relation to the characterization, it is described that the municipality of Santiago de Cali is multiethnic and multicultural, even with black raizal ethnicities, situation that is not alien to the district of Agua Blanca, communes 13, 14, 15 and 21, being coherent with authors who describe that the population of the mentioned communes is distributed in Afro-Colombians in 51%, mestizo 24.8%, White 20.3% and indigenous 3.3%.</w:t>
            </w:r>
          </w:p>
          <w:p w:rsidR="000909B8" w:rsidRPr="00A97DD0" w:rsidRDefault="000909B8" w:rsidP="000909B8">
            <w:pPr>
              <w:spacing w:before="240" w:after="240"/>
              <w:jc w:val="both"/>
              <w:rPr>
                <w:rFonts w:ascii="Arial" w:eastAsia="Arial" w:hAnsi="Arial" w:cs="Arial"/>
                <w:sz w:val="20"/>
                <w:szCs w:val="20"/>
              </w:rPr>
            </w:pPr>
            <w:r w:rsidRPr="00A97DD0">
              <w:rPr>
                <w:rFonts w:ascii="Arial" w:eastAsia="Arial" w:hAnsi="Arial" w:cs="Arial"/>
                <w:sz w:val="20"/>
                <w:szCs w:val="20"/>
              </w:rPr>
              <w:t xml:space="preserve">This is an area affected by the armed conflict. By 2016, 22,650 people had been affected, 56.6% of whom were women and 43.4% men. According to the territories of residence, commune 15 (33%), followed by commune 21 (28%), commune 14 (24%) and commune 13 (14%). According to the distribution by age groups, 80% of the people characterized as victims of the armed conflict in the district of </w:t>
            </w:r>
            <w:r w:rsidR="00A97DD0" w:rsidRPr="00A97DD0">
              <w:rPr>
                <w:rFonts w:ascii="Arial" w:eastAsia="Arial" w:hAnsi="Arial" w:cs="Arial"/>
                <w:sz w:val="20"/>
                <w:szCs w:val="20"/>
              </w:rPr>
              <w:t>Agua Blanca</w:t>
            </w:r>
            <w:r w:rsidRPr="00A97DD0">
              <w:rPr>
                <w:rFonts w:ascii="Arial" w:eastAsia="Arial" w:hAnsi="Arial" w:cs="Arial"/>
                <w:sz w:val="20"/>
                <w:szCs w:val="20"/>
              </w:rPr>
              <w:t xml:space="preserve"> (DAB) are concentrated in ages below 44 years, with the group of people between 10 and 14 years represented with 14.1%, followed by the 15-19 age group 13.2%, 5-9 age group 10.99%, 20-24 age group 11.25%, and to a lesser extent people between the ages of 80-84 (0.6%) and 80 and over (0.4%). These determining factors may be related to the social context, where economic factors, educational level, and family relations stand out. They also concentrate the highest rates of informal work, and it is one of the places with the highest concentration of displaced people and which most clearly reflects the social inequalities of the city. According to information from the DAPM, "the communes with the highest concentration of inhabitants are 13, 14, 15 and 21 in the east and northeast of the city, which make up the sector of the </w:t>
            </w:r>
            <w:r w:rsidR="00A97DD0" w:rsidRPr="00A97DD0">
              <w:rPr>
                <w:rFonts w:ascii="Arial" w:eastAsia="Arial" w:hAnsi="Arial" w:cs="Arial"/>
                <w:sz w:val="20"/>
                <w:szCs w:val="20"/>
              </w:rPr>
              <w:t>Agua Blanca</w:t>
            </w:r>
            <w:r w:rsidRPr="00A97DD0">
              <w:rPr>
                <w:rFonts w:ascii="Arial" w:eastAsia="Arial" w:hAnsi="Arial" w:cs="Arial"/>
                <w:sz w:val="20"/>
                <w:szCs w:val="20"/>
              </w:rPr>
              <w:t xml:space="preserve"> district, </w:t>
            </w:r>
            <w:r w:rsidRPr="00A97DD0">
              <w:rPr>
                <w:rFonts w:ascii="Arial" w:eastAsia="Arial" w:hAnsi="Arial" w:cs="Arial"/>
                <w:sz w:val="20"/>
                <w:szCs w:val="20"/>
              </w:rPr>
              <w:t xml:space="preserve">one of the most depressed areas and with the greatest economic and social problems, where the highest percentages, over 37%, of households with unsatisfied basic needs are found". It is a context where education plays a high value for its transformation, education that at the moment is going through parameters of inequality, since it does not offer great possibilities to the children of the sector to have opportunities to develop the competences and abilities that the society of knowledge demands, with the adequate technological tools once these go through the path of connectivity to the Internet through adequate digital equipment. In general, the educational institutions of the </w:t>
            </w:r>
            <w:r w:rsidR="00A97DD0" w:rsidRPr="00A97DD0">
              <w:rPr>
                <w:rFonts w:ascii="Arial" w:eastAsia="Arial" w:hAnsi="Arial" w:cs="Arial"/>
                <w:sz w:val="20"/>
                <w:szCs w:val="20"/>
              </w:rPr>
              <w:t>Agua Blanca</w:t>
            </w:r>
            <w:r w:rsidRPr="00A97DD0">
              <w:rPr>
                <w:rFonts w:ascii="Arial" w:eastAsia="Arial" w:hAnsi="Arial" w:cs="Arial"/>
                <w:sz w:val="20"/>
                <w:szCs w:val="20"/>
              </w:rPr>
              <w:t xml:space="preserve"> district </w:t>
            </w:r>
            <w:r w:rsidRPr="00A97DD0">
              <w:rPr>
                <w:rFonts w:ascii="Arial" w:eastAsia="Arial" w:hAnsi="Arial" w:cs="Arial"/>
                <w:sz w:val="20"/>
                <w:szCs w:val="20"/>
              </w:rPr>
              <w:t xml:space="preserve">lack efficient adaptation and equipment. This is mainly due to the lack of coordination between educators and parents, in addition to the lack of interest on the part of the government and the little collaboration from the business side and civil society. In addition to this, we could say that they are going through the wrong policies when faced with the model of technological provision, once they focus their efforts on the institutions and not on the student as the center of the learning process.</w:t>
            </w:r>
          </w:p>
          <w:p w:rsidR="000909B8" w:rsidRPr="00A97DD0" w:rsidRDefault="000909B8" w:rsidP="000909B8">
            <w:pPr>
              <w:spacing w:before="240" w:after="240"/>
              <w:jc w:val="both"/>
              <w:rPr>
                <w:rFonts w:ascii="Arial" w:eastAsia="Arial" w:hAnsi="Arial" w:cs="Arial"/>
                <w:sz w:val="20"/>
                <w:szCs w:val="20"/>
              </w:rPr>
            </w:pPr>
            <w:r w:rsidRPr="00A97DD0">
              <w:rPr>
                <w:rFonts w:ascii="Arial" w:eastAsia="Arial" w:hAnsi="Arial" w:cs="Arial"/>
                <w:sz w:val="20"/>
                <w:szCs w:val="20"/>
              </w:rPr>
              <w:t xml:space="preserve">In our educational models from each institution that is part of this project the focus of humanistic technology which impacts a population of the district of </w:t>
            </w:r>
            <w:r w:rsidR="00A97DD0" w:rsidRPr="00A97DD0">
              <w:rPr>
                <w:rFonts w:ascii="Arial" w:eastAsia="Arial" w:hAnsi="Arial" w:cs="Arial"/>
                <w:sz w:val="20"/>
                <w:szCs w:val="20"/>
              </w:rPr>
              <w:t>Agua Blanca</w:t>
            </w:r>
            <w:r w:rsidRPr="00A97DD0">
              <w:rPr>
                <w:rFonts w:ascii="Arial" w:eastAsia="Arial" w:hAnsi="Arial" w:cs="Arial"/>
                <w:sz w:val="20"/>
                <w:szCs w:val="20"/>
              </w:rPr>
              <w:t xml:space="preserve"> with similar characteristics to the previous ones, from this approach we are</w:t>
            </w:r>
            <w:r w:rsidRPr="00A97DD0">
              <w:rPr>
                <w:rFonts w:ascii="Arial" w:eastAsia="Arial" w:hAnsi="Arial" w:cs="Arial"/>
                <w:color w:val="333333"/>
                <w:sz w:val="20"/>
                <w:szCs w:val="20"/>
                <w:highlight w:val="white"/>
              </w:rPr>
              <w:t xml:space="preserve"> mainly concerned about the social character, working for children, adolescents and young people with limited resources, affected by the conflict, from the street, ethnic minorities and workers; enabling roles that can start and end the training cycle, from child age to youth age, so that it allows their personal development and the construction of a socially useful life project.</w:t>
            </w:r>
          </w:p>
          <w:p w:rsidR="000909B8" w:rsidRDefault="000909B8" w:rsidP="000909B8">
            <w:pPr>
              <w:rPr>
                <w:rFonts w:ascii="Arial" w:eastAsia="Arial" w:hAnsi="Arial" w:cs="Arial"/>
                <w:sz w:val="20"/>
                <w:szCs w:val="20"/>
              </w:rPr>
            </w:pPr>
            <w:r w:rsidRPr="00A97DD0">
              <w:rPr>
                <w:rFonts w:ascii="Arial" w:eastAsia="Arial" w:hAnsi="Arial" w:cs="Arial"/>
                <w:sz w:val="20"/>
                <w:szCs w:val="20"/>
              </w:rPr>
              <w:t>In which for the development of this project today there is a population of 3800 children and adolescent students who are part of 1,833 families that derive their livelihoods from different sources of income, especially from informal work, which determines that their family income is less than a minimum wage because the heads of household are usually mothers who are heads of households that solve households of 5 to 6 people, which indicates that they    survive on food and housing expenses, leaving the educational part behind because they lack the money available for it.</w:t>
            </w:r>
          </w:p>
          <w:p w:rsidR="003D2379" w:rsidRPr="00A97DD0" w:rsidRDefault="003D2379" w:rsidP="000909B8">
            <w:pPr>
              <w:rPr>
                <w:rFonts w:ascii="Arial" w:eastAsia="Arial" w:hAnsi="Arial" w:cs="Arial"/>
                <w:sz w:val="20"/>
                <w:szCs w:val="20"/>
              </w:rPr>
            </w:pPr>
          </w:p>
          <w:p w:rsidR="00441D98" w:rsidRPr="00A97DD0" w:rsidRDefault="00441D98" w:rsidP="00441D98">
            <w:pPr>
              <w:jc w:val="both"/>
              <w:rPr>
                <w:rFonts w:ascii="Arial" w:hAnsi="Arial" w:cs="Arial"/>
                <w:sz w:val="20"/>
                <w:szCs w:val="20"/>
              </w:rPr>
            </w:pP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lastRenderedPageBreak/>
              <w:t>BENCHMARKING FRAMEWORK</w:t>
            </w:r>
          </w:p>
        </w:tc>
      </w:tr>
      <w:tr w:rsidR="00441D98" w:rsidRPr="00A97DD0" w:rsidTr="008E0B23">
        <w:tc>
          <w:tcPr>
            <w:tcW w:w="5000" w:type="pct"/>
            <w:gridSpan w:val="2"/>
            <w:shd w:val="clear" w:color="auto" w:fill="auto"/>
          </w:tcPr>
          <w:p w:rsidR="00441D98" w:rsidRPr="00A97DD0" w:rsidRDefault="00441D98" w:rsidP="00441D98">
            <w:pPr>
              <w:jc w:val="both"/>
              <w:rPr>
                <w:rFonts w:ascii="Arial" w:hAnsi="Arial" w:cs="Arial"/>
                <w:sz w:val="20"/>
                <w:szCs w:val="20"/>
              </w:rPr>
            </w:pPr>
          </w:p>
          <w:p w:rsidR="00715C39" w:rsidRPr="00A97DD0" w:rsidRDefault="00222A12" w:rsidP="00441D98">
            <w:pPr>
              <w:jc w:val="both"/>
              <w:rPr>
                <w:rFonts w:ascii="Arial" w:hAnsi="Arial" w:cs="Arial"/>
                <w:sz w:val="20"/>
                <w:szCs w:val="20"/>
              </w:rPr>
            </w:pPr>
            <w:r w:rsidRPr="00A97DD0">
              <w:rPr>
                <w:rFonts w:ascii="Arial" w:hAnsi="Arial" w:cs="Arial"/>
                <w:sz w:val="20"/>
                <w:szCs w:val="20"/>
              </w:rPr>
              <w:t>This donation</w:t>
            </w:r>
            <w:r w:rsidR="00525388" w:rsidRPr="00A97DD0">
              <w:rPr>
                <w:rFonts w:ascii="Arial" w:hAnsi="Arial" w:cs="Arial"/>
                <w:sz w:val="20"/>
                <w:szCs w:val="20"/>
              </w:rPr>
              <w:t xml:space="preserve"> benefits</w:t>
            </w:r>
            <w:r w:rsidR="004C3D88" w:rsidRPr="00A97DD0">
              <w:rPr>
                <w:rFonts w:ascii="Arial" w:hAnsi="Arial" w:cs="Arial"/>
                <w:sz w:val="20"/>
                <w:szCs w:val="20"/>
              </w:rPr>
              <w:t xml:space="preserve"> more than</w:t>
            </w:r>
            <w:r w:rsidR="00525388" w:rsidRPr="00A97DD0">
              <w:rPr>
                <w:rFonts w:ascii="Arial" w:hAnsi="Arial" w:cs="Arial"/>
                <w:sz w:val="20"/>
                <w:szCs w:val="20"/>
              </w:rPr>
              <w:t xml:space="preserve"> 1000 recipients </w:t>
            </w:r>
            <w:r w:rsidR="004C3D88" w:rsidRPr="00A97DD0">
              <w:rPr>
                <w:rFonts w:ascii="Arial" w:hAnsi="Arial" w:cs="Arial"/>
                <w:sz w:val="20"/>
                <w:szCs w:val="20"/>
              </w:rPr>
              <w:t>as a</w:t>
            </w:r>
            <w:r w:rsidR="004C3D88" w:rsidRPr="00A97DD0">
              <w:rPr>
                <w:rFonts w:ascii="Arial" w:hAnsi="Arial" w:cs="Arial"/>
                <w:sz w:val="20"/>
                <w:szCs w:val="20"/>
              </w:rPr>
              <w:t xml:space="preserve"> goal</w:t>
            </w:r>
            <w:r w:rsidR="00525388" w:rsidRPr="00A97DD0">
              <w:rPr>
                <w:rFonts w:ascii="Arial" w:hAnsi="Arial" w:cs="Arial"/>
                <w:sz w:val="20"/>
                <w:szCs w:val="20"/>
              </w:rPr>
              <w:t xml:space="preserve">, </w:t>
            </w:r>
            <w:r w:rsidR="00B17F5D" w:rsidRPr="00A97DD0">
              <w:rPr>
                <w:rFonts w:ascii="Arial" w:hAnsi="Arial" w:cs="Arial"/>
                <w:sz w:val="20"/>
                <w:szCs w:val="20"/>
              </w:rPr>
              <w:t xml:space="preserve">since it has the </w:t>
            </w:r>
            <w:r w:rsidR="00525388" w:rsidRPr="00A97DD0">
              <w:rPr>
                <w:rFonts w:ascii="Arial" w:hAnsi="Arial" w:cs="Arial"/>
                <w:sz w:val="20"/>
                <w:szCs w:val="20"/>
              </w:rPr>
              <w:t xml:space="preserve">clear task of helping those families directly affected by the pandemic, </w:t>
            </w:r>
            <w:r w:rsidR="004C3D88" w:rsidRPr="00A97DD0">
              <w:rPr>
                <w:rFonts w:ascii="Arial" w:hAnsi="Arial" w:cs="Arial"/>
                <w:sz w:val="20"/>
                <w:szCs w:val="20"/>
              </w:rPr>
              <w:t xml:space="preserve">this project is integrated with our </w:t>
            </w:r>
            <w:r w:rsidR="004C3D88" w:rsidRPr="00A97DD0">
              <w:rPr>
                <w:rFonts w:ascii="Arial" w:hAnsi="Arial" w:cs="Arial"/>
                <w:b/>
                <w:i/>
                <w:sz w:val="20"/>
                <w:szCs w:val="20"/>
              </w:rPr>
              <w:t>PROJECT</w:t>
            </w:r>
            <w:r w:rsidR="00B17F5D" w:rsidRPr="00A97DD0">
              <w:rPr>
                <w:rFonts w:ascii="Arial" w:hAnsi="Arial" w:cs="Arial"/>
                <w:b/>
                <w:i/>
                <w:sz w:val="20"/>
                <w:szCs w:val="20"/>
              </w:rPr>
              <w:t xml:space="preserve"> -</w:t>
            </w:r>
            <w:r w:rsidR="004C3D88" w:rsidRPr="00A97DD0">
              <w:rPr>
                <w:rFonts w:ascii="Arial" w:hAnsi="Arial" w:cs="Arial"/>
                <w:b/>
                <w:i/>
                <w:sz w:val="20"/>
                <w:szCs w:val="20"/>
              </w:rPr>
              <w:t xml:space="preserve"> MY VIRTUAL CLASS,</w:t>
            </w:r>
            <w:r w:rsidR="004C3D88" w:rsidRPr="00A97DD0">
              <w:rPr>
                <w:rFonts w:ascii="Arial" w:hAnsi="Arial" w:cs="Arial"/>
                <w:sz w:val="20"/>
                <w:szCs w:val="20"/>
              </w:rPr>
              <w:t xml:space="preserve"> this union is given according to the lack of </w:t>
            </w:r>
            <w:r w:rsidR="00B17F5D" w:rsidRPr="00A97DD0">
              <w:rPr>
                <w:rFonts w:ascii="Arial" w:hAnsi="Arial" w:cs="Arial"/>
                <w:sz w:val="20"/>
                <w:szCs w:val="20"/>
              </w:rPr>
              <w:t xml:space="preserve">own inputs for the continuity of the studies of our children, the lack of connectivity, the lack of electronic equipment that allow according to the social distance imposed, the fulfillment of the classes online, among many other factors </w:t>
            </w:r>
            <w:r w:rsidR="00715C39" w:rsidRPr="00A97DD0">
              <w:rPr>
                <w:rFonts w:ascii="Arial" w:hAnsi="Arial" w:cs="Arial"/>
                <w:sz w:val="20"/>
                <w:szCs w:val="20"/>
              </w:rPr>
              <w:t xml:space="preserve">have made this project a </w:t>
            </w:r>
            <w:r w:rsidR="004C3D88" w:rsidRPr="00A97DD0">
              <w:rPr>
                <w:rFonts w:ascii="Arial" w:hAnsi="Arial" w:cs="Arial"/>
                <w:b/>
                <w:i/>
                <w:sz w:val="20"/>
                <w:szCs w:val="20"/>
              </w:rPr>
              <w:t xml:space="preserve">myriad of</w:t>
            </w:r>
            <w:r w:rsidR="00715C39" w:rsidRPr="00A97DD0">
              <w:rPr>
                <w:rFonts w:ascii="Arial" w:hAnsi="Arial" w:cs="Arial"/>
                <w:sz w:val="20"/>
                <w:szCs w:val="20"/>
              </w:rPr>
              <w:t xml:space="preserve"> opportunities. The health emergency spread by the presence of Covid-19 has been a difficulty for different companies, entrepreneurs, promoters, governments, but more so for the family as an individual group in society, for this reason the coverage of the payment of this school monthly fee for the rest of the school year by the number of beneficiaries of the same project is a relief for those families that in one way or another require our presence. We have taken on this challenge believing that </w:t>
            </w:r>
            <w:r w:rsidR="00A97DD0" w:rsidRPr="00A97DD0">
              <w:rPr>
                <w:rFonts w:ascii="Arial" w:hAnsi="Arial" w:cs="Arial"/>
                <w:sz w:val="20"/>
                <w:szCs w:val="20"/>
              </w:rPr>
              <w:t>the effect of reaching our objectives is</w:t>
            </w:r>
            <w:r w:rsidR="00A97DD0" w:rsidRPr="00A97DD0">
              <w:rPr>
                <w:rFonts w:ascii="Arial" w:hAnsi="Arial" w:cs="Arial"/>
                <w:sz w:val="20"/>
                <w:szCs w:val="20"/>
              </w:rPr>
              <w:t xml:space="preserve"> positive in the</w:t>
            </w:r>
            <w:r w:rsidR="00715C39" w:rsidRPr="00A97DD0">
              <w:rPr>
                <w:rFonts w:ascii="Arial" w:hAnsi="Arial" w:cs="Arial"/>
                <w:sz w:val="20"/>
                <w:szCs w:val="20"/>
              </w:rPr>
              <w:t xml:space="preserve"> face of the risk of not executing it. That is why we want society, government and companies to know what we can face if more than 80% of the established goal is not achieved. </w:t>
            </w:r>
          </w:p>
          <w:p w:rsidR="002078BF" w:rsidRPr="00A97DD0" w:rsidRDefault="002078BF" w:rsidP="00441D98">
            <w:pPr>
              <w:jc w:val="both"/>
              <w:rPr>
                <w:rFonts w:ascii="Arial" w:hAnsi="Arial" w:cs="Arial"/>
                <w:sz w:val="20"/>
                <w:szCs w:val="20"/>
              </w:rPr>
            </w:pPr>
          </w:p>
          <w:p w:rsidR="00CF33B0" w:rsidRPr="00A97DD0" w:rsidRDefault="00CF33B0" w:rsidP="00441D98">
            <w:pPr>
              <w:jc w:val="both"/>
              <w:rPr>
                <w:rFonts w:ascii="Arial" w:hAnsi="Arial" w:cs="Arial"/>
                <w:sz w:val="20"/>
                <w:szCs w:val="20"/>
              </w:rPr>
            </w:pPr>
          </w:p>
          <w:p w:rsidR="00CF33B0" w:rsidRPr="00A97DD0" w:rsidRDefault="002078BF" w:rsidP="00441D98">
            <w:pPr>
              <w:jc w:val="both"/>
              <w:rPr>
                <w:rFonts w:ascii="Arial" w:hAnsi="Arial" w:cs="Arial"/>
                <w:b/>
                <w:i/>
                <w:sz w:val="20"/>
                <w:szCs w:val="20"/>
              </w:rPr>
            </w:pPr>
            <w:r w:rsidRPr="00A97DD0">
              <w:rPr>
                <w:rFonts w:ascii="Arial" w:hAnsi="Arial" w:cs="Arial"/>
                <w:b/>
                <w:i/>
                <w:sz w:val="20"/>
                <w:szCs w:val="20"/>
              </w:rPr>
              <w:t xml:space="preserve">RISK FRAMEWORK THAT ASSUMES THE NON-SUCCESS OF THE PROJECT </w:t>
            </w:r>
          </w:p>
          <w:p w:rsidR="00525388" w:rsidRPr="00A97DD0" w:rsidRDefault="00525388" w:rsidP="00441D98">
            <w:pPr>
              <w:jc w:val="both"/>
              <w:rPr>
                <w:rFonts w:ascii="Arial" w:hAnsi="Arial" w:cs="Arial"/>
                <w:sz w:val="20"/>
                <w:szCs w:val="20"/>
              </w:rPr>
            </w:pPr>
          </w:p>
          <w:p w:rsidR="00525388" w:rsidRPr="00A97DD0" w:rsidRDefault="00715C39" w:rsidP="00441D98">
            <w:pPr>
              <w:jc w:val="both"/>
              <w:rPr>
                <w:rFonts w:ascii="Arial" w:hAnsi="Arial" w:cs="Arial"/>
                <w:sz w:val="20"/>
                <w:szCs w:val="20"/>
              </w:rPr>
            </w:pPr>
            <w:r w:rsidRPr="00A97DD0">
              <w:rPr>
                <w:rFonts w:ascii="Arial" w:hAnsi="Arial" w:cs="Arial"/>
                <w:sz w:val="20"/>
                <w:szCs w:val="20"/>
              </w:rPr>
              <w:t xml:space="preserve">In order to evaluate the risks that can occur if this project is not carried out, we have divided it up using the matrix of the five because this matrix helps us to identify in an easy, suitable and </w:t>
            </w:r>
            <w:r w:rsidR="002A66A3" w:rsidRPr="00A97DD0">
              <w:rPr>
                <w:rFonts w:ascii="Arial" w:hAnsi="Arial" w:cs="Arial"/>
                <w:sz w:val="20"/>
                <w:szCs w:val="20"/>
              </w:rPr>
              <w:t>optimal</w:t>
            </w:r>
            <w:r w:rsidRPr="00A97DD0">
              <w:rPr>
                <w:rFonts w:ascii="Arial" w:hAnsi="Arial" w:cs="Arial"/>
                <w:sz w:val="20"/>
                <w:szCs w:val="20"/>
              </w:rPr>
              <w:t xml:space="preserve"> way, </w:t>
            </w:r>
            <w:r w:rsidRPr="00A97DD0">
              <w:rPr>
                <w:rFonts w:ascii="Arial" w:hAnsi="Arial" w:cs="Arial"/>
                <w:sz w:val="20"/>
                <w:szCs w:val="20"/>
              </w:rPr>
              <w:t xml:space="preserve">what effects we could have on </w:t>
            </w:r>
            <w:r w:rsidR="002A66A3" w:rsidRPr="00A97DD0">
              <w:rPr>
                <w:rFonts w:ascii="Arial" w:hAnsi="Arial" w:cs="Arial"/>
                <w:sz w:val="20"/>
                <w:szCs w:val="20"/>
              </w:rPr>
              <w:t>society and the</w:t>
            </w:r>
            <w:r w:rsidRPr="00A97DD0">
              <w:rPr>
                <w:rFonts w:ascii="Arial" w:hAnsi="Arial" w:cs="Arial"/>
                <w:sz w:val="20"/>
                <w:szCs w:val="20"/>
              </w:rPr>
              <w:t xml:space="preserve"> world,</w:t>
            </w:r>
            <w:r w:rsidR="002A66A3" w:rsidRPr="00A97DD0">
              <w:rPr>
                <w:rFonts w:ascii="Arial" w:hAnsi="Arial" w:cs="Arial"/>
                <w:sz w:val="20"/>
                <w:szCs w:val="20"/>
              </w:rPr>
              <w:t xml:space="preserve"> according to the coverage of the topic and the focus as a problem, it seeks to solve our project, as is the school dropout. That is why this technique helps us to identify what points we are attacking and in what way, according to our work methodology, we are going to support it in the appropriate way</w:t>
            </w:r>
            <w:r w:rsidRPr="00A97DD0">
              <w:rPr>
                <w:rFonts w:ascii="Arial" w:hAnsi="Arial" w:cs="Arial"/>
                <w:sz w:val="20"/>
                <w:szCs w:val="20"/>
              </w:rPr>
              <w:t>:</w:t>
            </w:r>
          </w:p>
          <w:p w:rsidR="00715C39" w:rsidRPr="00A97DD0" w:rsidRDefault="00715C39" w:rsidP="00441D98">
            <w:pPr>
              <w:jc w:val="both"/>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317"/>
              <w:gridCol w:w="2669"/>
              <w:gridCol w:w="6316"/>
            </w:tblGrid>
            <w:tr w:rsidR="002A66A3" w:rsidRPr="00A97DD0" w:rsidTr="00C640A0">
              <w:tc>
                <w:tcPr>
                  <w:tcW w:w="1317" w:type="dxa"/>
                  <w:shd w:val="clear" w:color="auto" w:fill="AEAAAA" w:themeFill="background2" w:themeFillShade="BF"/>
                </w:tcPr>
                <w:p w:rsidR="002A66A3" w:rsidRPr="00A97DD0" w:rsidRDefault="002A66A3" w:rsidP="00441D98">
                  <w:pPr>
                    <w:jc w:val="both"/>
                    <w:rPr>
                      <w:rFonts w:ascii="Arial" w:hAnsi="Arial" w:cs="Arial"/>
                      <w:sz w:val="20"/>
                      <w:szCs w:val="20"/>
                    </w:rPr>
                  </w:pPr>
                  <w:r w:rsidR="00A97DD0" w:rsidRPr="00A97DD0">
                    <w:rPr>
                      <w:rFonts w:ascii="Arial" w:hAnsi="Arial" w:cs="Arial"/>
                      <w:sz w:val="20"/>
                      <w:szCs w:val="20"/>
                    </w:rPr>
                    <w:t>WHY</w:t>
                  </w:r>
                  <w:r w:rsidRPr="00A97DD0">
                    <w:rPr>
                      <w:rFonts w:ascii="Arial" w:hAnsi="Arial" w:cs="Arial"/>
                      <w:sz w:val="20"/>
                      <w:szCs w:val="20"/>
                    </w:rPr>
                    <w:t>?</w:t>
                  </w:r>
                </w:p>
              </w:tc>
              <w:tc>
                <w:tcPr>
                  <w:tcW w:w="2669" w:type="dxa"/>
                  <w:shd w:val="clear" w:color="auto" w:fill="AEAAAA" w:themeFill="background2" w:themeFillShade="BF"/>
                </w:tcPr>
                <w:p w:rsidR="002A66A3" w:rsidRPr="00A97DD0" w:rsidRDefault="002A66A3" w:rsidP="00441D98">
                  <w:pPr>
                    <w:jc w:val="both"/>
                    <w:rPr>
                      <w:rFonts w:ascii="Arial" w:hAnsi="Arial" w:cs="Arial"/>
                      <w:sz w:val="20"/>
                      <w:szCs w:val="20"/>
                    </w:rPr>
                  </w:pPr>
                  <w:r w:rsidRPr="00A97DD0">
                    <w:rPr>
                      <w:rFonts w:ascii="Arial" w:hAnsi="Arial" w:cs="Arial"/>
                      <w:sz w:val="20"/>
                      <w:szCs w:val="20"/>
                    </w:rPr>
                    <w:t>Problem to study</w:t>
                  </w:r>
                </w:p>
              </w:tc>
              <w:tc>
                <w:tcPr>
                  <w:tcW w:w="6316" w:type="dxa"/>
                  <w:shd w:val="clear" w:color="auto" w:fill="AEAAAA" w:themeFill="background2" w:themeFillShade="BF"/>
                </w:tcPr>
                <w:p w:rsidR="002A66A3" w:rsidRPr="00A97DD0" w:rsidRDefault="002A66A3" w:rsidP="00441D98">
                  <w:pPr>
                    <w:jc w:val="both"/>
                    <w:rPr>
                      <w:rFonts w:ascii="Arial" w:hAnsi="Arial" w:cs="Arial"/>
                      <w:sz w:val="20"/>
                      <w:szCs w:val="20"/>
                    </w:rPr>
                  </w:pPr>
                  <w:r w:rsidRPr="00A97DD0">
                    <w:rPr>
                      <w:rFonts w:ascii="Arial" w:hAnsi="Arial" w:cs="Arial"/>
                      <w:sz w:val="20"/>
                      <w:szCs w:val="20"/>
                    </w:rPr>
                    <w:t>Result of the Analysis</w:t>
                  </w:r>
                </w:p>
              </w:tc>
            </w:tr>
            <w:tr w:rsidR="002A66A3" w:rsidRPr="00A97DD0" w:rsidTr="00C640A0">
              <w:tc>
                <w:tcPr>
                  <w:tcW w:w="1317" w:type="dxa"/>
                  <w:shd w:val="clear" w:color="auto" w:fill="AEAAAA" w:themeFill="background2" w:themeFillShade="BF"/>
                </w:tcPr>
                <w:p w:rsidR="002A66A3" w:rsidRPr="00A97DD0" w:rsidRDefault="002A66A3" w:rsidP="002A66A3">
                  <w:pPr>
                    <w:jc w:val="center"/>
                    <w:rPr>
                      <w:rFonts w:ascii="Arial" w:hAnsi="Arial" w:cs="Arial"/>
                      <w:sz w:val="20"/>
                      <w:szCs w:val="20"/>
                    </w:rPr>
                  </w:pPr>
                  <w:r w:rsidRPr="00A97DD0">
                    <w:rPr>
                      <w:rFonts w:ascii="Arial" w:hAnsi="Arial" w:cs="Arial"/>
                      <w:sz w:val="20"/>
                      <w:szCs w:val="20"/>
                    </w:rPr>
                    <w:t>#1</w:t>
                  </w:r>
                </w:p>
              </w:tc>
              <w:tc>
                <w:tcPr>
                  <w:tcW w:w="2669" w:type="dxa"/>
                </w:tcPr>
                <w:p w:rsidR="002A66A3" w:rsidRPr="00A97DD0" w:rsidRDefault="00C640A0" w:rsidP="00441D98">
                  <w:pPr>
                    <w:jc w:val="both"/>
                    <w:rPr>
                      <w:rFonts w:ascii="Arial" w:hAnsi="Arial" w:cs="Arial"/>
                      <w:sz w:val="20"/>
                      <w:szCs w:val="20"/>
                    </w:rPr>
                  </w:pPr>
                  <w:r w:rsidR="00754E12" w:rsidRPr="00A97DD0">
                    <w:rPr>
                      <w:rFonts w:ascii="Arial" w:hAnsi="Arial" w:cs="Arial"/>
                      <w:sz w:val="20"/>
                      <w:szCs w:val="20"/>
                    </w:rPr>
                    <w:t>Why</w:t>
                  </w:r>
                  <w:r w:rsidRPr="00A97DD0">
                    <w:rPr>
                      <w:rFonts w:ascii="Arial" w:hAnsi="Arial" w:cs="Arial"/>
                      <w:sz w:val="20"/>
                      <w:szCs w:val="20"/>
                    </w:rPr>
                    <w:t xml:space="preserve"> face the dropout</w:t>
                  </w:r>
                  <w:r w:rsidR="00146B43" w:rsidRPr="00A97DD0">
                    <w:rPr>
                      <w:rFonts w:ascii="Arial" w:hAnsi="Arial" w:cs="Arial"/>
                      <w:sz w:val="20"/>
                      <w:szCs w:val="20"/>
                    </w:rPr>
                    <w:t>?</w:t>
                  </w:r>
                </w:p>
              </w:tc>
              <w:tc>
                <w:tcPr>
                  <w:tcW w:w="6316" w:type="dxa"/>
                </w:tcPr>
                <w:p w:rsidR="002A66A3" w:rsidRPr="00A97DD0" w:rsidRDefault="00754E12" w:rsidP="00441D98">
                  <w:pPr>
                    <w:jc w:val="both"/>
                    <w:rPr>
                      <w:rFonts w:ascii="Arial" w:hAnsi="Arial" w:cs="Arial"/>
                      <w:sz w:val="20"/>
                      <w:szCs w:val="20"/>
                    </w:rPr>
                  </w:pPr>
                  <w:r w:rsidRPr="00A97DD0">
                    <w:rPr>
                      <w:rFonts w:ascii="Arial" w:hAnsi="Arial" w:cs="Arial"/>
                      <w:sz w:val="20"/>
                      <w:szCs w:val="20"/>
                    </w:rPr>
                    <w:t xml:space="preserve">Currently, school desertion can have a negative effect on society, due to the number of children and young people who are outside the educational system. This would cause an index of informal work that our </w:t>
                  </w:r>
                  <w:r w:rsidR="00142386" w:rsidRPr="00A97DD0">
                    <w:rPr>
                      <w:rFonts w:ascii="Arial" w:hAnsi="Arial" w:cs="Arial"/>
                      <w:sz w:val="20"/>
                      <w:szCs w:val="20"/>
                    </w:rPr>
                    <w:t xml:space="preserve">city </w:t>
                  </w:r>
                  <w:r w:rsidRPr="00A97DD0">
                    <w:rPr>
                      <w:rFonts w:ascii="Arial" w:hAnsi="Arial" w:cs="Arial"/>
                      <w:sz w:val="20"/>
                      <w:szCs w:val="20"/>
                    </w:rPr>
                    <w:t xml:space="preserve">could not support, </w:t>
                  </w:r>
                  <w:r w:rsidR="00142386" w:rsidRPr="00A97DD0">
                    <w:rPr>
                      <w:rFonts w:ascii="Arial" w:hAnsi="Arial" w:cs="Arial"/>
                      <w:sz w:val="20"/>
                      <w:szCs w:val="20"/>
                    </w:rPr>
                    <w:t xml:space="preserve">and even more so with the participation of children in this increase in child labour, Cali is characterised by being the recipient of a large number of people displaced by violence, and a large population that identifies itself with the different municipal strata that appropriately struggle to help this population, but fall short of processes, procedures and resources to attend to this community, therefore confronting </w:t>
                  </w:r>
                  <w:r w:rsidR="00B73659" w:rsidRPr="00A97DD0">
                    <w:rPr>
                      <w:rFonts w:ascii="Arial" w:hAnsi="Arial" w:cs="Arial"/>
                      <w:sz w:val="20"/>
                      <w:szCs w:val="20"/>
                    </w:rPr>
                    <w:t>de-schooling is fundamental to attend to basic needs and contribute to the goal of sustainable development objectives worldwide.</w:t>
                  </w:r>
                </w:p>
              </w:tc>
            </w:tr>
            <w:tr w:rsidR="002A66A3" w:rsidRPr="00A97DD0" w:rsidTr="00C640A0">
              <w:tc>
                <w:tcPr>
                  <w:tcW w:w="1317" w:type="dxa"/>
                  <w:shd w:val="clear" w:color="auto" w:fill="AEAAAA" w:themeFill="background2" w:themeFillShade="BF"/>
                </w:tcPr>
                <w:p w:rsidR="002A66A3" w:rsidRPr="00A97DD0" w:rsidRDefault="002A66A3" w:rsidP="002A66A3">
                  <w:pPr>
                    <w:jc w:val="center"/>
                    <w:rPr>
                      <w:rFonts w:ascii="Arial" w:hAnsi="Arial" w:cs="Arial"/>
                      <w:sz w:val="20"/>
                      <w:szCs w:val="20"/>
                    </w:rPr>
                  </w:pPr>
                  <w:r w:rsidRPr="00A97DD0">
                    <w:rPr>
                      <w:rFonts w:ascii="Arial" w:hAnsi="Arial" w:cs="Arial"/>
                      <w:sz w:val="20"/>
                      <w:szCs w:val="20"/>
                    </w:rPr>
                    <w:t>#2</w:t>
                  </w:r>
                </w:p>
              </w:tc>
              <w:tc>
                <w:tcPr>
                  <w:tcW w:w="2669" w:type="dxa"/>
                </w:tcPr>
                <w:p w:rsidR="002A66A3" w:rsidRPr="00A97DD0" w:rsidRDefault="00C640A0" w:rsidP="00441D98">
                  <w:pPr>
                    <w:jc w:val="both"/>
                    <w:rPr>
                      <w:rFonts w:ascii="Arial" w:hAnsi="Arial" w:cs="Arial"/>
                      <w:sz w:val="20"/>
                      <w:szCs w:val="20"/>
                    </w:rPr>
                  </w:pPr>
                  <w:r w:rsidRPr="00A97DD0">
                    <w:rPr>
                      <w:rFonts w:ascii="Arial" w:hAnsi="Arial" w:cs="Arial"/>
                      <w:sz w:val="20"/>
                      <w:szCs w:val="20"/>
                    </w:rPr>
                    <w:t>Why are families affected by the pandemic - quarantine</w:t>
                  </w:r>
                  <w:r w:rsidR="00146B43" w:rsidRPr="00A97DD0">
                    <w:rPr>
                      <w:rFonts w:ascii="Arial" w:hAnsi="Arial" w:cs="Arial"/>
                      <w:sz w:val="20"/>
                      <w:szCs w:val="20"/>
                    </w:rPr>
                    <w:t>?</w:t>
                  </w:r>
                </w:p>
              </w:tc>
              <w:tc>
                <w:tcPr>
                  <w:tcW w:w="6316" w:type="dxa"/>
                </w:tcPr>
                <w:p w:rsidR="002A66A3" w:rsidRPr="00A97DD0" w:rsidRDefault="00B73659" w:rsidP="00441D98">
                  <w:pPr>
                    <w:jc w:val="both"/>
                    <w:rPr>
                      <w:rFonts w:ascii="Arial" w:hAnsi="Arial" w:cs="Arial"/>
                      <w:sz w:val="20"/>
                      <w:szCs w:val="20"/>
                    </w:rPr>
                  </w:pPr>
                  <w:r w:rsidRPr="00A97DD0">
                    <w:rPr>
                      <w:rFonts w:ascii="Arial" w:hAnsi="Arial" w:cs="Arial"/>
                      <w:sz w:val="20"/>
                      <w:szCs w:val="20"/>
                    </w:rPr>
                    <w:t>As a result of the birth of the pandemic, as a health emergency, and the presence of this virus, our country and its biosecurity measures exposed the economy of families, and the most affected of these were those mothers with informal jobs, mothers who are heads of household, families with limited income, families with a large number of children and young people in their family nucleus, among many other characteristics that break into the duty to be, and the fluidity of the family's own income and the basic sustenance of the same.</w:t>
                  </w:r>
                </w:p>
              </w:tc>
            </w:tr>
            <w:tr w:rsidR="002A66A3" w:rsidRPr="00A97DD0" w:rsidTr="00C640A0">
              <w:tc>
                <w:tcPr>
                  <w:tcW w:w="1317" w:type="dxa"/>
                  <w:shd w:val="clear" w:color="auto" w:fill="AEAAAA" w:themeFill="background2" w:themeFillShade="BF"/>
                </w:tcPr>
                <w:p w:rsidR="002A66A3" w:rsidRPr="00A97DD0" w:rsidRDefault="002A66A3" w:rsidP="002A66A3">
                  <w:pPr>
                    <w:jc w:val="center"/>
                    <w:rPr>
                      <w:rFonts w:ascii="Arial" w:hAnsi="Arial" w:cs="Arial"/>
                      <w:sz w:val="20"/>
                      <w:szCs w:val="20"/>
                    </w:rPr>
                  </w:pPr>
                  <w:r w:rsidRPr="00A97DD0">
                    <w:rPr>
                      <w:rFonts w:ascii="Arial" w:hAnsi="Arial" w:cs="Arial"/>
                      <w:sz w:val="20"/>
                      <w:szCs w:val="20"/>
                    </w:rPr>
                    <w:t>#3</w:t>
                  </w:r>
                </w:p>
              </w:tc>
              <w:tc>
                <w:tcPr>
                  <w:tcW w:w="2669" w:type="dxa"/>
                </w:tcPr>
                <w:p w:rsidR="002A66A3" w:rsidRPr="00A97DD0" w:rsidRDefault="00C640A0" w:rsidP="00441D98">
                  <w:pPr>
                    <w:jc w:val="both"/>
                    <w:rPr>
                      <w:rFonts w:ascii="Arial" w:hAnsi="Arial" w:cs="Arial"/>
                      <w:sz w:val="20"/>
                      <w:szCs w:val="20"/>
                    </w:rPr>
                  </w:pPr>
                  <w:r w:rsidR="00142386" w:rsidRPr="00A97DD0">
                    <w:rPr>
                      <w:rFonts w:ascii="Arial" w:hAnsi="Arial" w:cs="Arial"/>
                      <w:sz w:val="20"/>
                      <w:szCs w:val="20"/>
                    </w:rPr>
                    <w:t>Why</w:t>
                  </w:r>
                  <w:r w:rsidRPr="00A97DD0">
                    <w:rPr>
                      <w:rFonts w:ascii="Arial" w:hAnsi="Arial" w:cs="Arial"/>
                      <w:sz w:val="20"/>
                      <w:szCs w:val="20"/>
                    </w:rPr>
                    <w:t xml:space="preserve"> guarantee education by connectivity</w:t>
                  </w:r>
                  <w:r w:rsidR="00146B43" w:rsidRPr="00A97DD0">
                    <w:rPr>
                      <w:rFonts w:ascii="Arial" w:hAnsi="Arial" w:cs="Arial"/>
                      <w:sz w:val="20"/>
                      <w:szCs w:val="20"/>
                    </w:rPr>
                    <w:t>?</w:t>
                  </w:r>
                </w:p>
              </w:tc>
              <w:tc>
                <w:tcPr>
                  <w:tcW w:w="6316" w:type="dxa"/>
                </w:tcPr>
                <w:p w:rsidR="002A66A3" w:rsidRPr="00A97DD0" w:rsidRDefault="00B73659" w:rsidP="00441D98">
                  <w:pPr>
                    <w:jc w:val="both"/>
                    <w:rPr>
                      <w:rFonts w:ascii="Arial" w:hAnsi="Arial" w:cs="Arial"/>
                      <w:sz w:val="20"/>
                      <w:szCs w:val="20"/>
                    </w:rPr>
                  </w:pPr>
                  <w:r w:rsidRPr="00A97DD0">
                    <w:rPr>
                      <w:rFonts w:ascii="Arial" w:hAnsi="Arial" w:cs="Arial"/>
                      <w:sz w:val="20"/>
                      <w:szCs w:val="20"/>
                    </w:rPr>
                    <w:t xml:space="preserve">Due to the mandatory preventive isolation our project, not only wants to link the process </w:t>
                  </w:r>
                  <w:r w:rsidR="00A97DD0" w:rsidRPr="00A97DD0">
                    <w:rPr>
                      <w:rFonts w:ascii="Arial" w:hAnsi="Arial" w:cs="Arial"/>
                      <w:sz w:val="20"/>
                      <w:szCs w:val="20"/>
                    </w:rPr>
                    <w:t>and</w:t>
                  </w:r>
                  <w:r w:rsidRPr="00A97DD0">
                    <w:rPr>
                      <w:rFonts w:ascii="Arial" w:hAnsi="Arial" w:cs="Arial"/>
                      <w:sz w:val="20"/>
                      <w:szCs w:val="20"/>
                    </w:rPr>
                    <w:t xml:space="preserve"> payment of monthly fees, our project brother - My virtual class, seeks to help meet the expectations of the new way of educating, the new way of interacting, </w:t>
                  </w:r>
                  <w:r w:rsidR="00A97DD0" w:rsidRPr="00A97DD0">
                    <w:rPr>
                      <w:rFonts w:ascii="Arial" w:hAnsi="Arial" w:cs="Arial"/>
                      <w:sz w:val="20"/>
                      <w:szCs w:val="20"/>
                    </w:rPr>
                    <w:t>new ways of</w:t>
                  </w:r>
                  <w:r w:rsidRPr="00A97DD0">
                    <w:rPr>
                      <w:rFonts w:ascii="Arial" w:hAnsi="Arial" w:cs="Arial"/>
                      <w:sz w:val="20"/>
                      <w:szCs w:val="20"/>
                    </w:rPr>
                    <w:t xml:space="preserve"> teaching, in that order of ideas, ensure connectivity, it </w:t>
                  </w:r>
                  <w:r w:rsidRPr="00A97DD0">
                    <w:rPr>
                      <w:rFonts w:ascii="Arial" w:hAnsi="Arial" w:cs="Arial"/>
                      <w:sz w:val="20"/>
                      <w:szCs w:val="20"/>
                    </w:rPr>
                    <w:lastRenderedPageBreak/>
                    <w:t xml:space="preserve">is important for our goal to have a 100% positive indicator. Since these last months the alternation between digital and face-to-face will be key to maintain this daily action for learning. </w:t>
                  </w:r>
                </w:p>
                <w:p w:rsidR="00B73659" w:rsidRPr="00A97DD0" w:rsidRDefault="00B73659" w:rsidP="00441D98">
                  <w:pPr>
                    <w:jc w:val="both"/>
                    <w:rPr>
                      <w:rFonts w:ascii="Arial" w:hAnsi="Arial" w:cs="Arial"/>
                      <w:sz w:val="20"/>
                      <w:szCs w:val="20"/>
                    </w:rPr>
                  </w:pPr>
                </w:p>
              </w:tc>
            </w:tr>
            <w:tr w:rsidR="002A66A3" w:rsidRPr="00A97DD0" w:rsidTr="00C640A0">
              <w:trPr>
                <w:trHeight w:val="90"/>
              </w:trPr>
              <w:tc>
                <w:tcPr>
                  <w:tcW w:w="1317" w:type="dxa"/>
                  <w:shd w:val="clear" w:color="auto" w:fill="AEAAAA" w:themeFill="background2" w:themeFillShade="BF"/>
                </w:tcPr>
                <w:p w:rsidR="002A66A3" w:rsidRPr="00A97DD0" w:rsidRDefault="002A66A3" w:rsidP="002A66A3">
                  <w:pPr>
                    <w:jc w:val="center"/>
                    <w:rPr>
                      <w:rFonts w:ascii="Arial" w:hAnsi="Arial" w:cs="Arial"/>
                      <w:sz w:val="20"/>
                      <w:szCs w:val="20"/>
                    </w:rPr>
                  </w:pPr>
                  <w:r w:rsidRPr="00A97DD0">
                    <w:rPr>
                      <w:rFonts w:ascii="Arial" w:hAnsi="Arial" w:cs="Arial"/>
                      <w:sz w:val="20"/>
                      <w:szCs w:val="20"/>
                    </w:rPr>
                    <w:lastRenderedPageBreak/>
                    <w:t>#4</w:t>
                  </w:r>
                </w:p>
              </w:tc>
              <w:tc>
                <w:tcPr>
                  <w:tcW w:w="2669" w:type="dxa"/>
                </w:tcPr>
                <w:p w:rsidR="002A66A3" w:rsidRPr="00A97DD0" w:rsidRDefault="00142386" w:rsidP="00441D98">
                  <w:pPr>
                    <w:jc w:val="both"/>
                    <w:rPr>
                      <w:rFonts w:ascii="Arial" w:hAnsi="Arial" w:cs="Arial"/>
                      <w:sz w:val="20"/>
                      <w:szCs w:val="20"/>
                    </w:rPr>
                  </w:pPr>
                  <w:r w:rsidRPr="00A97DD0">
                    <w:rPr>
                      <w:rFonts w:ascii="Arial" w:hAnsi="Arial" w:cs="Arial"/>
                      <w:sz w:val="20"/>
                      <w:szCs w:val="20"/>
                    </w:rPr>
                    <w:t>Why and</w:t>
                  </w:r>
                  <w:r w:rsidR="00C640A0" w:rsidRPr="00A97DD0">
                    <w:rPr>
                      <w:rFonts w:ascii="Arial" w:hAnsi="Arial" w:cs="Arial"/>
                      <w:sz w:val="20"/>
                      <w:szCs w:val="20"/>
                    </w:rPr>
                    <w:t xml:space="preserve"> how will the distribution of resources among partner institutions be made</w:t>
                  </w:r>
                  <w:r w:rsidR="00146B43" w:rsidRPr="00A97DD0">
                    <w:rPr>
                      <w:rFonts w:ascii="Arial" w:hAnsi="Arial" w:cs="Arial"/>
                      <w:sz w:val="20"/>
                      <w:szCs w:val="20"/>
                    </w:rPr>
                    <w:t>?</w:t>
                  </w:r>
                </w:p>
              </w:tc>
              <w:tc>
                <w:tcPr>
                  <w:tcW w:w="6316" w:type="dxa"/>
                </w:tcPr>
                <w:p w:rsidR="002A66A3" w:rsidRPr="00A97DD0" w:rsidRDefault="00B73659" w:rsidP="00441D98">
                  <w:pPr>
                    <w:jc w:val="both"/>
                    <w:rPr>
                      <w:rFonts w:ascii="Arial" w:hAnsi="Arial" w:cs="Arial"/>
                      <w:sz w:val="20"/>
                      <w:szCs w:val="20"/>
                    </w:rPr>
                  </w:pPr>
                  <w:r w:rsidRPr="00A97DD0">
                    <w:rPr>
                      <w:rFonts w:ascii="Arial" w:hAnsi="Arial" w:cs="Arial"/>
                      <w:sz w:val="20"/>
                      <w:szCs w:val="20"/>
                    </w:rPr>
                    <w:t xml:space="preserve">The institutions allied to our corporation are schools that have previously identified themselves as service providers and the effective way in which they have been carrying out their work adequately by integrating their IEP with the social guidelines that are tied to leadership, reading comprehension, and problem identification, the proposal according to the development objectives of the UN, </w:t>
                  </w:r>
                  <w:r w:rsidR="001D246B" w:rsidRPr="00A97DD0">
                    <w:rPr>
                      <w:rFonts w:ascii="Arial" w:hAnsi="Arial" w:cs="Arial"/>
                      <w:sz w:val="20"/>
                      <w:szCs w:val="20"/>
                    </w:rPr>
                    <w:t>among others, guarantees us an executing work in an alternate way between virtuality and presentiality, between following the service and the same execution of the academic procedures, that is why our project is successfully linked to the high-risk families of our city.</w:t>
                  </w:r>
                </w:p>
              </w:tc>
            </w:tr>
            <w:tr w:rsidR="002A66A3" w:rsidRPr="00A97DD0" w:rsidTr="00C640A0">
              <w:tc>
                <w:tcPr>
                  <w:tcW w:w="1317" w:type="dxa"/>
                  <w:shd w:val="clear" w:color="auto" w:fill="AEAAAA" w:themeFill="background2" w:themeFillShade="BF"/>
                </w:tcPr>
                <w:p w:rsidR="002A66A3" w:rsidRPr="00A97DD0" w:rsidRDefault="002A66A3" w:rsidP="002A66A3">
                  <w:pPr>
                    <w:jc w:val="center"/>
                    <w:rPr>
                      <w:rFonts w:ascii="Arial" w:hAnsi="Arial" w:cs="Arial"/>
                      <w:sz w:val="20"/>
                      <w:szCs w:val="20"/>
                    </w:rPr>
                  </w:pPr>
                  <w:r w:rsidRPr="00A97DD0">
                    <w:rPr>
                      <w:rFonts w:ascii="Arial" w:hAnsi="Arial" w:cs="Arial"/>
                      <w:sz w:val="20"/>
                      <w:szCs w:val="20"/>
                    </w:rPr>
                    <w:t>#5</w:t>
                  </w:r>
                </w:p>
              </w:tc>
              <w:tc>
                <w:tcPr>
                  <w:tcW w:w="2669" w:type="dxa"/>
                </w:tcPr>
                <w:p w:rsidR="002A66A3" w:rsidRPr="00A97DD0" w:rsidRDefault="00C640A0" w:rsidP="00441D98">
                  <w:pPr>
                    <w:jc w:val="both"/>
                    <w:rPr>
                      <w:rFonts w:ascii="Arial" w:hAnsi="Arial" w:cs="Arial"/>
                      <w:sz w:val="20"/>
                      <w:szCs w:val="20"/>
                    </w:rPr>
                  </w:pPr>
                  <w:r w:rsidR="00142386" w:rsidRPr="00A97DD0">
                    <w:rPr>
                      <w:rFonts w:ascii="Arial" w:hAnsi="Arial" w:cs="Arial"/>
                      <w:sz w:val="20"/>
                      <w:szCs w:val="20"/>
                    </w:rPr>
                    <w:t>Why</w:t>
                  </w:r>
                  <w:r w:rsidR="00B73659" w:rsidRPr="00A97DD0">
                    <w:rPr>
                      <w:rFonts w:ascii="Arial" w:hAnsi="Arial" w:cs="Arial"/>
                      <w:sz w:val="20"/>
                      <w:szCs w:val="20"/>
                    </w:rPr>
                    <w:t xml:space="preserve"> and what is the </w:t>
                  </w:r>
                  <w:r w:rsidRPr="00A97DD0">
                    <w:rPr>
                      <w:rFonts w:ascii="Arial" w:hAnsi="Arial" w:cs="Arial"/>
                      <w:sz w:val="20"/>
                      <w:szCs w:val="20"/>
                    </w:rPr>
                    <w:t xml:space="preserve">population </w:t>
                  </w:r>
                  <w:r w:rsidRPr="00A97DD0">
                    <w:rPr>
                      <w:rFonts w:ascii="Arial" w:hAnsi="Arial" w:cs="Arial"/>
                      <w:sz w:val="20"/>
                      <w:szCs w:val="20"/>
                    </w:rPr>
                    <w:t>served by our project</w:t>
                  </w:r>
                  <w:r w:rsidR="00146B43" w:rsidRPr="00A97DD0">
                    <w:rPr>
                      <w:rFonts w:ascii="Arial" w:hAnsi="Arial" w:cs="Arial"/>
                      <w:sz w:val="20"/>
                      <w:szCs w:val="20"/>
                    </w:rPr>
                    <w:t>?</w:t>
                  </w:r>
                </w:p>
              </w:tc>
              <w:tc>
                <w:tcPr>
                  <w:tcW w:w="6316" w:type="dxa"/>
                </w:tcPr>
                <w:p w:rsidR="002A66A3" w:rsidRPr="00A97DD0" w:rsidRDefault="00C303DF" w:rsidP="00441D98">
                  <w:pPr>
                    <w:jc w:val="both"/>
                    <w:rPr>
                      <w:rFonts w:ascii="Arial" w:hAnsi="Arial" w:cs="Arial"/>
                      <w:sz w:val="20"/>
                      <w:szCs w:val="20"/>
                    </w:rPr>
                  </w:pPr>
                  <w:r w:rsidRPr="00A97DD0">
                    <w:rPr>
                      <w:rFonts w:ascii="Arial" w:hAnsi="Arial" w:cs="Arial"/>
                      <w:sz w:val="20"/>
                      <w:szCs w:val="20"/>
                    </w:rPr>
                    <w:t>In the municipality of Santiago de Cali, in social strata 1 and 2, 60% are displaced by violence, Afro-Colombians, indigenous people, affected by the unstable Colombian economy; many effects that today need immediate attention, but even more so to the children and young people who are part of these families that require our help.</w:t>
                  </w:r>
                </w:p>
              </w:tc>
            </w:tr>
          </w:tbl>
          <w:p w:rsidR="00715C39" w:rsidRPr="00A97DD0" w:rsidRDefault="00715C39" w:rsidP="00441D98">
            <w:pPr>
              <w:jc w:val="both"/>
              <w:rPr>
                <w:rFonts w:ascii="Arial" w:hAnsi="Arial" w:cs="Arial"/>
                <w:sz w:val="20"/>
                <w:szCs w:val="20"/>
              </w:rPr>
            </w:pPr>
          </w:p>
          <w:p w:rsidR="00715C39" w:rsidRPr="00A97DD0" w:rsidRDefault="00715C39" w:rsidP="00441D98">
            <w:pPr>
              <w:jc w:val="both"/>
              <w:rPr>
                <w:rFonts w:ascii="Arial" w:hAnsi="Arial" w:cs="Arial"/>
                <w:sz w:val="20"/>
                <w:szCs w:val="20"/>
              </w:rPr>
            </w:pPr>
          </w:p>
          <w:p w:rsidR="00C1638A" w:rsidRPr="00A97DD0" w:rsidRDefault="00C1638A" w:rsidP="00441D98">
            <w:pPr>
              <w:jc w:val="both"/>
              <w:rPr>
                <w:rFonts w:ascii="Arial" w:hAnsi="Arial" w:cs="Arial"/>
                <w:b/>
                <w:i/>
                <w:sz w:val="20"/>
                <w:szCs w:val="20"/>
              </w:rPr>
            </w:pPr>
            <w:r w:rsidRPr="00A97DD0">
              <w:rPr>
                <w:rFonts w:ascii="Arial" w:hAnsi="Arial" w:cs="Arial"/>
                <w:b/>
                <w:i/>
                <w:sz w:val="20"/>
                <w:szCs w:val="20"/>
              </w:rPr>
              <w:t>CONCEPT AND/OR KEYWORD FRAMEWORK</w:t>
            </w:r>
          </w:p>
          <w:p w:rsidR="002A66A3" w:rsidRPr="00A97DD0" w:rsidRDefault="002A66A3" w:rsidP="00441D98">
            <w:pPr>
              <w:jc w:val="both"/>
              <w:rPr>
                <w:rFonts w:ascii="Arial" w:hAnsi="Arial" w:cs="Arial"/>
                <w:b/>
                <w:i/>
                <w:sz w:val="20"/>
                <w:szCs w:val="20"/>
              </w:rPr>
            </w:pPr>
          </w:p>
          <w:tbl>
            <w:tblPr>
              <w:tblStyle w:val="Tablaconcuadrcula"/>
              <w:tblW w:w="0" w:type="auto"/>
              <w:tblLayout w:type="fixed"/>
              <w:tblLook w:val="04A0" w:firstRow="1" w:lastRow="0" w:firstColumn="1" w:lastColumn="0" w:noHBand="0" w:noVBand="1"/>
            </w:tblPr>
            <w:tblGrid>
              <w:gridCol w:w="2154"/>
              <w:gridCol w:w="8148"/>
            </w:tblGrid>
            <w:tr w:rsidR="002A66A3" w:rsidRPr="00A97DD0" w:rsidTr="00AF1005">
              <w:tc>
                <w:tcPr>
                  <w:tcW w:w="2154" w:type="dxa"/>
                  <w:shd w:val="clear" w:color="auto" w:fill="AEAAAA" w:themeFill="background2" w:themeFillShade="BF"/>
                </w:tcPr>
                <w:p w:rsidR="002A66A3" w:rsidRPr="00A97DD0" w:rsidRDefault="002A66A3" w:rsidP="00441D98">
                  <w:pPr>
                    <w:jc w:val="both"/>
                    <w:rPr>
                      <w:rFonts w:ascii="Arial" w:hAnsi="Arial" w:cs="Arial"/>
                      <w:sz w:val="20"/>
                      <w:szCs w:val="20"/>
                    </w:rPr>
                  </w:pPr>
                  <w:r w:rsidRPr="00A97DD0">
                    <w:rPr>
                      <w:rFonts w:ascii="Arial" w:hAnsi="Arial" w:cs="Arial"/>
                      <w:sz w:val="20"/>
                      <w:szCs w:val="20"/>
                    </w:rPr>
                    <w:t>Word</w:t>
                  </w:r>
                </w:p>
              </w:tc>
              <w:tc>
                <w:tcPr>
                  <w:tcW w:w="8148" w:type="dxa"/>
                  <w:shd w:val="clear" w:color="auto" w:fill="AEAAAA" w:themeFill="background2" w:themeFillShade="BF"/>
                </w:tcPr>
                <w:p w:rsidR="002A66A3" w:rsidRPr="00A97DD0" w:rsidRDefault="002A66A3" w:rsidP="00441D98">
                  <w:pPr>
                    <w:jc w:val="both"/>
                    <w:rPr>
                      <w:rFonts w:ascii="Arial" w:hAnsi="Arial" w:cs="Arial"/>
                      <w:sz w:val="20"/>
                      <w:szCs w:val="20"/>
                    </w:rPr>
                  </w:pPr>
                  <w:r w:rsidRPr="00A97DD0">
                    <w:rPr>
                      <w:rFonts w:ascii="Arial" w:hAnsi="Arial" w:cs="Arial"/>
                      <w:sz w:val="20"/>
                      <w:szCs w:val="20"/>
                    </w:rPr>
                    <w:t>Definition</w:t>
                  </w:r>
                </w:p>
              </w:tc>
            </w:tr>
            <w:tr w:rsidR="002A66A3" w:rsidRPr="00A97DD0" w:rsidTr="00AF1005">
              <w:tc>
                <w:tcPr>
                  <w:tcW w:w="2154" w:type="dxa"/>
                </w:tcPr>
                <w:p w:rsidR="002A66A3" w:rsidRPr="00A97DD0" w:rsidRDefault="00C640A0" w:rsidP="00441D98">
                  <w:pPr>
                    <w:jc w:val="both"/>
                    <w:rPr>
                      <w:rFonts w:ascii="Arial" w:hAnsi="Arial" w:cs="Arial"/>
                      <w:sz w:val="20"/>
                      <w:szCs w:val="20"/>
                    </w:rPr>
                  </w:pPr>
                  <w:r w:rsidRPr="00A97DD0">
                    <w:rPr>
                      <w:rFonts w:ascii="Arial" w:hAnsi="Arial" w:cs="Arial"/>
                      <w:sz w:val="20"/>
                      <w:szCs w:val="20"/>
                    </w:rPr>
                    <w:t>B2B</w:t>
                  </w:r>
                </w:p>
              </w:tc>
              <w:tc>
                <w:tcPr>
                  <w:tcW w:w="8148" w:type="dxa"/>
                </w:tcPr>
                <w:p w:rsidR="002A66A3" w:rsidRPr="00A97DD0" w:rsidRDefault="00AF1005" w:rsidP="00AF1005">
                  <w:pPr>
                    <w:jc w:val="both"/>
                    <w:rPr>
                      <w:rFonts w:ascii="Arial" w:hAnsi="Arial" w:cs="Arial"/>
                      <w:sz w:val="20"/>
                      <w:szCs w:val="20"/>
                      <w:lang w:val="es-CO" w:eastAsia="es-ES_tradnl"/>
                    </w:rPr>
                  </w:pPr>
                  <w:r w:rsidRPr="00A97DD0">
                    <w:rPr>
                      <w:rFonts w:ascii="Arial" w:hAnsi="Arial" w:cs="Arial"/>
                      <w:b/>
                      <w:bCs/>
                      <w:color w:val="202122"/>
                      <w:sz w:val="20"/>
                      <w:szCs w:val="20"/>
                      <w:shd w:val="clear" w:color="auto" w:fill="FFFFFF"/>
                    </w:rPr>
                    <w:t xml:space="preserve">Business to business: </w:t>
                  </w:r>
                  <w:r w:rsidRPr="00A97DD0">
                    <w:rPr>
                      <w:rFonts w:ascii="Arial" w:hAnsi="Arial" w:cs="Arial"/>
                      <w:color w:val="202122"/>
                      <w:sz w:val="20"/>
                      <w:szCs w:val="20"/>
                      <w:shd w:val="clear" w:color="auto" w:fill="FFFFFF"/>
                    </w:rPr>
                    <w:t>refers to commercial transactions between companies, i.e. those typically established between a manufacturer and the distributor of a product, or between a distributor and a retailer.</w:t>
                  </w:r>
                </w:p>
              </w:tc>
            </w:tr>
            <w:tr w:rsidR="002A66A3" w:rsidRPr="00A97DD0" w:rsidTr="00AF1005">
              <w:tc>
                <w:tcPr>
                  <w:tcW w:w="2154" w:type="dxa"/>
                </w:tcPr>
                <w:p w:rsidR="002A66A3" w:rsidRPr="00A97DD0" w:rsidRDefault="00C640A0" w:rsidP="00441D98">
                  <w:pPr>
                    <w:jc w:val="both"/>
                    <w:rPr>
                      <w:rFonts w:ascii="Arial" w:hAnsi="Arial" w:cs="Arial"/>
                      <w:sz w:val="20"/>
                      <w:szCs w:val="20"/>
                    </w:rPr>
                  </w:pPr>
                  <w:r w:rsidRPr="00A97DD0">
                    <w:rPr>
                      <w:rFonts w:ascii="Arial" w:hAnsi="Arial" w:cs="Arial"/>
                      <w:sz w:val="20"/>
                      <w:szCs w:val="20"/>
                    </w:rPr>
                    <w:t>B2C</w:t>
                  </w:r>
                </w:p>
              </w:tc>
              <w:tc>
                <w:tcPr>
                  <w:tcW w:w="8148" w:type="dxa"/>
                </w:tcPr>
                <w:p w:rsidR="002A66A3" w:rsidRPr="00A97DD0" w:rsidRDefault="00AF1005" w:rsidP="00AF1005">
                  <w:pPr>
                    <w:jc w:val="both"/>
                    <w:rPr>
                      <w:rFonts w:ascii="Arial" w:hAnsi="Arial" w:cs="Arial"/>
                      <w:sz w:val="20"/>
                      <w:szCs w:val="20"/>
                      <w:lang w:val="es-CO" w:eastAsia="es-ES_tradnl"/>
                    </w:rPr>
                  </w:pPr>
                  <w:r w:rsidRPr="00A97DD0">
                    <w:rPr>
                      <w:rFonts w:ascii="Arial" w:hAnsi="Arial" w:cs="Arial"/>
                      <w:b/>
                      <w:bCs/>
                      <w:color w:val="202122"/>
                      <w:sz w:val="20"/>
                      <w:szCs w:val="20"/>
                      <w:shd w:val="clear" w:color="auto" w:fill="FFFFFF"/>
                    </w:rPr>
                    <w:t xml:space="preserve">Business to Consumer: </w:t>
                  </w:r>
                  <w:r w:rsidRPr="00A97DD0">
                    <w:rPr>
                      <w:rFonts w:ascii="Arial" w:hAnsi="Arial" w:cs="Arial"/>
                      <w:color w:val="202122"/>
                      <w:sz w:val="20"/>
                      <w:szCs w:val="20"/>
                      <w:shd w:val="clear" w:color="auto" w:fill="FFFFFF"/>
                    </w:rPr>
                    <w:t>refers to the strategy developed by commercial companies to reach the customer directly.</w:t>
                  </w:r>
                </w:p>
              </w:tc>
            </w:tr>
            <w:tr w:rsidR="002A66A3" w:rsidRPr="00A97DD0" w:rsidTr="00AF1005">
              <w:tc>
                <w:tcPr>
                  <w:tcW w:w="2154" w:type="dxa"/>
                </w:tcPr>
                <w:p w:rsidR="002A66A3" w:rsidRPr="00A97DD0" w:rsidRDefault="00C640A0" w:rsidP="00441D98">
                  <w:pPr>
                    <w:jc w:val="both"/>
                    <w:rPr>
                      <w:rFonts w:ascii="Arial" w:hAnsi="Arial" w:cs="Arial"/>
                      <w:sz w:val="20"/>
                      <w:szCs w:val="20"/>
                    </w:rPr>
                  </w:pPr>
                  <w:r w:rsidRPr="00A97DD0">
                    <w:rPr>
                      <w:rFonts w:ascii="Arial" w:hAnsi="Arial" w:cs="Arial"/>
                      <w:sz w:val="20"/>
                      <w:szCs w:val="20"/>
                    </w:rPr>
                    <w:t>NGO</w:t>
                  </w:r>
                </w:p>
              </w:tc>
              <w:tc>
                <w:tcPr>
                  <w:tcW w:w="8148" w:type="dxa"/>
                </w:tcPr>
                <w:p w:rsidR="002A66A3" w:rsidRPr="00A97DD0" w:rsidRDefault="00AF1005" w:rsidP="00AF1005">
                  <w:pPr>
                    <w:jc w:val="both"/>
                    <w:rPr>
                      <w:rFonts w:ascii="Arial" w:hAnsi="Arial" w:cs="Arial"/>
                      <w:sz w:val="20"/>
                      <w:szCs w:val="20"/>
                      <w:lang w:val="es-CO" w:eastAsia="es-ES_tradnl"/>
                    </w:rPr>
                  </w:pPr>
                  <w:r w:rsidRPr="00A97DD0">
                    <w:rPr>
                      <w:rFonts w:ascii="Arial" w:hAnsi="Arial" w:cs="Arial"/>
                      <w:b/>
                      <w:bCs/>
                      <w:color w:val="202122"/>
                      <w:sz w:val="20"/>
                      <w:szCs w:val="20"/>
                      <w:shd w:val="clear" w:color="auto" w:fill="FFFFFF"/>
                    </w:rPr>
                    <w:t xml:space="preserve">Non-governmental organization: </w:t>
                  </w:r>
                  <w:r w:rsidRPr="00A97DD0">
                    <w:rPr>
                      <w:rFonts w:ascii="Arial" w:hAnsi="Arial" w:cs="Arial"/>
                      <w:color w:val="202122"/>
                      <w:sz w:val="20"/>
                      <w:szCs w:val="20"/>
                      <w:shd w:val="clear" w:color="auto" w:fill="FFFFFF"/>
                    </w:rPr>
                    <w:t>used to identify organizations that are not part of the governmental spheres or companies whose main purpose is profit.</w:t>
                  </w:r>
                </w:p>
              </w:tc>
            </w:tr>
            <w:tr w:rsidR="002A66A3" w:rsidRPr="00A97DD0" w:rsidTr="00AF1005">
              <w:tc>
                <w:tcPr>
                  <w:tcW w:w="2154" w:type="dxa"/>
                </w:tcPr>
                <w:p w:rsidR="002A66A3" w:rsidRPr="00A97DD0" w:rsidRDefault="00C303DF" w:rsidP="00441D98">
                  <w:pPr>
                    <w:jc w:val="both"/>
                    <w:rPr>
                      <w:rFonts w:ascii="Arial" w:hAnsi="Arial" w:cs="Arial"/>
                      <w:sz w:val="20"/>
                      <w:szCs w:val="20"/>
                    </w:rPr>
                  </w:pPr>
                  <w:r w:rsidRPr="00A97DD0">
                    <w:rPr>
                      <w:rFonts w:ascii="Arial" w:hAnsi="Arial" w:cs="Arial"/>
                      <w:sz w:val="20"/>
                      <w:szCs w:val="20"/>
                    </w:rPr>
                    <w:t>School desertion</w:t>
                  </w:r>
                </w:p>
              </w:tc>
              <w:tc>
                <w:tcPr>
                  <w:tcW w:w="8148" w:type="dxa"/>
                </w:tcPr>
                <w:p w:rsidR="002A66A3" w:rsidRPr="00A97DD0" w:rsidRDefault="00AF1005" w:rsidP="00AF1005">
                  <w:pPr>
                    <w:jc w:val="both"/>
                    <w:rPr>
                      <w:rFonts w:ascii="Arial" w:hAnsi="Arial" w:cs="Arial"/>
                      <w:sz w:val="20"/>
                      <w:szCs w:val="20"/>
                      <w:lang w:val="es-CO" w:eastAsia="es-ES_tradnl"/>
                    </w:rPr>
                  </w:pPr>
                  <w:r w:rsidRPr="00A97DD0">
                    <w:rPr>
                      <w:rFonts w:ascii="Arial" w:hAnsi="Arial" w:cs="Arial"/>
                      <w:b/>
                      <w:bCs/>
                      <w:color w:val="222222"/>
                      <w:sz w:val="20"/>
                      <w:szCs w:val="20"/>
                      <w:shd w:val="clear" w:color="auto" w:fill="FFFFFF"/>
                    </w:rPr>
                    <w:t>Dropout</w:t>
                  </w:r>
                  <w:r w:rsidRPr="00A97DD0">
                    <w:rPr>
                      <w:rFonts w:ascii="Arial" w:hAnsi="Arial" w:cs="Arial"/>
                      <w:color w:val="222222"/>
                      <w:sz w:val="20"/>
                      <w:szCs w:val="20"/>
                      <w:shd w:val="clear" w:color="auto" w:fill="FFFFFF"/>
                    </w:rPr>
                    <w:t xml:space="preserve"> refers to a situation in which a student is repeatedly absent from class until he or she finally drops out of school and leaves the education system</w:t>
                  </w:r>
                  <w:r w:rsidRPr="00A97DD0">
                    <w:rPr>
                      <w:rFonts w:ascii="Arial" w:hAnsi="Arial" w:cs="Arial"/>
                      <w:color w:val="222222"/>
                      <w:sz w:val="20"/>
                      <w:szCs w:val="20"/>
                      <w:shd w:val="clear" w:color="auto" w:fill="FFFFFF"/>
                    </w:rPr>
                    <w:t>.</w:t>
                  </w:r>
                </w:p>
              </w:tc>
            </w:tr>
            <w:tr w:rsidR="00A9432A" w:rsidRPr="00A97DD0" w:rsidTr="00AF1005">
              <w:tc>
                <w:tcPr>
                  <w:tcW w:w="2154" w:type="dxa"/>
                </w:tcPr>
                <w:p w:rsidR="00A9432A" w:rsidRPr="00A97DD0" w:rsidRDefault="00AF1005" w:rsidP="00441D98">
                  <w:pPr>
                    <w:jc w:val="both"/>
                    <w:rPr>
                      <w:rFonts w:ascii="Arial" w:hAnsi="Arial" w:cs="Arial"/>
                      <w:sz w:val="20"/>
                      <w:szCs w:val="20"/>
                    </w:rPr>
                  </w:pPr>
                  <w:r w:rsidRPr="00A97DD0">
                    <w:rPr>
                      <w:rFonts w:ascii="Arial" w:hAnsi="Arial" w:cs="Arial"/>
                      <w:sz w:val="20"/>
                      <w:szCs w:val="20"/>
                    </w:rPr>
                    <w:t>Voucher</w:t>
                  </w:r>
                </w:p>
              </w:tc>
              <w:tc>
                <w:tcPr>
                  <w:tcW w:w="8148" w:type="dxa"/>
                  <w:shd w:val="clear" w:color="auto" w:fill="FFFFFF" w:themeFill="background1"/>
                </w:tcPr>
                <w:p w:rsidR="00A9432A" w:rsidRPr="00A97DD0" w:rsidRDefault="00AF1005" w:rsidP="00AF1005">
                  <w:pPr>
                    <w:jc w:val="both"/>
                    <w:rPr>
                      <w:rFonts w:ascii="Arial" w:hAnsi="Arial" w:cs="Arial"/>
                      <w:sz w:val="20"/>
                      <w:szCs w:val="20"/>
                      <w:lang w:eastAsia="es-ES_tradnl"/>
                    </w:rPr>
                  </w:pPr>
                  <w:r w:rsidRPr="00A97DD0">
                    <w:rPr>
                      <w:rFonts w:ascii="Arial" w:hAnsi="Arial" w:cs="Arial"/>
                      <w:sz w:val="20"/>
                      <w:szCs w:val="20"/>
                      <w:lang w:eastAsia="es-ES_tradnl"/>
                    </w:rPr>
                    <w:t>The concept can be translated as coupon, voucher, bond.</w:t>
                  </w:r>
                </w:p>
              </w:tc>
            </w:tr>
            <w:tr w:rsidR="00A9432A" w:rsidRPr="00A97DD0" w:rsidTr="00AF1005">
              <w:tc>
                <w:tcPr>
                  <w:tcW w:w="2154" w:type="dxa"/>
                </w:tcPr>
                <w:p w:rsidR="00A9432A" w:rsidRPr="00A97DD0" w:rsidRDefault="00AF1005" w:rsidP="00441D98">
                  <w:pPr>
                    <w:jc w:val="both"/>
                    <w:rPr>
                      <w:rFonts w:ascii="Arial" w:hAnsi="Arial" w:cs="Arial"/>
                      <w:sz w:val="20"/>
                      <w:szCs w:val="20"/>
                    </w:rPr>
                  </w:pPr>
                  <w:r w:rsidRPr="00A97DD0">
                    <w:rPr>
                      <w:rFonts w:ascii="Arial" w:hAnsi="Arial" w:cs="Arial"/>
                      <w:sz w:val="20"/>
                      <w:szCs w:val="20"/>
                    </w:rPr>
                    <w:t>School Board</w:t>
                  </w:r>
                </w:p>
              </w:tc>
              <w:tc>
                <w:tcPr>
                  <w:tcW w:w="8148" w:type="dxa"/>
                </w:tcPr>
                <w:p w:rsidR="00A9432A" w:rsidRPr="00A97DD0" w:rsidRDefault="00AF1005" w:rsidP="00AF1005">
                  <w:pPr>
                    <w:jc w:val="both"/>
                    <w:rPr>
                      <w:rFonts w:ascii="Arial" w:hAnsi="Arial" w:cs="Arial"/>
                      <w:sz w:val="20"/>
                      <w:szCs w:val="20"/>
                      <w:lang w:val="es-CO" w:eastAsia="es-ES_tradnl"/>
                    </w:rPr>
                  </w:pPr>
                  <w:r w:rsidRPr="00A97DD0">
                    <w:rPr>
                      <w:rFonts w:ascii="Arial" w:hAnsi="Arial" w:cs="Arial"/>
                      <w:color w:val="222222"/>
                      <w:sz w:val="20"/>
                      <w:szCs w:val="20"/>
                      <w:shd w:val="clear" w:color="auto" w:fill="FFFFFF"/>
                    </w:rPr>
                    <w:t xml:space="preserve">The </w:t>
                  </w:r>
                  <w:r w:rsidRPr="00A97DD0">
                    <w:rPr>
                      <w:rFonts w:ascii="Arial" w:hAnsi="Arial" w:cs="Arial"/>
                      <w:b/>
                      <w:bCs/>
                      <w:color w:val="222222"/>
                      <w:sz w:val="20"/>
                      <w:szCs w:val="20"/>
                      <w:shd w:val="clear" w:color="auto" w:fill="FFFFFF"/>
                    </w:rPr>
                    <w:t>pension</w:t>
                  </w:r>
                  <w:r w:rsidRPr="00A97DD0">
                    <w:rPr>
                      <w:rFonts w:ascii="Arial" w:hAnsi="Arial" w:cs="Arial"/>
                      <w:color w:val="222222"/>
                      <w:sz w:val="20"/>
                      <w:szCs w:val="20"/>
                      <w:shd w:val="clear" w:color="auto" w:fill="FFFFFF"/>
                    </w:rPr>
                    <w:t xml:space="preserve"> is the annual sum paid to the private educational establishment for the student's right to participate in the training process, during the respective academic year.</w:t>
                  </w:r>
                </w:p>
              </w:tc>
            </w:tr>
            <w:tr w:rsidR="00A9432A" w:rsidRPr="00A97DD0" w:rsidTr="00AF1005">
              <w:tc>
                <w:tcPr>
                  <w:tcW w:w="2154" w:type="dxa"/>
                </w:tcPr>
                <w:p w:rsidR="00A9432A" w:rsidRPr="00A97DD0" w:rsidRDefault="00A9432A" w:rsidP="00441D98">
                  <w:pPr>
                    <w:jc w:val="both"/>
                    <w:rPr>
                      <w:rFonts w:ascii="Arial" w:hAnsi="Arial" w:cs="Arial"/>
                      <w:sz w:val="20"/>
                      <w:szCs w:val="20"/>
                    </w:rPr>
                  </w:pPr>
                </w:p>
              </w:tc>
              <w:tc>
                <w:tcPr>
                  <w:tcW w:w="8148" w:type="dxa"/>
                </w:tcPr>
                <w:p w:rsidR="00A9432A" w:rsidRPr="00A97DD0" w:rsidRDefault="00A9432A" w:rsidP="00441D98">
                  <w:pPr>
                    <w:jc w:val="both"/>
                    <w:rPr>
                      <w:rFonts w:ascii="Arial" w:hAnsi="Arial" w:cs="Arial"/>
                      <w:sz w:val="20"/>
                      <w:szCs w:val="20"/>
                    </w:rPr>
                  </w:pPr>
                </w:p>
              </w:tc>
            </w:tr>
            <w:tr w:rsidR="00A9432A" w:rsidRPr="00A97DD0" w:rsidTr="00AF1005">
              <w:tc>
                <w:tcPr>
                  <w:tcW w:w="2154" w:type="dxa"/>
                </w:tcPr>
                <w:p w:rsidR="00A9432A" w:rsidRPr="00A97DD0" w:rsidRDefault="00A9432A" w:rsidP="00441D98">
                  <w:pPr>
                    <w:jc w:val="both"/>
                    <w:rPr>
                      <w:rFonts w:ascii="Arial" w:hAnsi="Arial" w:cs="Arial"/>
                      <w:sz w:val="20"/>
                      <w:szCs w:val="20"/>
                    </w:rPr>
                  </w:pPr>
                </w:p>
              </w:tc>
              <w:tc>
                <w:tcPr>
                  <w:tcW w:w="8148" w:type="dxa"/>
                </w:tcPr>
                <w:p w:rsidR="00A9432A" w:rsidRPr="00A97DD0" w:rsidRDefault="00A9432A" w:rsidP="00441D98">
                  <w:pPr>
                    <w:jc w:val="both"/>
                    <w:rPr>
                      <w:rFonts w:ascii="Arial" w:hAnsi="Arial" w:cs="Arial"/>
                      <w:sz w:val="20"/>
                      <w:szCs w:val="20"/>
                    </w:rPr>
                  </w:pPr>
                </w:p>
              </w:tc>
            </w:tr>
            <w:tr w:rsidR="00A9432A" w:rsidRPr="00A97DD0" w:rsidTr="00AF1005">
              <w:tc>
                <w:tcPr>
                  <w:tcW w:w="2154" w:type="dxa"/>
                </w:tcPr>
                <w:p w:rsidR="00A9432A" w:rsidRPr="00A97DD0" w:rsidRDefault="00A9432A" w:rsidP="00441D98">
                  <w:pPr>
                    <w:jc w:val="both"/>
                    <w:rPr>
                      <w:rFonts w:ascii="Arial" w:hAnsi="Arial" w:cs="Arial"/>
                      <w:sz w:val="20"/>
                      <w:szCs w:val="20"/>
                    </w:rPr>
                  </w:pPr>
                </w:p>
              </w:tc>
              <w:tc>
                <w:tcPr>
                  <w:tcW w:w="8148" w:type="dxa"/>
                </w:tcPr>
                <w:p w:rsidR="00A9432A" w:rsidRPr="00A97DD0" w:rsidRDefault="00A9432A" w:rsidP="00441D98">
                  <w:pPr>
                    <w:jc w:val="both"/>
                    <w:rPr>
                      <w:rFonts w:ascii="Arial" w:hAnsi="Arial" w:cs="Arial"/>
                      <w:sz w:val="20"/>
                      <w:szCs w:val="20"/>
                    </w:rPr>
                  </w:pPr>
                </w:p>
              </w:tc>
            </w:tr>
            <w:tr w:rsidR="00C303DF" w:rsidRPr="00A97DD0" w:rsidTr="00AF1005">
              <w:tc>
                <w:tcPr>
                  <w:tcW w:w="2154" w:type="dxa"/>
                </w:tcPr>
                <w:p w:rsidR="00C303DF" w:rsidRPr="00A97DD0" w:rsidRDefault="00C303DF" w:rsidP="00441D98">
                  <w:pPr>
                    <w:jc w:val="both"/>
                    <w:rPr>
                      <w:rFonts w:ascii="Arial" w:hAnsi="Arial" w:cs="Arial"/>
                      <w:sz w:val="20"/>
                      <w:szCs w:val="20"/>
                    </w:rPr>
                  </w:pPr>
                </w:p>
              </w:tc>
              <w:tc>
                <w:tcPr>
                  <w:tcW w:w="8148" w:type="dxa"/>
                </w:tcPr>
                <w:p w:rsidR="00C303DF" w:rsidRPr="00A97DD0" w:rsidRDefault="00C303DF" w:rsidP="00441D98">
                  <w:pPr>
                    <w:jc w:val="both"/>
                    <w:rPr>
                      <w:rFonts w:ascii="Arial" w:hAnsi="Arial" w:cs="Arial"/>
                      <w:sz w:val="20"/>
                      <w:szCs w:val="20"/>
                    </w:rPr>
                  </w:pPr>
                </w:p>
              </w:tc>
            </w:tr>
          </w:tbl>
          <w:p w:rsidR="00C1638A" w:rsidRPr="00A97DD0" w:rsidRDefault="00246CE8" w:rsidP="00441D98">
            <w:pPr>
              <w:jc w:val="both"/>
              <w:rPr>
                <w:rFonts w:ascii="Arial" w:hAnsi="Arial" w:cs="Arial"/>
                <w:sz w:val="20"/>
                <w:szCs w:val="20"/>
              </w:rPr>
            </w:pPr>
            <w:r w:rsidRPr="00A97DD0">
              <w:rPr>
                <w:rFonts w:ascii="Arial" w:hAnsi="Arial" w:cs="Arial"/>
                <w:sz w:val="20"/>
                <w:szCs w:val="20"/>
              </w:rPr>
              <w:t xml:space="preserve"> </w:t>
            </w:r>
          </w:p>
          <w:p w:rsidR="00246CE8" w:rsidRPr="00A97DD0" w:rsidRDefault="00246CE8" w:rsidP="00441D98">
            <w:pPr>
              <w:jc w:val="both"/>
              <w:rPr>
                <w:rFonts w:ascii="Arial" w:hAnsi="Arial" w:cs="Arial"/>
                <w:sz w:val="20"/>
                <w:szCs w:val="20"/>
              </w:rPr>
            </w:pP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lastRenderedPageBreak/>
              <w:t>PROPOSAL</w:t>
            </w:r>
          </w:p>
        </w:tc>
      </w:tr>
      <w:tr w:rsidR="00441D98" w:rsidRPr="00A97DD0" w:rsidTr="008E0B23">
        <w:tc>
          <w:tcPr>
            <w:tcW w:w="5000" w:type="pct"/>
            <w:gridSpan w:val="2"/>
            <w:shd w:val="clear" w:color="auto" w:fill="auto"/>
          </w:tcPr>
          <w:p w:rsidR="00441D98" w:rsidRPr="00A97DD0" w:rsidRDefault="00441D98" w:rsidP="00441D98">
            <w:pPr>
              <w:jc w:val="both"/>
              <w:rPr>
                <w:rFonts w:ascii="Arial" w:hAnsi="Arial" w:cs="Arial"/>
                <w:sz w:val="20"/>
                <w:szCs w:val="20"/>
              </w:rPr>
            </w:pPr>
          </w:p>
          <w:p w:rsidR="00AF1005" w:rsidRPr="00A97DD0" w:rsidRDefault="00AF1005" w:rsidP="00441D98">
            <w:pPr>
              <w:jc w:val="both"/>
              <w:rPr>
                <w:rFonts w:ascii="Arial" w:hAnsi="Arial" w:cs="Arial"/>
                <w:sz w:val="20"/>
                <w:szCs w:val="20"/>
              </w:rPr>
            </w:pPr>
            <w:r w:rsidR="009725E7" w:rsidRPr="00A97DD0">
              <w:rPr>
                <w:rFonts w:ascii="Arial" w:hAnsi="Arial" w:cs="Arial"/>
                <w:sz w:val="20"/>
                <w:szCs w:val="20"/>
              </w:rPr>
              <w:t xml:space="preserve">The </w:t>
            </w:r>
            <w:r w:rsidR="00C629B8" w:rsidRPr="00A97DD0">
              <w:rPr>
                <w:rFonts w:ascii="Arial" w:hAnsi="Arial" w:cs="Arial"/>
                <w:sz w:val="20"/>
                <w:szCs w:val="20"/>
              </w:rPr>
              <w:t>nature of</w:t>
            </w:r>
            <w:r w:rsidRPr="00A97DD0">
              <w:rPr>
                <w:rFonts w:ascii="Arial" w:hAnsi="Arial" w:cs="Arial"/>
                <w:sz w:val="20"/>
                <w:szCs w:val="20"/>
              </w:rPr>
              <w:t xml:space="preserve"> this project is to </w:t>
            </w:r>
            <w:r w:rsidR="008E3E0E" w:rsidRPr="00A97DD0">
              <w:rPr>
                <w:rFonts w:ascii="Arial" w:hAnsi="Arial" w:cs="Arial"/>
                <w:sz w:val="20"/>
                <w:szCs w:val="20"/>
              </w:rPr>
              <w:t xml:space="preserve">support families </w:t>
            </w:r>
            <w:r w:rsidR="00550C9D" w:rsidRPr="00A97DD0">
              <w:rPr>
                <w:rFonts w:ascii="Arial" w:hAnsi="Arial" w:cs="Arial"/>
                <w:sz w:val="20"/>
                <w:szCs w:val="20"/>
              </w:rPr>
              <w:t xml:space="preserve">economically</w:t>
            </w:r>
            <w:r w:rsidR="00742936" w:rsidRPr="00A97DD0">
              <w:rPr>
                <w:rFonts w:ascii="Arial" w:hAnsi="Arial" w:cs="Arial"/>
                <w:sz w:val="20"/>
                <w:szCs w:val="20"/>
              </w:rPr>
              <w:t xml:space="preserve"> affected</w:t>
            </w:r>
            <w:r w:rsidR="00550C9D" w:rsidRPr="00A97DD0">
              <w:rPr>
                <w:rFonts w:ascii="Arial" w:hAnsi="Arial" w:cs="Arial"/>
                <w:sz w:val="20"/>
                <w:szCs w:val="20"/>
              </w:rPr>
              <w:t xml:space="preserve"> by the health emergency of the</w:t>
            </w:r>
            <w:r w:rsidR="00C629B8" w:rsidRPr="00A97DD0">
              <w:rPr>
                <w:rFonts w:ascii="Arial" w:hAnsi="Arial" w:cs="Arial"/>
                <w:sz w:val="20"/>
                <w:szCs w:val="20"/>
              </w:rPr>
              <w:t xml:space="preserve"> year 2020. </w:t>
            </w:r>
            <w:r w:rsidR="009725E7" w:rsidRPr="00A97DD0">
              <w:rPr>
                <w:rFonts w:ascii="Arial" w:hAnsi="Arial" w:cs="Arial"/>
                <w:sz w:val="20"/>
                <w:szCs w:val="20"/>
              </w:rPr>
              <w:t xml:space="preserve">The luisa valentina educational corporation as a non-profit organization </w:t>
            </w:r>
            <w:r w:rsidR="00295722" w:rsidRPr="00A97DD0">
              <w:rPr>
                <w:rFonts w:ascii="Arial" w:hAnsi="Arial" w:cs="Arial"/>
                <w:sz w:val="20"/>
                <w:szCs w:val="20"/>
              </w:rPr>
              <w:t xml:space="preserve">in strategic alliance with private educational institutions </w:t>
            </w:r>
            <w:r w:rsidR="009725E7" w:rsidRPr="00A97DD0">
              <w:rPr>
                <w:rFonts w:ascii="Arial" w:hAnsi="Arial" w:cs="Arial"/>
                <w:sz w:val="20"/>
                <w:szCs w:val="20"/>
              </w:rPr>
              <w:t>aims to support with a voucher, coupon, voucher</w:t>
            </w:r>
            <w:r w:rsidR="009725E7" w:rsidRPr="00A97DD0">
              <w:rPr>
                <w:rFonts w:ascii="Arial" w:hAnsi="Arial" w:cs="Arial"/>
                <w:sz w:val="20"/>
                <w:szCs w:val="20"/>
              </w:rPr>
              <w:t xml:space="preserve"> and/or charity card with donation </w:t>
            </w:r>
            <w:r w:rsidR="00295722" w:rsidRPr="00A97DD0">
              <w:rPr>
                <w:rFonts w:ascii="Arial" w:hAnsi="Arial" w:cs="Arial"/>
                <w:sz w:val="20"/>
                <w:szCs w:val="20"/>
              </w:rPr>
              <w:t xml:space="preserve">for the benefit of 1000 children and young people in the district of Agua Blanca in the city of </w:t>
            </w:r>
            <w:r w:rsidR="00295722" w:rsidRPr="00A97DD0">
              <w:rPr>
                <w:rFonts w:ascii="Arial" w:hAnsi="Arial" w:cs="Arial"/>
                <w:sz w:val="20"/>
                <w:szCs w:val="20"/>
              </w:rPr>
              <w:lastRenderedPageBreak/>
              <w:t xml:space="preserve">Cali, population in attention of different groups of social interest such as afrodescendants, indigenous, raizales communities among others, displaced by the violence of our nation in </w:t>
            </w:r>
            <w:r w:rsidR="00052CC6" w:rsidRPr="00A97DD0">
              <w:rPr>
                <w:rFonts w:ascii="Arial" w:hAnsi="Arial" w:cs="Arial"/>
                <w:sz w:val="20"/>
                <w:szCs w:val="20"/>
              </w:rPr>
              <w:t xml:space="preserve">socioeconomic stratification 1 and 2. Therefore we seek to directly solve the needs of continuity </w:t>
            </w:r>
            <w:r w:rsidR="00484339" w:rsidRPr="00A97DD0">
              <w:rPr>
                <w:rFonts w:ascii="Arial" w:hAnsi="Arial" w:cs="Arial"/>
                <w:sz w:val="20"/>
                <w:szCs w:val="20"/>
              </w:rPr>
              <w:t>in</w:t>
            </w:r>
            <w:r w:rsidR="00052CC6" w:rsidRPr="00A97DD0">
              <w:rPr>
                <w:rFonts w:ascii="Arial" w:hAnsi="Arial" w:cs="Arial"/>
                <w:sz w:val="20"/>
                <w:szCs w:val="20"/>
              </w:rPr>
              <w:t xml:space="preserve"> studies of our</w:t>
            </w:r>
            <w:r w:rsidR="00484339" w:rsidRPr="00A97DD0">
              <w:rPr>
                <w:rFonts w:ascii="Arial" w:hAnsi="Arial" w:cs="Arial"/>
                <w:sz w:val="20"/>
                <w:szCs w:val="20"/>
              </w:rPr>
              <w:t xml:space="preserve"> students who</w:t>
            </w:r>
            <w:r w:rsidR="00052CC6" w:rsidRPr="00A97DD0">
              <w:rPr>
                <w:rFonts w:ascii="Arial" w:hAnsi="Arial" w:cs="Arial"/>
                <w:sz w:val="20"/>
                <w:szCs w:val="20"/>
              </w:rPr>
              <w:t xml:space="preserve"> benefit from the payment of school fees or school board for each of the beneficiaries who are part of the schools</w:t>
            </w:r>
            <w:r w:rsidR="00484339" w:rsidRPr="00A97DD0">
              <w:rPr>
                <w:rFonts w:ascii="Arial" w:hAnsi="Arial" w:cs="Arial"/>
                <w:sz w:val="20"/>
                <w:szCs w:val="20"/>
              </w:rPr>
              <w:t>, which</w:t>
            </w:r>
            <w:r w:rsidR="00052CC6" w:rsidRPr="00A97DD0">
              <w:rPr>
                <w:rFonts w:ascii="Arial" w:hAnsi="Arial" w:cs="Arial"/>
                <w:sz w:val="20"/>
                <w:szCs w:val="20"/>
              </w:rPr>
              <w:t xml:space="preserve"> are linked to</w:t>
            </w:r>
            <w:r w:rsidR="00484339" w:rsidRPr="00A97DD0">
              <w:rPr>
                <w:rFonts w:ascii="Arial" w:hAnsi="Arial" w:cs="Arial"/>
                <w:sz w:val="20"/>
                <w:szCs w:val="20"/>
              </w:rPr>
              <w:t xml:space="preserve"> this project. Our objective is to effectively maintain the number of children and young people in the educational system, since this problem, due to the presence of the pandemic, can generate higher rates of school dropouts and child labor, children in the streets, and a higher rate of illiteracy in our city, Therefore, we join the objectives of the state and despite its impediments in being able to reach out with education for all, our organization will not run the great risk of not executing our plan, which will effectively cover the economic insufficiency of the affected families and benefit students so that they can finish their school year with the next guideline</w:t>
            </w:r>
            <w:r w:rsidR="008B244B" w:rsidRPr="00A97DD0">
              <w:rPr>
                <w:rFonts w:ascii="Arial" w:hAnsi="Arial" w:cs="Arial"/>
                <w:sz w:val="20"/>
                <w:szCs w:val="20"/>
              </w:rPr>
              <w:t xml:space="preserve"> as it is</w:t>
            </w:r>
            <w:r w:rsidR="00484339" w:rsidRPr="00A97DD0">
              <w:rPr>
                <w:rFonts w:ascii="Arial" w:hAnsi="Arial" w:cs="Arial"/>
                <w:sz w:val="20"/>
                <w:szCs w:val="20"/>
              </w:rPr>
              <w:t>:</w:t>
            </w:r>
          </w:p>
          <w:p w:rsidR="008B244B" w:rsidRPr="00A97DD0" w:rsidRDefault="008B244B" w:rsidP="00441D98">
            <w:pPr>
              <w:jc w:val="both"/>
              <w:rPr>
                <w:rFonts w:ascii="Arial" w:hAnsi="Arial" w:cs="Arial"/>
                <w:sz w:val="20"/>
                <w:szCs w:val="20"/>
              </w:rPr>
            </w:pPr>
          </w:p>
          <w:p w:rsidR="00484339" w:rsidRPr="00A97DD0" w:rsidRDefault="008B244B" w:rsidP="00484339">
            <w:pPr>
              <w:pStyle w:val="Prrafodelista"/>
              <w:numPr>
                <w:ilvl w:val="0"/>
                <w:numId w:val="24"/>
              </w:numPr>
              <w:jc w:val="both"/>
              <w:rPr>
                <w:rFonts w:ascii="Arial" w:hAnsi="Arial" w:cs="Arial"/>
                <w:sz w:val="20"/>
                <w:szCs w:val="20"/>
              </w:rPr>
            </w:pPr>
            <w:r w:rsidR="00484339" w:rsidRPr="00A97DD0">
              <w:rPr>
                <w:rFonts w:ascii="Arial" w:hAnsi="Arial" w:cs="Arial"/>
                <w:sz w:val="20"/>
                <w:szCs w:val="20"/>
              </w:rPr>
              <w:t>School Pension payment for the remaining 5 months of your 2020 school year</w:t>
            </w:r>
            <w:r w:rsidRPr="00A97DD0">
              <w:rPr>
                <w:rFonts w:ascii="Arial" w:hAnsi="Arial" w:cs="Arial"/>
                <w:sz w:val="20"/>
                <w:szCs w:val="20"/>
              </w:rPr>
              <w:t xml:space="preserve"> for 1000 Beneficiaries.</w:t>
            </w:r>
          </w:p>
          <w:p w:rsidR="00484339" w:rsidRPr="00A97DD0" w:rsidRDefault="00484339" w:rsidP="008B244B">
            <w:pPr>
              <w:pStyle w:val="Prrafodelista"/>
              <w:jc w:val="both"/>
              <w:rPr>
                <w:rFonts w:ascii="Arial" w:hAnsi="Arial" w:cs="Arial"/>
                <w:sz w:val="20"/>
                <w:szCs w:val="20"/>
              </w:rPr>
            </w:pPr>
            <w:r w:rsidRPr="00A97DD0">
              <w:rPr>
                <w:rFonts w:ascii="Arial" w:hAnsi="Arial" w:cs="Arial"/>
                <w:sz w:val="20"/>
                <w:szCs w:val="20"/>
              </w:rPr>
              <w:t>(Months: August, September, October, November</w:t>
            </w:r>
            <w:r w:rsidR="00773C05">
              <w:rPr>
                <w:rFonts w:ascii="Arial" w:hAnsi="Arial" w:cs="Arial"/>
                <w:sz w:val="20"/>
                <w:szCs w:val="20"/>
              </w:rPr>
              <w:t xml:space="preserve"> and December</w:t>
            </w:r>
            <w:r w:rsidRPr="00A97DD0">
              <w:rPr>
                <w:rFonts w:ascii="Arial" w:hAnsi="Arial" w:cs="Arial"/>
                <w:sz w:val="20"/>
                <w:szCs w:val="20"/>
              </w:rPr>
              <w:t xml:space="preserve">) </w:t>
            </w:r>
          </w:p>
          <w:p w:rsidR="008B244B" w:rsidRPr="00A97DD0" w:rsidRDefault="008B244B" w:rsidP="00441D98">
            <w:pPr>
              <w:jc w:val="both"/>
              <w:rPr>
                <w:rFonts w:ascii="Arial" w:hAnsi="Arial" w:cs="Arial"/>
                <w:sz w:val="20"/>
                <w:szCs w:val="20"/>
              </w:rPr>
            </w:pPr>
            <w:r w:rsidRPr="00A97DD0">
              <w:rPr>
                <w:rFonts w:ascii="Arial" w:hAnsi="Arial" w:cs="Arial"/>
                <w:sz w:val="20"/>
                <w:szCs w:val="20"/>
              </w:rPr>
              <w:t>According to the above, and calling those good humanitarian acts from good-hearted people, we require the support of all those interested in assuming and contributing to this initiative with the acquisition of a bond for the value of $40 USD equivalent to $150,000 COP per beneficiary; this will allow each student favored the continuity of their studies that are about to be affected by the health emergency and its safety protocols such as the quarantine caused by the presence of Covid-19.</w:t>
            </w:r>
          </w:p>
          <w:p w:rsidR="008B244B" w:rsidRPr="00A97DD0" w:rsidRDefault="008B244B" w:rsidP="00441D98">
            <w:pPr>
              <w:jc w:val="both"/>
              <w:rPr>
                <w:rFonts w:ascii="Arial" w:hAnsi="Arial" w:cs="Arial"/>
                <w:sz w:val="20"/>
                <w:szCs w:val="20"/>
              </w:rPr>
            </w:pPr>
          </w:p>
        </w:tc>
      </w:tr>
      <w:tr w:rsidR="00441D98" w:rsidRPr="00A97DD0" w:rsidTr="004E159E">
        <w:tc>
          <w:tcPr>
            <w:tcW w:w="5000" w:type="pct"/>
            <w:gridSpan w:val="2"/>
            <w:shd w:val="clear" w:color="auto" w:fill="A6A6A6" w:themeFill="background1" w:themeFillShade="A6"/>
          </w:tcPr>
          <w:p w:rsidR="00441D98" w:rsidRPr="00A97DD0" w:rsidRDefault="00851B00"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lastRenderedPageBreak/>
              <w:t>METHODOLOGY</w:t>
            </w:r>
          </w:p>
        </w:tc>
      </w:tr>
      <w:tr w:rsidR="00441D98" w:rsidRPr="00A97DD0" w:rsidTr="008E0B23">
        <w:tc>
          <w:tcPr>
            <w:tcW w:w="5000" w:type="pct"/>
            <w:gridSpan w:val="2"/>
            <w:shd w:val="clear" w:color="auto" w:fill="auto"/>
          </w:tcPr>
          <w:p w:rsidR="00441D98" w:rsidRPr="00A97DD0" w:rsidRDefault="00441D98" w:rsidP="00441D98">
            <w:pPr>
              <w:jc w:val="both"/>
              <w:rPr>
                <w:rFonts w:ascii="Arial" w:hAnsi="Arial" w:cs="Arial"/>
                <w:sz w:val="20"/>
                <w:szCs w:val="20"/>
              </w:rPr>
            </w:pPr>
          </w:p>
          <w:p w:rsidR="008B244B" w:rsidRPr="00A97DD0" w:rsidRDefault="00B24B61" w:rsidP="00441D98">
            <w:pPr>
              <w:jc w:val="both"/>
              <w:rPr>
                <w:rFonts w:ascii="Arial" w:hAnsi="Arial" w:cs="Arial"/>
                <w:sz w:val="20"/>
                <w:szCs w:val="20"/>
              </w:rPr>
            </w:pPr>
            <w:r w:rsidRPr="00A97DD0">
              <w:rPr>
                <w:rFonts w:ascii="Arial" w:hAnsi="Arial" w:cs="Arial"/>
                <w:sz w:val="20"/>
                <w:szCs w:val="20"/>
              </w:rPr>
              <w:t xml:space="preserve">The present project "Charitable Donation for the education of children and young people -19" being </w:t>
            </w:r>
            <w:r w:rsidR="00223E13" w:rsidRPr="00A97DD0">
              <w:rPr>
                <w:rFonts w:ascii="Arial" w:hAnsi="Arial" w:cs="Arial"/>
                <w:sz w:val="20"/>
                <w:szCs w:val="20"/>
              </w:rPr>
              <w:t>developed as a modality of planning and compliance with the pillars of the corporation, is on the way to solving a practical problem of our society through the dynamic evaluation of the objectives set to reach the goal and / or final solution. Due to the nature that involves the continuity of these objectives, we seek to qualitatively perform, search and analyze the problem through a socio-affective interpretation by the interested parties and a hermeneutic understanding by those affected. Our process in way to the results and the influence of our project in the society is to take care of the end of making the charitable donation to our favored ones which in the same one it has as objective to be able to give continuity to his studies of suitable and progressive way, without interruption in each one of the stages of planning and development of the same one.</w:t>
            </w:r>
          </w:p>
          <w:p w:rsidR="0060107F" w:rsidRPr="00A97DD0" w:rsidRDefault="0060107F" w:rsidP="00441D98">
            <w:pPr>
              <w:jc w:val="both"/>
              <w:rPr>
                <w:rFonts w:ascii="Arial" w:hAnsi="Arial" w:cs="Arial"/>
                <w:sz w:val="20"/>
                <w:szCs w:val="20"/>
              </w:rPr>
            </w:pP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PLANNING AND DEVELOPMENT STAGES</w:t>
            </w:r>
          </w:p>
        </w:tc>
      </w:tr>
      <w:tr w:rsidR="00441D98" w:rsidRPr="00A97DD0" w:rsidTr="008E0B23">
        <w:tc>
          <w:tcPr>
            <w:tcW w:w="5000" w:type="pct"/>
            <w:gridSpan w:val="2"/>
            <w:shd w:val="clear" w:color="auto" w:fill="auto"/>
          </w:tcPr>
          <w:p w:rsidR="00441D98" w:rsidRPr="00A97DD0" w:rsidRDefault="00441D98" w:rsidP="00441D98">
            <w:pPr>
              <w:jc w:val="both"/>
              <w:rPr>
                <w:rFonts w:ascii="Arial" w:hAnsi="Arial" w:cs="Arial"/>
                <w:sz w:val="20"/>
                <w:szCs w:val="20"/>
              </w:rPr>
            </w:pPr>
          </w:p>
          <w:p w:rsidR="00DC5452" w:rsidRPr="00A97DD0" w:rsidRDefault="00DC5452" w:rsidP="00441D98">
            <w:pPr>
              <w:jc w:val="both"/>
              <w:rPr>
                <w:rFonts w:ascii="Arial" w:hAnsi="Arial" w:cs="Arial"/>
                <w:b/>
                <w:i/>
                <w:sz w:val="20"/>
                <w:szCs w:val="20"/>
              </w:rPr>
            </w:pPr>
            <w:r w:rsidRPr="00A97DD0">
              <w:rPr>
                <w:rFonts w:ascii="Arial" w:hAnsi="Arial" w:cs="Arial"/>
                <w:b/>
                <w:i/>
                <w:sz w:val="20"/>
                <w:szCs w:val="20"/>
              </w:rPr>
              <w:t>Planning</w:t>
            </w:r>
          </w:p>
          <w:p w:rsidR="00DC5452" w:rsidRPr="00A97DD0" w:rsidRDefault="00223E13" w:rsidP="00441D98">
            <w:pPr>
              <w:jc w:val="both"/>
              <w:rPr>
                <w:rFonts w:ascii="Arial" w:hAnsi="Arial" w:cs="Arial"/>
                <w:sz w:val="20"/>
                <w:szCs w:val="20"/>
              </w:rPr>
            </w:pPr>
            <w:r w:rsidRPr="00A97DD0">
              <w:rPr>
                <w:rFonts w:ascii="Arial" w:hAnsi="Arial" w:cs="Arial"/>
                <w:sz w:val="20"/>
                <w:szCs w:val="20"/>
              </w:rPr>
              <w:t xml:space="preserve">We adjust ourselves to the development of the planning requirements of our beneficiaries and the society, in which in one way or another they agree with the guidelines of our corporate procedure and the direct analysis that </w:t>
            </w:r>
            <w:r w:rsidR="00A97DD0" w:rsidRPr="00A97DD0">
              <w:rPr>
                <w:rFonts w:ascii="Arial" w:hAnsi="Arial" w:cs="Arial"/>
                <w:sz w:val="20"/>
                <w:szCs w:val="20"/>
              </w:rPr>
              <w:t>concatenates the</w:t>
            </w:r>
            <w:r w:rsidRPr="00A97DD0">
              <w:rPr>
                <w:rFonts w:ascii="Arial" w:hAnsi="Arial" w:cs="Arial"/>
                <w:sz w:val="20"/>
                <w:szCs w:val="20"/>
              </w:rPr>
              <w:t xml:space="preserve"> characterization of our affected population and indicates the different solutions of our problems.</w:t>
            </w:r>
          </w:p>
          <w:p w:rsidR="00223E13" w:rsidRPr="00A97DD0" w:rsidRDefault="00223E13" w:rsidP="00441D98">
            <w:pPr>
              <w:jc w:val="both"/>
              <w:rPr>
                <w:rFonts w:ascii="Arial" w:hAnsi="Arial" w:cs="Arial"/>
                <w:sz w:val="20"/>
                <w:szCs w:val="20"/>
              </w:rPr>
            </w:pPr>
          </w:p>
          <w:p w:rsidR="00DC5452" w:rsidRPr="00A97DD0" w:rsidRDefault="00DC5452" w:rsidP="00441D98">
            <w:pPr>
              <w:jc w:val="both"/>
              <w:rPr>
                <w:rFonts w:ascii="Arial" w:hAnsi="Arial" w:cs="Arial"/>
                <w:b/>
                <w:i/>
                <w:sz w:val="20"/>
                <w:szCs w:val="20"/>
              </w:rPr>
            </w:pPr>
            <w:r w:rsidRPr="00A97DD0">
              <w:rPr>
                <w:rFonts w:ascii="Arial" w:hAnsi="Arial" w:cs="Arial"/>
                <w:b/>
                <w:i/>
                <w:sz w:val="20"/>
                <w:szCs w:val="20"/>
              </w:rPr>
              <w:t>Home</w:t>
            </w:r>
          </w:p>
          <w:p w:rsidR="00223E13" w:rsidRPr="00A97DD0" w:rsidRDefault="00FB7CC1" w:rsidP="00441D98">
            <w:pPr>
              <w:jc w:val="both"/>
              <w:rPr>
                <w:rFonts w:ascii="Arial" w:hAnsi="Arial" w:cs="Arial"/>
                <w:sz w:val="20"/>
                <w:szCs w:val="20"/>
              </w:rPr>
            </w:pPr>
            <w:r w:rsidRPr="00A97DD0">
              <w:rPr>
                <w:rFonts w:ascii="Arial" w:hAnsi="Arial" w:cs="Arial"/>
                <w:sz w:val="20"/>
                <w:szCs w:val="20"/>
              </w:rPr>
              <w:t xml:space="preserve">The project aims to start on July 1, 2020 through a financial benefit the delivery of coupons, vouchers or bonds to families who require due support for the continuation of studies of more than 1000 children and young people in the municipality of Santiago de Cali from socioeconomic strata 1 and 2 more affected by the pandemic. Therefore, after a thorough analysis of the proposed project, it is presented as a strategy of simple solutions that attack a complex social and cultural problem according to the different social and economic points of view. </w:t>
            </w:r>
            <w:r w:rsidR="002854DB" w:rsidRPr="00A97DD0">
              <w:rPr>
                <w:rFonts w:ascii="Arial" w:hAnsi="Arial" w:cs="Arial"/>
                <w:sz w:val="20"/>
                <w:szCs w:val="20"/>
              </w:rPr>
              <w:t xml:space="preserve">Therefore</w:t>
            </w:r>
            <w:r w:rsidR="00A97DD0" w:rsidRPr="00A97DD0">
              <w:rPr>
                <w:rFonts w:ascii="Arial" w:hAnsi="Arial" w:cs="Arial"/>
                <w:sz w:val="20"/>
                <w:szCs w:val="20"/>
              </w:rPr>
              <w:t>,</w:t>
            </w:r>
            <w:r w:rsidR="002854DB" w:rsidRPr="00A97DD0">
              <w:rPr>
                <w:rFonts w:ascii="Arial" w:hAnsi="Arial" w:cs="Arial"/>
                <w:sz w:val="20"/>
                <w:szCs w:val="20"/>
              </w:rPr>
              <w:t xml:space="preserve"> whenever possible and as a first step, we will resort to valuing our daily work in favor of a society that in the future will return to our country and the world vital progress due to its educational roots full of criteria, conviction and leadership.</w:t>
            </w:r>
          </w:p>
          <w:p w:rsidR="00223E13" w:rsidRDefault="00223E13" w:rsidP="00441D98">
            <w:pPr>
              <w:jc w:val="both"/>
              <w:rPr>
                <w:rFonts w:ascii="Arial" w:hAnsi="Arial" w:cs="Arial"/>
                <w:sz w:val="20"/>
                <w:szCs w:val="20"/>
              </w:rPr>
            </w:pPr>
          </w:p>
          <w:p w:rsidR="003D2379" w:rsidRPr="00A97DD0" w:rsidRDefault="003D2379" w:rsidP="00441D98">
            <w:pPr>
              <w:jc w:val="both"/>
              <w:rPr>
                <w:rFonts w:ascii="Arial" w:hAnsi="Arial" w:cs="Arial"/>
                <w:sz w:val="20"/>
                <w:szCs w:val="20"/>
              </w:rPr>
            </w:pPr>
          </w:p>
          <w:p w:rsidR="00DC5452" w:rsidRPr="00A97DD0" w:rsidRDefault="00DC5452" w:rsidP="00441D98">
            <w:pPr>
              <w:jc w:val="both"/>
              <w:rPr>
                <w:rFonts w:ascii="Arial" w:hAnsi="Arial" w:cs="Arial"/>
                <w:b/>
                <w:i/>
                <w:sz w:val="20"/>
                <w:szCs w:val="20"/>
              </w:rPr>
            </w:pPr>
            <w:r w:rsidRPr="00A97DD0">
              <w:rPr>
                <w:rFonts w:ascii="Arial" w:hAnsi="Arial" w:cs="Arial"/>
                <w:b/>
                <w:i/>
                <w:sz w:val="20"/>
                <w:szCs w:val="20"/>
              </w:rPr>
              <w:lastRenderedPageBreak/>
              <w:t>Monitoring</w:t>
            </w:r>
          </w:p>
          <w:p w:rsidR="00DC5452" w:rsidRPr="00A97DD0" w:rsidRDefault="00DC5452" w:rsidP="00441D98">
            <w:pPr>
              <w:jc w:val="both"/>
              <w:rPr>
                <w:rFonts w:ascii="Arial" w:hAnsi="Arial" w:cs="Arial"/>
                <w:sz w:val="20"/>
                <w:szCs w:val="20"/>
              </w:rPr>
            </w:pPr>
          </w:p>
          <w:p w:rsidR="00223E13" w:rsidRPr="00A97DD0" w:rsidRDefault="00A97DD0" w:rsidP="00441D98">
            <w:pPr>
              <w:jc w:val="both"/>
              <w:rPr>
                <w:rFonts w:ascii="Arial" w:hAnsi="Arial" w:cs="Arial"/>
                <w:sz w:val="20"/>
                <w:szCs w:val="20"/>
              </w:rPr>
            </w:pPr>
            <w:r w:rsidRPr="00A97DD0">
              <w:rPr>
                <w:rFonts w:ascii="Arial" w:hAnsi="Arial" w:cs="Arial"/>
                <w:sz w:val="20"/>
                <w:szCs w:val="20"/>
              </w:rPr>
              <w:t xml:space="preserve">During the life of this project, and to guarantee the correct execution of the same one, our technicality, our work, our process of continuity to the project must allow us to make the pursuit to the solutions granted by </w:t>
            </w:r>
            <w:r w:rsidRPr="00A97DD0">
              <w:rPr>
                <w:rFonts w:ascii="Arial" w:hAnsi="Arial" w:cs="Arial"/>
                <w:sz w:val="20"/>
                <w:szCs w:val="20"/>
              </w:rPr>
              <w:t xml:space="preserve">means of a chronogram and direct analysis of the raised goals, therefore, it will have to have the disposition and be arranged to revision, support and consultation by anyone of the interested ones of the same one to guarantee the veeduría and guarantee of the same one. </w:t>
            </w:r>
            <w:r w:rsidR="001F46E1" w:rsidRPr="00A97DD0">
              <w:rPr>
                <w:rFonts w:ascii="Arial" w:hAnsi="Arial" w:cs="Arial"/>
                <w:sz w:val="20"/>
                <w:szCs w:val="20"/>
              </w:rPr>
              <w:t>According to the table on which the schedule of activities will be based, it must reflect the activities and allow for the strategic monitoring of the project in accordance with the established goal</w:t>
            </w:r>
          </w:p>
          <w:p w:rsidR="00223E13" w:rsidRPr="00A97DD0" w:rsidRDefault="00223E13" w:rsidP="00441D98">
            <w:pPr>
              <w:jc w:val="both"/>
              <w:rPr>
                <w:rFonts w:ascii="Arial" w:hAnsi="Arial" w:cs="Arial"/>
                <w:sz w:val="20"/>
                <w:szCs w:val="20"/>
              </w:rPr>
            </w:pPr>
          </w:p>
          <w:p w:rsidR="00DC5452" w:rsidRPr="00A97DD0" w:rsidRDefault="00DC5452" w:rsidP="00441D98">
            <w:pPr>
              <w:jc w:val="both"/>
              <w:rPr>
                <w:rFonts w:ascii="Arial" w:hAnsi="Arial" w:cs="Arial"/>
                <w:b/>
                <w:i/>
                <w:sz w:val="20"/>
                <w:szCs w:val="20"/>
              </w:rPr>
            </w:pPr>
            <w:r w:rsidRPr="00A97DD0">
              <w:rPr>
                <w:rFonts w:ascii="Arial" w:hAnsi="Arial" w:cs="Arial"/>
                <w:b/>
                <w:i/>
                <w:sz w:val="20"/>
                <w:szCs w:val="20"/>
              </w:rPr>
              <w:t>Control</w:t>
            </w:r>
          </w:p>
          <w:p w:rsidR="003E5F72" w:rsidRPr="00A97DD0" w:rsidRDefault="002854DB" w:rsidP="00441D98">
            <w:pPr>
              <w:jc w:val="both"/>
              <w:rPr>
                <w:rFonts w:ascii="Arial" w:hAnsi="Arial" w:cs="Arial"/>
                <w:sz w:val="20"/>
                <w:szCs w:val="20"/>
              </w:rPr>
            </w:pPr>
            <w:r w:rsidRPr="00A97DD0">
              <w:rPr>
                <w:rFonts w:ascii="Arial" w:hAnsi="Arial" w:cs="Arial"/>
                <w:sz w:val="20"/>
                <w:szCs w:val="20"/>
              </w:rPr>
              <w:t>The certification of the control of the processes carried out is necessary for the closing of the conformity of the</w:t>
            </w:r>
            <w:r w:rsidR="001F46E1" w:rsidRPr="00A97DD0">
              <w:rPr>
                <w:rFonts w:ascii="Arial" w:hAnsi="Arial" w:cs="Arial"/>
                <w:sz w:val="20"/>
                <w:szCs w:val="20"/>
              </w:rPr>
              <w:t xml:space="preserve"> project,</w:t>
            </w:r>
            <w:r w:rsidR="00A97DD0" w:rsidRPr="00A97DD0">
              <w:rPr>
                <w:rFonts w:ascii="Arial" w:hAnsi="Arial" w:cs="Arial"/>
                <w:sz w:val="20"/>
                <w:szCs w:val="20"/>
              </w:rPr>
              <w:t xml:space="preserve"> therefore,</w:t>
            </w:r>
            <w:r w:rsidRPr="00A97DD0">
              <w:rPr>
                <w:rFonts w:ascii="Arial" w:hAnsi="Arial" w:cs="Arial"/>
                <w:sz w:val="20"/>
                <w:szCs w:val="20"/>
              </w:rPr>
              <w:t xml:space="preserve"> somehow </w:t>
            </w:r>
            <w:r w:rsidR="001F46E1" w:rsidRPr="00A97DD0">
              <w:rPr>
                <w:rFonts w:ascii="Arial" w:hAnsi="Arial" w:cs="Arial"/>
                <w:sz w:val="20"/>
                <w:szCs w:val="20"/>
              </w:rPr>
              <w:t>the procedures</w:t>
            </w:r>
            <w:r w:rsidRPr="00A97DD0">
              <w:rPr>
                <w:rFonts w:ascii="Arial" w:hAnsi="Arial" w:cs="Arial"/>
                <w:sz w:val="20"/>
                <w:szCs w:val="20"/>
              </w:rPr>
              <w:t xml:space="preserve"> and</w:t>
            </w:r>
            <w:r w:rsidR="001F46E1" w:rsidRPr="00A97DD0">
              <w:rPr>
                <w:rFonts w:ascii="Arial" w:hAnsi="Arial" w:cs="Arial"/>
                <w:sz w:val="20"/>
                <w:szCs w:val="20"/>
              </w:rPr>
              <w:t xml:space="preserve"> their objectives must have the guarantee of quality in their execution.</w:t>
            </w:r>
          </w:p>
          <w:p w:rsidR="00223E13" w:rsidRPr="00A97DD0" w:rsidRDefault="00223E13" w:rsidP="00441D98">
            <w:pPr>
              <w:jc w:val="both"/>
              <w:rPr>
                <w:rFonts w:ascii="Arial" w:hAnsi="Arial" w:cs="Arial"/>
                <w:sz w:val="20"/>
                <w:szCs w:val="20"/>
              </w:rPr>
            </w:pPr>
          </w:p>
          <w:p w:rsidR="00223E13" w:rsidRPr="00A97DD0" w:rsidRDefault="00223E13" w:rsidP="00441D98">
            <w:pPr>
              <w:jc w:val="both"/>
              <w:rPr>
                <w:rFonts w:ascii="Arial" w:hAnsi="Arial" w:cs="Arial"/>
                <w:sz w:val="20"/>
                <w:szCs w:val="20"/>
              </w:rPr>
            </w:pPr>
          </w:p>
        </w:tc>
      </w:tr>
      <w:tr w:rsidR="00441D98" w:rsidRPr="00A97DD0" w:rsidTr="004E159E">
        <w:tc>
          <w:tcPr>
            <w:tcW w:w="5000" w:type="pct"/>
            <w:gridSpan w:val="2"/>
            <w:shd w:val="clear" w:color="auto" w:fill="A6A6A6" w:themeFill="background1" w:themeFillShade="A6"/>
          </w:tcPr>
          <w:p w:rsidR="00441D98" w:rsidRPr="00A97DD0" w:rsidRDefault="00441D98" w:rsidP="00441D98">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lastRenderedPageBreak/>
              <w:t>RESOURCES</w:t>
            </w:r>
          </w:p>
        </w:tc>
      </w:tr>
      <w:tr w:rsidR="00441D98" w:rsidRPr="00A97DD0" w:rsidTr="008E0B23">
        <w:tc>
          <w:tcPr>
            <w:tcW w:w="5000" w:type="pct"/>
            <w:gridSpan w:val="2"/>
            <w:shd w:val="clear" w:color="auto" w:fill="auto"/>
          </w:tcPr>
          <w:p w:rsidR="00441D98" w:rsidRPr="00A97DD0" w:rsidRDefault="00441D98" w:rsidP="00441D98">
            <w:pPr>
              <w:jc w:val="both"/>
              <w:rPr>
                <w:rFonts w:ascii="Arial" w:hAnsi="Arial" w:cs="Arial"/>
                <w:sz w:val="20"/>
                <w:szCs w:val="20"/>
              </w:rPr>
            </w:pPr>
          </w:p>
          <w:p w:rsidR="001F46E1" w:rsidRPr="00A97DD0" w:rsidRDefault="00333F00" w:rsidP="00441D98">
            <w:pPr>
              <w:jc w:val="both"/>
              <w:rPr>
                <w:rFonts w:ascii="Arial" w:hAnsi="Arial" w:cs="Arial"/>
                <w:sz w:val="20"/>
                <w:szCs w:val="20"/>
              </w:rPr>
            </w:pPr>
            <w:r w:rsidRPr="00A97DD0">
              <w:rPr>
                <w:rFonts w:ascii="Arial" w:hAnsi="Arial" w:cs="Arial"/>
                <w:sz w:val="20"/>
                <w:szCs w:val="20"/>
              </w:rPr>
              <w:t xml:space="preserve">The resources of this </w:t>
            </w:r>
            <w:r w:rsidR="00A97DD0" w:rsidRPr="00A97DD0">
              <w:rPr>
                <w:rFonts w:ascii="Arial" w:hAnsi="Arial" w:cs="Arial"/>
                <w:sz w:val="20"/>
                <w:szCs w:val="20"/>
              </w:rPr>
              <w:t>project are</w:t>
            </w:r>
            <w:r w:rsidR="001F46E1" w:rsidRPr="00A97DD0">
              <w:rPr>
                <w:rFonts w:ascii="Arial" w:hAnsi="Arial" w:cs="Arial"/>
                <w:sz w:val="20"/>
                <w:szCs w:val="20"/>
              </w:rPr>
              <w:t xml:space="preserve"> destined to the fulfillment of the objectives, in the resolution of the problem and in the mitigation of the basic necessity of the project with respect to the beneficiaries of the same one, that are children and young people of our city located in the district of white water. Corresponding to the communes 13 and 14. The interaction of the different resources in this project is as follows</w:t>
            </w:r>
          </w:p>
          <w:p w:rsidR="001F46E1" w:rsidRPr="00A97DD0" w:rsidRDefault="001F46E1" w:rsidP="00441D98">
            <w:pPr>
              <w:jc w:val="both"/>
              <w:rPr>
                <w:rFonts w:ascii="Arial" w:hAnsi="Arial" w:cs="Arial"/>
                <w:sz w:val="20"/>
                <w:szCs w:val="20"/>
              </w:rPr>
            </w:pPr>
          </w:p>
          <w:p w:rsidR="001F46E1" w:rsidRPr="00A97DD0" w:rsidRDefault="001F46E1" w:rsidP="00441D98">
            <w:pPr>
              <w:jc w:val="both"/>
              <w:rPr>
                <w:rFonts w:ascii="Arial" w:hAnsi="Arial" w:cs="Arial"/>
                <w:sz w:val="20"/>
                <w:szCs w:val="20"/>
              </w:rPr>
            </w:pPr>
            <w:r w:rsidRPr="00A97DD0">
              <w:rPr>
                <w:rFonts w:ascii="Arial" w:hAnsi="Arial" w:cs="Arial"/>
                <w:sz w:val="20"/>
                <w:szCs w:val="20"/>
              </w:rPr>
              <w:t>Physical Resources</w:t>
            </w:r>
          </w:p>
          <w:p w:rsidR="00CB2551" w:rsidRPr="00A97DD0" w:rsidRDefault="00CB2551" w:rsidP="00CB2551">
            <w:pPr>
              <w:pStyle w:val="Prrafodelista"/>
              <w:numPr>
                <w:ilvl w:val="0"/>
                <w:numId w:val="24"/>
              </w:numPr>
              <w:jc w:val="both"/>
              <w:rPr>
                <w:rFonts w:ascii="Arial" w:hAnsi="Arial" w:cs="Arial"/>
                <w:sz w:val="20"/>
                <w:szCs w:val="20"/>
              </w:rPr>
            </w:pPr>
            <w:r w:rsidRPr="00A97DD0">
              <w:rPr>
                <w:rFonts w:ascii="Arial" w:hAnsi="Arial" w:cs="Arial"/>
                <w:sz w:val="20"/>
                <w:szCs w:val="20"/>
              </w:rPr>
              <w:t>Educational Facilities</w:t>
            </w:r>
          </w:p>
          <w:p w:rsidR="00CB2551" w:rsidRPr="00A97DD0" w:rsidRDefault="00CB2551" w:rsidP="00CB2551">
            <w:pPr>
              <w:pStyle w:val="Prrafodelista"/>
              <w:numPr>
                <w:ilvl w:val="1"/>
                <w:numId w:val="24"/>
              </w:numPr>
              <w:jc w:val="both"/>
              <w:rPr>
                <w:rFonts w:ascii="Arial" w:hAnsi="Arial" w:cs="Arial"/>
                <w:sz w:val="20"/>
                <w:szCs w:val="20"/>
              </w:rPr>
            </w:pPr>
            <w:r w:rsidRPr="00A97DD0">
              <w:rPr>
                <w:rFonts w:ascii="Arial" w:hAnsi="Arial" w:cs="Arial"/>
                <w:sz w:val="20"/>
                <w:szCs w:val="20"/>
              </w:rPr>
              <w:t>Valley Youth Technical College</w:t>
            </w:r>
          </w:p>
          <w:p w:rsidR="00CB2551" w:rsidRPr="00A97DD0" w:rsidRDefault="00CB2551" w:rsidP="00CB2551">
            <w:pPr>
              <w:pStyle w:val="Prrafodelista"/>
              <w:numPr>
                <w:ilvl w:val="1"/>
                <w:numId w:val="24"/>
              </w:numPr>
              <w:jc w:val="both"/>
              <w:rPr>
                <w:rFonts w:ascii="Arial" w:hAnsi="Arial" w:cs="Arial"/>
                <w:sz w:val="20"/>
                <w:szCs w:val="20"/>
              </w:rPr>
            </w:pPr>
            <w:r w:rsidRPr="00A97DD0">
              <w:rPr>
                <w:rFonts w:ascii="Arial" w:hAnsi="Arial" w:cs="Arial"/>
                <w:sz w:val="20"/>
                <w:szCs w:val="20"/>
              </w:rPr>
              <w:t>Valley Youth Technical College Seat 2</w:t>
            </w:r>
          </w:p>
          <w:p w:rsidR="00CB2551" w:rsidRPr="00A97DD0" w:rsidRDefault="00CB2551" w:rsidP="00CB2551">
            <w:pPr>
              <w:pStyle w:val="Prrafodelista"/>
              <w:numPr>
                <w:ilvl w:val="1"/>
                <w:numId w:val="24"/>
              </w:numPr>
              <w:jc w:val="both"/>
              <w:rPr>
                <w:rFonts w:ascii="Arial" w:hAnsi="Arial" w:cs="Arial"/>
                <w:sz w:val="20"/>
                <w:szCs w:val="20"/>
              </w:rPr>
            </w:pPr>
            <w:r w:rsidRPr="00A97DD0">
              <w:rPr>
                <w:rFonts w:ascii="Arial" w:hAnsi="Arial" w:cs="Arial"/>
                <w:sz w:val="20"/>
                <w:szCs w:val="20"/>
              </w:rPr>
              <w:t>Pan American College</w:t>
            </w:r>
          </w:p>
          <w:p w:rsidR="001F46E1" w:rsidRPr="00A97DD0" w:rsidRDefault="001F46E1" w:rsidP="00441D98">
            <w:pPr>
              <w:jc w:val="both"/>
              <w:rPr>
                <w:rFonts w:ascii="Arial" w:hAnsi="Arial" w:cs="Arial"/>
                <w:sz w:val="20"/>
                <w:szCs w:val="20"/>
              </w:rPr>
            </w:pPr>
            <w:r w:rsidRPr="00A97DD0">
              <w:rPr>
                <w:rFonts w:ascii="Arial" w:hAnsi="Arial" w:cs="Arial"/>
                <w:sz w:val="20"/>
                <w:szCs w:val="20"/>
              </w:rPr>
              <w:t>Technical Resources</w:t>
            </w:r>
          </w:p>
          <w:p w:rsidR="00CB2551" w:rsidRPr="00A97DD0" w:rsidRDefault="00CB2551" w:rsidP="00441D98">
            <w:pPr>
              <w:pStyle w:val="Prrafodelista"/>
              <w:numPr>
                <w:ilvl w:val="0"/>
                <w:numId w:val="24"/>
              </w:numPr>
              <w:jc w:val="both"/>
              <w:rPr>
                <w:rFonts w:ascii="Arial" w:hAnsi="Arial" w:cs="Arial"/>
                <w:sz w:val="20"/>
                <w:szCs w:val="20"/>
              </w:rPr>
            </w:pPr>
            <w:r w:rsidRPr="00A97DD0">
              <w:rPr>
                <w:rFonts w:ascii="Arial" w:hAnsi="Arial" w:cs="Arial"/>
                <w:sz w:val="20"/>
                <w:szCs w:val="20"/>
              </w:rPr>
              <w:t>Project Support, My Virtual Classroom</w:t>
            </w:r>
          </w:p>
          <w:p w:rsidR="001F46E1" w:rsidRPr="00A97DD0" w:rsidRDefault="001F46E1" w:rsidP="00441D98">
            <w:pPr>
              <w:jc w:val="both"/>
              <w:rPr>
                <w:rFonts w:ascii="Arial" w:hAnsi="Arial" w:cs="Arial"/>
                <w:sz w:val="20"/>
                <w:szCs w:val="20"/>
              </w:rPr>
            </w:pPr>
            <w:r w:rsidRPr="00A97DD0">
              <w:rPr>
                <w:rFonts w:ascii="Arial" w:hAnsi="Arial" w:cs="Arial"/>
                <w:sz w:val="20"/>
                <w:szCs w:val="20"/>
              </w:rPr>
              <w:t>Financial Resources</w:t>
            </w:r>
          </w:p>
          <w:p w:rsidR="00CB2551" w:rsidRPr="00A97DD0" w:rsidRDefault="00CB2551" w:rsidP="00441D98">
            <w:pPr>
              <w:pStyle w:val="Prrafodelista"/>
              <w:numPr>
                <w:ilvl w:val="0"/>
                <w:numId w:val="24"/>
              </w:numPr>
              <w:jc w:val="both"/>
              <w:rPr>
                <w:rFonts w:ascii="Arial" w:hAnsi="Arial" w:cs="Arial"/>
                <w:sz w:val="20"/>
                <w:szCs w:val="20"/>
              </w:rPr>
            </w:pPr>
            <w:r w:rsidRPr="00A97DD0">
              <w:rPr>
                <w:rFonts w:ascii="Arial" w:hAnsi="Arial" w:cs="Arial"/>
                <w:sz w:val="20"/>
                <w:szCs w:val="20"/>
              </w:rPr>
              <w:t>Delivery of the school funding voucher to beneficiaries for the continuation of studies where children and young people are enrolled / these resources will be</w:t>
            </w:r>
            <w:r w:rsidR="00A97DD0" w:rsidRPr="00A97DD0">
              <w:rPr>
                <w:rFonts w:ascii="Arial" w:hAnsi="Arial" w:cs="Arial"/>
                <w:sz w:val="20"/>
                <w:szCs w:val="20"/>
              </w:rPr>
              <w:t xml:space="preserve"> granted by public entities such as national, departmental or municipal, or by individuals, companies, sponsors who wish to make their contribution. </w:t>
            </w:r>
          </w:p>
          <w:p w:rsidR="001F46E1" w:rsidRPr="00A97DD0" w:rsidRDefault="001F46E1" w:rsidP="00441D98">
            <w:pPr>
              <w:jc w:val="both"/>
              <w:rPr>
                <w:rFonts w:ascii="Arial" w:hAnsi="Arial" w:cs="Arial"/>
                <w:sz w:val="20"/>
                <w:szCs w:val="20"/>
              </w:rPr>
            </w:pPr>
            <w:r w:rsidRPr="00A97DD0">
              <w:rPr>
                <w:rFonts w:ascii="Arial" w:hAnsi="Arial" w:cs="Arial"/>
                <w:sz w:val="20"/>
                <w:szCs w:val="20"/>
              </w:rPr>
              <w:t>Operational Resources</w:t>
            </w:r>
          </w:p>
          <w:p w:rsidR="00012911" w:rsidRPr="00A97DD0" w:rsidRDefault="00CB2551" w:rsidP="00CB2551">
            <w:pPr>
              <w:pStyle w:val="Prrafodelista"/>
              <w:numPr>
                <w:ilvl w:val="0"/>
                <w:numId w:val="24"/>
              </w:numPr>
              <w:jc w:val="both"/>
              <w:rPr>
                <w:rFonts w:ascii="Arial" w:hAnsi="Arial" w:cs="Arial"/>
                <w:sz w:val="20"/>
                <w:szCs w:val="20"/>
              </w:rPr>
            </w:pPr>
            <w:r w:rsidRPr="00A97DD0">
              <w:rPr>
                <w:rFonts w:ascii="Arial" w:hAnsi="Arial" w:cs="Arial"/>
                <w:sz w:val="20"/>
                <w:szCs w:val="20"/>
              </w:rPr>
              <w:t>Voucher printing</w:t>
            </w:r>
          </w:p>
          <w:p w:rsidR="00CB2551" w:rsidRPr="00A97DD0" w:rsidRDefault="00CB2551" w:rsidP="00CB2551">
            <w:pPr>
              <w:pStyle w:val="Prrafodelista"/>
              <w:numPr>
                <w:ilvl w:val="0"/>
                <w:numId w:val="24"/>
              </w:numPr>
              <w:jc w:val="both"/>
              <w:rPr>
                <w:rFonts w:ascii="Arial" w:hAnsi="Arial" w:cs="Arial"/>
                <w:sz w:val="20"/>
                <w:szCs w:val="20"/>
              </w:rPr>
            </w:pPr>
            <w:r w:rsidRPr="00A97DD0">
              <w:rPr>
                <w:rFonts w:ascii="Arial" w:hAnsi="Arial" w:cs="Arial"/>
                <w:sz w:val="20"/>
                <w:szCs w:val="20"/>
              </w:rPr>
              <w:t>Student Insurance</w:t>
            </w:r>
          </w:p>
          <w:p w:rsidR="00CB2551" w:rsidRPr="00A97DD0" w:rsidRDefault="00CB2551" w:rsidP="00CB2551">
            <w:pPr>
              <w:pStyle w:val="Prrafodelista"/>
              <w:numPr>
                <w:ilvl w:val="0"/>
                <w:numId w:val="24"/>
              </w:numPr>
              <w:jc w:val="both"/>
              <w:rPr>
                <w:rFonts w:ascii="Arial" w:hAnsi="Arial" w:cs="Arial"/>
                <w:sz w:val="20"/>
                <w:szCs w:val="20"/>
              </w:rPr>
            </w:pPr>
            <w:r w:rsidRPr="00A97DD0">
              <w:rPr>
                <w:rFonts w:ascii="Arial" w:hAnsi="Arial" w:cs="Arial"/>
                <w:sz w:val="20"/>
                <w:szCs w:val="20"/>
              </w:rPr>
              <w:t>Delivery and operation event</w:t>
            </w:r>
          </w:p>
          <w:p w:rsidR="00CB2551" w:rsidRPr="00A97DD0" w:rsidRDefault="00CB2551" w:rsidP="003D2379">
            <w:pPr>
              <w:jc w:val="both"/>
              <w:rPr>
                <w:rFonts w:ascii="Arial" w:hAnsi="Arial" w:cs="Arial"/>
                <w:sz w:val="20"/>
                <w:szCs w:val="20"/>
              </w:rPr>
            </w:pPr>
          </w:p>
        </w:tc>
      </w:tr>
      <w:tr w:rsidR="001431E6" w:rsidRPr="00A97DD0" w:rsidTr="004E159E">
        <w:tc>
          <w:tcPr>
            <w:tcW w:w="5000" w:type="pct"/>
            <w:gridSpan w:val="2"/>
            <w:shd w:val="clear" w:color="auto" w:fill="A6A6A6" w:themeFill="background1" w:themeFillShade="A6"/>
          </w:tcPr>
          <w:p w:rsidR="001431E6" w:rsidRPr="00A97DD0" w:rsidRDefault="001431E6" w:rsidP="001431E6">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BUDGET</w:t>
            </w:r>
          </w:p>
        </w:tc>
      </w:tr>
      <w:tr w:rsidR="001431E6" w:rsidRPr="00A97DD0" w:rsidTr="008E0B23">
        <w:tc>
          <w:tcPr>
            <w:tcW w:w="5000" w:type="pct"/>
            <w:gridSpan w:val="2"/>
            <w:shd w:val="clear" w:color="auto" w:fill="auto"/>
          </w:tcPr>
          <w:p w:rsidR="001431E6" w:rsidRPr="00A97DD0" w:rsidRDefault="001431E6" w:rsidP="001431E6">
            <w:pPr>
              <w:jc w:val="both"/>
              <w:rPr>
                <w:rFonts w:ascii="Arial" w:hAnsi="Arial" w:cs="Arial"/>
                <w:sz w:val="20"/>
                <w:szCs w:val="20"/>
              </w:rPr>
            </w:pPr>
          </w:p>
          <w:p w:rsidR="0078502F" w:rsidRPr="00A97DD0" w:rsidRDefault="00C821EA" w:rsidP="001431E6">
            <w:pPr>
              <w:jc w:val="both"/>
              <w:rPr>
                <w:rFonts w:ascii="Arial" w:hAnsi="Arial" w:cs="Arial"/>
                <w:sz w:val="20"/>
                <w:szCs w:val="20"/>
              </w:rPr>
            </w:pPr>
            <w:r w:rsidRPr="00A97DD0">
              <w:rPr>
                <w:rFonts w:ascii="Arial" w:hAnsi="Arial" w:cs="Arial"/>
                <w:sz w:val="20"/>
                <w:szCs w:val="20"/>
              </w:rPr>
              <w:t xml:space="preserve">The budget of this project is based on a </w:t>
            </w:r>
            <w:r w:rsidR="0078502F" w:rsidRPr="00A97DD0">
              <w:rPr>
                <w:rFonts w:ascii="Arial" w:hAnsi="Arial" w:cs="Arial"/>
                <w:sz w:val="20"/>
                <w:szCs w:val="20"/>
              </w:rPr>
              <w:t>clear and efficient direction of the expenses that are put on the processes proposed by our objectives in a direct way, the affluence of the activities and the way in which they are developed is important to support and to be guarantors of the fulfillment of the attention of 1000 students in the district of white water in the municipality of Santiago de Cali, where it is provided to guarantee the continuity of their studies within the educational institutions linked to this project in which they were originally reported to initiate their academic program and its financing; therefore our project is based on the following item</w:t>
            </w:r>
          </w:p>
          <w:p w:rsidR="0078502F" w:rsidRPr="00A97DD0" w:rsidRDefault="0078502F" w:rsidP="001431E6">
            <w:pPr>
              <w:jc w:val="both"/>
              <w:rPr>
                <w:rFonts w:ascii="Arial" w:hAnsi="Arial" w:cs="Arial"/>
                <w:sz w:val="20"/>
                <w:szCs w:val="20"/>
              </w:rPr>
            </w:pPr>
          </w:p>
          <w:p w:rsidR="0078502F" w:rsidRPr="00A97DD0" w:rsidRDefault="0078502F" w:rsidP="0078502F">
            <w:pPr>
              <w:pStyle w:val="Prrafodelista"/>
              <w:numPr>
                <w:ilvl w:val="0"/>
                <w:numId w:val="24"/>
              </w:numPr>
              <w:jc w:val="both"/>
              <w:rPr>
                <w:rFonts w:ascii="Arial" w:hAnsi="Arial" w:cs="Arial"/>
                <w:sz w:val="20"/>
                <w:szCs w:val="20"/>
              </w:rPr>
            </w:pPr>
            <w:r w:rsidR="0058159E" w:rsidRPr="00A97DD0">
              <w:rPr>
                <w:rFonts w:ascii="Arial" w:hAnsi="Arial" w:cs="Arial"/>
                <w:sz w:val="20"/>
                <w:szCs w:val="20"/>
              </w:rPr>
              <w:t xml:space="preserve">School Voucher (For 5 months) </w:t>
            </w:r>
          </w:p>
          <w:p w:rsidR="0058159E" w:rsidRPr="00A97DD0" w:rsidRDefault="0058159E" w:rsidP="0058159E">
            <w:pPr>
              <w:jc w:val="both"/>
              <w:rPr>
                <w:rFonts w:ascii="Arial" w:hAnsi="Arial" w:cs="Arial"/>
                <w:b/>
                <w:i/>
                <w:sz w:val="20"/>
                <w:szCs w:val="20"/>
                <w:u w:val="single"/>
              </w:rPr>
            </w:pPr>
            <w:r w:rsidRPr="00A97DD0">
              <w:rPr>
                <w:rFonts w:ascii="Arial" w:hAnsi="Arial" w:cs="Arial"/>
                <w:sz w:val="20"/>
                <w:szCs w:val="20"/>
              </w:rPr>
              <w:t xml:space="preserve">Annex: </w:t>
            </w:r>
            <w:hyperlink r:id="rId8" w:history="1">
              <w:r w:rsidRPr="00A97DD0">
                <w:rPr>
                  <w:rStyle w:val="Hipervnculo"/>
                  <w:rFonts w:ascii="Arial" w:hAnsi="Arial" w:cs="Arial"/>
                  <w:b/>
                  <w:i/>
                  <w:sz w:val="20"/>
                  <w:szCs w:val="20"/>
                </w:rPr>
                <w:t>Emergency budget for child and youth education</w:t>
              </w:r>
            </w:hyperlink>
          </w:p>
          <w:p w:rsidR="0058159E" w:rsidRPr="00A97DD0" w:rsidRDefault="0058159E" w:rsidP="0058159E">
            <w:pPr>
              <w:jc w:val="both"/>
              <w:rPr>
                <w:rFonts w:ascii="Arial" w:hAnsi="Arial" w:cs="Arial"/>
                <w:sz w:val="20"/>
                <w:szCs w:val="20"/>
              </w:rPr>
            </w:pPr>
          </w:p>
          <w:p w:rsidR="0058159E" w:rsidRPr="00A97DD0" w:rsidRDefault="0058159E" w:rsidP="0058159E">
            <w:pPr>
              <w:jc w:val="both"/>
              <w:rPr>
                <w:rFonts w:ascii="Arial" w:hAnsi="Arial" w:cs="Arial"/>
                <w:sz w:val="20"/>
                <w:szCs w:val="20"/>
              </w:rPr>
            </w:pPr>
            <w:r w:rsidRPr="00A97DD0">
              <w:rPr>
                <w:rFonts w:ascii="Arial" w:hAnsi="Arial" w:cs="Arial"/>
                <w:sz w:val="20"/>
                <w:szCs w:val="20"/>
              </w:rPr>
              <w:t>Value of the voucher per month : $150.000 COP / $ 40 USD</w:t>
            </w:r>
          </w:p>
          <w:p w:rsidR="0058159E" w:rsidRPr="00A97DD0" w:rsidRDefault="0058159E" w:rsidP="0058159E">
            <w:pPr>
              <w:jc w:val="both"/>
              <w:rPr>
                <w:rFonts w:ascii="Arial" w:hAnsi="Arial" w:cs="Arial"/>
                <w:sz w:val="20"/>
                <w:szCs w:val="20"/>
              </w:rPr>
            </w:pPr>
            <w:r w:rsidRPr="00A97DD0">
              <w:rPr>
                <w:rFonts w:ascii="Arial" w:hAnsi="Arial" w:cs="Arial"/>
                <w:sz w:val="20"/>
                <w:szCs w:val="20"/>
              </w:rPr>
              <w:t>Value of total months voucher: $750.000 COP / $200USD</w:t>
            </w:r>
          </w:p>
          <w:p w:rsidR="0058159E" w:rsidRPr="00A97DD0" w:rsidRDefault="0058159E" w:rsidP="0058159E">
            <w:pPr>
              <w:jc w:val="both"/>
              <w:rPr>
                <w:rFonts w:ascii="Arial" w:hAnsi="Arial" w:cs="Arial"/>
                <w:sz w:val="20"/>
                <w:szCs w:val="20"/>
              </w:rPr>
            </w:pPr>
            <w:r w:rsidRPr="00A97DD0">
              <w:rPr>
                <w:rFonts w:ascii="Arial" w:hAnsi="Arial" w:cs="Arial"/>
                <w:sz w:val="20"/>
                <w:szCs w:val="20"/>
              </w:rPr>
              <w:t>Number of Beneficiaries:</w:t>
            </w:r>
            <w:r w:rsidR="00EA6815" w:rsidRPr="00A97DD0">
              <w:rPr>
                <w:rFonts w:ascii="Arial" w:hAnsi="Arial" w:cs="Arial"/>
                <w:sz w:val="20"/>
                <w:szCs w:val="20"/>
              </w:rPr>
              <w:t xml:space="preserve"> 1000</w:t>
            </w:r>
          </w:p>
          <w:p w:rsidR="00EA6815" w:rsidRPr="00A97DD0" w:rsidRDefault="00EA6815" w:rsidP="0058159E">
            <w:pPr>
              <w:jc w:val="both"/>
              <w:rPr>
                <w:rFonts w:ascii="Arial" w:hAnsi="Arial" w:cs="Arial"/>
                <w:sz w:val="20"/>
                <w:szCs w:val="20"/>
              </w:rPr>
            </w:pPr>
          </w:p>
          <w:p w:rsidR="00EA6815" w:rsidRPr="00A97DD0" w:rsidRDefault="00EA6815" w:rsidP="0058159E">
            <w:pPr>
              <w:jc w:val="both"/>
              <w:rPr>
                <w:rFonts w:ascii="Arial" w:hAnsi="Arial" w:cs="Arial"/>
                <w:sz w:val="20"/>
                <w:szCs w:val="20"/>
              </w:rPr>
            </w:pPr>
            <w:r w:rsidRPr="00A97DD0">
              <w:rPr>
                <w:rFonts w:ascii="Arial" w:hAnsi="Arial" w:cs="Arial"/>
                <w:sz w:val="20"/>
                <w:szCs w:val="20"/>
              </w:rPr>
              <w:t>Total value of coupons: $750,000,000 COP / $200,000 USD</w:t>
            </w:r>
          </w:p>
          <w:p w:rsidR="00EA6815" w:rsidRPr="00A97DD0" w:rsidRDefault="00EA6815" w:rsidP="001431E6">
            <w:pPr>
              <w:jc w:val="both"/>
              <w:rPr>
                <w:rFonts w:ascii="Arial" w:hAnsi="Arial" w:cs="Arial"/>
                <w:sz w:val="20"/>
                <w:szCs w:val="20"/>
              </w:rPr>
            </w:pPr>
            <w:r w:rsidRPr="00A97DD0">
              <w:rPr>
                <w:rFonts w:ascii="Arial" w:hAnsi="Arial" w:cs="Arial"/>
                <w:sz w:val="20"/>
                <w:szCs w:val="20"/>
              </w:rPr>
              <w:t>Total value of the project: $800,000,000 COP / $213,000 USD</w:t>
            </w:r>
          </w:p>
          <w:p w:rsidR="00C821EA" w:rsidRPr="00A97DD0" w:rsidRDefault="00C821EA" w:rsidP="001431E6">
            <w:pPr>
              <w:jc w:val="both"/>
              <w:rPr>
                <w:rFonts w:ascii="Arial" w:hAnsi="Arial" w:cs="Arial"/>
                <w:sz w:val="20"/>
                <w:szCs w:val="20"/>
              </w:rPr>
            </w:pPr>
          </w:p>
          <w:p w:rsidR="00C821EA" w:rsidRPr="00A97DD0" w:rsidRDefault="00C821EA" w:rsidP="001431E6">
            <w:pPr>
              <w:jc w:val="both"/>
              <w:rPr>
                <w:rFonts w:ascii="Arial" w:hAnsi="Arial" w:cs="Arial"/>
                <w:sz w:val="20"/>
                <w:szCs w:val="20"/>
              </w:rPr>
            </w:pPr>
          </w:p>
        </w:tc>
      </w:tr>
      <w:tr w:rsidR="001431E6" w:rsidRPr="00A97DD0" w:rsidTr="001431E6">
        <w:tc>
          <w:tcPr>
            <w:tcW w:w="5000" w:type="pct"/>
            <w:gridSpan w:val="2"/>
            <w:shd w:val="clear" w:color="auto" w:fill="AEAAAA" w:themeFill="background2" w:themeFillShade="BF"/>
          </w:tcPr>
          <w:p w:rsidR="001431E6" w:rsidRPr="00A97DD0" w:rsidRDefault="001431E6" w:rsidP="001431E6">
            <w:pPr>
              <w:pStyle w:val="Subttulo"/>
              <w:numPr>
                <w:ilvl w:val="0"/>
                <w:numId w:val="21"/>
              </w:numPr>
              <w:rPr>
                <w:rFonts w:ascii="Arial" w:hAnsi="Arial" w:cs="Arial"/>
                <w:sz w:val="20"/>
                <w:szCs w:val="20"/>
                <w:lang w:val="es-ES"/>
              </w:rPr>
            </w:pPr>
            <w:r w:rsidRPr="00A97DD0">
              <w:rPr>
                <w:rFonts w:ascii="Arial" w:hAnsi="Arial" w:cs="Arial"/>
                <w:sz w:val="20"/>
                <w:szCs w:val="20"/>
                <w:lang w:val="es-ES"/>
              </w:rPr>
              <w:lastRenderedPageBreak/>
              <w:t xml:space="preserve">DESCRIPTION OF THE BUDGET </w:t>
            </w:r>
          </w:p>
        </w:tc>
      </w:tr>
      <w:tr w:rsidR="001431E6" w:rsidRPr="00A97DD0" w:rsidTr="008E0B23">
        <w:tc>
          <w:tcPr>
            <w:tcW w:w="5000" w:type="pct"/>
            <w:gridSpan w:val="2"/>
            <w:shd w:val="clear" w:color="auto" w:fill="auto"/>
          </w:tcPr>
          <w:p w:rsidR="00EA6815" w:rsidRPr="00A97DD0" w:rsidRDefault="00EA6815" w:rsidP="001431E6">
            <w:pPr>
              <w:jc w:val="both"/>
              <w:rPr>
                <w:rFonts w:ascii="Arial" w:hAnsi="Arial" w:cs="Arial"/>
                <w:sz w:val="20"/>
                <w:szCs w:val="20"/>
              </w:rPr>
            </w:pPr>
          </w:p>
          <w:p w:rsidR="001431E6" w:rsidRPr="00A97DD0" w:rsidRDefault="001431E6" w:rsidP="001431E6">
            <w:pPr>
              <w:jc w:val="both"/>
              <w:rPr>
                <w:rFonts w:ascii="Arial" w:hAnsi="Arial" w:cs="Arial"/>
                <w:sz w:val="20"/>
                <w:szCs w:val="20"/>
              </w:rPr>
            </w:pPr>
            <w:r w:rsidRPr="00A97DD0">
              <w:rPr>
                <w:rFonts w:ascii="Arial" w:hAnsi="Arial" w:cs="Arial"/>
                <w:sz w:val="20"/>
                <w:szCs w:val="20"/>
              </w:rPr>
              <w:t xml:space="preserve">How will the money be handled? </w:t>
            </w:r>
          </w:p>
          <w:p w:rsidR="001431E6" w:rsidRPr="00A97DD0" w:rsidRDefault="00012911" w:rsidP="001431E6">
            <w:pPr>
              <w:jc w:val="both"/>
              <w:rPr>
                <w:rFonts w:ascii="Arial" w:hAnsi="Arial" w:cs="Arial"/>
                <w:sz w:val="20"/>
                <w:szCs w:val="20"/>
              </w:rPr>
            </w:pPr>
            <w:r w:rsidRPr="00A97DD0">
              <w:rPr>
                <w:rFonts w:ascii="Arial" w:hAnsi="Arial" w:cs="Arial"/>
                <w:sz w:val="20"/>
                <w:szCs w:val="20"/>
              </w:rPr>
              <w:t xml:space="preserve">The educational corporation luisa valentina understands in its budget plan within this project, the distribution and management of the money collected through the virtual fund, therefore it is responsible for the collection </w:t>
            </w:r>
            <w:r w:rsidR="00B278DB" w:rsidRPr="00A97DD0">
              <w:rPr>
                <w:rFonts w:ascii="Arial" w:hAnsi="Arial" w:cs="Arial"/>
                <w:sz w:val="20"/>
                <w:szCs w:val="20"/>
              </w:rPr>
              <w:t xml:space="preserve">of resources and redistribution to the schools </w:t>
            </w:r>
            <w:r w:rsidR="0060107F" w:rsidRPr="00A97DD0">
              <w:rPr>
                <w:rFonts w:ascii="Arial" w:hAnsi="Arial" w:cs="Arial"/>
                <w:sz w:val="20"/>
                <w:szCs w:val="20"/>
              </w:rPr>
              <w:t xml:space="preserve">as </w:t>
            </w:r>
            <w:r w:rsidR="0060107F" w:rsidRPr="00A97DD0">
              <w:rPr>
                <w:rFonts w:ascii="Arial" w:hAnsi="Arial" w:cs="Arial"/>
                <w:sz w:val="20"/>
                <w:szCs w:val="20"/>
              </w:rPr>
              <w:t>strategic</w:t>
            </w:r>
            <w:r w:rsidR="00B278DB" w:rsidRPr="00A97DD0">
              <w:rPr>
                <w:rFonts w:ascii="Arial" w:hAnsi="Arial" w:cs="Arial"/>
                <w:sz w:val="20"/>
                <w:szCs w:val="20"/>
              </w:rPr>
              <w:t xml:space="preserve"> allies for the </w:t>
            </w:r>
            <w:r w:rsidR="0060107F" w:rsidRPr="00A97DD0">
              <w:rPr>
                <w:rFonts w:ascii="Arial" w:hAnsi="Arial" w:cs="Arial"/>
                <w:sz w:val="20"/>
                <w:szCs w:val="20"/>
              </w:rPr>
              <w:t>continuity of the academic process of each of its students and the</w:t>
            </w:r>
            <w:r w:rsidR="00B278DB" w:rsidRPr="00A97DD0">
              <w:rPr>
                <w:rFonts w:ascii="Arial" w:hAnsi="Arial" w:cs="Arial"/>
                <w:sz w:val="20"/>
                <w:szCs w:val="20"/>
              </w:rPr>
              <w:t xml:space="preserve"> corporation </w:t>
            </w:r>
            <w:r w:rsidR="0060107F" w:rsidRPr="00A97DD0">
              <w:rPr>
                <w:rFonts w:ascii="Arial" w:hAnsi="Arial" w:cs="Arial"/>
                <w:sz w:val="20"/>
                <w:szCs w:val="20"/>
              </w:rPr>
              <w:t xml:space="preserve">is </w:t>
            </w:r>
            <w:r w:rsidR="00B278DB" w:rsidRPr="00A97DD0">
              <w:rPr>
                <w:rFonts w:ascii="Arial" w:hAnsi="Arial" w:cs="Arial"/>
                <w:sz w:val="20"/>
                <w:szCs w:val="20"/>
              </w:rPr>
              <w:t>responsible for the</w:t>
            </w:r>
            <w:r w:rsidR="0060107F" w:rsidRPr="00A97DD0">
              <w:rPr>
                <w:rFonts w:ascii="Arial" w:hAnsi="Arial" w:cs="Arial"/>
                <w:sz w:val="20"/>
                <w:szCs w:val="20"/>
              </w:rPr>
              <w:t xml:space="preserve"> authorization of the</w:t>
            </w:r>
            <w:r w:rsidR="00B278DB" w:rsidRPr="00A97DD0">
              <w:rPr>
                <w:rFonts w:ascii="Arial" w:hAnsi="Arial" w:cs="Arial"/>
                <w:sz w:val="20"/>
                <w:szCs w:val="20"/>
              </w:rPr>
              <w:t xml:space="preserve"> beneficiaries in an</w:t>
            </w:r>
            <w:r w:rsidR="0060107F" w:rsidRPr="00A97DD0">
              <w:rPr>
                <w:rFonts w:ascii="Arial" w:hAnsi="Arial" w:cs="Arial"/>
                <w:sz w:val="20"/>
                <w:szCs w:val="20"/>
              </w:rPr>
              <w:t xml:space="preserve"> appropriate manner and the procedures of the proper support for their activity.</w:t>
            </w:r>
          </w:p>
          <w:p w:rsidR="001431E6" w:rsidRPr="00A97DD0" w:rsidRDefault="001431E6" w:rsidP="001431E6">
            <w:pPr>
              <w:jc w:val="both"/>
              <w:rPr>
                <w:rFonts w:ascii="Arial" w:hAnsi="Arial" w:cs="Arial"/>
                <w:sz w:val="20"/>
                <w:szCs w:val="20"/>
              </w:rPr>
            </w:pPr>
          </w:p>
          <w:p w:rsidR="001431E6" w:rsidRPr="00A97DD0" w:rsidRDefault="001431E6" w:rsidP="001431E6">
            <w:pPr>
              <w:jc w:val="both"/>
              <w:rPr>
                <w:rFonts w:ascii="Arial" w:hAnsi="Arial" w:cs="Arial"/>
                <w:sz w:val="20"/>
                <w:szCs w:val="20"/>
              </w:rPr>
            </w:pPr>
            <w:r w:rsidRPr="00A97DD0">
              <w:rPr>
                <w:rFonts w:ascii="Arial" w:hAnsi="Arial" w:cs="Arial"/>
                <w:sz w:val="20"/>
                <w:szCs w:val="20"/>
              </w:rPr>
              <w:t>If we manage to...</w:t>
            </w:r>
          </w:p>
          <w:p w:rsidR="001431E6" w:rsidRPr="00A97DD0" w:rsidRDefault="001431E6" w:rsidP="001431E6">
            <w:pPr>
              <w:jc w:val="both"/>
              <w:rPr>
                <w:rFonts w:ascii="Arial" w:hAnsi="Arial" w:cs="Arial"/>
                <w:sz w:val="20"/>
                <w:szCs w:val="20"/>
              </w:rPr>
            </w:pPr>
          </w:p>
          <w:p w:rsidR="001431E6" w:rsidRPr="00A97DD0" w:rsidRDefault="001431E6" w:rsidP="001431E6">
            <w:pPr>
              <w:jc w:val="both"/>
              <w:rPr>
                <w:rFonts w:ascii="Arial" w:hAnsi="Arial" w:cs="Arial"/>
                <w:sz w:val="20"/>
                <w:szCs w:val="20"/>
              </w:rPr>
            </w:pPr>
            <w:r w:rsidRPr="00A97DD0">
              <w:rPr>
                <w:rFonts w:ascii="Arial" w:hAnsi="Arial" w:cs="Arial"/>
                <w:sz w:val="20"/>
                <w:szCs w:val="20"/>
              </w:rPr>
              <w:t xml:space="preserve">30% of the goal, we can</w:t>
            </w:r>
            <w:r w:rsidR="00EA6815" w:rsidRPr="00A97DD0">
              <w:rPr>
                <w:rFonts w:ascii="Arial" w:hAnsi="Arial" w:cs="Arial"/>
                <w:sz w:val="20"/>
                <w:szCs w:val="20"/>
              </w:rPr>
              <w:t xml:space="preserve">:  </w:t>
            </w:r>
          </w:p>
          <w:p w:rsidR="00EA6815" w:rsidRPr="00A97DD0" w:rsidRDefault="00EA6815" w:rsidP="00EA6815">
            <w:pPr>
              <w:ind w:left="708"/>
              <w:jc w:val="both"/>
              <w:rPr>
                <w:rFonts w:ascii="Arial" w:hAnsi="Arial" w:cs="Arial"/>
                <w:sz w:val="20"/>
                <w:szCs w:val="20"/>
              </w:rPr>
            </w:pPr>
            <w:r w:rsidRPr="00A97DD0">
              <w:rPr>
                <w:rFonts w:ascii="Arial" w:hAnsi="Arial" w:cs="Arial"/>
                <w:sz w:val="20"/>
                <w:szCs w:val="20"/>
              </w:rPr>
              <w:t>Value: $240,000,000 COP / $64,000 USD</w:t>
            </w:r>
          </w:p>
          <w:p w:rsidR="00012911" w:rsidRPr="00A97DD0" w:rsidRDefault="00012911" w:rsidP="00EA6815">
            <w:pPr>
              <w:ind w:left="708"/>
              <w:jc w:val="both"/>
              <w:rPr>
                <w:rFonts w:ascii="Arial" w:hAnsi="Arial" w:cs="Arial"/>
                <w:sz w:val="20"/>
                <w:szCs w:val="20"/>
              </w:rPr>
            </w:pPr>
            <w:r w:rsidRPr="00A97DD0">
              <w:rPr>
                <w:rFonts w:ascii="Arial" w:hAnsi="Arial" w:cs="Arial"/>
                <w:sz w:val="20"/>
                <w:szCs w:val="20"/>
              </w:rPr>
              <w:t xml:space="preserve">Description: </w:t>
            </w:r>
          </w:p>
          <w:p w:rsidR="001431E6" w:rsidRPr="00A97DD0" w:rsidRDefault="001431E6" w:rsidP="001431E6">
            <w:pPr>
              <w:jc w:val="both"/>
              <w:rPr>
                <w:rFonts w:ascii="Arial" w:hAnsi="Arial" w:cs="Arial"/>
                <w:sz w:val="20"/>
                <w:szCs w:val="20"/>
              </w:rPr>
            </w:pPr>
          </w:p>
          <w:p w:rsidR="001431E6" w:rsidRPr="00A97DD0" w:rsidRDefault="001431E6" w:rsidP="001431E6">
            <w:pPr>
              <w:jc w:val="both"/>
              <w:rPr>
                <w:rFonts w:ascii="Arial" w:hAnsi="Arial" w:cs="Arial"/>
                <w:sz w:val="20"/>
                <w:szCs w:val="20"/>
              </w:rPr>
            </w:pPr>
            <w:r w:rsidRPr="00A97DD0">
              <w:rPr>
                <w:rFonts w:ascii="Arial" w:hAnsi="Arial" w:cs="Arial"/>
                <w:sz w:val="20"/>
                <w:szCs w:val="20"/>
              </w:rPr>
              <w:t xml:space="preserve">50% of the goal, we can</w:t>
            </w:r>
            <w:r w:rsidRPr="00A97DD0">
              <w:rPr>
                <w:rFonts w:ascii="Arial" w:hAnsi="Arial" w:cs="Arial"/>
                <w:sz w:val="20"/>
                <w:szCs w:val="20"/>
              </w:rPr>
              <w:t xml:space="preserve">: </w:t>
            </w:r>
          </w:p>
          <w:p w:rsidR="001431E6" w:rsidRPr="00A97DD0" w:rsidRDefault="00EA6815" w:rsidP="00EA6815">
            <w:pPr>
              <w:ind w:left="708"/>
              <w:jc w:val="both"/>
              <w:rPr>
                <w:rFonts w:ascii="Arial" w:hAnsi="Arial" w:cs="Arial"/>
                <w:sz w:val="20"/>
                <w:szCs w:val="20"/>
              </w:rPr>
            </w:pPr>
            <w:r w:rsidRPr="00A97DD0">
              <w:rPr>
                <w:rFonts w:ascii="Arial" w:hAnsi="Arial" w:cs="Arial"/>
                <w:sz w:val="20"/>
                <w:szCs w:val="20"/>
              </w:rPr>
              <w:t>Value: $400,000,000 COP /</w:t>
            </w:r>
            <w:r w:rsidR="00012911" w:rsidRPr="00A97DD0">
              <w:rPr>
                <w:rFonts w:ascii="Arial" w:hAnsi="Arial" w:cs="Arial"/>
                <w:sz w:val="20"/>
                <w:szCs w:val="20"/>
              </w:rPr>
              <w:t xml:space="preserve"> $106</w:t>
            </w:r>
            <w:r w:rsidRPr="00A97DD0">
              <w:rPr>
                <w:rFonts w:ascii="Arial" w:hAnsi="Arial" w:cs="Arial"/>
                <w:sz w:val="20"/>
                <w:szCs w:val="20"/>
              </w:rPr>
              <w:t>,</w:t>
            </w:r>
            <w:r w:rsidRPr="00A97DD0">
              <w:rPr>
                <w:rFonts w:ascii="Arial" w:hAnsi="Arial" w:cs="Arial"/>
                <w:sz w:val="20"/>
                <w:szCs w:val="20"/>
              </w:rPr>
              <w:t>500 USD</w:t>
            </w:r>
          </w:p>
          <w:p w:rsidR="00EA6815" w:rsidRPr="00A97DD0" w:rsidRDefault="00012911" w:rsidP="00EA6815">
            <w:pPr>
              <w:ind w:left="708"/>
              <w:jc w:val="both"/>
              <w:rPr>
                <w:rFonts w:ascii="Arial" w:hAnsi="Arial" w:cs="Arial"/>
                <w:sz w:val="20"/>
                <w:szCs w:val="20"/>
              </w:rPr>
            </w:pPr>
            <w:r w:rsidRPr="00A97DD0">
              <w:rPr>
                <w:rFonts w:ascii="Arial" w:hAnsi="Arial" w:cs="Arial"/>
                <w:sz w:val="20"/>
                <w:szCs w:val="20"/>
              </w:rPr>
              <w:t>Description:</w:t>
            </w:r>
          </w:p>
          <w:p w:rsidR="00EA6815" w:rsidRPr="00A97DD0" w:rsidRDefault="00EA6815" w:rsidP="00EA6815">
            <w:pPr>
              <w:ind w:left="708"/>
              <w:jc w:val="both"/>
              <w:rPr>
                <w:rFonts w:ascii="Arial" w:hAnsi="Arial" w:cs="Arial"/>
                <w:sz w:val="20"/>
                <w:szCs w:val="20"/>
              </w:rPr>
            </w:pPr>
          </w:p>
          <w:p w:rsidR="001431E6" w:rsidRPr="00A97DD0" w:rsidRDefault="001431E6" w:rsidP="001431E6">
            <w:pPr>
              <w:jc w:val="both"/>
              <w:rPr>
                <w:rFonts w:ascii="Arial" w:hAnsi="Arial" w:cs="Arial"/>
                <w:sz w:val="20"/>
                <w:szCs w:val="20"/>
              </w:rPr>
            </w:pPr>
            <w:r w:rsidRPr="00A97DD0">
              <w:rPr>
                <w:rFonts w:ascii="Arial" w:hAnsi="Arial" w:cs="Arial"/>
                <w:sz w:val="20"/>
                <w:szCs w:val="20"/>
              </w:rPr>
              <w:t xml:space="preserve">80% of the goal, we can</w:t>
            </w:r>
            <w:r w:rsidRPr="00A97DD0">
              <w:rPr>
                <w:rFonts w:ascii="Arial" w:hAnsi="Arial" w:cs="Arial"/>
                <w:sz w:val="20"/>
                <w:szCs w:val="20"/>
              </w:rPr>
              <w:t xml:space="preserve">: </w:t>
            </w:r>
          </w:p>
          <w:p w:rsidR="001431E6" w:rsidRPr="00A97DD0" w:rsidRDefault="00EA6815" w:rsidP="00EA6815">
            <w:pPr>
              <w:ind w:left="708"/>
              <w:jc w:val="both"/>
              <w:rPr>
                <w:rFonts w:ascii="Arial" w:hAnsi="Arial" w:cs="Arial"/>
                <w:sz w:val="20"/>
                <w:szCs w:val="20"/>
              </w:rPr>
            </w:pPr>
            <w:r w:rsidRPr="00A97DD0">
              <w:rPr>
                <w:rFonts w:ascii="Arial" w:hAnsi="Arial" w:cs="Arial"/>
                <w:sz w:val="20"/>
                <w:szCs w:val="20"/>
              </w:rPr>
              <w:t xml:space="preserve">Value: $640,000,000 COP / </w:t>
            </w:r>
            <w:r w:rsidR="00012911" w:rsidRPr="00A97DD0">
              <w:rPr>
                <w:rFonts w:ascii="Arial" w:hAnsi="Arial" w:cs="Arial"/>
                <w:sz w:val="20"/>
                <w:szCs w:val="20"/>
              </w:rPr>
              <w:t>$170,000 USD</w:t>
            </w:r>
          </w:p>
          <w:p w:rsidR="00012911" w:rsidRPr="00A97DD0" w:rsidRDefault="00012911" w:rsidP="00012911">
            <w:pPr>
              <w:ind w:left="708"/>
              <w:jc w:val="both"/>
              <w:rPr>
                <w:rFonts w:ascii="Arial" w:hAnsi="Arial" w:cs="Arial"/>
                <w:sz w:val="20"/>
                <w:szCs w:val="20"/>
              </w:rPr>
            </w:pPr>
            <w:r w:rsidRPr="00A97DD0">
              <w:rPr>
                <w:rFonts w:ascii="Arial" w:hAnsi="Arial" w:cs="Arial"/>
                <w:sz w:val="20"/>
                <w:szCs w:val="20"/>
              </w:rPr>
              <w:t>Description:</w:t>
            </w:r>
          </w:p>
          <w:p w:rsidR="00EA6815" w:rsidRPr="00A97DD0" w:rsidRDefault="00EA6815" w:rsidP="001431E6">
            <w:pPr>
              <w:jc w:val="both"/>
              <w:rPr>
                <w:rFonts w:ascii="Arial" w:hAnsi="Arial" w:cs="Arial"/>
                <w:sz w:val="20"/>
                <w:szCs w:val="20"/>
              </w:rPr>
            </w:pPr>
          </w:p>
          <w:p w:rsidR="001431E6" w:rsidRPr="00A97DD0" w:rsidRDefault="001431E6" w:rsidP="001431E6">
            <w:pPr>
              <w:jc w:val="both"/>
              <w:rPr>
                <w:rFonts w:ascii="Arial" w:hAnsi="Arial" w:cs="Arial"/>
                <w:sz w:val="20"/>
                <w:szCs w:val="20"/>
              </w:rPr>
            </w:pPr>
            <w:r w:rsidRPr="00A97DD0">
              <w:rPr>
                <w:rFonts w:ascii="Arial" w:hAnsi="Arial" w:cs="Arial"/>
                <w:sz w:val="20"/>
                <w:szCs w:val="20"/>
              </w:rPr>
              <w:t>100% of the goal, we can:</w:t>
            </w:r>
          </w:p>
          <w:p w:rsidR="00EA6815" w:rsidRPr="00A97DD0" w:rsidRDefault="00EA6815" w:rsidP="00EA6815">
            <w:pPr>
              <w:ind w:left="708"/>
              <w:jc w:val="both"/>
              <w:rPr>
                <w:rFonts w:ascii="Arial" w:hAnsi="Arial" w:cs="Arial"/>
                <w:sz w:val="20"/>
                <w:szCs w:val="20"/>
              </w:rPr>
            </w:pPr>
            <w:r w:rsidRPr="00A97DD0">
              <w:rPr>
                <w:rFonts w:ascii="Arial" w:hAnsi="Arial" w:cs="Arial"/>
                <w:sz w:val="20"/>
                <w:szCs w:val="20"/>
              </w:rPr>
              <w:t>Value: $800,000,000 COP /</w:t>
            </w:r>
            <w:r w:rsidR="00012911" w:rsidRPr="00A97DD0">
              <w:rPr>
                <w:rFonts w:ascii="Arial" w:hAnsi="Arial" w:cs="Arial"/>
                <w:sz w:val="20"/>
                <w:szCs w:val="20"/>
              </w:rPr>
              <w:t xml:space="preserve"> $213,000 USD</w:t>
            </w:r>
          </w:p>
          <w:p w:rsidR="00012911" w:rsidRPr="00A97DD0" w:rsidRDefault="00012911" w:rsidP="00012911">
            <w:pPr>
              <w:ind w:left="708"/>
              <w:jc w:val="both"/>
              <w:rPr>
                <w:rFonts w:ascii="Arial" w:hAnsi="Arial" w:cs="Arial"/>
                <w:sz w:val="20"/>
                <w:szCs w:val="20"/>
              </w:rPr>
            </w:pPr>
            <w:r w:rsidRPr="00A97DD0">
              <w:rPr>
                <w:rFonts w:ascii="Arial" w:hAnsi="Arial" w:cs="Arial"/>
                <w:sz w:val="20"/>
                <w:szCs w:val="20"/>
              </w:rPr>
              <w:t>Description:</w:t>
            </w:r>
          </w:p>
          <w:p w:rsidR="00EA6815" w:rsidRDefault="00EA6815" w:rsidP="001431E6">
            <w:pPr>
              <w:jc w:val="both"/>
              <w:rPr>
                <w:rFonts w:ascii="Arial" w:hAnsi="Arial" w:cs="Arial"/>
                <w:sz w:val="20"/>
                <w:szCs w:val="20"/>
              </w:rPr>
            </w:pPr>
          </w:p>
          <w:p w:rsidR="00DB1648" w:rsidRDefault="00DB1648" w:rsidP="001431E6">
            <w:pPr>
              <w:jc w:val="both"/>
              <w:rPr>
                <w:rFonts w:ascii="Arial" w:hAnsi="Arial" w:cs="Arial"/>
                <w:sz w:val="20"/>
                <w:szCs w:val="20"/>
              </w:rPr>
            </w:pPr>
            <w:r>
              <w:rPr>
                <w:rFonts w:ascii="Arial" w:hAnsi="Arial" w:cs="Arial"/>
                <w:sz w:val="20"/>
                <w:szCs w:val="20"/>
              </w:rPr>
              <w:t>This project is subdivided into specific bonds to provide the donor with greater ease of contribution:</w:t>
            </w:r>
          </w:p>
          <w:p w:rsidR="005E1F57" w:rsidRDefault="005E1F57" w:rsidP="001431E6">
            <w:pPr>
              <w:jc w:val="both"/>
              <w:rPr>
                <w:rFonts w:ascii="Arial" w:hAnsi="Arial" w:cs="Arial"/>
                <w:sz w:val="20"/>
                <w:szCs w:val="20"/>
              </w:rPr>
            </w:pPr>
          </w:p>
          <w:p w:rsidR="00DB1648" w:rsidRDefault="005E1F57" w:rsidP="005E1F57">
            <w:pPr>
              <w:pStyle w:val="Prrafodelista"/>
              <w:numPr>
                <w:ilvl w:val="0"/>
                <w:numId w:val="26"/>
              </w:numPr>
              <w:jc w:val="both"/>
              <w:rPr>
                <w:rFonts w:ascii="Arial" w:hAnsi="Arial" w:cs="Arial"/>
                <w:sz w:val="20"/>
                <w:szCs w:val="20"/>
              </w:rPr>
            </w:pPr>
            <w:r>
              <w:rPr>
                <w:rFonts w:ascii="Arial" w:hAnsi="Arial" w:cs="Arial"/>
                <w:sz w:val="20"/>
                <w:szCs w:val="20"/>
              </w:rPr>
              <w:t>40 USD ; It will finance for one month the continuation of the studies of a child or young person from our partner institutions.</w:t>
            </w:r>
          </w:p>
          <w:p w:rsidR="005E1F57" w:rsidRDefault="005E1F57" w:rsidP="005E1F57">
            <w:pPr>
              <w:pStyle w:val="Prrafodelista"/>
              <w:numPr>
                <w:ilvl w:val="0"/>
                <w:numId w:val="26"/>
              </w:numPr>
              <w:jc w:val="both"/>
              <w:rPr>
                <w:rFonts w:ascii="Arial" w:hAnsi="Arial" w:cs="Arial"/>
                <w:sz w:val="20"/>
                <w:szCs w:val="20"/>
              </w:rPr>
            </w:pPr>
            <w:r>
              <w:rPr>
                <w:rFonts w:ascii="Arial" w:hAnsi="Arial" w:cs="Arial"/>
                <w:sz w:val="20"/>
                <w:szCs w:val="20"/>
              </w:rPr>
              <w:t>200 USD; A coupon will be given to guarantee the continuity for the end of the school year of our students enrolled in our partner institutions.</w:t>
            </w:r>
          </w:p>
          <w:p w:rsidR="005E1F57" w:rsidRDefault="005E1F57" w:rsidP="005E1F57">
            <w:pPr>
              <w:pStyle w:val="Prrafodelista"/>
              <w:numPr>
                <w:ilvl w:val="0"/>
                <w:numId w:val="26"/>
              </w:numPr>
              <w:jc w:val="both"/>
              <w:rPr>
                <w:rFonts w:ascii="Arial" w:hAnsi="Arial" w:cs="Arial"/>
                <w:sz w:val="20"/>
                <w:szCs w:val="20"/>
              </w:rPr>
            </w:pPr>
            <w:r>
              <w:rPr>
                <w:rFonts w:ascii="Arial" w:hAnsi="Arial" w:cs="Arial"/>
                <w:sz w:val="20"/>
                <w:szCs w:val="20"/>
              </w:rPr>
              <w:t>$400 USD; Two coupons will be given to two students for the continuation of their studies in our partner institutions.</w:t>
            </w:r>
          </w:p>
          <w:p w:rsidR="005E1F57" w:rsidRDefault="005E1F57" w:rsidP="005E1F57">
            <w:pPr>
              <w:pStyle w:val="Prrafodelista"/>
              <w:numPr>
                <w:ilvl w:val="0"/>
                <w:numId w:val="26"/>
              </w:numPr>
              <w:jc w:val="both"/>
              <w:rPr>
                <w:rFonts w:ascii="Arial" w:hAnsi="Arial" w:cs="Arial"/>
                <w:sz w:val="20"/>
                <w:szCs w:val="20"/>
              </w:rPr>
            </w:pPr>
            <w:r>
              <w:rPr>
                <w:rFonts w:ascii="Arial" w:hAnsi="Arial" w:cs="Arial"/>
                <w:sz w:val="20"/>
                <w:szCs w:val="20"/>
              </w:rPr>
              <w:t xml:space="preserve">600 USD; </w:t>
            </w:r>
            <w:r>
              <w:rPr>
                <w:rFonts w:ascii="Arial" w:hAnsi="Arial" w:cs="Arial"/>
                <w:sz w:val="20"/>
                <w:szCs w:val="20"/>
              </w:rPr>
              <w:t>Three</w:t>
            </w:r>
            <w:r>
              <w:rPr>
                <w:rFonts w:ascii="Arial" w:hAnsi="Arial" w:cs="Arial"/>
                <w:sz w:val="20"/>
                <w:szCs w:val="20"/>
              </w:rPr>
              <w:t xml:space="preserve"> coupons </w:t>
            </w:r>
            <w:r>
              <w:rPr>
                <w:rFonts w:ascii="Arial" w:hAnsi="Arial" w:cs="Arial"/>
                <w:sz w:val="20"/>
                <w:szCs w:val="20"/>
              </w:rPr>
              <w:t xml:space="preserve">will be given to </w:t>
            </w:r>
            <w:r>
              <w:rPr>
                <w:rFonts w:ascii="Arial" w:hAnsi="Arial" w:cs="Arial"/>
                <w:sz w:val="20"/>
                <w:szCs w:val="20"/>
              </w:rPr>
              <w:t>3</w:t>
            </w:r>
            <w:r>
              <w:rPr>
                <w:rFonts w:ascii="Arial" w:hAnsi="Arial" w:cs="Arial"/>
                <w:sz w:val="20"/>
                <w:szCs w:val="20"/>
              </w:rPr>
              <w:t xml:space="preserve"> students for the continuation of their studies in our partner institutions.</w:t>
            </w:r>
          </w:p>
          <w:p w:rsidR="005E1F57" w:rsidRDefault="005E1F57" w:rsidP="005E1F57">
            <w:pPr>
              <w:pStyle w:val="Prrafodelista"/>
              <w:numPr>
                <w:ilvl w:val="0"/>
                <w:numId w:val="26"/>
              </w:numPr>
              <w:jc w:val="both"/>
              <w:rPr>
                <w:rFonts w:ascii="Arial" w:hAnsi="Arial" w:cs="Arial"/>
                <w:sz w:val="20"/>
                <w:szCs w:val="20"/>
              </w:rPr>
            </w:pPr>
            <w:r>
              <w:rPr>
                <w:rFonts w:ascii="Arial" w:hAnsi="Arial" w:cs="Arial"/>
                <w:sz w:val="20"/>
                <w:szCs w:val="20"/>
              </w:rPr>
              <w:t xml:space="preserve">800 USD; </w:t>
            </w:r>
            <w:r>
              <w:rPr>
                <w:rFonts w:ascii="Arial" w:hAnsi="Arial" w:cs="Arial"/>
                <w:sz w:val="20"/>
                <w:szCs w:val="20"/>
              </w:rPr>
              <w:t>Four</w:t>
            </w:r>
            <w:r>
              <w:rPr>
                <w:rFonts w:ascii="Arial" w:hAnsi="Arial" w:cs="Arial"/>
                <w:sz w:val="20"/>
                <w:szCs w:val="20"/>
              </w:rPr>
              <w:t xml:space="preserve"> coupons </w:t>
            </w:r>
            <w:r>
              <w:rPr>
                <w:rFonts w:ascii="Arial" w:hAnsi="Arial" w:cs="Arial"/>
                <w:sz w:val="20"/>
                <w:szCs w:val="20"/>
              </w:rPr>
              <w:t xml:space="preserve">will be given to </w:t>
            </w:r>
            <w:r>
              <w:rPr>
                <w:rFonts w:ascii="Arial" w:hAnsi="Arial" w:cs="Arial"/>
                <w:sz w:val="20"/>
                <w:szCs w:val="20"/>
              </w:rPr>
              <w:t>4</w:t>
            </w:r>
            <w:r>
              <w:rPr>
                <w:rFonts w:ascii="Arial" w:hAnsi="Arial" w:cs="Arial"/>
                <w:sz w:val="20"/>
                <w:szCs w:val="20"/>
              </w:rPr>
              <w:t xml:space="preserve"> students for the continuation of their studies in our partner institutions.</w:t>
            </w:r>
          </w:p>
          <w:p w:rsidR="005E1F57" w:rsidRPr="005E1F57" w:rsidRDefault="005E1F57" w:rsidP="005E1F57">
            <w:pPr>
              <w:pStyle w:val="Prrafodelista"/>
              <w:numPr>
                <w:ilvl w:val="0"/>
                <w:numId w:val="26"/>
              </w:numPr>
              <w:jc w:val="both"/>
              <w:rPr>
                <w:rFonts w:ascii="Arial" w:hAnsi="Arial" w:cs="Arial"/>
                <w:sz w:val="20"/>
                <w:szCs w:val="20"/>
              </w:rPr>
            </w:pPr>
            <w:r>
              <w:rPr>
                <w:rFonts w:ascii="Arial" w:hAnsi="Arial" w:cs="Arial"/>
                <w:sz w:val="20"/>
                <w:szCs w:val="20"/>
              </w:rPr>
              <w:lastRenderedPageBreak/>
              <w:t xml:space="preserve">$1000 USD; </w:t>
            </w:r>
            <w:r>
              <w:rPr>
                <w:rFonts w:ascii="Arial" w:hAnsi="Arial" w:cs="Arial"/>
                <w:sz w:val="20"/>
                <w:szCs w:val="20"/>
              </w:rPr>
              <w:t xml:space="preserve">Five</w:t>
            </w:r>
            <w:r>
              <w:rPr>
                <w:rFonts w:ascii="Arial" w:hAnsi="Arial" w:cs="Arial"/>
                <w:sz w:val="20"/>
                <w:szCs w:val="20"/>
              </w:rPr>
              <w:t xml:space="preserve"> coupons </w:t>
            </w:r>
            <w:r>
              <w:rPr>
                <w:rFonts w:ascii="Arial" w:hAnsi="Arial" w:cs="Arial"/>
                <w:sz w:val="20"/>
                <w:szCs w:val="20"/>
              </w:rPr>
              <w:t>will be given to</w:t>
            </w:r>
            <w:r>
              <w:rPr>
                <w:rFonts w:ascii="Arial" w:hAnsi="Arial" w:cs="Arial"/>
                <w:sz w:val="20"/>
                <w:szCs w:val="20"/>
              </w:rPr>
              <w:t xml:space="preserve"> 5</w:t>
            </w:r>
            <w:r>
              <w:rPr>
                <w:rFonts w:ascii="Arial" w:hAnsi="Arial" w:cs="Arial"/>
                <w:sz w:val="20"/>
                <w:szCs w:val="20"/>
              </w:rPr>
              <w:t xml:space="preserve"> students for the continuation of their studies in our partner institutions.</w:t>
            </w:r>
          </w:p>
          <w:p w:rsidR="00EA6815" w:rsidRPr="00A97DD0" w:rsidRDefault="00EA6815" w:rsidP="001431E6">
            <w:pPr>
              <w:jc w:val="both"/>
              <w:rPr>
                <w:rFonts w:ascii="Arial" w:hAnsi="Arial" w:cs="Arial"/>
                <w:sz w:val="20"/>
                <w:szCs w:val="20"/>
              </w:rPr>
            </w:pPr>
          </w:p>
        </w:tc>
      </w:tr>
      <w:tr w:rsidR="001431E6" w:rsidRPr="00A97DD0" w:rsidTr="004E159E">
        <w:tc>
          <w:tcPr>
            <w:tcW w:w="5000" w:type="pct"/>
            <w:gridSpan w:val="2"/>
            <w:shd w:val="clear" w:color="auto" w:fill="A6A6A6" w:themeFill="background1" w:themeFillShade="A6"/>
          </w:tcPr>
          <w:p w:rsidR="001431E6" w:rsidRPr="00A97DD0" w:rsidRDefault="001431E6" w:rsidP="001431E6">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lastRenderedPageBreak/>
              <w:t>ACTIVITY CHRONOGRAM</w:t>
            </w:r>
          </w:p>
        </w:tc>
      </w:tr>
      <w:tr w:rsidR="001431E6" w:rsidRPr="00A97DD0" w:rsidTr="008E0B23">
        <w:tc>
          <w:tcPr>
            <w:tcW w:w="5000" w:type="pct"/>
            <w:gridSpan w:val="2"/>
            <w:shd w:val="clear" w:color="auto" w:fill="auto"/>
          </w:tcPr>
          <w:p w:rsidR="001431E6" w:rsidRPr="00A97DD0" w:rsidRDefault="001431E6" w:rsidP="001431E6">
            <w:pPr>
              <w:jc w:val="both"/>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4414"/>
              <w:gridCol w:w="4970"/>
            </w:tblGrid>
            <w:tr w:rsidR="00012911" w:rsidRPr="00A97DD0" w:rsidTr="00B24B61">
              <w:tc>
                <w:tcPr>
                  <w:tcW w:w="4414" w:type="dxa"/>
                </w:tcPr>
                <w:p w:rsidR="00012911" w:rsidRPr="00A97DD0" w:rsidRDefault="00012911" w:rsidP="00012911">
                  <w:pPr>
                    <w:jc w:val="center"/>
                    <w:rPr>
                      <w:rFonts w:ascii="Arial" w:hAnsi="Arial" w:cs="Arial"/>
                      <w:b/>
                      <w:sz w:val="20"/>
                      <w:szCs w:val="20"/>
                    </w:rPr>
                  </w:pPr>
                  <w:r w:rsidRPr="00A97DD0">
                    <w:rPr>
                      <w:rFonts w:ascii="Arial" w:hAnsi="Arial" w:cs="Arial"/>
                      <w:b/>
                      <w:sz w:val="20"/>
                      <w:szCs w:val="20"/>
                    </w:rPr>
                    <w:t>DATE</w:t>
                  </w:r>
                </w:p>
              </w:tc>
              <w:tc>
                <w:tcPr>
                  <w:tcW w:w="4970" w:type="dxa"/>
                </w:tcPr>
                <w:p w:rsidR="00012911" w:rsidRPr="00A97DD0" w:rsidRDefault="00012911" w:rsidP="00012911">
                  <w:pPr>
                    <w:jc w:val="center"/>
                    <w:rPr>
                      <w:rFonts w:ascii="Arial" w:hAnsi="Arial" w:cs="Arial"/>
                      <w:b/>
                      <w:sz w:val="20"/>
                      <w:szCs w:val="20"/>
                    </w:rPr>
                  </w:pPr>
                  <w:r w:rsidRPr="00A97DD0">
                    <w:rPr>
                      <w:rFonts w:ascii="Arial" w:hAnsi="Arial" w:cs="Arial"/>
                      <w:b/>
                      <w:sz w:val="20"/>
                      <w:szCs w:val="20"/>
                    </w:rPr>
                    <w:t>PLANNING</w:t>
                  </w:r>
                </w:p>
              </w:tc>
            </w:tr>
            <w:tr w:rsidR="00012911" w:rsidRPr="00A97DD0" w:rsidTr="00B24B61">
              <w:tc>
                <w:tcPr>
                  <w:tcW w:w="4414" w:type="dxa"/>
                </w:tcPr>
                <w:p w:rsidR="00012911" w:rsidRPr="00A97DD0" w:rsidRDefault="00012911" w:rsidP="00012911">
                  <w:pPr>
                    <w:jc w:val="both"/>
                    <w:rPr>
                      <w:rFonts w:ascii="Arial" w:hAnsi="Arial" w:cs="Arial"/>
                      <w:bCs/>
                      <w:sz w:val="20"/>
                      <w:szCs w:val="20"/>
                    </w:rPr>
                  </w:pPr>
                  <w:r w:rsidRPr="00A97DD0">
                    <w:rPr>
                      <w:rFonts w:ascii="Arial" w:hAnsi="Arial" w:cs="Arial"/>
                      <w:bCs/>
                      <w:sz w:val="20"/>
                      <w:szCs w:val="20"/>
                    </w:rPr>
                    <w:t>May 05, 2020</w:t>
                  </w:r>
                </w:p>
              </w:tc>
              <w:tc>
                <w:tcPr>
                  <w:tcW w:w="4970" w:type="dxa"/>
                </w:tcPr>
                <w:p w:rsidR="00012911" w:rsidRPr="00A97DD0" w:rsidRDefault="0060107F"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Performing written project planning and board approval.</w:t>
                  </w:r>
                </w:p>
              </w:tc>
            </w:tr>
            <w:tr w:rsidR="00012911" w:rsidRPr="00A97DD0" w:rsidTr="00B24B61">
              <w:tc>
                <w:tcPr>
                  <w:tcW w:w="4414" w:type="dxa"/>
                </w:tcPr>
                <w:p w:rsidR="00012911" w:rsidRPr="00A97DD0" w:rsidRDefault="00012911" w:rsidP="00012911">
                  <w:pPr>
                    <w:jc w:val="both"/>
                    <w:rPr>
                      <w:rFonts w:ascii="Arial" w:hAnsi="Arial" w:cs="Arial"/>
                      <w:bCs/>
                      <w:sz w:val="20"/>
                      <w:szCs w:val="20"/>
                    </w:rPr>
                  </w:pPr>
                  <w:r w:rsidRPr="00A97DD0">
                    <w:rPr>
                      <w:rFonts w:ascii="Arial" w:hAnsi="Arial" w:cs="Arial"/>
                      <w:bCs/>
                      <w:sz w:val="20"/>
                      <w:szCs w:val="20"/>
                    </w:rPr>
                    <w:t>June 03, 2020</w:t>
                  </w:r>
                </w:p>
                <w:p w:rsidR="00012911" w:rsidRPr="00A97DD0" w:rsidRDefault="00012911" w:rsidP="00012911">
                  <w:pPr>
                    <w:jc w:val="both"/>
                    <w:rPr>
                      <w:rFonts w:ascii="Arial" w:hAnsi="Arial" w:cs="Arial"/>
                      <w:bCs/>
                      <w:sz w:val="20"/>
                      <w:szCs w:val="20"/>
                    </w:rPr>
                  </w:pPr>
                </w:p>
              </w:tc>
              <w:tc>
                <w:tcPr>
                  <w:tcW w:w="4970" w:type="dxa"/>
                </w:tcPr>
                <w:p w:rsidR="00012911" w:rsidRPr="00A97DD0" w:rsidRDefault="0060107F"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Search for sponsors or those responsible for supporting the project to be executed.</w:t>
                  </w:r>
                </w:p>
              </w:tc>
            </w:tr>
            <w:tr w:rsidR="0060107F" w:rsidRPr="00A97DD0" w:rsidTr="00B24B61">
              <w:tc>
                <w:tcPr>
                  <w:tcW w:w="4414" w:type="dxa"/>
                </w:tcPr>
                <w:p w:rsidR="0060107F" w:rsidRPr="00A97DD0" w:rsidRDefault="0060107F" w:rsidP="00012911">
                  <w:pPr>
                    <w:jc w:val="both"/>
                    <w:rPr>
                      <w:rFonts w:ascii="Arial" w:hAnsi="Arial" w:cs="Arial"/>
                      <w:bCs/>
                      <w:sz w:val="20"/>
                      <w:szCs w:val="20"/>
                    </w:rPr>
                  </w:pPr>
                  <w:r w:rsidRPr="00A97DD0">
                    <w:rPr>
                      <w:rFonts w:ascii="Arial" w:hAnsi="Arial" w:cs="Arial"/>
                      <w:bCs/>
                      <w:sz w:val="20"/>
                      <w:szCs w:val="20"/>
                    </w:rPr>
                    <w:t>15 June 2020</w:t>
                  </w:r>
                </w:p>
              </w:tc>
              <w:tc>
                <w:tcPr>
                  <w:tcW w:w="4970" w:type="dxa"/>
                </w:tcPr>
                <w:p w:rsidR="0060107F" w:rsidRPr="00A97DD0" w:rsidRDefault="0060107F"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 xml:space="preserve">Publish the project through the partner platforms and disseminate </w:t>
                  </w:r>
                  <w:r w:rsidR="00C31847" w:rsidRPr="00A97DD0">
                    <w:rPr>
                      <w:rFonts w:ascii="Arial" w:hAnsi="Arial" w:cs="Arial"/>
                      <w:bCs/>
                      <w:sz w:val="20"/>
                      <w:szCs w:val="20"/>
                      <w:lang w:val="es-ES"/>
                    </w:rPr>
                    <w:t>our goals.</w:t>
                  </w:r>
                </w:p>
              </w:tc>
            </w:tr>
            <w:tr w:rsidR="00C31847" w:rsidRPr="00A97DD0" w:rsidTr="00B24B61">
              <w:tc>
                <w:tcPr>
                  <w:tcW w:w="4414" w:type="dxa"/>
                </w:tcPr>
                <w:p w:rsidR="00C31847" w:rsidRPr="00A97DD0" w:rsidRDefault="00C31847" w:rsidP="00012911">
                  <w:pPr>
                    <w:jc w:val="both"/>
                    <w:rPr>
                      <w:rFonts w:ascii="Arial" w:hAnsi="Arial" w:cs="Arial"/>
                      <w:bCs/>
                      <w:sz w:val="20"/>
                      <w:szCs w:val="20"/>
                    </w:rPr>
                  </w:pPr>
                  <w:r w:rsidRPr="00A97DD0">
                    <w:rPr>
                      <w:rFonts w:ascii="Arial" w:hAnsi="Arial" w:cs="Arial"/>
                      <w:bCs/>
                      <w:sz w:val="20"/>
                      <w:szCs w:val="20"/>
                    </w:rPr>
                    <w:t>June 16, 2020</w:t>
                  </w:r>
                </w:p>
              </w:tc>
              <w:tc>
                <w:tcPr>
                  <w:tcW w:w="4970" w:type="dxa"/>
                </w:tcPr>
                <w:p w:rsidR="00C31847" w:rsidRPr="00A97DD0" w:rsidRDefault="00C31847"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Linking social networks and promotion of our project.</w:t>
                  </w:r>
                </w:p>
              </w:tc>
            </w:tr>
            <w:tr w:rsidR="00012911" w:rsidRPr="00A97DD0" w:rsidTr="00B24B61">
              <w:tc>
                <w:tcPr>
                  <w:tcW w:w="4414" w:type="dxa"/>
                </w:tcPr>
                <w:p w:rsidR="00012911" w:rsidRPr="00A97DD0" w:rsidRDefault="00C31847" w:rsidP="00012911">
                  <w:pPr>
                    <w:jc w:val="both"/>
                    <w:rPr>
                      <w:rFonts w:ascii="Arial" w:hAnsi="Arial" w:cs="Arial"/>
                      <w:bCs/>
                      <w:sz w:val="20"/>
                      <w:szCs w:val="20"/>
                    </w:rPr>
                  </w:pPr>
                  <w:r w:rsidR="00012911" w:rsidRPr="00A97DD0">
                    <w:rPr>
                      <w:rFonts w:ascii="Arial" w:hAnsi="Arial" w:cs="Arial"/>
                      <w:bCs/>
                      <w:sz w:val="20"/>
                      <w:szCs w:val="20"/>
                    </w:rPr>
                    <w:t xml:space="preserve">June</w:t>
                  </w:r>
                  <w:r w:rsidRPr="00A97DD0">
                    <w:rPr>
                      <w:rFonts w:ascii="Arial" w:hAnsi="Arial" w:cs="Arial"/>
                      <w:bCs/>
                      <w:sz w:val="20"/>
                      <w:szCs w:val="20"/>
                    </w:rPr>
                    <w:t xml:space="preserve"> 25,</w:t>
                  </w:r>
                  <w:r w:rsidR="00012911" w:rsidRPr="00A97DD0">
                    <w:rPr>
                      <w:rFonts w:ascii="Arial" w:hAnsi="Arial" w:cs="Arial"/>
                      <w:bCs/>
                      <w:sz w:val="20"/>
                      <w:szCs w:val="20"/>
                    </w:rPr>
                    <w:t xml:space="preserve"> 2020</w:t>
                  </w:r>
                </w:p>
              </w:tc>
              <w:tc>
                <w:tcPr>
                  <w:tcW w:w="4970" w:type="dxa"/>
                </w:tcPr>
                <w:p w:rsidR="00012911" w:rsidRPr="00A97DD0" w:rsidRDefault="00012911"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 xml:space="preserve">Socialization of the </w:t>
                  </w:r>
                  <w:r w:rsidRPr="00A97DD0">
                    <w:rPr>
                      <w:rFonts w:ascii="Arial" w:hAnsi="Arial" w:cs="Arial"/>
                      <w:b/>
                      <w:sz w:val="20"/>
                      <w:szCs w:val="20"/>
                      <w:lang w:val="es-ES"/>
                    </w:rPr>
                    <w:t xml:space="preserve">EMERGENCY EDUCATION FOR CHILDREN BONUS </w:t>
                  </w:r>
                  <w:r w:rsidRPr="00A97DD0">
                    <w:rPr>
                      <w:rFonts w:ascii="Arial" w:hAnsi="Arial" w:cs="Arial"/>
                      <w:bCs/>
                      <w:sz w:val="20"/>
                      <w:szCs w:val="20"/>
                      <w:lang w:val="es-ES"/>
                    </w:rPr>
                    <w:t xml:space="preserve">project </w:t>
                  </w:r>
                  <w:r w:rsidRPr="00A97DD0">
                    <w:rPr>
                      <w:rFonts w:ascii="Arial" w:hAnsi="Arial" w:cs="Arial"/>
                      <w:bCs/>
                      <w:sz w:val="20"/>
                      <w:szCs w:val="20"/>
                      <w:lang w:val="es-ES"/>
                    </w:rPr>
                    <w:t>to the educational community and those who were its sponsors in the execution, in the</w:t>
                  </w:r>
                  <w:r w:rsidR="00C31847" w:rsidRPr="00A97DD0">
                    <w:rPr>
                      <w:rFonts w:ascii="Arial" w:hAnsi="Arial" w:cs="Arial"/>
                      <w:bCs/>
                      <w:sz w:val="20"/>
                      <w:szCs w:val="20"/>
                      <w:lang w:val="es-ES"/>
                    </w:rPr>
                    <w:t xml:space="preserve"> same way to its beneficiaries.</w:t>
                  </w:r>
                </w:p>
              </w:tc>
            </w:tr>
            <w:tr w:rsidR="00012911" w:rsidRPr="00A97DD0" w:rsidTr="00B24B61">
              <w:tc>
                <w:tcPr>
                  <w:tcW w:w="4414" w:type="dxa"/>
                </w:tcPr>
                <w:p w:rsidR="00012911" w:rsidRPr="00A97DD0" w:rsidRDefault="0060107F" w:rsidP="00012911">
                  <w:pPr>
                    <w:jc w:val="both"/>
                    <w:rPr>
                      <w:rFonts w:ascii="Arial" w:hAnsi="Arial" w:cs="Arial"/>
                      <w:bCs/>
                      <w:sz w:val="20"/>
                      <w:szCs w:val="20"/>
                    </w:rPr>
                  </w:pPr>
                  <w:r w:rsidR="00012911" w:rsidRPr="00A97DD0">
                    <w:rPr>
                      <w:rFonts w:ascii="Arial" w:hAnsi="Arial" w:cs="Arial"/>
                      <w:bCs/>
                      <w:sz w:val="20"/>
                      <w:szCs w:val="20"/>
                    </w:rPr>
                    <w:t xml:space="preserve">July</w:t>
                  </w:r>
                  <w:r w:rsidR="00C31847" w:rsidRPr="00A97DD0">
                    <w:rPr>
                      <w:rFonts w:ascii="Arial" w:hAnsi="Arial" w:cs="Arial"/>
                      <w:bCs/>
                      <w:sz w:val="20"/>
                      <w:szCs w:val="20"/>
                    </w:rPr>
                    <w:t xml:space="preserve"> 26,</w:t>
                  </w:r>
                  <w:r w:rsidR="00012911" w:rsidRPr="00A97DD0">
                    <w:rPr>
                      <w:rFonts w:ascii="Arial" w:hAnsi="Arial" w:cs="Arial"/>
                      <w:bCs/>
                      <w:sz w:val="20"/>
                      <w:szCs w:val="20"/>
                    </w:rPr>
                    <w:t xml:space="preserve"> 2020</w:t>
                  </w:r>
                </w:p>
              </w:tc>
              <w:tc>
                <w:tcPr>
                  <w:tcW w:w="4970" w:type="dxa"/>
                </w:tcPr>
                <w:p w:rsidR="00012911" w:rsidRPr="00A97DD0" w:rsidRDefault="00012911"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 xml:space="preserve">Delivery of </w:t>
                  </w:r>
                  <w:r w:rsidR="00C31847" w:rsidRPr="00A97DD0">
                    <w:rPr>
                      <w:rFonts w:ascii="Arial" w:hAnsi="Arial" w:cs="Arial"/>
                      <w:b/>
                      <w:sz w:val="20"/>
                      <w:szCs w:val="20"/>
                      <w:lang w:val="es-ES"/>
                    </w:rPr>
                    <w:t>coupons to</w:t>
                  </w:r>
                  <w:r w:rsidRPr="00A97DD0">
                    <w:rPr>
                      <w:rFonts w:ascii="Arial" w:hAnsi="Arial" w:cs="Arial"/>
                      <w:bCs/>
                      <w:sz w:val="20"/>
                      <w:szCs w:val="20"/>
                      <w:lang w:val="es-ES"/>
                    </w:rPr>
                    <w:t xml:space="preserve"> each student and parent benefited with the protocols to follow in the prevention of infection</w:t>
                  </w:r>
                  <w:r w:rsidR="00C31847" w:rsidRPr="00A97DD0">
                    <w:rPr>
                      <w:rFonts w:ascii="Arial" w:hAnsi="Arial" w:cs="Arial"/>
                      <w:bCs/>
                      <w:sz w:val="20"/>
                      <w:szCs w:val="20"/>
                      <w:lang w:val="es-ES"/>
                    </w:rPr>
                    <w:t xml:space="preserve"> and due records within the procedures of each project.</w:t>
                  </w:r>
                </w:p>
              </w:tc>
            </w:tr>
            <w:tr w:rsidR="00012911" w:rsidRPr="00A97DD0" w:rsidTr="00B24B61">
              <w:tc>
                <w:tcPr>
                  <w:tcW w:w="4414" w:type="dxa"/>
                </w:tcPr>
                <w:p w:rsidR="00012911" w:rsidRPr="00A97DD0" w:rsidRDefault="00C31847" w:rsidP="00012911">
                  <w:pPr>
                    <w:jc w:val="both"/>
                    <w:rPr>
                      <w:rFonts w:ascii="Arial" w:hAnsi="Arial" w:cs="Arial"/>
                      <w:bCs/>
                      <w:sz w:val="20"/>
                      <w:szCs w:val="20"/>
                    </w:rPr>
                  </w:pPr>
                  <w:r w:rsidRPr="00A97DD0">
                    <w:rPr>
                      <w:rFonts w:ascii="Arial" w:hAnsi="Arial" w:cs="Arial"/>
                      <w:bCs/>
                      <w:sz w:val="20"/>
                      <w:szCs w:val="20"/>
                    </w:rPr>
                    <w:t>July 27, 2020</w:t>
                  </w:r>
                </w:p>
              </w:tc>
              <w:tc>
                <w:tcPr>
                  <w:tcW w:w="4970" w:type="dxa"/>
                </w:tcPr>
                <w:p w:rsidR="00012911" w:rsidRPr="00A97DD0" w:rsidRDefault="00C31847"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 xml:space="preserve">Publication of the banner of the bonds given by the campaign, so that </w:t>
                  </w:r>
                  <w:r w:rsidR="00A97DD0" w:rsidRPr="00A97DD0">
                    <w:rPr>
                      <w:rFonts w:ascii="Arial" w:hAnsi="Arial" w:cs="Arial"/>
                      <w:bCs/>
                      <w:sz w:val="20"/>
                      <w:szCs w:val="20"/>
                      <w:lang w:val="es-ES"/>
                    </w:rPr>
                    <w:t>the</w:t>
                  </w:r>
                  <w:r w:rsidRPr="00A97DD0">
                    <w:rPr>
                      <w:rFonts w:ascii="Arial" w:hAnsi="Arial" w:cs="Arial"/>
                      <w:bCs/>
                      <w:sz w:val="20"/>
                      <w:szCs w:val="20"/>
                      <w:lang w:val="es-ES"/>
                    </w:rPr>
                    <w:t xml:space="preserve"> followers, donors, financiers and sponsors of the same one realize the follow-up of his contributions.</w:t>
                  </w:r>
                </w:p>
              </w:tc>
            </w:tr>
            <w:tr w:rsidR="00012911" w:rsidRPr="00A97DD0" w:rsidTr="00B24B61">
              <w:tc>
                <w:tcPr>
                  <w:tcW w:w="4414" w:type="dxa"/>
                </w:tcPr>
                <w:p w:rsidR="00012911" w:rsidRPr="00A97DD0" w:rsidRDefault="00C31847" w:rsidP="00012911">
                  <w:pPr>
                    <w:jc w:val="both"/>
                    <w:rPr>
                      <w:rFonts w:ascii="Arial" w:hAnsi="Arial" w:cs="Arial"/>
                      <w:bCs/>
                      <w:sz w:val="20"/>
                      <w:szCs w:val="20"/>
                    </w:rPr>
                  </w:pPr>
                  <w:r w:rsidRPr="00A97DD0">
                    <w:rPr>
                      <w:rFonts w:ascii="Arial" w:hAnsi="Arial" w:cs="Arial"/>
                      <w:bCs/>
                      <w:sz w:val="20"/>
                      <w:szCs w:val="20"/>
                    </w:rPr>
                    <w:t xml:space="preserve">August 05, </w:t>
                  </w:r>
                  <w:r w:rsidR="00A97DD0" w:rsidRPr="00A97DD0">
                    <w:rPr>
                      <w:rFonts w:ascii="Arial" w:hAnsi="Arial" w:cs="Arial"/>
                      <w:bCs/>
                      <w:sz w:val="20"/>
                      <w:szCs w:val="20"/>
                    </w:rPr>
                    <w:t>2020</w:t>
                  </w:r>
                </w:p>
              </w:tc>
              <w:tc>
                <w:tcPr>
                  <w:tcW w:w="4970" w:type="dxa"/>
                </w:tcPr>
                <w:p w:rsidR="00012911" w:rsidRPr="00A97DD0" w:rsidRDefault="00C31847"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Delivery of the 2 coupons corresponding to the second month of education funding for student beneficiaries.</w:t>
                  </w:r>
                </w:p>
              </w:tc>
            </w:tr>
            <w:tr w:rsidR="00012911" w:rsidRPr="00A97DD0" w:rsidTr="00B24B61">
              <w:tc>
                <w:tcPr>
                  <w:tcW w:w="4414" w:type="dxa"/>
                </w:tcPr>
                <w:p w:rsidR="00012911" w:rsidRPr="00A97DD0" w:rsidRDefault="00C31847" w:rsidP="00012911">
                  <w:pPr>
                    <w:jc w:val="both"/>
                    <w:rPr>
                      <w:rFonts w:ascii="Arial" w:hAnsi="Arial" w:cs="Arial"/>
                      <w:bCs/>
                      <w:sz w:val="20"/>
                      <w:szCs w:val="20"/>
                    </w:rPr>
                  </w:pPr>
                  <w:r w:rsidRPr="00A97DD0">
                    <w:rPr>
                      <w:rFonts w:ascii="Arial" w:hAnsi="Arial" w:cs="Arial"/>
                      <w:bCs/>
                      <w:sz w:val="20"/>
                      <w:szCs w:val="20"/>
                    </w:rPr>
                    <w:t>September 05, 2020</w:t>
                  </w:r>
                </w:p>
              </w:tc>
              <w:tc>
                <w:tcPr>
                  <w:tcW w:w="4970" w:type="dxa"/>
                </w:tcPr>
                <w:p w:rsidR="00012911" w:rsidRPr="00A97DD0" w:rsidRDefault="00C31847" w:rsidP="00C31847">
                  <w:pPr>
                    <w:pStyle w:val="Prrafodelista"/>
                    <w:numPr>
                      <w:ilvl w:val="0"/>
                      <w:numId w:val="25"/>
                    </w:numPr>
                    <w:jc w:val="both"/>
                    <w:rPr>
                      <w:rFonts w:ascii="Arial" w:hAnsi="Arial" w:cs="Arial"/>
                      <w:bCs/>
                      <w:sz w:val="20"/>
                      <w:szCs w:val="20"/>
                    </w:rPr>
                  </w:pPr>
                  <w:r w:rsidRPr="00A97DD0">
                    <w:rPr>
                      <w:rFonts w:ascii="Arial" w:hAnsi="Arial" w:cs="Arial"/>
                      <w:bCs/>
                      <w:sz w:val="20"/>
                      <w:szCs w:val="20"/>
                    </w:rPr>
                    <w:t>Delivery of the 3 coupon corresponding to the second month of financing of education for the student beneficiaries.</w:t>
                  </w:r>
                </w:p>
              </w:tc>
            </w:tr>
            <w:tr w:rsidR="00012911" w:rsidRPr="00A97DD0" w:rsidTr="00B24B61">
              <w:tc>
                <w:tcPr>
                  <w:tcW w:w="4414" w:type="dxa"/>
                </w:tcPr>
                <w:p w:rsidR="00012911" w:rsidRPr="00A97DD0" w:rsidRDefault="00C31847" w:rsidP="00012911">
                  <w:pPr>
                    <w:jc w:val="both"/>
                    <w:rPr>
                      <w:rFonts w:ascii="Arial" w:hAnsi="Arial" w:cs="Arial"/>
                      <w:bCs/>
                      <w:sz w:val="20"/>
                      <w:szCs w:val="20"/>
                    </w:rPr>
                  </w:pPr>
                  <w:r w:rsidRPr="00A97DD0">
                    <w:rPr>
                      <w:rFonts w:ascii="Arial" w:hAnsi="Arial" w:cs="Arial"/>
                      <w:bCs/>
                      <w:sz w:val="20"/>
                      <w:szCs w:val="20"/>
                    </w:rPr>
                    <w:t>October 05, 2020</w:t>
                  </w:r>
                </w:p>
              </w:tc>
              <w:tc>
                <w:tcPr>
                  <w:tcW w:w="4970" w:type="dxa"/>
                </w:tcPr>
                <w:p w:rsidR="00012911" w:rsidRPr="00A97DD0" w:rsidRDefault="00B24B61"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Delivery of the 5 coupon corresponding to the second financed month of education for the student beneficiaries.</w:t>
                  </w:r>
                </w:p>
              </w:tc>
            </w:tr>
            <w:tr w:rsidR="00C31847" w:rsidRPr="00A97DD0" w:rsidTr="00B24B61">
              <w:tc>
                <w:tcPr>
                  <w:tcW w:w="4414" w:type="dxa"/>
                </w:tcPr>
                <w:p w:rsidR="00C31847" w:rsidRPr="00A97DD0" w:rsidRDefault="00C31847" w:rsidP="00012911">
                  <w:pPr>
                    <w:jc w:val="both"/>
                    <w:rPr>
                      <w:rFonts w:ascii="Arial" w:hAnsi="Arial" w:cs="Arial"/>
                      <w:bCs/>
                      <w:sz w:val="20"/>
                      <w:szCs w:val="20"/>
                    </w:rPr>
                  </w:pPr>
                  <w:r w:rsidRPr="00A97DD0">
                    <w:rPr>
                      <w:rFonts w:ascii="Arial" w:hAnsi="Arial" w:cs="Arial"/>
                      <w:bCs/>
                      <w:sz w:val="20"/>
                      <w:szCs w:val="20"/>
                    </w:rPr>
                    <w:t>October 15, 2020</w:t>
                  </w:r>
                </w:p>
              </w:tc>
              <w:tc>
                <w:tcPr>
                  <w:tcW w:w="4970" w:type="dxa"/>
                </w:tcPr>
                <w:p w:rsidR="00C31847" w:rsidRPr="00A97DD0" w:rsidRDefault="00B24B61"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Notify in the digital platform and web page the follow-up of the delivery of coupons and continuity of the academic processes of the beneficiaries.</w:t>
                  </w:r>
                </w:p>
              </w:tc>
            </w:tr>
            <w:tr w:rsidR="00012911" w:rsidRPr="00A97DD0" w:rsidTr="00B24B61">
              <w:tc>
                <w:tcPr>
                  <w:tcW w:w="4414" w:type="dxa"/>
                </w:tcPr>
                <w:p w:rsidR="00012911" w:rsidRPr="00A97DD0" w:rsidRDefault="00C31847" w:rsidP="00012911">
                  <w:pPr>
                    <w:jc w:val="both"/>
                    <w:rPr>
                      <w:rFonts w:ascii="Arial" w:hAnsi="Arial" w:cs="Arial"/>
                      <w:bCs/>
                      <w:sz w:val="20"/>
                      <w:szCs w:val="20"/>
                    </w:rPr>
                  </w:pPr>
                  <w:r w:rsidRPr="00A97DD0">
                    <w:rPr>
                      <w:rFonts w:ascii="Arial" w:hAnsi="Arial" w:cs="Arial"/>
                      <w:bCs/>
                      <w:sz w:val="20"/>
                      <w:szCs w:val="20"/>
                    </w:rPr>
                    <w:t>05 November 2020</w:t>
                  </w:r>
                </w:p>
              </w:tc>
              <w:tc>
                <w:tcPr>
                  <w:tcW w:w="4970" w:type="dxa"/>
                </w:tcPr>
                <w:p w:rsidR="00012911" w:rsidRPr="00A97DD0" w:rsidRDefault="00B24B61"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Delivery of the 5 coupon corresponding to the second financed month of education for the student beneficiaries.</w:t>
                  </w:r>
                </w:p>
              </w:tc>
            </w:tr>
            <w:tr w:rsidR="00012911" w:rsidRPr="00A97DD0" w:rsidTr="00B24B61">
              <w:tc>
                <w:tcPr>
                  <w:tcW w:w="4414" w:type="dxa"/>
                </w:tcPr>
                <w:p w:rsidR="00012911" w:rsidRPr="00A97DD0" w:rsidRDefault="00C31847" w:rsidP="00012911">
                  <w:pPr>
                    <w:jc w:val="both"/>
                    <w:rPr>
                      <w:rFonts w:ascii="Arial" w:hAnsi="Arial" w:cs="Arial"/>
                      <w:bCs/>
                      <w:sz w:val="20"/>
                      <w:szCs w:val="20"/>
                    </w:rPr>
                  </w:pPr>
                  <w:r w:rsidRPr="00A97DD0">
                    <w:rPr>
                      <w:rFonts w:ascii="Arial" w:hAnsi="Arial" w:cs="Arial"/>
                      <w:bCs/>
                      <w:sz w:val="20"/>
                      <w:szCs w:val="20"/>
                    </w:rPr>
                    <w:t>30 December 2020</w:t>
                  </w:r>
                </w:p>
              </w:tc>
              <w:tc>
                <w:tcPr>
                  <w:tcW w:w="4970" w:type="dxa"/>
                </w:tcPr>
                <w:p w:rsidR="00012911" w:rsidRPr="00A97DD0" w:rsidRDefault="00C31847"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Evidencing through different records such as (photos, minutes, attendance) the optimization and realization of the project</w:t>
                  </w:r>
                </w:p>
              </w:tc>
            </w:tr>
            <w:tr w:rsidR="00C31847" w:rsidRPr="00A97DD0" w:rsidTr="00B24B61">
              <w:tc>
                <w:tcPr>
                  <w:tcW w:w="4414" w:type="dxa"/>
                </w:tcPr>
                <w:p w:rsidR="00C31847" w:rsidRPr="00A97DD0" w:rsidRDefault="00C31847" w:rsidP="00012911">
                  <w:pPr>
                    <w:jc w:val="both"/>
                    <w:rPr>
                      <w:rFonts w:ascii="Arial" w:hAnsi="Arial" w:cs="Arial"/>
                      <w:bCs/>
                      <w:sz w:val="20"/>
                      <w:szCs w:val="20"/>
                    </w:rPr>
                  </w:pPr>
                  <w:r w:rsidRPr="00A97DD0">
                    <w:rPr>
                      <w:rFonts w:ascii="Arial" w:hAnsi="Arial" w:cs="Arial"/>
                      <w:bCs/>
                      <w:sz w:val="20"/>
                      <w:szCs w:val="20"/>
                    </w:rPr>
                    <w:lastRenderedPageBreak/>
                    <w:t>December 05, 2020</w:t>
                  </w:r>
                </w:p>
              </w:tc>
              <w:tc>
                <w:tcPr>
                  <w:tcW w:w="4970" w:type="dxa"/>
                </w:tcPr>
                <w:p w:rsidR="00C31847" w:rsidRPr="00A97DD0" w:rsidRDefault="00C31847" w:rsidP="00012911">
                  <w:pPr>
                    <w:pStyle w:val="Prrafodelista"/>
                    <w:numPr>
                      <w:ilvl w:val="0"/>
                      <w:numId w:val="25"/>
                    </w:numPr>
                    <w:spacing w:after="0" w:line="240" w:lineRule="auto"/>
                    <w:jc w:val="both"/>
                    <w:rPr>
                      <w:rFonts w:ascii="Arial" w:hAnsi="Arial" w:cs="Arial"/>
                      <w:bCs/>
                      <w:sz w:val="20"/>
                      <w:szCs w:val="20"/>
                      <w:lang w:val="es-ES"/>
                    </w:rPr>
                  </w:pPr>
                  <w:r w:rsidRPr="00A97DD0">
                    <w:rPr>
                      <w:rFonts w:ascii="Arial" w:hAnsi="Arial" w:cs="Arial"/>
                      <w:bCs/>
                      <w:sz w:val="20"/>
                      <w:szCs w:val="20"/>
                      <w:lang w:val="es-ES"/>
                    </w:rPr>
                    <w:t>Support and deliver project evaluation based on project monitoring indicators.</w:t>
                  </w:r>
                </w:p>
              </w:tc>
            </w:tr>
          </w:tbl>
          <w:p w:rsidR="00052CC6" w:rsidRPr="00A97DD0" w:rsidRDefault="00052CC6" w:rsidP="00052CC6">
            <w:pPr>
              <w:jc w:val="both"/>
              <w:rPr>
                <w:rFonts w:ascii="Arial" w:hAnsi="Arial" w:cs="Arial"/>
                <w:sz w:val="20"/>
                <w:szCs w:val="20"/>
              </w:rPr>
            </w:pPr>
          </w:p>
          <w:p w:rsidR="00012911" w:rsidRPr="00A97DD0" w:rsidRDefault="00012911" w:rsidP="00052CC6">
            <w:pPr>
              <w:jc w:val="both"/>
              <w:rPr>
                <w:rFonts w:ascii="Arial" w:hAnsi="Arial" w:cs="Arial"/>
                <w:sz w:val="20"/>
                <w:szCs w:val="20"/>
              </w:rPr>
            </w:pPr>
          </w:p>
        </w:tc>
      </w:tr>
      <w:tr w:rsidR="001431E6" w:rsidRPr="00A97DD0" w:rsidTr="004E159E">
        <w:tc>
          <w:tcPr>
            <w:tcW w:w="5000" w:type="pct"/>
            <w:gridSpan w:val="2"/>
            <w:shd w:val="clear" w:color="auto" w:fill="A6A6A6" w:themeFill="background1" w:themeFillShade="A6"/>
          </w:tcPr>
          <w:p w:rsidR="001431E6" w:rsidRPr="00A97DD0" w:rsidRDefault="001431E6" w:rsidP="001431E6">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lastRenderedPageBreak/>
              <w:t>MONITORING INDICATORS</w:t>
            </w:r>
          </w:p>
        </w:tc>
      </w:tr>
      <w:tr w:rsidR="001431E6" w:rsidRPr="00A97DD0" w:rsidTr="008E0B23">
        <w:tc>
          <w:tcPr>
            <w:tcW w:w="5000" w:type="pct"/>
            <w:gridSpan w:val="2"/>
            <w:shd w:val="clear" w:color="auto" w:fill="auto"/>
          </w:tcPr>
          <w:p w:rsidR="001431E6" w:rsidRPr="00A97DD0" w:rsidRDefault="001431E6" w:rsidP="001431E6">
            <w:pPr>
              <w:jc w:val="both"/>
              <w:rPr>
                <w:rFonts w:ascii="Arial" w:hAnsi="Arial" w:cs="Arial"/>
                <w:sz w:val="20"/>
                <w:szCs w:val="20"/>
              </w:rPr>
            </w:pPr>
          </w:p>
          <w:p w:rsidR="00A97DD0" w:rsidRPr="00A97DD0" w:rsidRDefault="00A97DD0" w:rsidP="00A97DD0">
            <w:pPr>
              <w:pStyle w:val="Sinespaciado"/>
              <w:rPr>
                <w:rFonts w:cs="Arial"/>
                <w:szCs w:val="20"/>
              </w:rPr>
            </w:pPr>
            <w:r w:rsidRPr="00A97DD0">
              <w:rPr>
                <w:rFonts w:cs="Arial"/>
                <w:b/>
                <w:bCs/>
                <w:color w:val="000080"/>
                <w:szCs w:val="20"/>
              </w:rPr>
              <w:t>Objective indicators</w:t>
            </w:r>
            <w:r w:rsidRPr="00A97DD0">
              <w:rPr>
                <w:rFonts w:cs="Arial"/>
                <w:b/>
                <w:bCs/>
                <w:szCs w:val="20"/>
              </w:rPr>
              <w:t xml:space="preserve">: </w:t>
            </w:r>
            <w:r w:rsidRPr="00A97DD0">
              <w:rPr>
                <w:rFonts w:cs="Arial"/>
                <w:b/>
                <w:bCs/>
                <w:color w:val="000080"/>
                <w:szCs w:val="20"/>
              </w:rPr>
              <w:t>To</w:t>
            </w:r>
            <w:r w:rsidRPr="00A97DD0">
              <w:rPr>
                <w:rFonts w:cs="Arial"/>
                <w:szCs w:val="20"/>
              </w:rPr>
              <w:t xml:space="preserve"> evaluate the changes that are expected to be achieved at the end of the project, and even beyond its completion, related to its general objective or to its specific objectives.</w:t>
            </w:r>
          </w:p>
          <w:p w:rsidR="00A97DD0" w:rsidRPr="00A97DD0" w:rsidRDefault="00A97DD0" w:rsidP="00A97DD0">
            <w:pPr>
              <w:pStyle w:val="Sinespaciado"/>
              <w:rPr>
                <w:rFonts w:cs="Arial"/>
                <w:szCs w:val="20"/>
              </w:rPr>
            </w:pPr>
            <w:r w:rsidRPr="00A97DD0">
              <w:rPr>
                <w:rFonts w:cs="Arial"/>
                <w:b/>
                <w:bCs/>
                <w:color w:val="000080"/>
                <w:szCs w:val="20"/>
              </w:rPr>
              <w:t>Activity indicators</w:t>
            </w:r>
            <w:r w:rsidRPr="00A97DD0">
              <w:rPr>
                <w:rFonts w:cs="Arial"/>
                <w:b/>
                <w:bCs/>
                <w:szCs w:val="20"/>
              </w:rPr>
              <w:t xml:space="preserve">: </w:t>
            </w:r>
            <w:r w:rsidRPr="00A97DD0">
              <w:rPr>
                <w:rFonts w:cs="Arial"/>
                <w:szCs w:val="20"/>
              </w:rPr>
              <w:t>they allow the evaluation of the implementation of activities (implementation, number of participants...).</w:t>
            </w:r>
          </w:p>
          <w:p w:rsidR="00A97DD0" w:rsidRPr="00A97DD0" w:rsidRDefault="00A97DD0" w:rsidP="00A97DD0">
            <w:pPr>
              <w:pStyle w:val="Sinespaciado"/>
              <w:rPr>
                <w:rFonts w:cs="Arial"/>
                <w:szCs w:val="20"/>
              </w:rPr>
            </w:pPr>
            <w:r w:rsidRPr="00A97DD0">
              <w:rPr>
                <w:rFonts w:cs="Arial"/>
                <w:b/>
                <w:bCs/>
                <w:color w:val="000080"/>
                <w:szCs w:val="20"/>
              </w:rPr>
              <w:t>Impact indicators</w:t>
            </w:r>
            <w:r w:rsidRPr="00A97DD0">
              <w:rPr>
                <w:rFonts w:cs="Arial"/>
                <w:b/>
                <w:bCs/>
                <w:szCs w:val="20"/>
              </w:rPr>
              <w:t xml:space="preserve">: they make it </w:t>
            </w:r>
            <w:r w:rsidRPr="00A97DD0">
              <w:rPr>
                <w:rFonts w:cs="Arial"/>
                <w:szCs w:val="20"/>
              </w:rPr>
              <w:t>possible to evaluate the expected and desired changes, which may occur as a result of the project, but which are not related to its purpose or objectives.</w:t>
            </w:r>
          </w:p>
          <w:p w:rsidR="00B24B61" w:rsidRPr="00A97DD0" w:rsidRDefault="00B24B61" w:rsidP="001431E6">
            <w:pPr>
              <w:jc w:val="both"/>
              <w:rPr>
                <w:rFonts w:ascii="Arial" w:hAnsi="Arial" w:cs="Arial"/>
                <w:sz w:val="20"/>
                <w:szCs w:val="20"/>
                <w:lang w:val="es-MX"/>
              </w:rPr>
            </w:pPr>
          </w:p>
        </w:tc>
      </w:tr>
      <w:tr w:rsidR="001431E6" w:rsidRPr="00A97DD0" w:rsidTr="004E159E">
        <w:tc>
          <w:tcPr>
            <w:tcW w:w="5000" w:type="pct"/>
            <w:gridSpan w:val="2"/>
            <w:shd w:val="clear" w:color="auto" w:fill="A6A6A6" w:themeFill="background1" w:themeFillShade="A6"/>
          </w:tcPr>
          <w:p w:rsidR="001431E6" w:rsidRPr="00A97DD0" w:rsidRDefault="001431E6" w:rsidP="001431E6">
            <w:pPr>
              <w:pStyle w:val="Prrafodelista"/>
              <w:numPr>
                <w:ilvl w:val="0"/>
                <w:numId w:val="21"/>
              </w:numPr>
              <w:spacing w:after="0" w:line="240" w:lineRule="auto"/>
              <w:rPr>
                <w:rFonts w:ascii="Arial" w:hAnsi="Arial" w:cs="Arial"/>
                <w:b/>
                <w:sz w:val="20"/>
                <w:szCs w:val="20"/>
                <w:lang w:val="es-ES"/>
              </w:rPr>
            </w:pPr>
            <w:r w:rsidRPr="00A97DD0">
              <w:rPr>
                <w:rFonts w:ascii="Arial" w:hAnsi="Arial" w:cs="Arial"/>
                <w:b/>
                <w:sz w:val="20"/>
                <w:szCs w:val="20"/>
                <w:lang w:val="es-ES"/>
              </w:rPr>
              <w:t>ANNEXES</w:t>
            </w:r>
          </w:p>
        </w:tc>
      </w:tr>
      <w:tr w:rsidR="001431E6" w:rsidRPr="00A97DD0" w:rsidTr="008E0B23">
        <w:tc>
          <w:tcPr>
            <w:tcW w:w="5000" w:type="pct"/>
            <w:gridSpan w:val="2"/>
            <w:shd w:val="clear" w:color="auto" w:fill="auto"/>
          </w:tcPr>
          <w:p w:rsidR="001431E6" w:rsidRPr="00A97DD0" w:rsidRDefault="001431E6" w:rsidP="001431E6">
            <w:pPr>
              <w:jc w:val="both"/>
              <w:rPr>
                <w:rFonts w:ascii="Arial" w:hAnsi="Arial" w:cs="Arial"/>
                <w:sz w:val="20"/>
                <w:szCs w:val="20"/>
              </w:rPr>
            </w:pPr>
          </w:p>
          <w:p w:rsidR="00A97DD0" w:rsidRPr="00A97DD0" w:rsidRDefault="00A97DD0" w:rsidP="00A97DD0">
            <w:pPr>
              <w:pStyle w:val="Prrafodelista"/>
              <w:numPr>
                <w:ilvl w:val="0"/>
                <w:numId w:val="24"/>
              </w:numPr>
              <w:jc w:val="both"/>
              <w:rPr>
                <w:rFonts w:ascii="Arial" w:hAnsi="Arial" w:cs="Arial"/>
                <w:sz w:val="20"/>
                <w:szCs w:val="20"/>
              </w:rPr>
            </w:pPr>
            <w:r w:rsidRPr="00A97DD0">
              <w:rPr>
                <w:rFonts w:ascii="Arial" w:hAnsi="Arial" w:cs="Arial"/>
                <w:sz w:val="20"/>
                <w:szCs w:val="20"/>
              </w:rPr>
              <w:t>Flayes</w:t>
            </w:r>
          </w:p>
          <w:p w:rsidR="00A97DD0" w:rsidRPr="00A97DD0" w:rsidRDefault="00A97DD0" w:rsidP="00A97DD0">
            <w:pPr>
              <w:pStyle w:val="Prrafodelista"/>
              <w:numPr>
                <w:ilvl w:val="0"/>
                <w:numId w:val="24"/>
              </w:numPr>
              <w:jc w:val="both"/>
              <w:rPr>
                <w:rFonts w:ascii="Arial" w:hAnsi="Arial" w:cs="Arial"/>
                <w:sz w:val="20"/>
                <w:szCs w:val="20"/>
              </w:rPr>
            </w:pPr>
            <w:r w:rsidRPr="00A97DD0">
              <w:rPr>
                <w:rFonts w:ascii="Arial" w:hAnsi="Arial" w:cs="Arial"/>
                <w:sz w:val="20"/>
                <w:szCs w:val="20"/>
              </w:rPr>
              <w:t>Follow-up minutes</w:t>
            </w:r>
          </w:p>
          <w:p w:rsidR="00A97DD0" w:rsidRPr="00A97DD0" w:rsidRDefault="00A97DD0" w:rsidP="00A97DD0">
            <w:pPr>
              <w:pStyle w:val="Prrafodelista"/>
              <w:numPr>
                <w:ilvl w:val="0"/>
                <w:numId w:val="24"/>
              </w:numPr>
              <w:jc w:val="both"/>
              <w:rPr>
                <w:rFonts w:ascii="Arial" w:hAnsi="Arial" w:cs="Arial"/>
                <w:sz w:val="20"/>
                <w:szCs w:val="20"/>
              </w:rPr>
            </w:pPr>
            <w:r w:rsidRPr="00A97DD0">
              <w:rPr>
                <w:rFonts w:ascii="Arial" w:hAnsi="Arial" w:cs="Arial"/>
                <w:sz w:val="20"/>
                <w:szCs w:val="20"/>
              </w:rPr>
              <w:t>Photogrpahic registration</w:t>
            </w:r>
          </w:p>
          <w:p w:rsidR="00A97DD0" w:rsidRPr="00A97DD0" w:rsidRDefault="00A97DD0" w:rsidP="00A97DD0">
            <w:pPr>
              <w:pStyle w:val="Prrafodelista"/>
              <w:numPr>
                <w:ilvl w:val="0"/>
                <w:numId w:val="24"/>
              </w:numPr>
              <w:jc w:val="both"/>
              <w:rPr>
                <w:rFonts w:ascii="Arial" w:hAnsi="Arial" w:cs="Arial"/>
                <w:sz w:val="20"/>
                <w:szCs w:val="20"/>
              </w:rPr>
            </w:pPr>
            <w:r w:rsidRPr="00A97DD0">
              <w:rPr>
                <w:rFonts w:ascii="Arial" w:hAnsi="Arial" w:cs="Arial"/>
                <w:sz w:val="20"/>
                <w:szCs w:val="20"/>
              </w:rPr>
              <w:t>List of beneficiaries</w:t>
            </w:r>
          </w:p>
          <w:p w:rsidR="00A97DD0" w:rsidRPr="00A97DD0" w:rsidRDefault="00A97DD0" w:rsidP="00A97DD0">
            <w:pPr>
              <w:pStyle w:val="Prrafodelista"/>
              <w:numPr>
                <w:ilvl w:val="0"/>
                <w:numId w:val="24"/>
              </w:numPr>
              <w:jc w:val="both"/>
              <w:rPr>
                <w:rFonts w:ascii="Arial" w:hAnsi="Arial" w:cs="Arial"/>
                <w:b/>
                <w:sz w:val="20"/>
                <w:szCs w:val="20"/>
              </w:rPr>
            </w:pPr>
            <w:r w:rsidRPr="00A97DD0">
              <w:rPr>
                <w:rFonts w:ascii="Arial" w:hAnsi="Arial" w:cs="Arial"/>
                <w:sz w:val="20"/>
                <w:szCs w:val="20"/>
              </w:rPr>
              <w:t>Others</w:t>
            </w:r>
          </w:p>
        </w:tc>
      </w:tr>
    </w:tbl>
    <w:p w:rsidR="00D25BCA" w:rsidRPr="00D2500C" w:rsidRDefault="00D25BCA" w:rsidP="00930006">
      <w:pPr>
        <w:ind w:left="-567"/>
        <w:jc w:val="both"/>
        <w:rPr>
          <w:rFonts w:ascii="Arial" w:hAnsi="Arial" w:cs="Arial"/>
          <w:b/>
          <w:sz w:val="22"/>
          <w:szCs w:val="22"/>
        </w:rPr>
      </w:pPr>
    </w:p>
    <w:p w:rsidR="00D25BCA" w:rsidRPr="00D2500C" w:rsidRDefault="00D25BCA" w:rsidP="00930006">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3695"/>
        <w:gridCol w:w="3350"/>
      </w:tblGrid>
      <w:tr w:rsidR="00D25BCA" w:rsidRPr="00D2500C" w:rsidTr="00930006">
        <w:tc>
          <w:tcPr>
            <w:tcW w:w="1654" w:type="pct"/>
            <w:tcBorders>
              <w:top w:val="single" w:sz="4" w:space="0" w:color="auto"/>
              <w:left w:val="single" w:sz="4" w:space="0" w:color="auto"/>
              <w:bottom w:val="single" w:sz="4" w:space="0" w:color="auto"/>
              <w:right w:val="single" w:sz="4" w:space="0" w:color="auto"/>
            </w:tcBorders>
            <w:hideMark/>
          </w:tcPr>
          <w:p w:rsidR="00D25BCA" w:rsidRPr="00D2500C" w:rsidRDefault="00D25BCA" w:rsidP="00930006">
            <w:pPr>
              <w:widowControl w:val="0"/>
              <w:adjustRightInd w:val="0"/>
              <w:ind w:right="68"/>
              <w:jc w:val="center"/>
              <w:rPr>
                <w:rFonts w:ascii="Arial" w:hAnsi="Arial" w:cs="Arial"/>
                <w:b/>
                <w:sz w:val="22"/>
                <w:szCs w:val="22"/>
              </w:rPr>
            </w:pPr>
            <w:r w:rsidRPr="00D2500C">
              <w:rPr>
                <w:rFonts w:ascii="Arial" w:hAnsi="Arial" w:cs="Arial"/>
                <w:b/>
                <w:sz w:val="22"/>
                <w:szCs w:val="22"/>
              </w:rPr>
              <w:t>Prepared by:</w:t>
            </w:r>
          </w:p>
        </w:tc>
        <w:tc>
          <w:tcPr>
            <w:tcW w:w="1755" w:type="pct"/>
            <w:tcBorders>
              <w:top w:val="single" w:sz="4" w:space="0" w:color="auto"/>
              <w:left w:val="single" w:sz="4" w:space="0" w:color="auto"/>
              <w:bottom w:val="single" w:sz="4" w:space="0" w:color="auto"/>
              <w:right w:val="single" w:sz="4" w:space="0" w:color="auto"/>
            </w:tcBorders>
            <w:hideMark/>
          </w:tcPr>
          <w:p w:rsidR="00D25BCA" w:rsidRPr="00D2500C" w:rsidRDefault="00D25BCA" w:rsidP="00930006">
            <w:pPr>
              <w:widowControl w:val="0"/>
              <w:adjustRightInd w:val="0"/>
              <w:ind w:right="68"/>
              <w:jc w:val="center"/>
              <w:rPr>
                <w:rFonts w:ascii="Arial" w:hAnsi="Arial" w:cs="Arial"/>
                <w:b/>
                <w:sz w:val="22"/>
                <w:szCs w:val="22"/>
              </w:rPr>
            </w:pPr>
            <w:r w:rsidRPr="00D2500C">
              <w:rPr>
                <w:rFonts w:ascii="Arial" w:hAnsi="Arial" w:cs="Arial"/>
                <w:b/>
                <w:sz w:val="22"/>
                <w:szCs w:val="22"/>
              </w:rPr>
              <w:t>Checked by:</w:t>
            </w:r>
          </w:p>
        </w:tc>
        <w:tc>
          <w:tcPr>
            <w:tcW w:w="1591" w:type="pct"/>
            <w:tcBorders>
              <w:top w:val="single" w:sz="4" w:space="0" w:color="auto"/>
              <w:left w:val="single" w:sz="4" w:space="0" w:color="auto"/>
              <w:bottom w:val="single" w:sz="4" w:space="0" w:color="auto"/>
              <w:right w:val="single" w:sz="4" w:space="0" w:color="auto"/>
            </w:tcBorders>
            <w:hideMark/>
          </w:tcPr>
          <w:p w:rsidR="00D25BCA" w:rsidRPr="00D2500C" w:rsidRDefault="00D25BCA" w:rsidP="00930006">
            <w:pPr>
              <w:widowControl w:val="0"/>
              <w:adjustRightInd w:val="0"/>
              <w:ind w:right="68"/>
              <w:jc w:val="center"/>
              <w:rPr>
                <w:rFonts w:ascii="Arial" w:hAnsi="Arial" w:cs="Arial"/>
                <w:b/>
                <w:sz w:val="22"/>
                <w:szCs w:val="22"/>
              </w:rPr>
            </w:pPr>
            <w:r w:rsidRPr="00D2500C">
              <w:rPr>
                <w:rFonts w:ascii="Arial" w:hAnsi="Arial" w:cs="Arial"/>
                <w:b/>
                <w:sz w:val="22"/>
                <w:szCs w:val="22"/>
              </w:rPr>
              <w:t>Approved by:</w:t>
            </w:r>
          </w:p>
        </w:tc>
      </w:tr>
      <w:tr w:rsidR="00D25BCA" w:rsidRPr="00D2500C" w:rsidTr="00930006">
        <w:tc>
          <w:tcPr>
            <w:tcW w:w="1654" w:type="pct"/>
            <w:tcBorders>
              <w:top w:val="single" w:sz="4" w:space="0" w:color="auto"/>
              <w:left w:val="single" w:sz="4" w:space="0" w:color="auto"/>
              <w:bottom w:val="single" w:sz="4" w:space="0" w:color="auto"/>
              <w:right w:val="single" w:sz="4" w:space="0" w:color="auto"/>
            </w:tcBorders>
          </w:tcPr>
          <w:p w:rsidR="00D25BCA" w:rsidRPr="00D2500C" w:rsidRDefault="00D25BCA" w:rsidP="00930006">
            <w:pPr>
              <w:widowControl w:val="0"/>
              <w:adjustRightInd w:val="0"/>
              <w:ind w:right="68"/>
              <w:rPr>
                <w:rFonts w:ascii="Arial" w:hAnsi="Arial" w:cs="Arial"/>
                <w:sz w:val="22"/>
                <w:szCs w:val="22"/>
              </w:rPr>
            </w:pPr>
          </w:p>
        </w:tc>
        <w:tc>
          <w:tcPr>
            <w:tcW w:w="1755" w:type="pct"/>
            <w:tcBorders>
              <w:top w:val="single" w:sz="4" w:space="0" w:color="auto"/>
              <w:left w:val="single" w:sz="4" w:space="0" w:color="auto"/>
              <w:bottom w:val="single" w:sz="4" w:space="0" w:color="auto"/>
              <w:right w:val="single" w:sz="4" w:space="0" w:color="auto"/>
            </w:tcBorders>
          </w:tcPr>
          <w:p w:rsidR="00D25BCA" w:rsidRPr="00D2500C" w:rsidRDefault="00D25BCA" w:rsidP="00930006">
            <w:pPr>
              <w:widowControl w:val="0"/>
              <w:adjustRightInd w:val="0"/>
              <w:ind w:right="68"/>
              <w:rPr>
                <w:rFonts w:ascii="Arial" w:hAnsi="Arial" w:cs="Arial"/>
                <w:sz w:val="22"/>
                <w:szCs w:val="22"/>
              </w:rPr>
            </w:pPr>
          </w:p>
        </w:tc>
        <w:tc>
          <w:tcPr>
            <w:tcW w:w="1591" w:type="pct"/>
            <w:tcBorders>
              <w:top w:val="single" w:sz="4" w:space="0" w:color="auto"/>
              <w:left w:val="single" w:sz="4" w:space="0" w:color="auto"/>
              <w:bottom w:val="single" w:sz="4" w:space="0" w:color="auto"/>
              <w:right w:val="single" w:sz="4" w:space="0" w:color="auto"/>
            </w:tcBorders>
            <w:vAlign w:val="center"/>
          </w:tcPr>
          <w:p w:rsidR="00D25BCA" w:rsidRPr="00D2500C" w:rsidRDefault="00D25BCA" w:rsidP="00930006">
            <w:pPr>
              <w:widowControl w:val="0"/>
              <w:adjustRightInd w:val="0"/>
              <w:ind w:right="68"/>
              <w:rPr>
                <w:rFonts w:ascii="Arial" w:hAnsi="Arial" w:cs="Arial"/>
                <w:sz w:val="22"/>
                <w:szCs w:val="22"/>
              </w:rPr>
            </w:pPr>
          </w:p>
        </w:tc>
      </w:tr>
    </w:tbl>
    <w:p w:rsidR="00D25BCA" w:rsidRPr="00D2500C" w:rsidRDefault="00D25BCA" w:rsidP="00930006">
      <w:pPr>
        <w:jc w:val="both"/>
        <w:rPr>
          <w:rFonts w:ascii="Arial" w:hAnsi="Arial" w:cs="Arial"/>
          <w:sz w:val="22"/>
          <w:szCs w:val="22"/>
        </w:rPr>
      </w:pPr>
    </w:p>
    <w:p w:rsidR="0097078B" w:rsidRPr="00D2500C" w:rsidRDefault="0097078B" w:rsidP="00930006">
      <w:pPr>
        <w:rPr>
          <w:rFonts w:ascii="Arial" w:hAnsi="Arial" w:cs="Arial"/>
          <w:sz w:val="22"/>
          <w:szCs w:val="22"/>
        </w:rPr>
      </w:pPr>
    </w:p>
    <w:sectPr w:rsidR="0097078B" w:rsidRPr="00D2500C" w:rsidSect="007A30DB">
      <w:headerReference w:type="default" r:id="rId9"/>
      <w:pgSz w:w="12240" w:h="15840" w:code="1"/>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1B7" w:rsidRDefault="008171B7" w:rsidP="007D2B13">
      <w:r>
        <w:separator/>
      </w:r>
    </w:p>
  </w:endnote>
  <w:endnote w:type="continuationSeparator" w:id="0">
    <w:p w:rsidR="008171B7" w:rsidRDefault="008171B7" w:rsidP="007D2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1B7" w:rsidRDefault="008171B7" w:rsidP="007D2B13">
      <w:r>
        <w:separator/>
      </w:r>
    </w:p>
  </w:footnote>
  <w:footnote w:type="continuationSeparator" w:id="0">
    <w:p w:rsidR="008171B7" w:rsidRDefault="008171B7" w:rsidP="007D2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971"/>
      <w:gridCol w:w="1896"/>
      <w:gridCol w:w="2671"/>
    </w:tblGrid>
    <w:tr w:rsidR="00012911" w:rsidRPr="003C1C43" w:rsidTr="007F5910">
      <w:trPr>
        <w:trHeight w:val="1450"/>
      </w:trPr>
      <w:tc>
        <w:tcPr>
          <w:tcW w:w="2866" w:type="pct"/>
          <w:vMerge w:val="restart"/>
          <w:vAlign w:val="center"/>
        </w:tcPr>
        <w:p w:rsidR="00012911" w:rsidRPr="003C1C43" w:rsidRDefault="00012911" w:rsidP="007D2B13">
          <w:pPr>
            <w:pStyle w:val="Encabezado"/>
            <w:snapToGrid w:val="0"/>
            <w:jc w:val="center"/>
            <w:rPr>
              <w:rFonts w:ascii="Arial" w:hAnsi="Arial" w:cs="Arial"/>
              <w:noProof/>
              <w:lang w:val="es-ES" w:eastAsia="es-CO"/>
            </w:rPr>
          </w:pPr>
          <w:r>
            <w:rPr>
              <w:rFonts w:ascii="Arial" w:hAnsi="Arial" w:cs="Arial"/>
              <w:b/>
              <w:color w:val="333333"/>
              <w:sz w:val="26"/>
              <w:szCs w:val="26"/>
              <w:lang w:val="es-ES"/>
            </w:rPr>
            <w:t xml:space="preserve">PROJECT: </w:t>
          </w:r>
        </w:p>
      </w:tc>
      <w:tc>
        <w:tcPr>
          <w:tcW w:w="834" w:type="pct"/>
          <w:tcBorders>
            <w:left w:val="nil"/>
            <w:right w:val="single" w:sz="4" w:space="0" w:color="auto"/>
          </w:tcBorders>
        </w:tcPr>
        <w:p w:rsidR="00012911" w:rsidRPr="003C1C43" w:rsidRDefault="00012911" w:rsidP="007D2B13">
          <w:pPr>
            <w:pStyle w:val="Encabezado"/>
            <w:snapToGrid w:val="0"/>
            <w:jc w:val="right"/>
            <w:rPr>
              <w:rFonts w:ascii="Arial" w:hAnsi="Arial" w:cs="Arial"/>
              <w:b/>
              <w:color w:val="333333"/>
              <w:sz w:val="26"/>
              <w:szCs w:val="26"/>
              <w:lang w:val="es-ES"/>
            </w:rPr>
          </w:pPr>
          <w:r w:rsidRPr="003C1C43">
            <w:rPr>
              <w:rFonts w:ascii="Arial" w:hAnsi="Arial" w:cs="Arial"/>
              <w:noProof/>
              <w:lang w:eastAsia="es-CO"/>
            </w:rPr>
            <w:drawing>
              <wp:inline distT="0" distB="0" distL="0" distR="0" wp14:anchorId="7B4586D5" wp14:editId="355288B9">
                <wp:extent cx="1066800" cy="866775"/>
                <wp:effectExtent l="0" t="0" r="0" b="9525"/>
                <wp:docPr id="2" name="Imagen 2" descr="logo COPERL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PERLU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inline>
            </w:drawing>
          </w:r>
        </w:p>
      </w:tc>
      <w:tc>
        <w:tcPr>
          <w:tcW w:w="1301" w:type="pct"/>
          <w:tcBorders>
            <w:left w:val="single" w:sz="4" w:space="0" w:color="auto"/>
          </w:tcBorders>
          <w:vAlign w:val="center"/>
        </w:tcPr>
        <w:p w:rsidR="00012911" w:rsidRPr="003C1C43" w:rsidRDefault="00012911" w:rsidP="007F5910">
          <w:pPr>
            <w:rPr>
              <w:rFonts w:ascii="Arial" w:hAnsi="Arial" w:cs="Arial"/>
              <w:b/>
              <w:sz w:val="16"/>
              <w:szCs w:val="16"/>
            </w:rPr>
          </w:pPr>
          <w:r w:rsidRPr="003C1C43">
            <w:rPr>
              <w:rFonts w:ascii="Arial" w:hAnsi="Arial" w:cs="Arial"/>
              <w:b/>
              <w:sz w:val="16"/>
              <w:szCs w:val="16"/>
            </w:rPr>
            <w:t>LUISA VALENTINA EDUCATIONAL CORPORATION</w:t>
          </w:r>
        </w:p>
        <w:p w:rsidR="00012911" w:rsidRPr="003C1C43" w:rsidRDefault="00012911" w:rsidP="002055E3">
          <w:pPr>
            <w:rPr>
              <w:rFonts w:ascii="Arial" w:hAnsi="Arial" w:cs="Arial"/>
              <w:sz w:val="14"/>
              <w:szCs w:val="14"/>
            </w:rPr>
          </w:pPr>
          <w:r w:rsidRPr="003C1C43">
            <w:rPr>
              <w:rFonts w:ascii="Arial" w:hAnsi="Arial" w:cs="Arial"/>
              <w:sz w:val="14"/>
              <w:szCs w:val="14"/>
            </w:rPr>
            <w:t>Telephone: (2) 4374704 (2) 4059486</w:t>
          </w:r>
        </w:p>
        <w:p w:rsidR="00012911" w:rsidRPr="003C1C43" w:rsidRDefault="00012911" w:rsidP="002055E3">
          <w:pPr>
            <w:rPr>
              <w:rFonts w:ascii="Arial" w:hAnsi="Arial" w:cs="Arial"/>
              <w:sz w:val="14"/>
              <w:szCs w:val="14"/>
            </w:rPr>
          </w:pPr>
          <w:r w:rsidRPr="003C1C43">
            <w:rPr>
              <w:rFonts w:ascii="Arial" w:hAnsi="Arial" w:cs="Arial"/>
              <w:sz w:val="14"/>
              <w:szCs w:val="14"/>
            </w:rPr>
            <w:t xml:space="preserve">Address: </w:t>
          </w:r>
          <w:r w:rsidRPr="003C1C43">
            <w:rPr>
              <w:rFonts w:ascii="Arial" w:hAnsi="Arial" w:cs="Arial"/>
              <w:sz w:val="14"/>
              <w:szCs w:val="14"/>
            </w:rPr>
            <w:t>Cra</w:t>
          </w:r>
          <w:r w:rsidRPr="003C1C43">
            <w:rPr>
              <w:rFonts w:ascii="Arial" w:hAnsi="Arial" w:cs="Arial"/>
              <w:sz w:val="14"/>
              <w:szCs w:val="14"/>
            </w:rPr>
            <w:t xml:space="preserve"> 26h3 #72w -57 </w:t>
          </w:r>
        </w:p>
        <w:p w:rsidR="00012911" w:rsidRPr="003C1C43" w:rsidRDefault="00012911" w:rsidP="007F5910">
          <w:pPr>
            <w:rPr>
              <w:rFonts w:ascii="Arial" w:hAnsi="Arial" w:cs="Arial"/>
              <w:sz w:val="14"/>
              <w:szCs w:val="14"/>
            </w:rPr>
          </w:pPr>
          <w:r w:rsidRPr="003C1C43">
            <w:rPr>
              <w:rFonts w:ascii="Arial" w:hAnsi="Arial" w:cs="Arial"/>
              <w:sz w:val="14"/>
              <w:szCs w:val="14"/>
            </w:rPr>
            <w:t>E-mail: info@corpeluva.org</w:t>
          </w:r>
        </w:p>
        <w:p w:rsidR="00012911" w:rsidRPr="003C1C43" w:rsidRDefault="00012911" w:rsidP="007F5910">
          <w:pPr>
            <w:rPr>
              <w:rFonts w:ascii="Arial" w:hAnsi="Arial" w:cs="Arial"/>
              <w:sz w:val="14"/>
              <w:szCs w:val="14"/>
            </w:rPr>
          </w:pPr>
          <w:r w:rsidRPr="003C1C43">
            <w:rPr>
              <w:rFonts w:ascii="Arial" w:hAnsi="Arial" w:cs="Arial"/>
              <w:sz w:val="14"/>
              <w:szCs w:val="14"/>
            </w:rPr>
            <w:t>www.corpeluva.org</w:t>
          </w:r>
        </w:p>
        <w:p w:rsidR="00012911" w:rsidRPr="003C1C43" w:rsidRDefault="00012911" w:rsidP="007F5910">
          <w:pPr>
            <w:pStyle w:val="Encabezado"/>
            <w:snapToGrid w:val="0"/>
            <w:rPr>
              <w:rFonts w:ascii="Arial" w:hAnsi="Arial" w:cs="Arial"/>
              <w:sz w:val="18"/>
              <w:szCs w:val="18"/>
              <w:lang w:val="es-ES"/>
            </w:rPr>
          </w:pPr>
          <w:r w:rsidRPr="003C1C43">
            <w:rPr>
              <w:rFonts w:ascii="Arial" w:hAnsi="Arial" w:cs="Arial"/>
              <w:sz w:val="14"/>
              <w:szCs w:val="14"/>
              <w:lang w:val="es-ES"/>
            </w:rPr>
            <w:t>Cali - Colombia</w:t>
          </w:r>
        </w:p>
      </w:tc>
    </w:tr>
    <w:tr w:rsidR="00012911" w:rsidRPr="003C1C43" w:rsidTr="007D2B13">
      <w:trPr>
        <w:trHeight w:val="233"/>
      </w:trPr>
      <w:tc>
        <w:tcPr>
          <w:tcW w:w="2866" w:type="pct"/>
          <w:vMerge/>
        </w:tcPr>
        <w:p w:rsidR="00012911" w:rsidRPr="003C1C43" w:rsidRDefault="00012911" w:rsidP="007D2B13">
          <w:pPr>
            <w:pStyle w:val="Encabezado"/>
            <w:snapToGrid w:val="0"/>
            <w:jc w:val="center"/>
            <w:rPr>
              <w:rFonts w:ascii="Arial" w:hAnsi="Arial" w:cs="Arial"/>
              <w:b/>
              <w:color w:val="333333"/>
              <w:sz w:val="26"/>
              <w:szCs w:val="26"/>
              <w:lang w:val="es-ES"/>
            </w:rPr>
          </w:pPr>
        </w:p>
      </w:tc>
      <w:tc>
        <w:tcPr>
          <w:tcW w:w="2134" w:type="pct"/>
          <w:gridSpan w:val="2"/>
          <w:tcBorders>
            <w:left w:val="nil"/>
          </w:tcBorders>
          <w:vAlign w:val="bottom"/>
        </w:tcPr>
        <w:p w:rsidR="00012911" w:rsidRPr="003C1C43" w:rsidRDefault="00012911" w:rsidP="007A30DB">
          <w:pPr>
            <w:pStyle w:val="Piedepgina"/>
            <w:jc w:val="right"/>
            <w:rPr>
              <w:rFonts w:ascii="Arial" w:hAnsi="Arial" w:cs="Arial"/>
              <w:b/>
              <w:i/>
              <w:sz w:val="16"/>
              <w:szCs w:val="16"/>
              <w:lang w:val="es-ES"/>
            </w:rPr>
          </w:pPr>
          <w:r>
            <w:rPr>
              <w:rFonts w:ascii="Arial" w:hAnsi="Arial" w:cs="Arial"/>
              <w:b/>
              <w:i/>
              <w:sz w:val="16"/>
              <w:szCs w:val="16"/>
              <w:lang w:val="es-ES"/>
            </w:rPr>
            <w:t xml:space="preserve">GD-FR-19-V1 </w:t>
          </w:r>
          <w:r>
            <w:rPr>
              <w:rFonts w:ascii="Arial" w:hAnsi="Arial" w:cs="Arial"/>
              <w:b/>
              <w:i/>
              <w:sz w:val="16"/>
              <w:szCs w:val="16"/>
              <w:lang w:val="es-ES"/>
            </w:rPr>
            <w:t>Apr.</w:t>
          </w:r>
          <w:r>
            <w:rPr>
              <w:rFonts w:ascii="Arial" w:hAnsi="Arial" w:cs="Arial"/>
              <w:b/>
              <w:i/>
              <w:sz w:val="16"/>
              <w:szCs w:val="16"/>
              <w:lang w:val="es-ES"/>
            </w:rPr>
            <w:t xml:space="preserve"> 02-08-18</w:t>
          </w:r>
        </w:p>
        <w:p w:rsidR="00012911" w:rsidRPr="003C1C43" w:rsidRDefault="00012911" w:rsidP="007A30DB">
          <w:pPr>
            <w:pStyle w:val="Piedepgina"/>
            <w:jc w:val="right"/>
            <w:rPr>
              <w:rFonts w:ascii="Arial" w:hAnsi="Arial" w:cs="Arial"/>
              <w:b/>
              <w:sz w:val="16"/>
              <w:szCs w:val="16"/>
              <w:lang w:val="es-ES"/>
            </w:rPr>
          </w:pPr>
          <w:r w:rsidRPr="003C1C43">
            <w:rPr>
              <w:rFonts w:ascii="Arial" w:hAnsi="Arial" w:cs="Arial"/>
              <w:b/>
              <w:i/>
              <w:sz w:val="16"/>
              <w:szCs w:val="16"/>
              <w:lang w:val="es-ES"/>
            </w:rPr>
            <w:t>Page 1 of 15</w:t>
          </w:r>
        </w:p>
      </w:tc>
    </w:tr>
  </w:tbl>
  <w:p w:rsidR="00012911" w:rsidRPr="003C1C43" w:rsidRDefault="00012911">
    <w:pPr>
      <w:pStyle w:val="Encabezado"/>
      <w:rPr>
        <w:sz w:val="10"/>
        <w:szCs w:val="10"/>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681C"/>
    <w:multiLevelType w:val="hybridMultilevel"/>
    <w:tmpl w:val="D8EA047C"/>
    <w:lvl w:ilvl="0" w:tplc="DD70BD90">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 w15:restartNumberingAfterBreak="0">
    <w:nsid w:val="058F6F6D"/>
    <w:multiLevelType w:val="hybridMultilevel"/>
    <w:tmpl w:val="E9DA00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333B99"/>
    <w:multiLevelType w:val="hybridMultilevel"/>
    <w:tmpl w:val="31308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DC1A41"/>
    <w:multiLevelType w:val="hybridMultilevel"/>
    <w:tmpl w:val="DE6A347C"/>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2810840"/>
    <w:multiLevelType w:val="hybridMultilevel"/>
    <w:tmpl w:val="79645A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0C08B6"/>
    <w:multiLevelType w:val="hybridMultilevel"/>
    <w:tmpl w:val="9CD651D6"/>
    <w:lvl w:ilvl="0" w:tplc="4BA0C09C">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2D2340D3"/>
    <w:multiLevelType w:val="hybridMultilevel"/>
    <w:tmpl w:val="4296CF7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D54C71"/>
    <w:multiLevelType w:val="hybridMultilevel"/>
    <w:tmpl w:val="A7FE499C"/>
    <w:lvl w:ilvl="0" w:tplc="240A0001">
      <w:start w:val="1"/>
      <w:numFmt w:val="bullet"/>
      <w:lvlText w:val=""/>
      <w:lvlJc w:val="left"/>
      <w:pPr>
        <w:ind w:left="720" w:hanging="360"/>
      </w:pPr>
      <w:rPr>
        <w:rFonts w:ascii="Symbol" w:hAnsi="Symbol"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30670F4D"/>
    <w:multiLevelType w:val="hybridMultilevel"/>
    <w:tmpl w:val="C54C7946"/>
    <w:lvl w:ilvl="0" w:tplc="51A45BA0">
      <w:start w:val="4"/>
      <w:numFmt w:val="bullet"/>
      <w:lvlText w:val="-"/>
      <w:lvlJc w:val="left"/>
      <w:pPr>
        <w:ind w:left="720" w:hanging="360"/>
      </w:pPr>
      <w:rPr>
        <w:rFonts w:ascii="Arial" w:eastAsia="Times New Roman"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69E07B5"/>
    <w:multiLevelType w:val="hybridMultilevel"/>
    <w:tmpl w:val="05DAED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7296AE1"/>
    <w:multiLevelType w:val="hybridMultilevel"/>
    <w:tmpl w:val="05DAED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816AAC"/>
    <w:multiLevelType w:val="hybridMultilevel"/>
    <w:tmpl w:val="13727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1841B2D"/>
    <w:multiLevelType w:val="hybridMultilevel"/>
    <w:tmpl w:val="A13E5F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896A05"/>
    <w:multiLevelType w:val="multilevel"/>
    <w:tmpl w:val="CC928570"/>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490B6AB3"/>
    <w:multiLevelType w:val="multilevel"/>
    <w:tmpl w:val="EE782EC2"/>
    <w:lvl w:ilvl="0">
      <w:start w:val="1"/>
      <w:numFmt w:val="bullet"/>
      <w:lvlText w:val=""/>
      <w:lvlJc w:val="left"/>
      <w:pPr>
        <w:ind w:left="720" w:hanging="360"/>
      </w:pPr>
      <w:rPr>
        <w:rFonts w:ascii="Symbol" w:hAnsi="Symbol" w:hint="default"/>
        <w:b/>
      </w:rPr>
    </w:lvl>
    <w:lvl w:ilvl="1">
      <w:start w:val="1"/>
      <w:numFmt w:val="bullet"/>
      <w:lvlText w:val=""/>
      <w:lvlJc w:val="left"/>
      <w:pPr>
        <w:ind w:left="810" w:hanging="450"/>
      </w:pPr>
      <w:rPr>
        <w:rFonts w:ascii="Symbol" w:hAnsi="Symbo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9701DE2"/>
    <w:multiLevelType w:val="hybridMultilevel"/>
    <w:tmpl w:val="7E6095B0"/>
    <w:lvl w:ilvl="0" w:tplc="21922B4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4B3B648B"/>
    <w:multiLevelType w:val="hybridMultilevel"/>
    <w:tmpl w:val="1EF4EF8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50AB6694"/>
    <w:multiLevelType w:val="hybridMultilevel"/>
    <w:tmpl w:val="2B96A706"/>
    <w:lvl w:ilvl="0" w:tplc="0C0A0001">
      <w:start w:val="1"/>
      <w:numFmt w:val="bullet"/>
      <w:lvlText w:val=""/>
      <w:lvlJc w:val="left"/>
      <w:pPr>
        <w:ind w:left="720" w:hanging="360"/>
      </w:pPr>
      <w:rPr>
        <w:rFonts w:ascii="Symbol" w:hAnsi="Symbol" w:hint="default"/>
      </w:rPr>
    </w:lvl>
    <w:lvl w:ilvl="1" w:tplc="17A8D662">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59155404"/>
    <w:multiLevelType w:val="multilevel"/>
    <w:tmpl w:val="EE782EC2"/>
    <w:lvl w:ilvl="0">
      <w:start w:val="1"/>
      <w:numFmt w:val="bullet"/>
      <w:lvlText w:val=""/>
      <w:lvlJc w:val="left"/>
      <w:pPr>
        <w:ind w:left="720" w:hanging="360"/>
      </w:pPr>
      <w:rPr>
        <w:rFonts w:ascii="Symbol" w:hAnsi="Symbol" w:hint="default"/>
        <w:b/>
      </w:rPr>
    </w:lvl>
    <w:lvl w:ilvl="1">
      <w:start w:val="1"/>
      <w:numFmt w:val="bullet"/>
      <w:lvlText w:val=""/>
      <w:lvlJc w:val="left"/>
      <w:pPr>
        <w:ind w:left="810" w:hanging="450"/>
      </w:pPr>
      <w:rPr>
        <w:rFonts w:ascii="Symbol" w:hAnsi="Symbo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A681EBA"/>
    <w:multiLevelType w:val="hybridMultilevel"/>
    <w:tmpl w:val="1EA6288C"/>
    <w:lvl w:ilvl="0" w:tplc="240A0001">
      <w:start w:val="1"/>
      <w:numFmt w:val="bullet"/>
      <w:lvlText w:val=""/>
      <w:lvlJc w:val="left"/>
      <w:pPr>
        <w:ind w:left="1124" w:hanging="360"/>
      </w:pPr>
      <w:rPr>
        <w:rFonts w:ascii="Symbol" w:hAnsi="Symbol" w:hint="default"/>
      </w:rPr>
    </w:lvl>
    <w:lvl w:ilvl="1" w:tplc="240A0003" w:tentative="1">
      <w:start w:val="1"/>
      <w:numFmt w:val="bullet"/>
      <w:lvlText w:val="o"/>
      <w:lvlJc w:val="left"/>
      <w:pPr>
        <w:ind w:left="1844" w:hanging="360"/>
      </w:pPr>
      <w:rPr>
        <w:rFonts w:ascii="Courier New" w:hAnsi="Courier New" w:cs="Courier New" w:hint="default"/>
      </w:rPr>
    </w:lvl>
    <w:lvl w:ilvl="2" w:tplc="240A0005" w:tentative="1">
      <w:start w:val="1"/>
      <w:numFmt w:val="bullet"/>
      <w:lvlText w:val=""/>
      <w:lvlJc w:val="left"/>
      <w:pPr>
        <w:ind w:left="2564" w:hanging="360"/>
      </w:pPr>
      <w:rPr>
        <w:rFonts w:ascii="Wingdings" w:hAnsi="Wingdings" w:hint="default"/>
      </w:rPr>
    </w:lvl>
    <w:lvl w:ilvl="3" w:tplc="240A0001" w:tentative="1">
      <w:start w:val="1"/>
      <w:numFmt w:val="bullet"/>
      <w:lvlText w:val=""/>
      <w:lvlJc w:val="left"/>
      <w:pPr>
        <w:ind w:left="3284" w:hanging="360"/>
      </w:pPr>
      <w:rPr>
        <w:rFonts w:ascii="Symbol" w:hAnsi="Symbol" w:hint="default"/>
      </w:rPr>
    </w:lvl>
    <w:lvl w:ilvl="4" w:tplc="240A0003" w:tentative="1">
      <w:start w:val="1"/>
      <w:numFmt w:val="bullet"/>
      <w:lvlText w:val="o"/>
      <w:lvlJc w:val="left"/>
      <w:pPr>
        <w:ind w:left="4004" w:hanging="360"/>
      </w:pPr>
      <w:rPr>
        <w:rFonts w:ascii="Courier New" w:hAnsi="Courier New" w:cs="Courier New" w:hint="default"/>
      </w:rPr>
    </w:lvl>
    <w:lvl w:ilvl="5" w:tplc="240A0005" w:tentative="1">
      <w:start w:val="1"/>
      <w:numFmt w:val="bullet"/>
      <w:lvlText w:val=""/>
      <w:lvlJc w:val="left"/>
      <w:pPr>
        <w:ind w:left="4724" w:hanging="360"/>
      </w:pPr>
      <w:rPr>
        <w:rFonts w:ascii="Wingdings" w:hAnsi="Wingdings" w:hint="default"/>
      </w:rPr>
    </w:lvl>
    <w:lvl w:ilvl="6" w:tplc="240A0001" w:tentative="1">
      <w:start w:val="1"/>
      <w:numFmt w:val="bullet"/>
      <w:lvlText w:val=""/>
      <w:lvlJc w:val="left"/>
      <w:pPr>
        <w:ind w:left="5444" w:hanging="360"/>
      </w:pPr>
      <w:rPr>
        <w:rFonts w:ascii="Symbol" w:hAnsi="Symbol" w:hint="default"/>
      </w:rPr>
    </w:lvl>
    <w:lvl w:ilvl="7" w:tplc="240A0003" w:tentative="1">
      <w:start w:val="1"/>
      <w:numFmt w:val="bullet"/>
      <w:lvlText w:val="o"/>
      <w:lvlJc w:val="left"/>
      <w:pPr>
        <w:ind w:left="6164" w:hanging="360"/>
      </w:pPr>
      <w:rPr>
        <w:rFonts w:ascii="Courier New" w:hAnsi="Courier New" w:cs="Courier New" w:hint="default"/>
      </w:rPr>
    </w:lvl>
    <w:lvl w:ilvl="8" w:tplc="240A0005" w:tentative="1">
      <w:start w:val="1"/>
      <w:numFmt w:val="bullet"/>
      <w:lvlText w:val=""/>
      <w:lvlJc w:val="left"/>
      <w:pPr>
        <w:ind w:left="6884" w:hanging="360"/>
      </w:pPr>
      <w:rPr>
        <w:rFonts w:ascii="Wingdings" w:hAnsi="Wingdings" w:hint="default"/>
      </w:rPr>
    </w:lvl>
  </w:abstractNum>
  <w:abstractNum w:abstractNumId="20" w15:restartNumberingAfterBreak="0">
    <w:nsid w:val="5DB942C0"/>
    <w:multiLevelType w:val="hybridMultilevel"/>
    <w:tmpl w:val="190C674E"/>
    <w:lvl w:ilvl="0" w:tplc="20444574">
      <w:start w:val="1"/>
      <w:numFmt w:val="decimal"/>
      <w:lvlText w:val="%1."/>
      <w:lvlJc w:val="left"/>
      <w:pPr>
        <w:ind w:left="720" w:hanging="360"/>
      </w:pPr>
      <w:rPr>
        <w:b/>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F39890E4">
      <w:start w:val="1"/>
      <w:numFmt w:val="decimal"/>
      <w:lvlText w:val="%4."/>
      <w:lvlJc w:val="left"/>
      <w:pPr>
        <w:ind w:left="1134" w:hanging="567"/>
      </w:pPr>
      <w:rPr>
        <w:rFonts w:hint="default"/>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5F981A40"/>
    <w:multiLevelType w:val="hybridMultilevel"/>
    <w:tmpl w:val="9B6603EC"/>
    <w:lvl w:ilvl="0" w:tplc="240A0001">
      <w:start w:val="1"/>
      <w:numFmt w:val="bullet"/>
      <w:lvlText w:val=""/>
      <w:lvlJc w:val="left"/>
      <w:pPr>
        <w:ind w:left="1200" w:hanging="360"/>
      </w:pPr>
      <w:rPr>
        <w:rFonts w:ascii="Symbol" w:hAnsi="Symbol" w:hint="default"/>
      </w:rPr>
    </w:lvl>
    <w:lvl w:ilvl="1" w:tplc="240A0003" w:tentative="1">
      <w:start w:val="1"/>
      <w:numFmt w:val="bullet"/>
      <w:lvlText w:val="o"/>
      <w:lvlJc w:val="left"/>
      <w:pPr>
        <w:ind w:left="1920" w:hanging="360"/>
      </w:pPr>
      <w:rPr>
        <w:rFonts w:ascii="Courier New" w:hAnsi="Courier New" w:cs="Courier New" w:hint="default"/>
      </w:rPr>
    </w:lvl>
    <w:lvl w:ilvl="2" w:tplc="240A0005" w:tentative="1">
      <w:start w:val="1"/>
      <w:numFmt w:val="bullet"/>
      <w:lvlText w:val=""/>
      <w:lvlJc w:val="left"/>
      <w:pPr>
        <w:ind w:left="2640" w:hanging="360"/>
      </w:pPr>
      <w:rPr>
        <w:rFonts w:ascii="Wingdings" w:hAnsi="Wingdings" w:hint="default"/>
      </w:rPr>
    </w:lvl>
    <w:lvl w:ilvl="3" w:tplc="240A0001" w:tentative="1">
      <w:start w:val="1"/>
      <w:numFmt w:val="bullet"/>
      <w:lvlText w:val=""/>
      <w:lvlJc w:val="left"/>
      <w:pPr>
        <w:ind w:left="3360" w:hanging="360"/>
      </w:pPr>
      <w:rPr>
        <w:rFonts w:ascii="Symbol" w:hAnsi="Symbol" w:hint="default"/>
      </w:rPr>
    </w:lvl>
    <w:lvl w:ilvl="4" w:tplc="240A0003" w:tentative="1">
      <w:start w:val="1"/>
      <w:numFmt w:val="bullet"/>
      <w:lvlText w:val="o"/>
      <w:lvlJc w:val="left"/>
      <w:pPr>
        <w:ind w:left="4080" w:hanging="360"/>
      </w:pPr>
      <w:rPr>
        <w:rFonts w:ascii="Courier New" w:hAnsi="Courier New" w:cs="Courier New" w:hint="default"/>
      </w:rPr>
    </w:lvl>
    <w:lvl w:ilvl="5" w:tplc="240A0005" w:tentative="1">
      <w:start w:val="1"/>
      <w:numFmt w:val="bullet"/>
      <w:lvlText w:val=""/>
      <w:lvlJc w:val="left"/>
      <w:pPr>
        <w:ind w:left="4800" w:hanging="360"/>
      </w:pPr>
      <w:rPr>
        <w:rFonts w:ascii="Wingdings" w:hAnsi="Wingdings" w:hint="default"/>
      </w:rPr>
    </w:lvl>
    <w:lvl w:ilvl="6" w:tplc="240A0001" w:tentative="1">
      <w:start w:val="1"/>
      <w:numFmt w:val="bullet"/>
      <w:lvlText w:val=""/>
      <w:lvlJc w:val="left"/>
      <w:pPr>
        <w:ind w:left="5520" w:hanging="360"/>
      </w:pPr>
      <w:rPr>
        <w:rFonts w:ascii="Symbol" w:hAnsi="Symbol" w:hint="default"/>
      </w:rPr>
    </w:lvl>
    <w:lvl w:ilvl="7" w:tplc="240A0003" w:tentative="1">
      <w:start w:val="1"/>
      <w:numFmt w:val="bullet"/>
      <w:lvlText w:val="o"/>
      <w:lvlJc w:val="left"/>
      <w:pPr>
        <w:ind w:left="6240" w:hanging="360"/>
      </w:pPr>
      <w:rPr>
        <w:rFonts w:ascii="Courier New" w:hAnsi="Courier New" w:cs="Courier New" w:hint="default"/>
      </w:rPr>
    </w:lvl>
    <w:lvl w:ilvl="8" w:tplc="240A0005" w:tentative="1">
      <w:start w:val="1"/>
      <w:numFmt w:val="bullet"/>
      <w:lvlText w:val=""/>
      <w:lvlJc w:val="left"/>
      <w:pPr>
        <w:ind w:left="6960" w:hanging="360"/>
      </w:pPr>
      <w:rPr>
        <w:rFonts w:ascii="Wingdings" w:hAnsi="Wingdings" w:hint="default"/>
      </w:rPr>
    </w:lvl>
  </w:abstractNum>
  <w:abstractNum w:abstractNumId="22" w15:restartNumberingAfterBreak="0">
    <w:nsid w:val="65B234AB"/>
    <w:multiLevelType w:val="hybridMultilevel"/>
    <w:tmpl w:val="822C2F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F596803"/>
    <w:multiLevelType w:val="hybridMultilevel"/>
    <w:tmpl w:val="9BE08B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56A33CA"/>
    <w:multiLevelType w:val="hybridMultilevel"/>
    <w:tmpl w:val="22D826E4"/>
    <w:lvl w:ilvl="0" w:tplc="68ECB0D6">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F054066"/>
    <w:multiLevelType w:val="hybridMultilevel"/>
    <w:tmpl w:val="B2CCBA28"/>
    <w:lvl w:ilvl="0" w:tplc="4BA0C09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21"/>
  </w:num>
  <w:num w:numId="3">
    <w:abstractNumId w:val="13"/>
  </w:num>
  <w:num w:numId="4">
    <w:abstractNumId w:val="0"/>
  </w:num>
  <w:num w:numId="5">
    <w:abstractNumId w:val="14"/>
  </w:num>
  <w:num w:numId="6">
    <w:abstractNumId w:val="18"/>
  </w:num>
  <w:num w:numId="7">
    <w:abstractNumId w:val="4"/>
  </w:num>
  <w:num w:numId="8">
    <w:abstractNumId w:val="6"/>
  </w:num>
  <w:num w:numId="9">
    <w:abstractNumId w:val="19"/>
  </w:num>
  <w:num w:numId="10">
    <w:abstractNumId w:val="25"/>
  </w:num>
  <w:num w:numId="11">
    <w:abstractNumId w:val="12"/>
  </w:num>
  <w:num w:numId="12">
    <w:abstractNumId w:val="1"/>
  </w:num>
  <w:num w:numId="13">
    <w:abstractNumId w:val="24"/>
  </w:num>
  <w:num w:numId="14">
    <w:abstractNumId w:val="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7"/>
  </w:num>
  <w:num w:numId="18">
    <w:abstractNumId w:val="23"/>
  </w:num>
  <w:num w:numId="19">
    <w:abstractNumId w:val="20"/>
  </w:num>
  <w:num w:numId="20">
    <w:abstractNumId w:val="2"/>
  </w:num>
  <w:num w:numId="21">
    <w:abstractNumId w:val="10"/>
  </w:num>
  <w:num w:numId="22">
    <w:abstractNumId w:val="9"/>
  </w:num>
  <w:num w:numId="23">
    <w:abstractNumId w:val="22"/>
  </w:num>
  <w:num w:numId="24">
    <w:abstractNumId w:val="8"/>
  </w:num>
  <w:num w:numId="25">
    <w:abstractNumId w:val="1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B13"/>
    <w:rsid w:val="00001484"/>
    <w:rsid w:val="00012911"/>
    <w:rsid w:val="00052CC6"/>
    <w:rsid w:val="000909B8"/>
    <w:rsid w:val="000C0B19"/>
    <w:rsid w:val="001103F5"/>
    <w:rsid w:val="00142386"/>
    <w:rsid w:val="001431E6"/>
    <w:rsid w:val="00146B43"/>
    <w:rsid w:val="0014715A"/>
    <w:rsid w:val="001848DF"/>
    <w:rsid w:val="001A6705"/>
    <w:rsid w:val="001D038D"/>
    <w:rsid w:val="001D246B"/>
    <w:rsid w:val="001F46E1"/>
    <w:rsid w:val="002055E3"/>
    <w:rsid w:val="002078BF"/>
    <w:rsid w:val="00214A4E"/>
    <w:rsid w:val="00222A12"/>
    <w:rsid w:val="00223E13"/>
    <w:rsid w:val="00246CE8"/>
    <w:rsid w:val="002854DB"/>
    <w:rsid w:val="00295722"/>
    <w:rsid w:val="002A66A3"/>
    <w:rsid w:val="00333F00"/>
    <w:rsid w:val="00385555"/>
    <w:rsid w:val="00394196"/>
    <w:rsid w:val="003A0944"/>
    <w:rsid w:val="003C1C43"/>
    <w:rsid w:val="003D2379"/>
    <w:rsid w:val="003E5F72"/>
    <w:rsid w:val="004163E2"/>
    <w:rsid w:val="00441D98"/>
    <w:rsid w:val="00465AA3"/>
    <w:rsid w:val="00467B0E"/>
    <w:rsid w:val="00484339"/>
    <w:rsid w:val="004A4F33"/>
    <w:rsid w:val="004A6D5E"/>
    <w:rsid w:val="004C3D88"/>
    <w:rsid w:val="004E159E"/>
    <w:rsid w:val="004E632C"/>
    <w:rsid w:val="00525388"/>
    <w:rsid w:val="00550C9D"/>
    <w:rsid w:val="005540C0"/>
    <w:rsid w:val="0058159E"/>
    <w:rsid w:val="00584880"/>
    <w:rsid w:val="00591141"/>
    <w:rsid w:val="005E1F57"/>
    <w:rsid w:val="0060107F"/>
    <w:rsid w:val="00626A9E"/>
    <w:rsid w:val="00651394"/>
    <w:rsid w:val="00670507"/>
    <w:rsid w:val="006F5FBB"/>
    <w:rsid w:val="0070504A"/>
    <w:rsid w:val="00715C39"/>
    <w:rsid w:val="0072492C"/>
    <w:rsid w:val="007333C2"/>
    <w:rsid w:val="007402BD"/>
    <w:rsid w:val="00742936"/>
    <w:rsid w:val="00754E12"/>
    <w:rsid w:val="00773C05"/>
    <w:rsid w:val="0078502F"/>
    <w:rsid w:val="007858F4"/>
    <w:rsid w:val="007A30DB"/>
    <w:rsid w:val="007D2B13"/>
    <w:rsid w:val="007E404D"/>
    <w:rsid w:val="007E6B19"/>
    <w:rsid w:val="007F0BB7"/>
    <w:rsid w:val="007F36EE"/>
    <w:rsid w:val="007F4B92"/>
    <w:rsid w:val="007F5910"/>
    <w:rsid w:val="008171B7"/>
    <w:rsid w:val="00851B00"/>
    <w:rsid w:val="0087381B"/>
    <w:rsid w:val="008B244B"/>
    <w:rsid w:val="008B4698"/>
    <w:rsid w:val="008B7BF6"/>
    <w:rsid w:val="008C1560"/>
    <w:rsid w:val="008C4A23"/>
    <w:rsid w:val="008E0B23"/>
    <w:rsid w:val="008E114F"/>
    <w:rsid w:val="008E3E0E"/>
    <w:rsid w:val="008E4017"/>
    <w:rsid w:val="00930006"/>
    <w:rsid w:val="0093490D"/>
    <w:rsid w:val="0094386C"/>
    <w:rsid w:val="0097078B"/>
    <w:rsid w:val="009725E7"/>
    <w:rsid w:val="00984846"/>
    <w:rsid w:val="00995339"/>
    <w:rsid w:val="009A05B1"/>
    <w:rsid w:val="009B1B88"/>
    <w:rsid w:val="009D05A7"/>
    <w:rsid w:val="00A04B1C"/>
    <w:rsid w:val="00A30082"/>
    <w:rsid w:val="00A53160"/>
    <w:rsid w:val="00A9432A"/>
    <w:rsid w:val="00A97DD0"/>
    <w:rsid w:val="00AA009C"/>
    <w:rsid w:val="00AB6832"/>
    <w:rsid w:val="00AB6911"/>
    <w:rsid w:val="00AF1005"/>
    <w:rsid w:val="00B1101C"/>
    <w:rsid w:val="00B17F5D"/>
    <w:rsid w:val="00B24B61"/>
    <w:rsid w:val="00B278DB"/>
    <w:rsid w:val="00B62FFB"/>
    <w:rsid w:val="00B73659"/>
    <w:rsid w:val="00B91EDE"/>
    <w:rsid w:val="00BB07D9"/>
    <w:rsid w:val="00BC3218"/>
    <w:rsid w:val="00C01FE5"/>
    <w:rsid w:val="00C0278A"/>
    <w:rsid w:val="00C1638A"/>
    <w:rsid w:val="00C303DF"/>
    <w:rsid w:val="00C30694"/>
    <w:rsid w:val="00C31847"/>
    <w:rsid w:val="00C629B8"/>
    <w:rsid w:val="00C640A0"/>
    <w:rsid w:val="00C6742F"/>
    <w:rsid w:val="00C821EA"/>
    <w:rsid w:val="00C82C71"/>
    <w:rsid w:val="00C96157"/>
    <w:rsid w:val="00CB2551"/>
    <w:rsid w:val="00CF33B0"/>
    <w:rsid w:val="00D12E32"/>
    <w:rsid w:val="00D21024"/>
    <w:rsid w:val="00D2500C"/>
    <w:rsid w:val="00D25BCA"/>
    <w:rsid w:val="00D303CA"/>
    <w:rsid w:val="00D40D61"/>
    <w:rsid w:val="00DB1648"/>
    <w:rsid w:val="00DC5452"/>
    <w:rsid w:val="00DD61C3"/>
    <w:rsid w:val="00E14ABE"/>
    <w:rsid w:val="00E350C6"/>
    <w:rsid w:val="00E43889"/>
    <w:rsid w:val="00E71B4F"/>
    <w:rsid w:val="00E96FED"/>
    <w:rsid w:val="00EA6815"/>
    <w:rsid w:val="00F05003"/>
    <w:rsid w:val="00F13D63"/>
    <w:rsid w:val="00F50810"/>
    <w:rsid w:val="00F50AB9"/>
    <w:rsid w:val="00F55586"/>
    <w:rsid w:val="00FB7CC1"/>
    <w:rsid w:val="00FC652C"/>
    <w:rsid w:val="00FF4A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3D663"/>
  <w15:chartTrackingRefBased/>
  <w15:docId w15:val="{58518E66-93CF-4CBF-9FC7-284554990E88}"/>
  <w:documentProtection w:edit="forms" w:enforcement="1" w:cryptProviderType="rsaAES" w:cryptAlgorithmClass="hash" w:cryptAlgorithmType="typeAny" w:cryptAlgorithmSid="14" w:cryptSpinCount="100000" w:hash="S79jzJM0xL7GnRcEC0X1FCE/DBXGpxs3zcZJaJTCcoNe++VSe6jxAJ0kOHl4af451iLGf2hKTU5p6bMCYzjnBw==" w:salt="2iM+6JOs+2kf63xprp4ohQ=="/>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01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A30DB"/>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semiHidden/>
    <w:unhideWhenUsed/>
    <w:qFormat/>
    <w:rsid w:val="007A30DB"/>
    <w:pPr>
      <w:keepNext/>
      <w:spacing w:before="240" w:after="60"/>
      <w:outlineLvl w:val="1"/>
    </w:pPr>
    <w:rPr>
      <w:rFonts w:ascii="Calibri Light"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2B1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7D2B13"/>
  </w:style>
  <w:style w:type="paragraph" w:styleId="Piedepgina">
    <w:name w:val="footer"/>
    <w:basedOn w:val="Normal"/>
    <w:link w:val="PiedepginaCar"/>
    <w:unhideWhenUsed/>
    <w:rsid w:val="007D2B1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rsid w:val="007D2B13"/>
  </w:style>
  <w:style w:type="table" w:styleId="Tablaconcuadrcula">
    <w:name w:val="Table Grid"/>
    <w:basedOn w:val="Tablanormal"/>
    <w:uiPriority w:val="39"/>
    <w:rsid w:val="007D2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B1101C"/>
    <w:rPr>
      <w:rFonts w:ascii="Arial Narrow" w:hAnsi="Arial Narrow"/>
      <w:b/>
      <w:bCs/>
      <w:lang w:val="es-CO"/>
    </w:rPr>
  </w:style>
  <w:style w:type="character" w:customStyle="1" w:styleId="SubttuloCar">
    <w:name w:val="Subtítulo Car"/>
    <w:basedOn w:val="Fuentedeprrafopredeter"/>
    <w:link w:val="Subttulo"/>
    <w:rsid w:val="00B1101C"/>
    <w:rPr>
      <w:rFonts w:ascii="Arial Narrow" w:eastAsia="Times New Roman" w:hAnsi="Arial Narrow" w:cs="Times New Roman"/>
      <w:b/>
      <w:bCs/>
      <w:sz w:val="24"/>
      <w:szCs w:val="24"/>
      <w:lang w:eastAsia="es-ES"/>
    </w:rPr>
  </w:style>
  <w:style w:type="character" w:customStyle="1" w:styleId="Ttulo1Car">
    <w:name w:val="Título 1 Car"/>
    <w:basedOn w:val="Fuentedeprrafopredeter"/>
    <w:link w:val="Ttulo1"/>
    <w:rsid w:val="007A30DB"/>
    <w:rPr>
      <w:rFonts w:ascii="Calibri Light" w:eastAsia="Times New Roman" w:hAnsi="Calibri Light" w:cs="Times New Roman"/>
      <w:b/>
      <w:bCs/>
      <w:kern w:val="32"/>
      <w:sz w:val="32"/>
      <w:szCs w:val="32"/>
      <w:lang w:val="es-ES" w:eastAsia="es-ES"/>
    </w:rPr>
  </w:style>
  <w:style w:type="character" w:customStyle="1" w:styleId="Ttulo2Car">
    <w:name w:val="Título 2 Car"/>
    <w:basedOn w:val="Fuentedeprrafopredeter"/>
    <w:link w:val="Ttulo2"/>
    <w:semiHidden/>
    <w:rsid w:val="007A30DB"/>
    <w:rPr>
      <w:rFonts w:ascii="Calibri Light" w:eastAsia="Times New Roman" w:hAnsi="Calibri Light" w:cs="Times New Roman"/>
      <w:b/>
      <w:bCs/>
      <w:i/>
      <w:iCs/>
      <w:sz w:val="28"/>
      <w:szCs w:val="28"/>
      <w:lang w:val="es-ES" w:eastAsia="es-ES"/>
    </w:rPr>
  </w:style>
  <w:style w:type="character" w:styleId="Nmerodepgina">
    <w:name w:val="page number"/>
    <w:basedOn w:val="Fuentedeprrafopredeter"/>
    <w:rsid w:val="007A30DB"/>
  </w:style>
  <w:style w:type="paragraph" w:customStyle="1" w:styleId="Listavistosa-nfasis11">
    <w:name w:val="Lista vistosa - Énfasis 11"/>
    <w:basedOn w:val="Normal"/>
    <w:uiPriority w:val="34"/>
    <w:qFormat/>
    <w:rsid w:val="007A30DB"/>
    <w:pPr>
      <w:ind w:left="708"/>
    </w:pPr>
  </w:style>
  <w:style w:type="paragraph" w:customStyle="1" w:styleId="Cuadrculamedia21">
    <w:name w:val="Cuadrícula media 21"/>
    <w:uiPriority w:val="1"/>
    <w:qFormat/>
    <w:rsid w:val="007A30DB"/>
    <w:pPr>
      <w:spacing w:after="0"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7A30DB"/>
    <w:pPr>
      <w:spacing w:line="360" w:lineRule="auto"/>
      <w:jc w:val="both"/>
    </w:pPr>
    <w:rPr>
      <w:szCs w:val="20"/>
      <w:lang w:val="es-CO" w:eastAsia="x-none"/>
    </w:rPr>
  </w:style>
  <w:style w:type="character" w:customStyle="1" w:styleId="TextoindependienteCar">
    <w:name w:val="Texto independiente Car"/>
    <w:basedOn w:val="Fuentedeprrafopredeter"/>
    <w:link w:val="Textoindependiente"/>
    <w:rsid w:val="007A30DB"/>
    <w:rPr>
      <w:rFonts w:ascii="Times New Roman" w:eastAsia="Times New Roman" w:hAnsi="Times New Roman" w:cs="Times New Roman"/>
      <w:sz w:val="24"/>
      <w:szCs w:val="20"/>
      <w:lang w:eastAsia="x-none"/>
    </w:rPr>
  </w:style>
  <w:style w:type="paragraph" w:styleId="Textodeglobo">
    <w:name w:val="Balloon Text"/>
    <w:basedOn w:val="Normal"/>
    <w:link w:val="TextodegloboCar"/>
    <w:rsid w:val="007A30DB"/>
    <w:rPr>
      <w:rFonts w:ascii="Tahoma" w:hAnsi="Tahoma"/>
      <w:sz w:val="16"/>
      <w:szCs w:val="16"/>
      <w:lang w:val="x-none" w:eastAsia="x-none"/>
    </w:rPr>
  </w:style>
  <w:style w:type="character" w:customStyle="1" w:styleId="TextodegloboCar">
    <w:name w:val="Texto de globo Car"/>
    <w:basedOn w:val="Fuentedeprrafopredeter"/>
    <w:link w:val="Textodeglobo"/>
    <w:rsid w:val="007A30DB"/>
    <w:rPr>
      <w:rFonts w:ascii="Tahoma" w:eastAsia="Times New Roman" w:hAnsi="Tahoma" w:cs="Times New Roman"/>
      <w:sz w:val="16"/>
      <w:szCs w:val="16"/>
      <w:lang w:val="x-none" w:eastAsia="x-none"/>
    </w:rPr>
  </w:style>
  <w:style w:type="paragraph" w:styleId="TtuloTDC">
    <w:name w:val="TOC Heading"/>
    <w:aliases w:val="Título de TDC"/>
    <w:basedOn w:val="Ttulo1"/>
    <w:next w:val="Normal"/>
    <w:uiPriority w:val="39"/>
    <w:unhideWhenUsed/>
    <w:qFormat/>
    <w:rsid w:val="007A30DB"/>
    <w:pPr>
      <w:keepLines/>
      <w:spacing w:after="0" w:line="259" w:lineRule="auto"/>
      <w:outlineLvl w:val="9"/>
    </w:pPr>
    <w:rPr>
      <w:b w:val="0"/>
      <w:bCs w:val="0"/>
      <w:color w:val="2E74B5"/>
      <w:kern w:val="0"/>
      <w:lang w:val="es-CO" w:eastAsia="es-CO"/>
    </w:rPr>
  </w:style>
  <w:style w:type="paragraph" w:styleId="TDC1">
    <w:name w:val="toc 1"/>
    <w:basedOn w:val="Normal"/>
    <w:next w:val="Normal"/>
    <w:autoRedefine/>
    <w:uiPriority w:val="39"/>
    <w:rsid w:val="007A30DB"/>
  </w:style>
  <w:style w:type="character" w:styleId="Hipervnculo">
    <w:name w:val="Hyperlink"/>
    <w:uiPriority w:val="99"/>
    <w:unhideWhenUsed/>
    <w:rsid w:val="007A30DB"/>
    <w:rPr>
      <w:color w:val="0563C1"/>
      <w:u w:val="single"/>
    </w:rPr>
  </w:style>
  <w:style w:type="paragraph" w:styleId="NormalWeb">
    <w:name w:val="Normal (Web)"/>
    <w:basedOn w:val="Normal"/>
    <w:uiPriority w:val="99"/>
    <w:rsid w:val="007A30DB"/>
    <w:pPr>
      <w:suppressAutoHyphens/>
      <w:spacing w:before="100" w:after="119"/>
    </w:pPr>
    <w:rPr>
      <w:lang w:val="es-ES_tradnl" w:eastAsia="ar-SA"/>
    </w:rPr>
  </w:style>
  <w:style w:type="paragraph" w:styleId="Textonotapie">
    <w:name w:val="footnote text"/>
    <w:basedOn w:val="Normal"/>
    <w:link w:val="TextonotapieCar"/>
    <w:rsid w:val="007A30DB"/>
    <w:rPr>
      <w:sz w:val="20"/>
      <w:szCs w:val="20"/>
    </w:rPr>
  </w:style>
  <w:style w:type="character" w:customStyle="1" w:styleId="TextonotapieCar">
    <w:name w:val="Texto nota pie Car"/>
    <w:basedOn w:val="Fuentedeprrafopredeter"/>
    <w:link w:val="Textonotapie"/>
    <w:rsid w:val="007A30DB"/>
    <w:rPr>
      <w:rFonts w:ascii="Times New Roman" w:eastAsia="Times New Roman" w:hAnsi="Times New Roman" w:cs="Times New Roman"/>
      <w:sz w:val="20"/>
      <w:szCs w:val="20"/>
      <w:lang w:val="es-ES" w:eastAsia="es-ES"/>
    </w:rPr>
  </w:style>
  <w:style w:type="character" w:styleId="Refdenotaalpie">
    <w:name w:val="footnote reference"/>
    <w:rsid w:val="007A30DB"/>
    <w:rPr>
      <w:vertAlign w:val="superscript"/>
    </w:rPr>
  </w:style>
  <w:style w:type="character" w:styleId="Textoennegrita">
    <w:name w:val="Strong"/>
    <w:uiPriority w:val="22"/>
    <w:qFormat/>
    <w:rsid w:val="007A30DB"/>
    <w:rPr>
      <w:b/>
      <w:bCs/>
    </w:rPr>
  </w:style>
  <w:style w:type="paragraph" w:styleId="TDC2">
    <w:name w:val="toc 2"/>
    <w:basedOn w:val="Normal"/>
    <w:next w:val="Normal"/>
    <w:autoRedefine/>
    <w:uiPriority w:val="39"/>
    <w:rsid w:val="007A30DB"/>
    <w:pPr>
      <w:ind w:left="240"/>
    </w:pPr>
  </w:style>
  <w:style w:type="character" w:styleId="Refdecomentario">
    <w:name w:val="annotation reference"/>
    <w:rsid w:val="007A30DB"/>
    <w:rPr>
      <w:sz w:val="16"/>
      <w:szCs w:val="16"/>
    </w:rPr>
  </w:style>
  <w:style w:type="paragraph" w:styleId="Textocomentario">
    <w:name w:val="annotation text"/>
    <w:basedOn w:val="Normal"/>
    <w:link w:val="TextocomentarioCar"/>
    <w:rsid w:val="007A30DB"/>
    <w:rPr>
      <w:sz w:val="20"/>
      <w:szCs w:val="20"/>
    </w:rPr>
  </w:style>
  <w:style w:type="character" w:customStyle="1" w:styleId="TextocomentarioCar">
    <w:name w:val="Texto comentario Car"/>
    <w:basedOn w:val="Fuentedeprrafopredeter"/>
    <w:link w:val="Textocomentario"/>
    <w:rsid w:val="007A30DB"/>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7A30DB"/>
    <w:rPr>
      <w:b/>
      <w:bCs/>
    </w:rPr>
  </w:style>
  <w:style w:type="character" w:customStyle="1" w:styleId="AsuntodelcomentarioCar">
    <w:name w:val="Asunto del comentario Car"/>
    <w:basedOn w:val="TextocomentarioCar"/>
    <w:link w:val="Asuntodelcomentario"/>
    <w:rsid w:val="007A30DB"/>
    <w:rPr>
      <w:rFonts w:ascii="Times New Roman" w:eastAsia="Times New Roman" w:hAnsi="Times New Roman" w:cs="Times New Roman"/>
      <w:b/>
      <w:bCs/>
      <w:sz w:val="20"/>
      <w:szCs w:val="20"/>
      <w:lang w:val="es-ES" w:eastAsia="es-ES"/>
    </w:rPr>
  </w:style>
  <w:style w:type="paragraph" w:styleId="Sinespaciado">
    <w:name w:val="No Spacing"/>
    <w:uiPriority w:val="99"/>
    <w:qFormat/>
    <w:rsid w:val="007A30DB"/>
    <w:pPr>
      <w:suppressAutoHyphens/>
      <w:spacing w:after="0" w:line="240" w:lineRule="auto"/>
      <w:jc w:val="both"/>
    </w:pPr>
    <w:rPr>
      <w:rFonts w:ascii="Arial" w:eastAsia="Times New Roman" w:hAnsi="Arial" w:cs="Times New Roman"/>
      <w:sz w:val="20"/>
      <w:lang w:val="es-MX" w:eastAsia="zh-CN"/>
    </w:rPr>
  </w:style>
  <w:style w:type="paragraph" w:styleId="Prrafodelista">
    <w:name w:val="List Paragraph"/>
    <w:basedOn w:val="Normal"/>
    <w:uiPriority w:val="34"/>
    <w:qFormat/>
    <w:rsid w:val="00D25BCA"/>
    <w:pPr>
      <w:spacing w:after="200" w:line="276" w:lineRule="auto"/>
      <w:ind w:left="720"/>
      <w:contextualSpacing/>
    </w:pPr>
    <w:rPr>
      <w:rFonts w:ascii="Calibri" w:eastAsia="Calibri" w:hAnsi="Calibri"/>
      <w:sz w:val="22"/>
      <w:szCs w:val="22"/>
      <w:lang w:val="es-CO" w:eastAsia="en-US"/>
    </w:rPr>
  </w:style>
  <w:style w:type="character" w:customStyle="1" w:styleId="apple-converted-space">
    <w:name w:val="apple-converted-space"/>
    <w:rsid w:val="00D25BCA"/>
  </w:style>
  <w:style w:type="character" w:styleId="nfasissutil">
    <w:name w:val="Subtle Emphasis"/>
    <w:uiPriority w:val="19"/>
    <w:qFormat/>
    <w:rsid w:val="00D25BCA"/>
    <w:rPr>
      <w:i/>
      <w:iCs/>
      <w:color w:val="404040"/>
    </w:rPr>
  </w:style>
  <w:style w:type="character" w:styleId="Mencinsinresolver">
    <w:name w:val="Unresolved Mention"/>
    <w:basedOn w:val="Fuentedeprrafopredeter"/>
    <w:uiPriority w:val="99"/>
    <w:semiHidden/>
    <w:unhideWhenUsed/>
    <w:rsid w:val="00581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75924">
      <w:bodyDiv w:val="1"/>
      <w:marLeft w:val="0"/>
      <w:marRight w:val="0"/>
      <w:marTop w:val="0"/>
      <w:marBottom w:val="0"/>
      <w:divBdr>
        <w:top w:val="none" w:sz="0" w:space="0" w:color="auto"/>
        <w:left w:val="none" w:sz="0" w:space="0" w:color="auto"/>
        <w:bottom w:val="none" w:sz="0" w:space="0" w:color="auto"/>
        <w:right w:val="none" w:sz="0" w:space="0" w:color="auto"/>
      </w:divBdr>
    </w:div>
    <w:div w:id="196699442">
      <w:bodyDiv w:val="1"/>
      <w:marLeft w:val="0"/>
      <w:marRight w:val="0"/>
      <w:marTop w:val="0"/>
      <w:marBottom w:val="0"/>
      <w:divBdr>
        <w:top w:val="none" w:sz="0" w:space="0" w:color="auto"/>
        <w:left w:val="none" w:sz="0" w:space="0" w:color="auto"/>
        <w:bottom w:val="none" w:sz="0" w:space="0" w:color="auto"/>
        <w:right w:val="none" w:sz="0" w:space="0" w:color="auto"/>
      </w:divBdr>
    </w:div>
    <w:div w:id="1313214506">
      <w:bodyDiv w:val="1"/>
      <w:marLeft w:val="0"/>
      <w:marRight w:val="0"/>
      <w:marTop w:val="0"/>
      <w:marBottom w:val="0"/>
      <w:divBdr>
        <w:top w:val="none" w:sz="0" w:space="0" w:color="auto"/>
        <w:left w:val="none" w:sz="0" w:space="0" w:color="auto"/>
        <w:bottom w:val="none" w:sz="0" w:space="0" w:color="auto"/>
        <w:right w:val="none" w:sz="0" w:space="0" w:color="auto"/>
      </w:divBdr>
    </w:div>
    <w:div w:id="1324241028">
      <w:bodyDiv w:val="1"/>
      <w:marLeft w:val="0"/>
      <w:marRight w:val="0"/>
      <w:marTop w:val="0"/>
      <w:marBottom w:val="0"/>
      <w:divBdr>
        <w:top w:val="none" w:sz="0" w:space="0" w:color="auto"/>
        <w:left w:val="none" w:sz="0" w:space="0" w:color="auto"/>
        <w:bottom w:val="none" w:sz="0" w:space="0" w:color="auto"/>
        <w:right w:val="none" w:sz="0" w:space="0" w:color="auto"/>
      </w:divBdr>
    </w:div>
    <w:div w:id="1463427217">
      <w:bodyDiv w:val="1"/>
      <w:marLeft w:val="0"/>
      <w:marRight w:val="0"/>
      <w:marTop w:val="0"/>
      <w:marBottom w:val="0"/>
      <w:divBdr>
        <w:top w:val="none" w:sz="0" w:space="0" w:color="auto"/>
        <w:left w:val="none" w:sz="0" w:space="0" w:color="auto"/>
        <w:bottom w:val="none" w:sz="0" w:space="0" w:color="auto"/>
        <w:right w:val="none" w:sz="0" w:space="0" w:color="auto"/>
      </w:divBdr>
    </w:div>
    <w:div w:id="1467817167">
      <w:bodyDiv w:val="1"/>
      <w:marLeft w:val="0"/>
      <w:marRight w:val="0"/>
      <w:marTop w:val="0"/>
      <w:marBottom w:val="0"/>
      <w:divBdr>
        <w:top w:val="none" w:sz="0" w:space="0" w:color="auto"/>
        <w:left w:val="none" w:sz="0" w:space="0" w:color="auto"/>
        <w:bottom w:val="none" w:sz="0" w:space="0" w:color="auto"/>
        <w:right w:val="none" w:sz="0" w:space="0" w:color="auto"/>
      </w:divBdr>
    </w:div>
    <w:div w:id="1555774430">
      <w:bodyDiv w:val="1"/>
      <w:marLeft w:val="0"/>
      <w:marRight w:val="0"/>
      <w:marTop w:val="0"/>
      <w:marBottom w:val="0"/>
      <w:divBdr>
        <w:top w:val="none" w:sz="0" w:space="0" w:color="auto"/>
        <w:left w:val="none" w:sz="0" w:space="0" w:color="auto"/>
        <w:bottom w:val="none" w:sz="0" w:space="0" w:color="auto"/>
        <w:right w:val="none" w:sz="0" w:space="0" w:color="auto"/>
      </w:divBdr>
    </w:div>
    <w:div w:id="1584603658">
      <w:bodyDiv w:val="1"/>
      <w:marLeft w:val="0"/>
      <w:marRight w:val="0"/>
      <w:marTop w:val="0"/>
      <w:marBottom w:val="0"/>
      <w:divBdr>
        <w:top w:val="none" w:sz="0" w:space="0" w:color="auto"/>
        <w:left w:val="none" w:sz="0" w:space="0" w:color="auto"/>
        <w:bottom w:val="none" w:sz="0" w:space="0" w:color="auto"/>
        <w:right w:val="none" w:sz="0" w:space="0" w:color="auto"/>
      </w:divBdr>
    </w:div>
    <w:div w:id="159956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Presupuesto%20-%20Donacion%20Voucher-19.xlsx"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DeepLPNGImage" Type="http://schemas.openxmlformats.org/officeDocument/2006/relationships/image" Target="media/imageDeepL.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8CF26-E045-2148-BA6A-0460FF59B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11</Pages>
  <Words>5642</Words>
  <Characters>31036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gq</dc:creator>
  <cp:keywords/>
  <dc:description/>
  <cp:lastModifiedBy>miguel paz</cp:lastModifiedBy>
  <cp:revision>18</cp:revision>
  <dcterms:created xsi:type="dcterms:W3CDTF">2018-08-02T21:06:00Z</dcterms:created>
  <dcterms:modified xsi:type="dcterms:W3CDTF">2020-08-06T02:29:00Z</dcterms:modified>
</cp:coreProperties>
</file>