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7" w:rsidRDefault="00EB5711" w:rsidP="0041530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10th May 2021</w:t>
      </w:r>
    </w:p>
    <w:p w:rsidR="004118AA" w:rsidRPr="000C0420" w:rsidRDefault="004118AA" w:rsidP="00F136E0">
      <w:pPr>
        <w:spacing w:line="240" w:lineRule="auto"/>
        <w:rPr>
          <w:sz w:val="24"/>
          <w:szCs w:val="24"/>
        </w:rPr>
      </w:pPr>
      <w:r w:rsidRPr="000C0420">
        <w:rPr>
          <w:sz w:val="24"/>
          <w:szCs w:val="24"/>
        </w:rPr>
        <w:t xml:space="preserve">Dear </w:t>
      </w:r>
      <w:r w:rsidR="001E0DCB">
        <w:rPr>
          <w:sz w:val="24"/>
          <w:szCs w:val="24"/>
        </w:rPr>
        <w:t>Partner</w:t>
      </w:r>
      <w:r w:rsidRPr="000C0420">
        <w:rPr>
          <w:sz w:val="24"/>
          <w:szCs w:val="24"/>
        </w:rPr>
        <w:t>,</w:t>
      </w:r>
    </w:p>
    <w:p w:rsidR="001E0DCB" w:rsidRPr="00AB1678" w:rsidRDefault="00842ADD" w:rsidP="00842ADD">
      <w:pPr>
        <w:spacing w:line="240" w:lineRule="auto"/>
        <w:rPr>
          <w:rFonts w:eastAsia="Times New Roman" w:cs="Helvetica"/>
          <w:b/>
          <w:spacing w:val="2"/>
          <w:kern w:val="36"/>
          <w:sz w:val="24"/>
          <w:szCs w:val="24"/>
        </w:rPr>
      </w:pPr>
      <w:r>
        <w:rPr>
          <w:b/>
          <w:sz w:val="24"/>
          <w:szCs w:val="24"/>
        </w:rPr>
        <w:t xml:space="preserve">Re: Report on project </w:t>
      </w:r>
      <w:r w:rsidRPr="00A17B50">
        <w:rPr>
          <w:rFonts w:eastAsia="Times New Roman" w:cs="Helvetica"/>
          <w:b/>
          <w:spacing w:val="2"/>
          <w:kern w:val="36"/>
          <w:sz w:val="24"/>
          <w:szCs w:val="24"/>
        </w:rPr>
        <w:t>CAPACITY BUILDING FOR 140 BLIND PERSONS</w:t>
      </w:r>
      <w:r w:rsidR="00AB1678">
        <w:rPr>
          <w:rFonts w:eastAsia="Times New Roman" w:cs="Helvetica"/>
          <w:b/>
          <w:spacing w:val="2"/>
          <w:kern w:val="36"/>
          <w:sz w:val="24"/>
          <w:szCs w:val="24"/>
        </w:rPr>
        <w:t xml:space="preserve"> - </w:t>
      </w:r>
      <w:r w:rsidR="001E0DCB">
        <w:rPr>
          <w:rFonts w:eastAsia="Times New Roman" w:cs="Helvetica"/>
          <w:b/>
          <w:spacing w:val="2"/>
          <w:kern w:val="36"/>
          <w:sz w:val="24"/>
          <w:szCs w:val="24"/>
        </w:rPr>
        <w:t>Phase 1</w:t>
      </w:r>
    </w:p>
    <w:p w:rsidR="001E0DCB" w:rsidRDefault="001E0DCB" w:rsidP="00F136E0">
      <w:pPr>
        <w:spacing w:line="240" w:lineRule="auto"/>
        <w:jc w:val="both"/>
        <w:rPr>
          <w:rFonts w:ascii="Tahoma" w:eastAsia="Tahoma" w:hAnsi="Tahoma" w:cs="Tahoma"/>
          <w:sz w:val="28"/>
          <w:szCs w:val="28"/>
        </w:rPr>
      </w:pPr>
      <w:proofErr w:type="gramStart"/>
      <w:r>
        <w:rPr>
          <w:sz w:val="24"/>
          <w:szCs w:val="24"/>
        </w:rPr>
        <w:t>Greetings from JOC FOUNDATION</w:t>
      </w:r>
      <w:r w:rsidR="006F6607">
        <w:rPr>
          <w:sz w:val="24"/>
          <w:szCs w:val="24"/>
        </w:rPr>
        <w:t>.</w:t>
      </w:r>
      <w:proofErr w:type="gramEnd"/>
    </w:p>
    <w:p w:rsidR="006F6607" w:rsidRPr="001E0DCB" w:rsidRDefault="001E0DCB" w:rsidP="00F136E0">
      <w:pPr>
        <w:spacing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eastAsia="Tahoma" w:cs="Tahoma"/>
          <w:sz w:val="24"/>
          <w:szCs w:val="24"/>
        </w:rPr>
        <w:t xml:space="preserve">We are delighted in your continual support of our </w:t>
      </w:r>
      <w:r w:rsidR="006F6607" w:rsidRPr="006F6607">
        <w:rPr>
          <w:rFonts w:eastAsia="Tahoma" w:cs="Tahoma"/>
          <w:sz w:val="24"/>
          <w:szCs w:val="24"/>
        </w:rPr>
        <w:t xml:space="preserve">vision </w:t>
      </w:r>
      <w:r>
        <w:rPr>
          <w:rFonts w:eastAsia="Tahoma" w:cs="Tahoma"/>
          <w:sz w:val="24"/>
          <w:szCs w:val="24"/>
        </w:rPr>
        <w:t xml:space="preserve">which </w:t>
      </w:r>
      <w:r w:rsidR="006F6607" w:rsidRPr="001E0DCB">
        <w:rPr>
          <w:rFonts w:eastAsia="Tahoma" w:cs="Tahoma"/>
          <w:b/>
          <w:sz w:val="24"/>
          <w:szCs w:val="24"/>
        </w:rPr>
        <w:t>is to be a veritable instrument and agent in the reduction of all forms of disabilities in the society and to create an enabling environment for both the physically challenged and the less privileged.</w:t>
      </w:r>
      <w:r w:rsidR="006F6607" w:rsidRPr="001E0DCB">
        <w:rPr>
          <w:rFonts w:ascii="Tahoma" w:eastAsia="Tahoma" w:hAnsi="Tahoma" w:cs="Tahoma"/>
          <w:b/>
          <w:sz w:val="28"/>
          <w:szCs w:val="28"/>
        </w:rPr>
        <w:t xml:space="preserve"> </w:t>
      </w:r>
    </w:p>
    <w:p w:rsidR="004118AA" w:rsidRDefault="004118AA" w:rsidP="00F136E0">
      <w:pPr>
        <w:spacing w:line="240" w:lineRule="auto"/>
        <w:rPr>
          <w:sz w:val="24"/>
          <w:szCs w:val="24"/>
        </w:rPr>
      </w:pPr>
      <w:r w:rsidRPr="000C0420">
        <w:rPr>
          <w:sz w:val="24"/>
          <w:szCs w:val="24"/>
        </w:rPr>
        <w:t xml:space="preserve">Here is a brief on the activities </w:t>
      </w:r>
      <w:r w:rsidR="00F65E2C">
        <w:rPr>
          <w:sz w:val="24"/>
          <w:szCs w:val="24"/>
        </w:rPr>
        <w:t>and progress of the foundation for the</w:t>
      </w:r>
      <w:r w:rsidR="00E02F86">
        <w:rPr>
          <w:sz w:val="24"/>
          <w:szCs w:val="24"/>
        </w:rPr>
        <w:t xml:space="preserve"> project </w:t>
      </w:r>
      <w:r w:rsidR="00E02F86" w:rsidRPr="00A17B50">
        <w:rPr>
          <w:rFonts w:eastAsia="Times New Roman" w:cs="Helvetica"/>
          <w:b/>
          <w:spacing w:val="2"/>
          <w:kern w:val="36"/>
          <w:sz w:val="24"/>
          <w:szCs w:val="24"/>
        </w:rPr>
        <w:t>CAPACITY BUILDING FOR 140 BLIND PERSONS</w:t>
      </w:r>
      <w:r w:rsidR="00E02F86" w:rsidRPr="00B22992">
        <w:rPr>
          <w:rFonts w:eastAsia="Times New Roman" w:cs="Helvetica"/>
          <w:spacing w:val="2"/>
          <w:kern w:val="36"/>
          <w:sz w:val="24"/>
          <w:szCs w:val="24"/>
        </w:rPr>
        <w:t xml:space="preserve"> </w:t>
      </w:r>
      <w:r w:rsidR="00E02F86">
        <w:rPr>
          <w:rFonts w:eastAsia="Times New Roman" w:cs="Helvetica"/>
          <w:spacing w:val="2"/>
          <w:kern w:val="36"/>
          <w:sz w:val="24"/>
          <w:szCs w:val="24"/>
        </w:rPr>
        <w:t xml:space="preserve">at the </w:t>
      </w:r>
      <w:r w:rsidR="00E02F86" w:rsidRPr="00C66120">
        <w:rPr>
          <w:b/>
          <w:sz w:val="24"/>
          <w:szCs w:val="24"/>
        </w:rPr>
        <w:t xml:space="preserve">School </w:t>
      </w:r>
      <w:proofErr w:type="gramStart"/>
      <w:r w:rsidR="00E02F86" w:rsidRPr="00C66120">
        <w:rPr>
          <w:b/>
          <w:sz w:val="24"/>
          <w:szCs w:val="24"/>
        </w:rPr>
        <w:t>For</w:t>
      </w:r>
      <w:proofErr w:type="gramEnd"/>
      <w:r w:rsidR="00E02F86" w:rsidRPr="00C66120">
        <w:rPr>
          <w:b/>
          <w:sz w:val="24"/>
          <w:szCs w:val="24"/>
        </w:rPr>
        <w:t xml:space="preserve"> The Blind </w:t>
      </w:r>
      <w:proofErr w:type="spellStart"/>
      <w:r w:rsidR="00E02F86" w:rsidRPr="00C66120">
        <w:rPr>
          <w:b/>
          <w:sz w:val="24"/>
          <w:szCs w:val="24"/>
        </w:rPr>
        <w:t>Afara</w:t>
      </w:r>
      <w:proofErr w:type="spellEnd"/>
      <w:r w:rsidR="00E02F86" w:rsidRPr="00C66120">
        <w:rPr>
          <w:b/>
          <w:sz w:val="24"/>
          <w:szCs w:val="24"/>
        </w:rPr>
        <w:t xml:space="preserve"> </w:t>
      </w:r>
      <w:proofErr w:type="spellStart"/>
      <w:r w:rsidR="00E02F86" w:rsidRPr="00C66120">
        <w:rPr>
          <w:b/>
          <w:sz w:val="24"/>
          <w:szCs w:val="24"/>
        </w:rPr>
        <w:t>Ukwu</w:t>
      </w:r>
      <w:proofErr w:type="spellEnd"/>
      <w:r w:rsidR="00E02F86" w:rsidRPr="00C66120">
        <w:rPr>
          <w:b/>
          <w:sz w:val="24"/>
          <w:szCs w:val="24"/>
        </w:rPr>
        <w:t xml:space="preserve"> </w:t>
      </w:r>
      <w:proofErr w:type="spellStart"/>
      <w:r w:rsidR="00E02F86" w:rsidRPr="00C66120">
        <w:rPr>
          <w:b/>
          <w:sz w:val="24"/>
          <w:szCs w:val="24"/>
        </w:rPr>
        <w:t>Umuahia</w:t>
      </w:r>
      <w:proofErr w:type="spellEnd"/>
      <w:r w:rsidR="00E02F86" w:rsidRPr="00C66120">
        <w:rPr>
          <w:b/>
          <w:sz w:val="24"/>
          <w:szCs w:val="24"/>
        </w:rPr>
        <w:t xml:space="preserve">, </w:t>
      </w:r>
      <w:proofErr w:type="spellStart"/>
      <w:r w:rsidR="00E02F86" w:rsidRPr="00C66120">
        <w:rPr>
          <w:b/>
          <w:sz w:val="24"/>
          <w:szCs w:val="24"/>
        </w:rPr>
        <w:t>Abia</w:t>
      </w:r>
      <w:proofErr w:type="spellEnd"/>
      <w:r w:rsidR="00E02F86" w:rsidRPr="00C66120">
        <w:rPr>
          <w:b/>
          <w:sz w:val="24"/>
          <w:szCs w:val="24"/>
        </w:rPr>
        <w:t xml:space="preserve"> State, South East Of Nigeria</w:t>
      </w:r>
      <w:r w:rsidR="00F65E2C">
        <w:rPr>
          <w:sz w:val="24"/>
          <w:szCs w:val="24"/>
        </w:rPr>
        <w:t xml:space="preserve"> as at this May 2021.</w:t>
      </w:r>
    </w:p>
    <w:p w:rsidR="004118AA" w:rsidRDefault="00F65E2C" w:rsidP="00F136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While our ultimate goal is capacity building for 140 blind students, total actualization is dependent on available funds thus we decided as promised to schedule the project to impact a group of students p</w:t>
      </w:r>
      <w:r w:rsidR="00AB1678">
        <w:rPr>
          <w:sz w:val="24"/>
          <w:szCs w:val="24"/>
        </w:rPr>
        <w:t xml:space="preserve">er session as donations come in. </w:t>
      </w:r>
    </w:p>
    <w:p w:rsidR="00AB1678" w:rsidRDefault="00AB1678" w:rsidP="00F136E0">
      <w:pPr>
        <w:spacing w:line="240" w:lineRule="auto"/>
        <w:rPr>
          <w:sz w:val="24"/>
          <w:szCs w:val="24"/>
        </w:rPr>
      </w:pPr>
    </w:p>
    <w:p w:rsidR="00F65E2C" w:rsidRPr="00E02F86" w:rsidRDefault="00AB1678" w:rsidP="00F136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F65E2C" w:rsidRPr="00E02F86">
        <w:rPr>
          <w:b/>
          <w:sz w:val="24"/>
          <w:szCs w:val="24"/>
        </w:rPr>
        <w:t>Funds</w:t>
      </w:r>
    </w:p>
    <w:p w:rsidR="00F65E2C" w:rsidRDefault="00F65E2C" w:rsidP="00F136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total </w:t>
      </w:r>
      <w:proofErr w:type="gramStart"/>
      <w:r>
        <w:rPr>
          <w:sz w:val="24"/>
          <w:szCs w:val="24"/>
        </w:rPr>
        <w:t>funds expected for 140 students is</w:t>
      </w:r>
      <w:proofErr w:type="gramEnd"/>
      <w:r>
        <w:rPr>
          <w:sz w:val="24"/>
          <w:szCs w:val="24"/>
        </w:rPr>
        <w:t xml:space="preserve"> </w:t>
      </w:r>
      <w:r w:rsidRPr="00130A94">
        <w:rPr>
          <w:b/>
          <w:sz w:val="24"/>
          <w:szCs w:val="24"/>
        </w:rPr>
        <w:t>NGN</w:t>
      </w:r>
      <w:r>
        <w:rPr>
          <w:sz w:val="24"/>
          <w:szCs w:val="24"/>
        </w:rPr>
        <w:t xml:space="preserve"> </w:t>
      </w:r>
      <w:r w:rsidRPr="00AE3461">
        <w:rPr>
          <w:rFonts w:ascii="Calibri" w:eastAsia="Times New Roman" w:hAnsi="Calibri" w:cs="Times New Roman"/>
          <w:b/>
          <w:color w:val="000000"/>
          <w:sz w:val="24"/>
          <w:szCs w:val="24"/>
        </w:rPr>
        <w:t>5,443,000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($15,119)</w:t>
      </w:r>
    </w:p>
    <w:p w:rsidR="00F65E2C" w:rsidRPr="00D53934" w:rsidRDefault="00F65E2C" w:rsidP="00F136E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The actual fund received</w:t>
      </w:r>
      <w:r w:rsidR="00D53934">
        <w:rPr>
          <w:sz w:val="24"/>
          <w:szCs w:val="24"/>
        </w:rPr>
        <w:t xml:space="preserve"> in the last campaign </w:t>
      </w:r>
      <w:r w:rsidR="00D53934">
        <w:rPr>
          <w:b/>
          <w:sz w:val="24"/>
          <w:szCs w:val="24"/>
        </w:rPr>
        <w:t>NGN 1,340,640</w:t>
      </w:r>
    </w:p>
    <w:p w:rsidR="00F06895" w:rsidRDefault="00F06895" w:rsidP="00F136E0">
      <w:pPr>
        <w:spacing w:line="240" w:lineRule="auto"/>
        <w:rPr>
          <w:b/>
          <w:sz w:val="24"/>
          <w:szCs w:val="24"/>
        </w:rPr>
      </w:pPr>
    </w:p>
    <w:p w:rsidR="00F65E2C" w:rsidRPr="00E02F86" w:rsidRDefault="00AB1678" w:rsidP="00F136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F65E2C" w:rsidRPr="00E02F86">
        <w:rPr>
          <w:b/>
          <w:sz w:val="24"/>
          <w:szCs w:val="24"/>
        </w:rPr>
        <w:t>Impact</w:t>
      </w:r>
    </w:p>
    <w:p w:rsidR="00F65E2C" w:rsidRDefault="00F65E2C" w:rsidP="00F136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total </w:t>
      </w:r>
      <w:r w:rsidR="00F06895">
        <w:rPr>
          <w:sz w:val="24"/>
          <w:szCs w:val="24"/>
        </w:rPr>
        <w:t>number of</w:t>
      </w:r>
      <w:r>
        <w:rPr>
          <w:sz w:val="24"/>
          <w:szCs w:val="24"/>
        </w:rPr>
        <w:t xml:space="preserve"> stude</w:t>
      </w:r>
      <w:r w:rsidR="00B73DC2">
        <w:rPr>
          <w:sz w:val="24"/>
          <w:szCs w:val="24"/>
        </w:rPr>
        <w:t xml:space="preserve">nts reached so far numbers </w:t>
      </w:r>
      <w:r w:rsidR="00B73DC2" w:rsidRPr="00D53934">
        <w:rPr>
          <w:b/>
          <w:sz w:val="24"/>
          <w:szCs w:val="24"/>
        </w:rPr>
        <w:t>100</w:t>
      </w:r>
      <w:r w:rsidR="00F06895">
        <w:rPr>
          <w:b/>
          <w:sz w:val="24"/>
          <w:szCs w:val="24"/>
        </w:rPr>
        <w:t>.</w:t>
      </w:r>
    </w:p>
    <w:p w:rsidR="00F06895" w:rsidRDefault="00F06895" w:rsidP="00F136E0">
      <w:pPr>
        <w:spacing w:line="240" w:lineRule="auto"/>
        <w:rPr>
          <w:b/>
          <w:sz w:val="24"/>
          <w:szCs w:val="24"/>
        </w:rPr>
      </w:pPr>
    </w:p>
    <w:p w:rsidR="00E02F86" w:rsidRPr="00E02F86" w:rsidRDefault="00AB1678" w:rsidP="00F136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E02F86" w:rsidRPr="00E02F86">
        <w:rPr>
          <w:b/>
          <w:sz w:val="24"/>
          <w:szCs w:val="24"/>
        </w:rPr>
        <w:t>Activity schedule</w:t>
      </w:r>
    </w:p>
    <w:p w:rsidR="00E02F86" w:rsidRDefault="00E02F86" w:rsidP="00E02F86">
      <w:r w:rsidRPr="00E02F86">
        <w:rPr>
          <w:b/>
        </w:rPr>
        <w:t>Day 1</w:t>
      </w:r>
      <w:r>
        <w:t>:</w:t>
      </w:r>
    </w:p>
    <w:p w:rsidR="00E02F86" w:rsidRDefault="00E02F86" w:rsidP="00E02F86">
      <w:pPr>
        <w:pStyle w:val="ListParagraph"/>
        <w:numPr>
          <w:ilvl w:val="0"/>
          <w:numId w:val="2"/>
        </w:numPr>
      </w:pPr>
      <w:r>
        <w:t>Introduction of the program.</w:t>
      </w:r>
    </w:p>
    <w:p w:rsidR="00E02F86" w:rsidRDefault="00E02F86" w:rsidP="00E02F86">
      <w:pPr>
        <w:pStyle w:val="ListParagraph"/>
        <w:numPr>
          <w:ilvl w:val="0"/>
          <w:numId w:val="2"/>
        </w:numPr>
      </w:pPr>
      <w:r>
        <w:t>Sharing of face mask.</w:t>
      </w:r>
    </w:p>
    <w:p w:rsidR="00E02F86" w:rsidRDefault="00E02F86" w:rsidP="00E02F86">
      <w:pPr>
        <w:pStyle w:val="ListParagraph"/>
        <w:numPr>
          <w:ilvl w:val="0"/>
          <w:numId w:val="2"/>
        </w:numPr>
      </w:pPr>
      <w:r>
        <w:t>Presentation of skills to be taught.</w:t>
      </w:r>
    </w:p>
    <w:p w:rsidR="00E02F86" w:rsidRDefault="00E02F86" w:rsidP="00E02F86">
      <w:pPr>
        <w:pStyle w:val="ListParagraph"/>
        <w:numPr>
          <w:ilvl w:val="0"/>
          <w:numId w:val="2"/>
        </w:numPr>
      </w:pPr>
      <w:r>
        <w:t>Teachings on how to make Hand sanitizer and</w:t>
      </w:r>
    </w:p>
    <w:p w:rsidR="00E02F86" w:rsidRDefault="00E02F86" w:rsidP="00E02F86">
      <w:pPr>
        <w:pStyle w:val="ListParagraph"/>
        <w:numPr>
          <w:ilvl w:val="0"/>
          <w:numId w:val="2"/>
        </w:numPr>
      </w:pPr>
      <w:r>
        <w:t>How to identify different chemical used by feeling and smelling.</w:t>
      </w:r>
    </w:p>
    <w:p w:rsidR="00E02F86" w:rsidRDefault="00E02F86" w:rsidP="00E02F86">
      <w:pPr>
        <w:pStyle w:val="ListParagraph"/>
        <w:numPr>
          <w:ilvl w:val="0"/>
          <w:numId w:val="2"/>
        </w:numPr>
      </w:pPr>
      <w:r>
        <w:t>And how to bottle them.</w:t>
      </w:r>
    </w:p>
    <w:p w:rsidR="00E02F86" w:rsidRDefault="00E02F86" w:rsidP="00E02F86"/>
    <w:p w:rsidR="00E02F86" w:rsidRDefault="00E02F86" w:rsidP="00E02F86">
      <w:pPr>
        <w:rPr>
          <w:b/>
        </w:rPr>
      </w:pPr>
      <w:r w:rsidRPr="00E02F86">
        <w:rPr>
          <w:b/>
        </w:rPr>
        <w:t>Day 2</w:t>
      </w:r>
      <w:r>
        <w:rPr>
          <w:b/>
        </w:rPr>
        <w:t>:</w:t>
      </w:r>
    </w:p>
    <w:p w:rsidR="00E02F86" w:rsidRDefault="00E02F86" w:rsidP="00E02F86">
      <w:pPr>
        <w:pStyle w:val="ListParagraph"/>
        <w:numPr>
          <w:ilvl w:val="0"/>
          <w:numId w:val="3"/>
        </w:numPr>
      </w:pPr>
      <w:r>
        <w:t>Teachings on how to produce liquid soap and Antiseptic/Disinfectant.</w:t>
      </w:r>
    </w:p>
    <w:p w:rsidR="00E02F86" w:rsidRDefault="00E02F86" w:rsidP="00E02F86">
      <w:pPr>
        <w:pStyle w:val="ListParagraph"/>
        <w:numPr>
          <w:ilvl w:val="0"/>
          <w:numId w:val="3"/>
        </w:numPr>
      </w:pPr>
      <w:r>
        <w:t>How to identify the various chemical and there various names.</w:t>
      </w:r>
    </w:p>
    <w:p w:rsidR="00E02F86" w:rsidRDefault="00E02F86" w:rsidP="00E02F86"/>
    <w:p w:rsidR="00E02F86" w:rsidRDefault="00E02F86" w:rsidP="00E02F86">
      <w:r w:rsidRPr="00E02F86">
        <w:rPr>
          <w:b/>
        </w:rPr>
        <w:t>Day 3:</w:t>
      </w:r>
    </w:p>
    <w:p w:rsidR="00E02F86" w:rsidRDefault="00E02F86" w:rsidP="00E02F86">
      <w:pPr>
        <w:pStyle w:val="ListParagraph"/>
        <w:numPr>
          <w:ilvl w:val="0"/>
          <w:numId w:val="4"/>
        </w:numPr>
      </w:pPr>
      <w:r>
        <w:t>Bottling of products and application of stickers on products by student.</w:t>
      </w:r>
    </w:p>
    <w:p w:rsidR="00E02F86" w:rsidRDefault="00E02F86" w:rsidP="00E02F86">
      <w:pPr>
        <w:pStyle w:val="ListParagraph"/>
        <w:numPr>
          <w:ilvl w:val="0"/>
          <w:numId w:val="4"/>
        </w:numPr>
      </w:pPr>
      <w:r>
        <w:t>Recap on what has been taught.</w:t>
      </w:r>
    </w:p>
    <w:p w:rsidR="00E02F86" w:rsidRDefault="00E02F86" w:rsidP="00E02F86">
      <w:pPr>
        <w:pStyle w:val="ListParagraph"/>
        <w:numPr>
          <w:ilvl w:val="0"/>
          <w:numId w:val="4"/>
        </w:numPr>
      </w:pPr>
      <w:r>
        <w:t>Interview of pupil on knowledge acquired through out</w:t>
      </w:r>
    </w:p>
    <w:p w:rsidR="00E02F86" w:rsidRDefault="00E02F86" w:rsidP="00E02F86">
      <w:pPr>
        <w:pStyle w:val="ListParagraph"/>
        <w:numPr>
          <w:ilvl w:val="0"/>
          <w:numId w:val="4"/>
        </w:numPr>
      </w:pPr>
      <w:r>
        <w:t xml:space="preserve">Presentation of skills acquisition materials on the </w:t>
      </w:r>
      <w:proofErr w:type="spellStart"/>
      <w:r>
        <w:t>Braiz</w:t>
      </w:r>
      <w:proofErr w:type="spellEnd"/>
      <w:r>
        <w:t xml:space="preserve"> to the school</w:t>
      </w:r>
    </w:p>
    <w:p w:rsidR="00E02F86" w:rsidRDefault="00E02F86" w:rsidP="00E02F86">
      <w:pPr>
        <w:pStyle w:val="ListParagraph"/>
        <w:numPr>
          <w:ilvl w:val="0"/>
          <w:numId w:val="4"/>
        </w:numPr>
      </w:pPr>
      <w:r>
        <w:t>Presentation of all items produced to the school.</w:t>
      </w:r>
    </w:p>
    <w:p w:rsidR="00E02F86" w:rsidRDefault="00E02F86" w:rsidP="00E02F86">
      <w:pPr>
        <w:pStyle w:val="ListParagraph"/>
        <w:numPr>
          <w:ilvl w:val="0"/>
          <w:numId w:val="4"/>
        </w:numPr>
      </w:pPr>
      <w:r>
        <w:t>Taking of photographs</w:t>
      </w:r>
    </w:p>
    <w:p w:rsidR="00E02F86" w:rsidRPr="00D53934" w:rsidRDefault="00E02F86" w:rsidP="00F136E0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t>Closing prayers</w:t>
      </w:r>
    </w:p>
    <w:p w:rsidR="00F65E2C" w:rsidRDefault="00364908" w:rsidP="00F136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 Participants</w:t>
      </w:r>
    </w:p>
    <w:tbl>
      <w:tblPr>
        <w:tblStyle w:val="TableGrid"/>
        <w:tblW w:w="0" w:type="auto"/>
        <w:tblLook w:val="04A0"/>
      </w:tblPr>
      <w:tblGrid>
        <w:gridCol w:w="828"/>
        <w:gridCol w:w="5976"/>
        <w:gridCol w:w="3402"/>
      </w:tblGrid>
      <w:tr w:rsidR="001F5519" w:rsidTr="001F5519">
        <w:tc>
          <w:tcPr>
            <w:tcW w:w="828" w:type="dxa"/>
          </w:tcPr>
          <w:p w:rsidR="001F5519" w:rsidRDefault="001F5519" w:rsidP="00F136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  <w:tc>
          <w:tcPr>
            <w:tcW w:w="5976" w:type="dxa"/>
          </w:tcPr>
          <w:p w:rsidR="001F5519" w:rsidRDefault="001F5519" w:rsidP="00F136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402" w:type="dxa"/>
          </w:tcPr>
          <w:p w:rsidR="001F5519" w:rsidRDefault="001F5519" w:rsidP="00F136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</w:tr>
      <w:tr w:rsidR="001F5519" w:rsidTr="001F5519">
        <w:tc>
          <w:tcPr>
            <w:tcW w:w="828" w:type="dxa"/>
          </w:tcPr>
          <w:p w:rsidR="001F5519" w:rsidRPr="001F5519" w:rsidRDefault="001F5519" w:rsidP="00F1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76" w:type="dxa"/>
          </w:tcPr>
          <w:p w:rsidR="001F5519" w:rsidRPr="001F5519" w:rsidRDefault="001F5519" w:rsidP="001F5519">
            <w:pPr>
              <w:rPr>
                <w:b/>
              </w:rPr>
            </w:pPr>
            <w:r>
              <w:t xml:space="preserve">Number of Students empowered </w:t>
            </w:r>
          </w:p>
        </w:tc>
        <w:tc>
          <w:tcPr>
            <w:tcW w:w="3402" w:type="dxa"/>
          </w:tcPr>
          <w:p w:rsidR="001F5519" w:rsidRPr="001F5519" w:rsidRDefault="001F5519" w:rsidP="00F136E0">
            <w:pPr>
              <w:rPr>
                <w:b/>
                <w:sz w:val="24"/>
                <w:szCs w:val="24"/>
              </w:rPr>
            </w:pPr>
            <w:r w:rsidRPr="001F5519">
              <w:rPr>
                <w:b/>
              </w:rPr>
              <w:t>100</w:t>
            </w:r>
          </w:p>
        </w:tc>
      </w:tr>
      <w:tr w:rsidR="001F5519" w:rsidTr="001F5519">
        <w:tc>
          <w:tcPr>
            <w:tcW w:w="828" w:type="dxa"/>
          </w:tcPr>
          <w:p w:rsidR="001F5519" w:rsidRDefault="001F5519" w:rsidP="00F1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76" w:type="dxa"/>
          </w:tcPr>
          <w:p w:rsidR="001F5519" w:rsidRDefault="001F5519" w:rsidP="001F5519">
            <w:r>
              <w:t xml:space="preserve">School staff </w:t>
            </w:r>
          </w:p>
        </w:tc>
        <w:tc>
          <w:tcPr>
            <w:tcW w:w="3402" w:type="dxa"/>
          </w:tcPr>
          <w:p w:rsidR="001F5519" w:rsidRPr="001F5519" w:rsidRDefault="001F5519" w:rsidP="00F136E0">
            <w:pPr>
              <w:rPr>
                <w:b/>
              </w:rPr>
            </w:pPr>
            <w:r w:rsidRPr="001F5519">
              <w:rPr>
                <w:b/>
              </w:rPr>
              <w:t>10</w:t>
            </w:r>
          </w:p>
        </w:tc>
      </w:tr>
      <w:tr w:rsidR="001F5519" w:rsidTr="001F5519">
        <w:tc>
          <w:tcPr>
            <w:tcW w:w="828" w:type="dxa"/>
          </w:tcPr>
          <w:p w:rsidR="001F5519" w:rsidRDefault="001F5519" w:rsidP="00F1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76" w:type="dxa"/>
          </w:tcPr>
          <w:p w:rsidR="001F5519" w:rsidRDefault="001F5519" w:rsidP="001F5519">
            <w:r>
              <w:t>JOC staff</w:t>
            </w:r>
            <w:r w:rsidR="006428B9">
              <w:t xml:space="preserve"> 2</w:t>
            </w:r>
            <w:r>
              <w:t xml:space="preserve"> + </w:t>
            </w:r>
            <w:proofErr w:type="spellStart"/>
            <w:r>
              <w:t>adhoc</w:t>
            </w:r>
            <w:proofErr w:type="spellEnd"/>
            <w:r w:rsidR="006428B9">
              <w:t xml:space="preserve"> 5</w:t>
            </w:r>
          </w:p>
        </w:tc>
        <w:tc>
          <w:tcPr>
            <w:tcW w:w="3402" w:type="dxa"/>
          </w:tcPr>
          <w:p w:rsidR="001F5519" w:rsidRPr="001F5519" w:rsidRDefault="001F5519" w:rsidP="00F136E0">
            <w:pPr>
              <w:rPr>
                <w:b/>
              </w:rPr>
            </w:pPr>
            <w:r w:rsidRPr="001F5519">
              <w:rPr>
                <w:b/>
              </w:rPr>
              <w:t>7</w:t>
            </w:r>
          </w:p>
        </w:tc>
      </w:tr>
      <w:tr w:rsidR="001F5519" w:rsidTr="001F5519">
        <w:tc>
          <w:tcPr>
            <w:tcW w:w="828" w:type="dxa"/>
          </w:tcPr>
          <w:p w:rsidR="001F5519" w:rsidRDefault="001F5519" w:rsidP="00F13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76" w:type="dxa"/>
          </w:tcPr>
          <w:p w:rsidR="001F5519" w:rsidRDefault="001F5519" w:rsidP="001F5519">
            <w:r>
              <w:t xml:space="preserve">Consultants </w:t>
            </w:r>
          </w:p>
        </w:tc>
        <w:tc>
          <w:tcPr>
            <w:tcW w:w="3402" w:type="dxa"/>
          </w:tcPr>
          <w:p w:rsidR="001F5519" w:rsidRPr="001F5519" w:rsidRDefault="006066AB" w:rsidP="00F136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5519" w:rsidTr="001F5519">
        <w:tc>
          <w:tcPr>
            <w:tcW w:w="828" w:type="dxa"/>
          </w:tcPr>
          <w:p w:rsidR="001F5519" w:rsidRDefault="001F5519" w:rsidP="00F136E0">
            <w:pPr>
              <w:rPr>
                <w:sz w:val="24"/>
                <w:szCs w:val="24"/>
              </w:rPr>
            </w:pPr>
          </w:p>
        </w:tc>
        <w:tc>
          <w:tcPr>
            <w:tcW w:w="5976" w:type="dxa"/>
          </w:tcPr>
          <w:p w:rsidR="001F5519" w:rsidRDefault="001F5519" w:rsidP="001F5519">
            <w:r>
              <w:t>TOTAL</w:t>
            </w:r>
          </w:p>
        </w:tc>
        <w:tc>
          <w:tcPr>
            <w:tcW w:w="3402" w:type="dxa"/>
          </w:tcPr>
          <w:p w:rsidR="001F5519" w:rsidRPr="001F5519" w:rsidRDefault="001F5519" w:rsidP="00F136E0">
            <w:pPr>
              <w:rPr>
                <w:b/>
              </w:rPr>
            </w:pPr>
            <w:r>
              <w:rPr>
                <w:b/>
              </w:rPr>
              <w:t>11</w:t>
            </w:r>
            <w:r w:rsidR="006066AB">
              <w:rPr>
                <w:b/>
              </w:rPr>
              <w:t>8</w:t>
            </w:r>
          </w:p>
        </w:tc>
      </w:tr>
    </w:tbl>
    <w:p w:rsidR="00D53934" w:rsidRDefault="00D53934" w:rsidP="004118AA">
      <w:pPr>
        <w:pStyle w:val="ListParagraph"/>
        <w:ind w:left="0"/>
        <w:rPr>
          <w:b/>
          <w:sz w:val="24"/>
          <w:szCs w:val="24"/>
        </w:rPr>
      </w:pPr>
    </w:p>
    <w:p w:rsidR="004118AA" w:rsidRPr="00D17935" w:rsidRDefault="00D17935" w:rsidP="004118AA">
      <w:pPr>
        <w:pStyle w:val="ListParagraph"/>
        <w:ind w:left="0"/>
        <w:rPr>
          <w:b/>
          <w:sz w:val="24"/>
          <w:szCs w:val="24"/>
        </w:rPr>
      </w:pPr>
      <w:r w:rsidRPr="00D17935">
        <w:rPr>
          <w:b/>
          <w:sz w:val="24"/>
          <w:szCs w:val="24"/>
        </w:rPr>
        <w:t>Financial details</w:t>
      </w:r>
    </w:p>
    <w:tbl>
      <w:tblPr>
        <w:tblW w:w="10350" w:type="dxa"/>
        <w:tblInd w:w="18" w:type="dxa"/>
        <w:tblLook w:val="04A0"/>
      </w:tblPr>
      <w:tblGrid>
        <w:gridCol w:w="6556"/>
        <w:gridCol w:w="1076"/>
        <w:gridCol w:w="1192"/>
        <w:gridCol w:w="1526"/>
      </w:tblGrid>
      <w:tr w:rsidR="006F4FBD" w:rsidRPr="00600773" w:rsidTr="006F4FBD">
        <w:trPr>
          <w:trHeight w:val="37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Projected Expenses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USD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NAIRA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6F4FBD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REMARKS</w:t>
            </w: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Programmatic Activities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craft and bead making training for the blind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color w:val="000000"/>
              </w:rPr>
              <w:t>200000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6F4FBD" w:rsidRDefault="006F4FBD" w:rsidP="006F4FB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FF0000"/>
                <w:sz w:val="18"/>
              </w:rPr>
            </w:pPr>
            <w:r w:rsidRPr="006F4FBD">
              <w:rPr>
                <w:rFonts w:ascii="Calibri" w:eastAsia="Times New Roman" w:hAnsi="Calibri" w:cs="Times New Roman"/>
                <w:b/>
                <w:i/>
                <w:color w:val="FF0000"/>
                <w:sz w:val="18"/>
              </w:rPr>
              <w:t>Yet to commence</w:t>
            </w: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purchases of computers for the school of the blind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color w:val="000000"/>
              </w:rPr>
              <w:t>1800000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D53934" w:rsidRDefault="006F4FBD" w:rsidP="00EF6E6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</w:pPr>
            <w:r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 xml:space="preserve">Commenced </w:t>
            </w:r>
            <w:r w:rsidR="00E828A1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√</w:t>
            </w: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purchases of computer soft </w:t>
            </w:r>
            <w:proofErr w:type="spellStart"/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wares</w:t>
            </w:r>
            <w:proofErr w:type="spellEnd"/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/accessories for the school of the blind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color w:val="000000"/>
              </w:rPr>
              <w:t>1328000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D53934" w:rsidRDefault="006F4FBD" w:rsidP="00EF6E6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</w:pPr>
            <w:r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C</w:t>
            </w:r>
            <w:r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ommence</w:t>
            </w:r>
            <w:r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 xml:space="preserve">d </w:t>
            </w:r>
            <w:r w:rsidR="00E828A1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√</w:t>
            </w: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purchase o materials for detergent and disinfectant production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color w:val="000000"/>
              </w:rPr>
              <w:t>960000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D53934" w:rsidRDefault="00E828A1" w:rsidP="00EF6E6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</w:pPr>
            <w:r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C</w:t>
            </w:r>
            <w:r w:rsidR="006F4FBD"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ommence</w:t>
            </w:r>
            <w:r w:rsidR="006F4FBD"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d</w:t>
            </w:r>
            <w:r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 xml:space="preserve"> √</w:t>
            </w: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honorarium and payment to instructors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color w:val="000000"/>
              </w:rPr>
              <w:t>900000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D53934" w:rsidRDefault="00E828A1" w:rsidP="00EF6E6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</w:pPr>
            <w:r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C</w:t>
            </w:r>
            <w:r w:rsidR="006F4FBD"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ommence</w:t>
            </w:r>
            <w:r w:rsidR="006F4FBD" w:rsidRPr="00D53934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d</w:t>
            </w:r>
            <w:r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 xml:space="preserve"> √</w:t>
            </w: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Purchase of white cane (walking aid) for the bind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color w:val="000000"/>
              </w:rPr>
              <w:t>105,000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6F4FBD" w:rsidRDefault="006F4FBD" w:rsidP="00EF6E6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FF0000"/>
                <w:sz w:val="18"/>
              </w:rPr>
            </w:pPr>
            <w:r w:rsidRPr="006F4FBD">
              <w:rPr>
                <w:rFonts w:ascii="Calibri" w:eastAsia="Times New Roman" w:hAnsi="Calibri" w:cs="Times New Roman"/>
                <w:b/>
                <w:i/>
                <w:color w:val="FF0000"/>
                <w:sz w:val="18"/>
              </w:rPr>
              <w:t>Yet to commence</w:t>
            </w: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Overhead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6F4FBD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</w:p>
        </w:tc>
      </w:tr>
      <w:tr w:rsidR="006F4FBD" w:rsidRPr="00600773" w:rsidTr="006F4FBD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</w:rPr>
              <w:t>Transportation and logistics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0773">
              <w:rPr>
                <w:rFonts w:ascii="Calibri" w:eastAsia="Times New Roman" w:hAnsi="Calibri" w:cs="Times New Roman"/>
                <w:b/>
                <w:color w:val="000000"/>
              </w:rPr>
              <w:t>150000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D53934" w:rsidRDefault="006F4FBD" w:rsidP="00EF6E6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548DD4" w:themeColor="text2" w:themeTint="99"/>
                <w:sz w:val="18"/>
              </w:rPr>
            </w:pPr>
            <w:r w:rsidRPr="00E828A1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C</w:t>
            </w:r>
            <w:r w:rsidRPr="00E828A1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ommence</w:t>
            </w:r>
            <w:r w:rsidRPr="00E828A1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>d</w:t>
            </w:r>
            <w:r w:rsidR="00E828A1">
              <w:rPr>
                <w:rFonts w:ascii="Calibri" w:eastAsia="Times New Roman" w:hAnsi="Calibri" w:cs="Times New Roman"/>
                <w:b/>
                <w:i/>
                <w:color w:val="2CF460"/>
                <w:sz w:val="18"/>
              </w:rPr>
              <w:t xml:space="preserve"> √</w:t>
            </w:r>
            <w:r w:rsidRPr="00D53934">
              <w:rPr>
                <w:rFonts w:ascii="Calibri" w:eastAsia="Times New Roman" w:hAnsi="Calibri" w:cs="Times New Roman"/>
                <w:b/>
                <w:i/>
                <w:color w:val="548DD4" w:themeColor="text2" w:themeTint="99"/>
                <w:sz w:val="18"/>
              </w:rPr>
              <w:t xml:space="preserve"> </w:t>
            </w:r>
          </w:p>
        </w:tc>
      </w:tr>
      <w:tr w:rsidR="006F4FBD" w:rsidRPr="00600773" w:rsidTr="006F4FBD">
        <w:trPr>
          <w:trHeight w:val="315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FBD" w:rsidRPr="00600773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007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Projected Expenses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AE3461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15</w:t>
            </w:r>
            <w:r w:rsidRPr="00AE346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BD" w:rsidRPr="00AE3461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E346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5,443,000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FBD" w:rsidRPr="006F4FBD" w:rsidRDefault="006F4FBD" w:rsidP="00407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A527E" w:rsidRDefault="007A527E" w:rsidP="00C66120">
      <w:pPr>
        <w:rPr>
          <w:sz w:val="24"/>
          <w:szCs w:val="24"/>
        </w:rPr>
      </w:pPr>
    </w:p>
    <w:p w:rsidR="00D17935" w:rsidRDefault="00E16126" w:rsidP="00C66120">
      <w:pPr>
        <w:rPr>
          <w:sz w:val="24"/>
          <w:szCs w:val="24"/>
        </w:rPr>
      </w:pPr>
      <w:r>
        <w:rPr>
          <w:sz w:val="24"/>
          <w:szCs w:val="24"/>
        </w:rPr>
        <w:t>Project Executed.</w:t>
      </w:r>
    </w:p>
    <w:tbl>
      <w:tblPr>
        <w:tblStyle w:val="TableGrid"/>
        <w:tblW w:w="10368" w:type="dxa"/>
        <w:tblLayout w:type="fixed"/>
        <w:tblLook w:val="04A0"/>
      </w:tblPr>
      <w:tblGrid>
        <w:gridCol w:w="466"/>
        <w:gridCol w:w="1442"/>
        <w:gridCol w:w="3510"/>
        <w:gridCol w:w="2430"/>
        <w:gridCol w:w="1440"/>
        <w:gridCol w:w="1080"/>
      </w:tblGrid>
      <w:tr w:rsidR="009708E2" w:rsidRPr="00A62EA6" w:rsidTr="00832795">
        <w:tc>
          <w:tcPr>
            <w:tcW w:w="466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17935" w:rsidRPr="00A62EA6" w:rsidRDefault="00D17935" w:rsidP="00C66120">
            <w:pPr>
              <w:rPr>
                <w:b/>
                <w:sz w:val="24"/>
                <w:szCs w:val="24"/>
              </w:rPr>
            </w:pPr>
            <w:r w:rsidRPr="00A62EA6">
              <w:rPr>
                <w:b/>
                <w:szCs w:val="24"/>
              </w:rPr>
              <w:t>SN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17935" w:rsidRPr="00A62EA6" w:rsidRDefault="00D17935" w:rsidP="00C66120">
            <w:pPr>
              <w:rPr>
                <w:b/>
                <w:sz w:val="24"/>
                <w:szCs w:val="24"/>
              </w:rPr>
            </w:pPr>
            <w:r w:rsidRPr="00A62EA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17935" w:rsidRPr="00A62EA6" w:rsidRDefault="00D17935" w:rsidP="00C66120">
            <w:pPr>
              <w:rPr>
                <w:b/>
                <w:sz w:val="24"/>
                <w:szCs w:val="24"/>
              </w:rPr>
            </w:pPr>
            <w:r w:rsidRPr="00A62EA6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17935" w:rsidRPr="00A62EA6" w:rsidRDefault="006F2274" w:rsidP="00C66120">
            <w:pPr>
              <w:rPr>
                <w:b/>
                <w:sz w:val="24"/>
                <w:szCs w:val="24"/>
              </w:rPr>
            </w:pPr>
            <w:r w:rsidRPr="00A62EA6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17935" w:rsidRPr="00A62EA6" w:rsidRDefault="00D17935" w:rsidP="00C66120">
            <w:pPr>
              <w:rPr>
                <w:b/>
                <w:sz w:val="24"/>
                <w:szCs w:val="24"/>
              </w:rPr>
            </w:pPr>
            <w:r w:rsidRPr="00A62EA6">
              <w:rPr>
                <w:b/>
                <w:sz w:val="24"/>
                <w:szCs w:val="24"/>
              </w:rPr>
              <w:t>AMOUNTS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17935" w:rsidRPr="00A62EA6" w:rsidRDefault="00D17935" w:rsidP="00C66120">
            <w:pPr>
              <w:rPr>
                <w:b/>
                <w:sz w:val="24"/>
                <w:szCs w:val="24"/>
              </w:rPr>
            </w:pPr>
            <w:r w:rsidRPr="00A62EA6">
              <w:rPr>
                <w:b/>
                <w:sz w:val="18"/>
                <w:szCs w:val="24"/>
              </w:rPr>
              <w:t>REMARKS</w:t>
            </w:r>
          </w:p>
        </w:tc>
      </w:tr>
      <w:tr w:rsidR="00832795" w:rsidTr="00832795">
        <w:tc>
          <w:tcPr>
            <w:tcW w:w="466" w:type="dxa"/>
            <w:shd w:val="clear" w:color="auto" w:fill="FABF8F" w:themeFill="accent6" w:themeFillTint="99"/>
          </w:tcPr>
          <w:p w:rsidR="007E701E" w:rsidRPr="009708E2" w:rsidRDefault="007E701E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ABF8F" w:themeFill="accent6" w:themeFillTint="99"/>
          </w:tcPr>
          <w:p w:rsidR="007E701E" w:rsidRDefault="007E701E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ABF8F" w:themeFill="accent6" w:themeFillTint="99"/>
          </w:tcPr>
          <w:p w:rsidR="007E701E" w:rsidRPr="000E5AC1" w:rsidRDefault="007E701E" w:rsidP="009708E2">
            <w:pPr>
              <w:rPr>
                <w:b/>
              </w:rPr>
            </w:pPr>
            <w:r>
              <w:rPr>
                <w:b/>
              </w:rPr>
              <w:t>2 Toshiba</w:t>
            </w:r>
            <w:r w:rsidR="00922C9B">
              <w:rPr>
                <w:b/>
              </w:rPr>
              <w:t xml:space="preserve"> Laptop</w:t>
            </w:r>
            <w:r>
              <w:rPr>
                <w:b/>
              </w:rPr>
              <w:t xml:space="preserve"> donation school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:rsidR="007E701E" w:rsidRDefault="007E701E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NGN150,000 each</w:t>
            </w:r>
          </w:p>
        </w:tc>
        <w:tc>
          <w:tcPr>
            <w:tcW w:w="1440" w:type="dxa"/>
            <w:shd w:val="clear" w:color="auto" w:fill="FABF8F" w:themeFill="accent6" w:themeFillTint="99"/>
          </w:tcPr>
          <w:p w:rsidR="007E701E" w:rsidRDefault="007E701E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:rsidR="007E701E" w:rsidRDefault="007E701E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FABF8F" w:themeFill="accent6" w:themeFillTint="99"/>
          </w:tcPr>
          <w:p w:rsidR="00922C9B" w:rsidRPr="009708E2" w:rsidRDefault="00922C9B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ABF8F" w:themeFill="accent6" w:themeFillTint="99"/>
          </w:tcPr>
          <w:p w:rsidR="00922C9B" w:rsidRDefault="00922C9B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ABF8F" w:themeFill="accent6" w:themeFillTint="99"/>
          </w:tcPr>
          <w:p w:rsidR="00922C9B" w:rsidRPr="000E5AC1" w:rsidRDefault="00922C9B" w:rsidP="000E5AC1">
            <w:pPr>
              <w:rPr>
                <w:b/>
              </w:rPr>
            </w:pPr>
            <w:r>
              <w:rPr>
                <w:b/>
              </w:rPr>
              <w:t xml:space="preserve">Accommodation 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:rsidR="00922C9B" w:rsidRDefault="00922C9B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 STAFF</w:t>
            </w:r>
          </w:p>
        </w:tc>
        <w:tc>
          <w:tcPr>
            <w:tcW w:w="1440" w:type="dxa"/>
            <w:shd w:val="clear" w:color="auto" w:fill="FABF8F" w:themeFill="accent6" w:themeFillTint="99"/>
          </w:tcPr>
          <w:p w:rsidR="00922C9B" w:rsidRDefault="00E828A1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22C9B">
              <w:rPr>
                <w:sz w:val="24"/>
                <w:szCs w:val="24"/>
              </w:rPr>
              <w:t>,000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:rsidR="00922C9B" w:rsidRDefault="00922C9B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FABF8F" w:themeFill="accent6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ABF8F" w:themeFill="accent6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ABF8F" w:themeFill="accent6" w:themeFillTint="99"/>
          </w:tcPr>
          <w:p w:rsidR="009708E2" w:rsidRPr="000E5AC1" w:rsidRDefault="009708E2" w:rsidP="000E5AC1">
            <w:pPr>
              <w:rPr>
                <w:b/>
              </w:rPr>
            </w:pPr>
            <w:r>
              <w:rPr>
                <w:b/>
              </w:rPr>
              <w:t>Feeding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 STAFF</w:t>
            </w:r>
          </w:p>
        </w:tc>
        <w:tc>
          <w:tcPr>
            <w:tcW w:w="1440" w:type="dxa"/>
            <w:shd w:val="clear" w:color="auto" w:fill="FABF8F" w:themeFill="accent6" w:themeFillTint="99"/>
          </w:tcPr>
          <w:p w:rsidR="009708E2" w:rsidRDefault="00E828A1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708E2">
              <w:rPr>
                <w:sz w:val="24"/>
                <w:szCs w:val="24"/>
              </w:rPr>
              <w:t>,000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708E2" w:rsidRPr="000E5AC1" w:rsidRDefault="009708E2" w:rsidP="000E5AC1">
            <w:pPr>
              <w:rPr>
                <w:b/>
              </w:rPr>
            </w:pPr>
            <w:r>
              <w:rPr>
                <w:b/>
              </w:rPr>
              <w:t>Calls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 STAFF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708E2" w:rsidRDefault="00E828A1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08E2">
              <w:rPr>
                <w:sz w:val="24"/>
                <w:szCs w:val="24"/>
              </w:rPr>
              <w:t>,500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0E5AC1" w:rsidRDefault="009708E2" w:rsidP="000E5AC1">
            <w:pPr>
              <w:rPr>
                <w:b/>
              </w:rPr>
            </w:pPr>
            <w:r w:rsidRPr="000E5AC1">
              <w:rPr>
                <w:b/>
              </w:rPr>
              <w:t>Transportation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15-03-2021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0E5AC1">
            <w:pPr>
              <w:rPr>
                <w:sz w:val="24"/>
                <w:szCs w:val="24"/>
              </w:rPr>
            </w:pPr>
            <w:r>
              <w:t xml:space="preserve"> Taxi from MOWE to Lagos airport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JOC Founder- </w:t>
            </w:r>
            <w:proofErr w:type="spellStart"/>
            <w:r>
              <w:rPr>
                <w:sz w:val="24"/>
                <w:szCs w:val="24"/>
              </w:rPr>
              <w:t>Obinna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0E5AC1">
            <w:r>
              <w:t>Flight from Lagos to Enugu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 Founder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Obinna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18-03-2021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0E5AC1">
            <w:r>
              <w:t xml:space="preserve">Enugu To </w:t>
            </w:r>
            <w:proofErr w:type="spellStart"/>
            <w:r>
              <w:t>Ovim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 Founder –</w:t>
            </w:r>
            <w:proofErr w:type="spellStart"/>
            <w:r>
              <w:rPr>
                <w:sz w:val="24"/>
                <w:szCs w:val="24"/>
              </w:rPr>
              <w:t>Obinna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  <w:r w:rsidRPr="00970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0E5AC1">
            <w:r>
              <w:t xml:space="preserve">Lagos to </w:t>
            </w:r>
            <w:proofErr w:type="spellStart"/>
            <w:r>
              <w:t>Umuahia</w:t>
            </w:r>
            <w:proofErr w:type="spellEnd"/>
            <w:r>
              <w:t xml:space="preserve"> (bus)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JOC Staff- </w:t>
            </w:r>
            <w:proofErr w:type="spellStart"/>
            <w:r>
              <w:rPr>
                <w:sz w:val="24"/>
                <w:szCs w:val="24"/>
              </w:rPr>
              <w:t>Ekeoma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0E5AC1">
            <w:proofErr w:type="spellStart"/>
            <w:r>
              <w:t>Umuahia</w:t>
            </w:r>
            <w:proofErr w:type="spellEnd"/>
            <w:r>
              <w:t xml:space="preserve"> to </w:t>
            </w:r>
            <w:proofErr w:type="spellStart"/>
            <w:r>
              <w:t>Ovim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JOC Staff – </w:t>
            </w:r>
            <w:proofErr w:type="spellStart"/>
            <w:r>
              <w:rPr>
                <w:sz w:val="24"/>
                <w:szCs w:val="24"/>
              </w:rPr>
              <w:t>Ekeoma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23-03-2021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0E5AC1">
            <w:r>
              <w:t>1st Visit to the school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JOC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25-03-2021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0E5AC1">
            <w:r>
              <w:t>2nd Visit to the school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JOC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29-03-2021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0E5AC1">
            <w:r>
              <w:t>Secure approval from the ministry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9708E2" w:rsidTr="0083279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Pr="00725AFD" w:rsidRDefault="009708E2" w:rsidP="00EF6E66">
            <w:r w:rsidRPr="00725AFD">
              <w:t xml:space="preserve">Visit to the </w:t>
            </w:r>
            <w:proofErr w:type="spellStart"/>
            <w:r w:rsidRPr="00725AFD">
              <w:t>Afara</w:t>
            </w:r>
            <w:proofErr w:type="spellEnd"/>
            <w:r w:rsidRPr="00725AFD">
              <w:t xml:space="preserve"> Community head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95B3D7" w:themeFill="accent1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95B3D7" w:themeFill="accent1" w:themeFillTint="99"/>
          </w:tcPr>
          <w:p w:rsidR="009708E2" w:rsidRPr="00A607C4" w:rsidRDefault="009708E2" w:rsidP="000E5AC1">
            <w:pPr>
              <w:rPr>
                <w:b/>
              </w:rPr>
            </w:pPr>
            <w:r w:rsidRPr="00A607C4">
              <w:rPr>
                <w:b/>
              </w:rPr>
              <w:t>Training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95B3D7" w:themeFill="accent1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29-03-2021</w:t>
            </w:r>
          </w:p>
        </w:tc>
        <w:tc>
          <w:tcPr>
            <w:tcW w:w="3510" w:type="dxa"/>
            <w:shd w:val="clear" w:color="auto" w:fill="95B3D7" w:themeFill="accent1" w:themeFillTint="99"/>
          </w:tcPr>
          <w:p w:rsidR="009708E2" w:rsidRDefault="009708E2" w:rsidP="000E5AC1">
            <w:r>
              <w:t>Production of Hand Sanitizer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180,000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E828A1" w:rsidTr="00832795">
        <w:tc>
          <w:tcPr>
            <w:tcW w:w="466" w:type="dxa"/>
            <w:shd w:val="clear" w:color="auto" w:fill="95B3D7" w:themeFill="accent1" w:themeFillTint="99"/>
          </w:tcPr>
          <w:p w:rsidR="00E828A1" w:rsidRPr="009708E2" w:rsidRDefault="00E828A1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95B3D7" w:themeFill="accent1" w:themeFillTint="99"/>
          </w:tcPr>
          <w:p w:rsidR="00E828A1" w:rsidRDefault="00E828A1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30-03-2021</w:t>
            </w:r>
          </w:p>
        </w:tc>
        <w:tc>
          <w:tcPr>
            <w:tcW w:w="3510" w:type="dxa"/>
            <w:shd w:val="clear" w:color="auto" w:fill="95B3D7" w:themeFill="accent1" w:themeFillTint="99"/>
          </w:tcPr>
          <w:p w:rsidR="00E828A1" w:rsidRDefault="00E828A1" w:rsidP="000E5AC1">
            <w:r>
              <w:t>Production of Liquid soap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:rsidR="00E828A1" w:rsidRDefault="00E828A1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E828A1" w:rsidRDefault="00E828A1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E828A1" w:rsidRDefault="00E828A1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95B3D7" w:themeFill="accent1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06-04-2021</w:t>
            </w:r>
          </w:p>
        </w:tc>
        <w:tc>
          <w:tcPr>
            <w:tcW w:w="3510" w:type="dxa"/>
            <w:shd w:val="clear" w:color="auto" w:fill="95B3D7" w:themeFill="accent1" w:themeFillTint="99"/>
          </w:tcPr>
          <w:p w:rsidR="009708E2" w:rsidRDefault="009708E2" w:rsidP="000E5AC1">
            <w:r>
              <w:t>Production of Disinfectant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150,000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95B3D7" w:themeFill="accent1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07-04-2021</w:t>
            </w:r>
          </w:p>
        </w:tc>
        <w:tc>
          <w:tcPr>
            <w:tcW w:w="3510" w:type="dxa"/>
            <w:shd w:val="clear" w:color="auto" w:fill="95B3D7" w:themeFill="accent1" w:themeFillTint="99"/>
          </w:tcPr>
          <w:p w:rsidR="009708E2" w:rsidRDefault="009708E2" w:rsidP="000E5AC1">
            <w:r>
              <w:t>Bottling of products (300 bottles)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95B3D7" w:themeFill="accent1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09-04-2021</w:t>
            </w:r>
          </w:p>
        </w:tc>
        <w:tc>
          <w:tcPr>
            <w:tcW w:w="3510" w:type="dxa"/>
            <w:shd w:val="clear" w:color="auto" w:fill="95B3D7" w:themeFill="accent1" w:themeFillTint="99"/>
          </w:tcPr>
          <w:p w:rsidR="009708E2" w:rsidRDefault="009708E2" w:rsidP="000E5AC1">
            <w:proofErr w:type="spellStart"/>
            <w:r>
              <w:t>Labelling</w:t>
            </w:r>
            <w:proofErr w:type="spellEnd"/>
            <w:r>
              <w:t xml:space="preserve"> of products (300 </w:t>
            </w:r>
            <w:proofErr w:type="spellStart"/>
            <w:r>
              <w:t>pcs</w:t>
            </w:r>
            <w:proofErr w:type="spellEnd"/>
            <w:r>
              <w:t>)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95B3D7" w:themeFill="accent1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95B3D7" w:themeFill="accent1" w:themeFillTint="99"/>
          </w:tcPr>
          <w:p w:rsidR="009708E2" w:rsidRDefault="009708E2" w:rsidP="000E5AC1">
            <w:r>
              <w:t>Big Container for storage</w:t>
            </w:r>
          </w:p>
        </w:tc>
        <w:tc>
          <w:tcPr>
            <w:tcW w:w="2430" w:type="dxa"/>
            <w:shd w:val="clear" w:color="auto" w:fill="95B3D7" w:themeFill="accent1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17,000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708E2" w:rsidRPr="004B4162" w:rsidRDefault="009708E2" w:rsidP="000E5AC1">
            <w:r>
              <w:t>Logistics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E5B8B7" w:themeFill="accent2" w:themeFillTint="66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E5B8B7" w:themeFill="accent2" w:themeFillTint="66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E5B8B7" w:themeFill="accent2" w:themeFillTint="66"/>
          </w:tcPr>
          <w:p w:rsidR="009708E2" w:rsidRPr="00725AFD" w:rsidRDefault="009708E2" w:rsidP="000E5AC1">
            <w:pPr>
              <w:rPr>
                <w:b/>
              </w:rPr>
            </w:pPr>
            <w:r w:rsidRPr="00725AFD">
              <w:rPr>
                <w:b/>
              </w:rPr>
              <w:t>Publicity</w:t>
            </w:r>
            <w:r>
              <w:rPr>
                <w:b/>
              </w:rPr>
              <w:t>/Brands</w:t>
            </w:r>
            <w:r w:rsidRPr="00725AFD">
              <w:rPr>
                <w:b/>
              </w:rPr>
              <w:t xml:space="preserve"> Materials </w:t>
            </w:r>
          </w:p>
        </w:tc>
        <w:tc>
          <w:tcPr>
            <w:tcW w:w="2430" w:type="dxa"/>
            <w:shd w:val="clear" w:color="auto" w:fill="E5B8B7" w:themeFill="accent2" w:themeFillTint="66"/>
          </w:tcPr>
          <w:p w:rsidR="009708E2" w:rsidRDefault="009708E2" w:rsidP="00EF6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5B8B7" w:themeFill="accent2" w:themeFillTint="66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5B8B7" w:themeFill="accent2" w:themeFillTint="66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E828A1" w:rsidTr="00832795">
        <w:tc>
          <w:tcPr>
            <w:tcW w:w="466" w:type="dxa"/>
            <w:shd w:val="clear" w:color="auto" w:fill="E5B8B7" w:themeFill="accent2" w:themeFillTint="66"/>
          </w:tcPr>
          <w:p w:rsidR="00E828A1" w:rsidRPr="009708E2" w:rsidRDefault="00E828A1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E5B8B7" w:themeFill="accent2" w:themeFillTint="66"/>
          </w:tcPr>
          <w:p w:rsidR="00E828A1" w:rsidRDefault="00E828A1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E5B8B7" w:themeFill="accent2" w:themeFillTint="66"/>
          </w:tcPr>
          <w:p w:rsidR="00E828A1" w:rsidRPr="00725AFD" w:rsidRDefault="00E828A1" w:rsidP="000E5AC1">
            <w:r w:rsidRPr="00725AFD">
              <w:t>Banners</w:t>
            </w:r>
          </w:p>
        </w:tc>
        <w:tc>
          <w:tcPr>
            <w:tcW w:w="2430" w:type="dxa"/>
            <w:shd w:val="clear" w:color="auto" w:fill="E5B8B7" w:themeFill="accent2" w:themeFillTint="66"/>
          </w:tcPr>
          <w:p w:rsidR="00E828A1" w:rsidRDefault="00E828A1" w:rsidP="00EF6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5B8B7" w:themeFill="accent2" w:themeFillTint="66"/>
          </w:tcPr>
          <w:p w:rsidR="00E828A1" w:rsidRDefault="00E828A1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8,500</w:t>
            </w:r>
          </w:p>
        </w:tc>
        <w:tc>
          <w:tcPr>
            <w:tcW w:w="1080" w:type="dxa"/>
            <w:shd w:val="clear" w:color="auto" w:fill="E5B8B7" w:themeFill="accent2" w:themeFillTint="66"/>
          </w:tcPr>
          <w:p w:rsidR="00E828A1" w:rsidRDefault="00E828A1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E5B8B7" w:themeFill="accent2" w:themeFillTint="66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E5B8B7" w:themeFill="accent2" w:themeFillTint="66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E5B8B7" w:themeFill="accent2" w:themeFillTint="66"/>
          </w:tcPr>
          <w:p w:rsidR="009708E2" w:rsidRPr="00725AFD" w:rsidRDefault="009708E2" w:rsidP="000E5AC1">
            <w:r w:rsidRPr="00725AFD">
              <w:t xml:space="preserve">T-shirts </w:t>
            </w:r>
          </w:p>
        </w:tc>
        <w:tc>
          <w:tcPr>
            <w:tcW w:w="2430" w:type="dxa"/>
            <w:shd w:val="clear" w:color="auto" w:fill="E5B8B7" w:themeFill="accent2" w:themeFillTint="66"/>
          </w:tcPr>
          <w:p w:rsidR="009708E2" w:rsidRDefault="009708E2" w:rsidP="00EF6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5B8B7" w:themeFill="accent2" w:themeFillTint="66"/>
          </w:tcPr>
          <w:p w:rsidR="009708E2" w:rsidRDefault="001F5519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9,000</w:t>
            </w:r>
          </w:p>
        </w:tc>
        <w:tc>
          <w:tcPr>
            <w:tcW w:w="1080" w:type="dxa"/>
            <w:shd w:val="clear" w:color="auto" w:fill="E5B8B7" w:themeFill="accent2" w:themeFillTint="66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708E2" w:rsidRPr="00725AFD" w:rsidRDefault="00E16126" w:rsidP="000E5AC1">
            <w:r>
              <w:t xml:space="preserve">Branded </w:t>
            </w:r>
            <w:r w:rsidR="009708E2">
              <w:t>Face masks</w:t>
            </w:r>
            <w:r>
              <w:t xml:space="preserve"> for students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708E2" w:rsidRDefault="009708E2" w:rsidP="00EF6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708E2" w:rsidRDefault="00E16126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C4BC96" w:themeFill="background2" w:themeFillShade="BF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:rsidR="009708E2" w:rsidRPr="004B4162" w:rsidRDefault="009708E2" w:rsidP="000E5AC1">
            <w:pPr>
              <w:rPr>
                <w:b/>
              </w:rPr>
            </w:pPr>
            <w:r w:rsidRPr="004B4162">
              <w:rPr>
                <w:b/>
              </w:rPr>
              <w:t>Honorarium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9708E2" w:rsidRDefault="009708E2" w:rsidP="00EF6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C4BC96" w:themeFill="background2" w:themeFillShade="BF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:rsidR="009708E2" w:rsidRDefault="009708E2" w:rsidP="000E5AC1">
            <w:r>
              <w:t>Trainer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Facilitator</w:t>
            </w:r>
          </w:p>
        </w:tc>
        <w:tc>
          <w:tcPr>
            <w:tcW w:w="1440" w:type="dxa"/>
            <w:shd w:val="clear" w:color="auto" w:fill="C4BC96" w:themeFill="background2" w:themeFillShade="BF"/>
          </w:tcPr>
          <w:p w:rsidR="009708E2" w:rsidRDefault="00E828A1" w:rsidP="00C66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708E2">
              <w:rPr>
                <w:sz w:val="24"/>
                <w:szCs w:val="24"/>
              </w:rPr>
              <w:t>,000</w:t>
            </w:r>
          </w:p>
        </w:tc>
        <w:tc>
          <w:tcPr>
            <w:tcW w:w="1080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C4BC96" w:themeFill="background2" w:themeFillShade="BF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:rsidR="009708E2" w:rsidRDefault="009708E2" w:rsidP="00EF6E66">
            <w:r>
              <w:t>Ad-hoc staff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persons</w:t>
            </w:r>
          </w:p>
        </w:tc>
        <w:tc>
          <w:tcPr>
            <w:tcW w:w="1440" w:type="dxa"/>
            <w:shd w:val="clear" w:color="auto" w:fill="C4BC96" w:themeFill="background2" w:themeFillShade="BF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080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C4BC96" w:themeFill="background2" w:themeFillShade="BF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:rsidR="009708E2" w:rsidRDefault="009708E2" w:rsidP="00EF6E66">
            <w:r>
              <w:t>Video and photography coverage.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</w:p>
        </w:tc>
        <w:tc>
          <w:tcPr>
            <w:tcW w:w="1440" w:type="dxa"/>
            <w:shd w:val="clear" w:color="auto" w:fill="C4BC96" w:themeFill="background2" w:themeFillShade="BF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</w:t>
            </w:r>
          </w:p>
        </w:tc>
        <w:tc>
          <w:tcPr>
            <w:tcW w:w="1080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  <w:shd w:val="clear" w:color="auto" w:fill="C4BC96" w:themeFill="background2" w:themeFillShade="BF"/>
          </w:tcPr>
          <w:p w:rsidR="009708E2" w:rsidRPr="009708E2" w:rsidRDefault="009708E2" w:rsidP="009708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C4BC96" w:themeFill="background2" w:themeFillShade="BF"/>
          </w:tcPr>
          <w:p w:rsidR="009708E2" w:rsidRDefault="009708E2" w:rsidP="00EF6E66">
            <w:r>
              <w:t xml:space="preserve">Miscellaneous 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9708E2" w:rsidRDefault="009708E2" w:rsidP="00EF6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4BC96" w:themeFill="background2" w:themeFillShade="BF"/>
          </w:tcPr>
          <w:p w:rsidR="009708E2" w:rsidRDefault="009708E2" w:rsidP="00EF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1080" w:type="dxa"/>
            <w:shd w:val="clear" w:color="auto" w:fill="C4BC96" w:themeFill="background2" w:themeFillShade="BF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  <w:tr w:rsidR="00832795" w:rsidTr="00832795">
        <w:tc>
          <w:tcPr>
            <w:tcW w:w="466" w:type="dxa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9708E2" w:rsidRPr="00A62EA6" w:rsidRDefault="00A62EA6" w:rsidP="000E5AC1">
            <w:pPr>
              <w:rPr>
                <w:b/>
              </w:rPr>
            </w:pPr>
            <w:r w:rsidRPr="00A62EA6">
              <w:rPr>
                <w:b/>
                <w:sz w:val="40"/>
              </w:rPr>
              <w:t>TOTAL</w:t>
            </w:r>
          </w:p>
        </w:tc>
        <w:tc>
          <w:tcPr>
            <w:tcW w:w="2430" w:type="dxa"/>
          </w:tcPr>
          <w:p w:rsidR="009708E2" w:rsidRDefault="009708E2" w:rsidP="00EF6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708E2" w:rsidRPr="00F06895" w:rsidRDefault="007A527E" w:rsidP="00C66120">
            <w:pPr>
              <w:rPr>
                <w:b/>
                <w:sz w:val="28"/>
                <w:szCs w:val="24"/>
              </w:rPr>
            </w:pPr>
            <w:r w:rsidRPr="00F06895">
              <w:rPr>
                <w:b/>
                <w:sz w:val="28"/>
                <w:szCs w:val="24"/>
              </w:rPr>
              <w:t>1,220,500</w:t>
            </w:r>
          </w:p>
        </w:tc>
        <w:tc>
          <w:tcPr>
            <w:tcW w:w="1080" w:type="dxa"/>
          </w:tcPr>
          <w:p w:rsidR="009708E2" w:rsidRDefault="009708E2" w:rsidP="00C66120">
            <w:pPr>
              <w:rPr>
                <w:sz w:val="24"/>
                <w:szCs w:val="24"/>
              </w:rPr>
            </w:pPr>
          </w:p>
        </w:tc>
      </w:tr>
    </w:tbl>
    <w:p w:rsidR="00F764B7" w:rsidRDefault="00F764B7" w:rsidP="00C66120"/>
    <w:p w:rsidR="00F06895" w:rsidRDefault="00F06895" w:rsidP="00C66120">
      <w:r>
        <w:t>We are grateful for you supports and will be happy to receive more knowing that more blind students will be empowered to cater for themselves better.</w:t>
      </w:r>
    </w:p>
    <w:p w:rsidR="00C66120" w:rsidRPr="00F764B7" w:rsidRDefault="00C66120" w:rsidP="00C66120">
      <w:r>
        <w:rPr>
          <w:sz w:val="24"/>
          <w:szCs w:val="24"/>
        </w:rPr>
        <w:t xml:space="preserve">Thank you for </w:t>
      </w:r>
      <w:r w:rsidR="00A62EA6">
        <w:rPr>
          <w:sz w:val="24"/>
          <w:szCs w:val="24"/>
        </w:rPr>
        <w:t>your continuous</w:t>
      </w:r>
      <w:r>
        <w:rPr>
          <w:sz w:val="24"/>
          <w:szCs w:val="24"/>
        </w:rPr>
        <w:t xml:space="preserve"> kind support to JOC FOUNDATION.</w:t>
      </w:r>
    </w:p>
    <w:p w:rsidR="00C66120" w:rsidRPr="0083643A" w:rsidRDefault="00C66120" w:rsidP="00C66120">
      <w:pPr>
        <w:pStyle w:val="normal0"/>
      </w:pPr>
      <w:r w:rsidRPr="0083643A">
        <w:t xml:space="preserve">John </w:t>
      </w:r>
      <w:proofErr w:type="spellStart"/>
      <w:r w:rsidRPr="0083643A">
        <w:t>Obinna</w:t>
      </w:r>
      <w:proofErr w:type="spellEnd"/>
      <w:r w:rsidRPr="0083643A">
        <w:t xml:space="preserve"> </w:t>
      </w:r>
      <w:proofErr w:type="spellStart"/>
      <w:r w:rsidRPr="0083643A">
        <w:t>Chukwuma</w:t>
      </w:r>
      <w:proofErr w:type="spellEnd"/>
    </w:p>
    <w:p w:rsidR="00C66120" w:rsidRPr="0083643A" w:rsidRDefault="00C66120" w:rsidP="00C66120">
      <w:pPr>
        <w:pStyle w:val="normal0"/>
      </w:pPr>
      <w:r w:rsidRPr="0083643A">
        <w:t xml:space="preserve"> President/Founder</w:t>
      </w:r>
    </w:p>
    <w:p w:rsidR="00C66120" w:rsidRPr="0083643A" w:rsidRDefault="00C66120" w:rsidP="00C66120">
      <w:pPr>
        <w:pStyle w:val="normal0"/>
        <w:rPr>
          <w:b/>
          <w:sz w:val="24"/>
          <w:szCs w:val="24"/>
        </w:rPr>
      </w:pPr>
      <w:r w:rsidRPr="0083643A">
        <w:rPr>
          <w:b/>
          <w:sz w:val="24"/>
          <w:szCs w:val="24"/>
        </w:rPr>
        <w:t>JOC FOUNDATION</w:t>
      </w:r>
    </w:p>
    <w:p w:rsidR="00C66120" w:rsidRDefault="00C66120" w:rsidP="00C66120">
      <w:pPr>
        <w:pStyle w:val="normal0"/>
      </w:pPr>
      <w:r w:rsidRPr="0083643A">
        <w:t>09055420867</w:t>
      </w:r>
    </w:p>
    <w:p w:rsidR="00222938" w:rsidRDefault="00C66120" w:rsidP="00222938">
      <w:pPr>
        <w:spacing w:after="0"/>
      </w:pPr>
      <w:r>
        <w:rPr>
          <w:sz w:val="24"/>
          <w:szCs w:val="24"/>
        </w:rPr>
        <w:t xml:space="preserve">Project link for donations - </w:t>
      </w:r>
      <w:hyperlink r:id="rId8" w:history="1">
        <w:r w:rsidR="00222938">
          <w:rPr>
            <w:rStyle w:val="Hyperlink"/>
          </w:rPr>
          <w:t>https://www.globalgiving.org/projects/capacity-building-for-140-blind-persons/</w:t>
        </w:r>
      </w:hyperlink>
    </w:p>
    <w:p w:rsidR="00C66120" w:rsidRPr="00E8460D" w:rsidRDefault="00C66120" w:rsidP="00C66120">
      <w:pPr>
        <w:pStyle w:val="normal0"/>
        <w:rPr>
          <w:b/>
        </w:rPr>
      </w:pPr>
      <w:r w:rsidRPr="00E8460D">
        <w:rPr>
          <w:b/>
        </w:rPr>
        <w:t xml:space="preserve">Account Name:      John </w:t>
      </w:r>
      <w:proofErr w:type="spellStart"/>
      <w:r w:rsidRPr="00E8460D">
        <w:rPr>
          <w:b/>
        </w:rPr>
        <w:t>Obinna</w:t>
      </w:r>
      <w:proofErr w:type="spellEnd"/>
      <w:r w:rsidRPr="00E8460D">
        <w:rPr>
          <w:b/>
        </w:rPr>
        <w:t xml:space="preserve"> </w:t>
      </w:r>
      <w:proofErr w:type="spellStart"/>
      <w:r w:rsidRPr="00E8460D">
        <w:rPr>
          <w:b/>
        </w:rPr>
        <w:t>Chukwuma</w:t>
      </w:r>
      <w:proofErr w:type="spellEnd"/>
      <w:r w:rsidRPr="00E8460D">
        <w:rPr>
          <w:b/>
        </w:rPr>
        <w:t xml:space="preserve"> Foundation </w:t>
      </w:r>
    </w:p>
    <w:p w:rsidR="00C66120" w:rsidRPr="00E8460D" w:rsidRDefault="00C66120" w:rsidP="00C66120">
      <w:pPr>
        <w:pStyle w:val="normal0"/>
        <w:rPr>
          <w:b/>
        </w:rPr>
      </w:pPr>
      <w:r w:rsidRPr="00E8460D">
        <w:rPr>
          <w:b/>
        </w:rPr>
        <w:t xml:space="preserve">Account Number:   2030670789 </w:t>
      </w:r>
    </w:p>
    <w:p w:rsidR="00686B5D" w:rsidRPr="00F06895" w:rsidRDefault="00C66120" w:rsidP="00F06895">
      <w:pPr>
        <w:pStyle w:val="normal0"/>
        <w:rPr>
          <w:b/>
        </w:rPr>
      </w:pPr>
      <w:r w:rsidRPr="00E8460D">
        <w:rPr>
          <w:b/>
        </w:rPr>
        <w:t>Bank:                       First Bank</w:t>
      </w:r>
    </w:p>
    <w:sectPr w:rsidR="00686B5D" w:rsidRPr="00F06895" w:rsidSect="00F06895">
      <w:headerReference w:type="even" r:id="rId9"/>
      <w:headerReference w:type="default" r:id="rId10"/>
      <w:headerReference w:type="first" r:id="rId11"/>
      <w:pgSz w:w="12240" w:h="15840"/>
      <w:pgMar w:top="99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9E" w:rsidRDefault="0044719E" w:rsidP="00657156">
      <w:pPr>
        <w:spacing w:after="0" w:line="240" w:lineRule="auto"/>
      </w:pPr>
      <w:r>
        <w:separator/>
      </w:r>
    </w:p>
  </w:endnote>
  <w:endnote w:type="continuationSeparator" w:id="0">
    <w:p w:rsidR="0044719E" w:rsidRDefault="0044719E" w:rsidP="0065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9E" w:rsidRDefault="0044719E" w:rsidP="00657156">
      <w:pPr>
        <w:spacing w:after="0" w:line="240" w:lineRule="auto"/>
      </w:pPr>
      <w:r>
        <w:separator/>
      </w:r>
    </w:p>
  </w:footnote>
  <w:footnote w:type="continuationSeparator" w:id="0">
    <w:p w:rsidR="0044719E" w:rsidRDefault="0044719E" w:rsidP="0065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56" w:rsidRDefault="00F737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6765" o:spid="_x0000_s2056" type="#_x0000_t75" style="position:absolute;margin-left:0;margin-top:0;width:554.4pt;height:788.7pt;z-index:-251657216;mso-position-horizontal:center;mso-position-horizontal-relative:margin;mso-position-vertical:center;mso-position-vertical-relative:margin" o:allowincell="f">
          <v:imagedata r:id="rId1" o:title="New Doc 2019-10-18 2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56" w:rsidRDefault="00F737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6766" o:spid="_x0000_s2057" type="#_x0000_t75" style="position:absolute;margin-left:-42.9pt;margin-top:-104.95pt;width:578.6pt;height:800.6pt;z-index:-251656192;mso-position-horizontal-relative:margin;mso-position-vertical-relative:margin" o:allowincell="f">
          <v:imagedata r:id="rId1" o:title="New Doc 2019-10-18 2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56" w:rsidRDefault="00F737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6764" o:spid="_x0000_s2055" type="#_x0000_t75" style="position:absolute;margin-left:0;margin-top:0;width:554.4pt;height:788.7pt;z-index:-251658240;mso-position-horizontal:center;mso-position-horizontal-relative:margin;mso-position-vertical:center;mso-position-vertical-relative:margin" o:allowincell="f">
          <v:imagedata r:id="rId1" o:title="New Doc 2019-10-18 2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109"/>
    <w:multiLevelType w:val="hybridMultilevel"/>
    <w:tmpl w:val="6CA0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85F"/>
    <w:multiLevelType w:val="hybridMultilevel"/>
    <w:tmpl w:val="381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44C7"/>
    <w:multiLevelType w:val="hybridMultilevel"/>
    <w:tmpl w:val="841A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73CC5"/>
    <w:multiLevelType w:val="hybridMultilevel"/>
    <w:tmpl w:val="0B505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C5A1A"/>
    <w:multiLevelType w:val="hybridMultilevel"/>
    <w:tmpl w:val="841A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3029"/>
    <w:multiLevelType w:val="hybridMultilevel"/>
    <w:tmpl w:val="921A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D1FEC"/>
    <w:multiLevelType w:val="hybridMultilevel"/>
    <w:tmpl w:val="8E5A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C10FE"/>
    <w:multiLevelType w:val="hybridMultilevel"/>
    <w:tmpl w:val="C5D6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5E38"/>
    <w:rsid w:val="00037DA4"/>
    <w:rsid w:val="000E5AC1"/>
    <w:rsid w:val="000F23C0"/>
    <w:rsid w:val="00130A94"/>
    <w:rsid w:val="00183F3E"/>
    <w:rsid w:val="00197295"/>
    <w:rsid w:val="001E0DCB"/>
    <w:rsid w:val="001F5519"/>
    <w:rsid w:val="00222938"/>
    <w:rsid w:val="002F7AFE"/>
    <w:rsid w:val="00364908"/>
    <w:rsid w:val="003806B8"/>
    <w:rsid w:val="003834C9"/>
    <w:rsid w:val="003A72DB"/>
    <w:rsid w:val="003F2CA4"/>
    <w:rsid w:val="004118AA"/>
    <w:rsid w:val="00415307"/>
    <w:rsid w:val="00427307"/>
    <w:rsid w:val="0044719E"/>
    <w:rsid w:val="00456577"/>
    <w:rsid w:val="00483EC8"/>
    <w:rsid w:val="00490559"/>
    <w:rsid w:val="00490B1C"/>
    <w:rsid w:val="004B4162"/>
    <w:rsid w:val="004D2239"/>
    <w:rsid w:val="004D4E49"/>
    <w:rsid w:val="00562135"/>
    <w:rsid w:val="00587448"/>
    <w:rsid w:val="005A1CA0"/>
    <w:rsid w:val="006066AB"/>
    <w:rsid w:val="006428B9"/>
    <w:rsid w:val="00657156"/>
    <w:rsid w:val="0068287A"/>
    <w:rsid w:val="00686B5D"/>
    <w:rsid w:val="006F2274"/>
    <w:rsid w:val="006F4FBD"/>
    <w:rsid w:val="006F6607"/>
    <w:rsid w:val="00720DCC"/>
    <w:rsid w:val="00725AFD"/>
    <w:rsid w:val="00733706"/>
    <w:rsid w:val="007A527E"/>
    <w:rsid w:val="007E701E"/>
    <w:rsid w:val="00815F06"/>
    <w:rsid w:val="00832795"/>
    <w:rsid w:val="008377A7"/>
    <w:rsid w:val="00842ADD"/>
    <w:rsid w:val="008974E9"/>
    <w:rsid w:val="008A5E38"/>
    <w:rsid w:val="008C5CE1"/>
    <w:rsid w:val="008F2202"/>
    <w:rsid w:val="00922C9B"/>
    <w:rsid w:val="009708E2"/>
    <w:rsid w:val="00A17B50"/>
    <w:rsid w:val="00A2781A"/>
    <w:rsid w:val="00A607C4"/>
    <w:rsid w:val="00A62EA6"/>
    <w:rsid w:val="00AA00DA"/>
    <w:rsid w:val="00AB1678"/>
    <w:rsid w:val="00AF4115"/>
    <w:rsid w:val="00B32AC1"/>
    <w:rsid w:val="00B67B7E"/>
    <w:rsid w:val="00B73DC2"/>
    <w:rsid w:val="00B76BF4"/>
    <w:rsid w:val="00BB4737"/>
    <w:rsid w:val="00C0053B"/>
    <w:rsid w:val="00C66120"/>
    <w:rsid w:val="00C67633"/>
    <w:rsid w:val="00C927D7"/>
    <w:rsid w:val="00CE12F7"/>
    <w:rsid w:val="00CF4C6A"/>
    <w:rsid w:val="00D17935"/>
    <w:rsid w:val="00D51E52"/>
    <w:rsid w:val="00D53934"/>
    <w:rsid w:val="00D6233C"/>
    <w:rsid w:val="00D90321"/>
    <w:rsid w:val="00DE74A0"/>
    <w:rsid w:val="00E02F86"/>
    <w:rsid w:val="00E16126"/>
    <w:rsid w:val="00E66874"/>
    <w:rsid w:val="00E828A1"/>
    <w:rsid w:val="00EB5711"/>
    <w:rsid w:val="00ED2386"/>
    <w:rsid w:val="00F06895"/>
    <w:rsid w:val="00F136E0"/>
    <w:rsid w:val="00F41D25"/>
    <w:rsid w:val="00F47AF5"/>
    <w:rsid w:val="00F65E2C"/>
    <w:rsid w:val="00F737DA"/>
    <w:rsid w:val="00F757E5"/>
    <w:rsid w:val="00F7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156"/>
  </w:style>
  <w:style w:type="paragraph" w:styleId="Footer">
    <w:name w:val="footer"/>
    <w:basedOn w:val="Normal"/>
    <w:link w:val="FooterChar"/>
    <w:uiPriority w:val="99"/>
    <w:semiHidden/>
    <w:unhideWhenUsed/>
    <w:rsid w:val="0065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156"/>
  </w:style>
  <w:style w:type="paragraph" w:styleId="ListParagraph">
    <w:name w:val="List Paragraph"/>
    <w:basedOn w:val="Normal"/>
    <w:uiPriority w:val="34"/>
    <w:qFormat/>
    <w:rsid w:val="003F2CA4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1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4118AA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17B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giving.org/projects/capacity-building-for-140-blind-pers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5AA84-BC8C-47A2-8622-677FBDC7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2019-10-18T21:28:00Z</dcterms:created>
  <dcterms:modified xsi:type="dcterms:W3CDTF">2021-05-12T10:34:00Z</dcterms:modified>
</cp:coreProperties>
</file>