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971" w:rsidRDefault="0087013B">
      <w:r w:rsidRPr="0087013B">
        <w:t>Even before COVID-19 pandemic children in Northern Sierra Leone have been going through a lot with regards to lack of provision of school items and have never opportunity to use computers. We are embarking on a project that will provide these children with school benches, desk and an opportunity to use a computer for the very first. For a start this project will target 500 orphans and less privilege children who do not have access to such an opportunity</w:t>
      </w:r>
      <w:r>
        <w:t xml:space="preserve">. </w:t>
      </w:r>
    </w:p>
    <w:p w:rsidR="0087013B" w:rsidRDefault="0087013B"/>
    <w:p w:rsidR="0087013B" w:rsidRDefault="0087013B">
      <w:r w:rsidRPr="0087013B">
        <w:t xml:space="preserve">This project will provide an opportunity for 500 orphans and less privilege children to have access for the very time to use computers. And also this project will solve the issue of school chairs and desk to the </w:t>
      </w:r>
      <w:proofErr w:type="spellStart"/>
      <w:r w:rsidRPr="0087013B">
        <w:t>Mathinka</w:t>
      </w:r>
      <w:proofErr w:type="spellEnd"/>
      <w:r w:rsidRPr="0087013B">
        <w:t xml:space="preserve"> Community Primary</w:t>
      </w:r>
      <w:r w:rsidR="00000A29">
        <w:t xml:space="preserve"> school</w:t>
      </w:r>
      <w:r w:rsidRPr="0087013B">
        <w:t>.</w:t>
      </w:r>
      <w:r>
        <w:t xml:space="preserve"> </w:t>
      </w:r>
    </w:p>
    <w:p w:rsidR="0087013B" w:rsidRDefault="0087013B"/>
    <w:p w:rsidR="0087013B" w:rsidRDefault="0087013B">
      <w:r w:rsidRPr="0087013B">
        <w:t>This project will educate 500 orphans and less privilege children, and they will have access to computer training for the very first time in their lives. It will introduce them to the Internet and Microsoft packages.</w:t>
      </w:r>
      <w:r>
        <w:t xml:space="preserve"> </w:t>
      </w:r>
    </w:p>
    <w:sectPr w:rsidR="0087013B" w:rsidSect="005009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013B"/>
    <w:rsid w:val="00000A29"/>
    <w:rsid w:val="00500971"/>
    <w:rsid w:val="0087013B"/>
    <w:rsid w:val="008B4C2A"/>
    <w:rsid w:val="00DD41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9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2020-06-15T16:53:00Z</dcterms:created>
  <dcterms:modified xsi:type="dcterms:W3CDTF">2020-06-15T16:58:00Z</dcterms:modified>
</cp:coreProperties>
</file>