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2FE" w:rsidRPr="00164139" w:rsidRDefault="008A02FE" w:rsidP="008A02FE">
      <w:pPr>
        <w:spacing w:line="240" w:lineRule="auto"/>
        <w:jc w:val="center"/>
        <w:rPr>
          <w:rFonts w:ascii="Cooper Black" w:hAnsi="Cooper Black" w:cstheme="majorBidi"/>
          <w:shadow/>
          <w:sz w:val="42"/>
          <w:szCs w:val="28"/>
        </w:rPr>
      </w:pPr>
      <w:r w:rsidRPr="00164139">
        <w:rPr>
          <w:rFonts w:ascii="Cooper Black" w:hAnsi="Cooper Black" w:cstheme="majorBidi"/>
          <w:shadow/>
          <w:sz w:val="42"/>
          <w:szCs w:val="28"/>
        </w:rPr>
        <w:t>MOBILIZATION FOR EMPOWERMENT AND DEVELOPMENT ASSOCIATION OF NIGERIA (MEDAN)</w:t>
      </w:r>
    </w:p>
    <w:p w:rsidR="008A02FE" w:rsidRPr="009A14BB" w:rsidRDefault="008A02FE" w:rsidP="008A02FE">
      <w:pPr>
        <w:jc w:val="both"/>
        <w:rPr>
          <w:rFonts w:asciiTheme="majorBidi" w:hAnsiTheme="majorBidi" w:cstheme="majorBidi"/>
          <w:sz w:val="28"/>
          <w:szCs w:val="28"/>
        </w:rPr>
      </w:pPr>
    </w:p>
    <w:p w:rsidR="008A02FE" w:rsidRPr="009A14BB" w:rsidRDefault="008A02FE" w:rsidP="008A02FE">
      <w:pPr>
        <w:jc w:val="both"/>
        <w:rPr>
          <w:rFonts w:asciiTheme="majorBidi" w:hAnsiTheme="majorBidi" w:cstheme="majorBidi"/>
          <w:sz w:val="28"/>
          <w:szCs w:val="28"/>
        </w:rPr>
      </w:pPr>
    </w:p>
    <w:p w:rsidR="008A02FE" w:rsidRPr="007C259F" w:rsidRDefault="008A02FE" w:rsidP="008A02FE">
      <w:pPr>
        <w:spacing w:line="240" w:lineRule="auto"/>
        <w:jc w:val="center"/>
        <w:rPr>
          <w:rFonts w:asciiTheme="majorBidi" w:hAnsiTheme="majorBidi" w:cstheme="majorBidi"/>
          <w:b/>
          <w:shadow/>
          <w:sz w:val="58"/>
          <w:szCs w:val="28"/>
        </w:rPr>
      </w:pPr>
      <w:r w:rsidRPr="007C259F">
        <w:rPr>
          <w:rFonts w:asciiTheme="majorBidi" w:hAnsiTheme="majorBidi" w:cstheme="majorBidi"/>
          <w:b/>
          <w:shadow/>
          <w:sz w:val="58"/>
          <w:szCs w:val="28"/>
        </w:rPr>
        <w:t>Organization Profile</w:t>
      </w:r>
    </w:p>
    <w:p w:rsidR="008A02FE" w:rsidRPr="007C259F" w:rsidRDefault="008A02FE" w:rsidP="008A02FE">
      <w:pPr>
        <w:jc w:val="center"/>
        <w:rPr>
          <w:rFonts w:asciiTheme="majorBidi" w:hAnsiTheme="majorBidi" w:cstheme="majorBidi"/>
          <w:b/>
          <w:sz w:val="38"/>
          <w:szCs w:val="28"/>
        </w:rPr>
      </w:pPr>
      <w:r>
        <w:rPr>
          <w:rFonts w:asciiTheme="majorBidi" w:hAnsiTheme="majorBidi" w:cstheme="majorBidi"/>
          <w:b/>
          <w:noProof/>
          <w:sz w:val="38"/>
          <w:szCs w:val="28"/>
        </w:rPr>
        <w:drawing>
          <wp:anchor distT="0" distB="0" distL="114300" distR="114300" simplePos="0" relativeHeight="251699200" behindDoc="0" locked="0" layoutInCell="1" allowOverlap="1">
            <wp:simplePos x="0" y="0"/>
            <wp:positionH relativeFrom="column">
              <wp:posOffset>3130550</wp:posOffset>
            </wp:positionH>
            <wp:positionV relativeFrom="paragraph">
              <wp:posOffset>36830</wp:posOffset>
            </wp:positionV>
            <wp:extent cx="1841500" cy="1828800"/>
            <wp:effectExtent l="19050" t="0" r="6350" b="0"/>
            <wp:wrapNone/>
            <wp:docPr id="31" name="Picture 6" descr="Islat 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t V. LOGO.jpg"/>
                    <pic:cNvPicPr/>
                  </pic:nvPicPr>
                  <pic:blipFill>
                    <a:blip r:embed="rId8"/>
                    <a:stretch>
                      <a:fillRect/>
                    </a:stretch>
                  </pic:blipFill>
                  <pic:spPr>
                    <a:xfrm>
                      <a:off x="0" y="0"/>
                      <a:ext cx="1841500" cy="1828800"/>
                    </a:xfrm>
                    <a:prstGeom prst="rect">
                      <a:avLst/>
                    </a:prstGeom>
                  </pic:spPr>
                </pic:pic>
              </a:graphicData>
            </a:graphic>
          </wp:anchor>
        </w:drawing>
      </w:r>
    </w:p>
    <w:p w:rsidR="008A02FE" w:rsidRPr="009A14BB" w:rsidRDefault="008A02FE" w:rsidP="008A02FE">
      <w:pPr>
        <w:jc w:val="both"/>
        <w:rPr>
          <w:rFonts w:asciiTheme="majorBidi" w:hAnsiTheme="majorBidi" w:cstheme="majorBidi"/>
          <w:sz w:val="28"/>
          <w:szCs w:val="28"/>
        </w:rPr>
      </w:pPr>
    </w:p>
    <w:p w:rsidR="008A02FE" w:rsidRPr="009A14BB" w:rsidRDefault="008A02FE" w:rsidP="008A02FE">
      <w:pPr>
        <w:jc w:val="both"/>
        <w:rPr>
          <w:rFonts w:asciiTheme="majorBidi" w:hAnsiTheme="majorBidi" w:cstheme="majorBidi"/>
          <w:sz w:val="28"/>
          <w:szCs w:val="28"/>
        </w:rPr>
      </w:pPr>
    </w:p>
    <w:p w:rsidR="008A02FE" w:rsidRDefault="008A02FE" w:rsidP="008A02FE">
      <w:pPr>
        <w:jc w:val="both"/>
        <w:rPr>
          <w:rFonts w:asciiTheme="majorBidi" w:hAnsiTheme="majorBidi" w:cstheme="majorBidi"/>
          <w:sz w:val="28"/>
          <w:szCs w:val="28"/>
        </w:rPr>
      </w:pPr>
    </w:p>
    <w:p w:rsidR="008A02FE" w:rsidRDefault="008A02FE" w:rsidP="008A02FE">
      <w:pPr>
        <w:jc w:val="both"/>
        <w:rPr>
          <w:rFonts w:asciiTheme="majorBidi" w:hAnsiTheme="majorBidi" w:cstheme="majorBidi"/>
          <w:sz w:val="28"/>
          <w:szCs w:val="28"/>
        </w:rPr>
      </w:pPr>
    </w:p>
    <w:p w:rsidR="008A02FE" w:rsidRDefault="008A02FE" w:rsidP="008A02FE">
      <w:pPr>
        <w:jc w:val="both"/>
        <w:rPr>
          <w:rFonts w:asciiTheme="majorBidi" w:hAnsiTheme="majorBidi" w:cstheme="majorBidi"/>
          <w:sz w:val="28"/>
          <w:szCs w:val="28"/>
        </w:rPr>
      </w:pPr>
    </w:p>
    <w:p w:rsidR="008A02FE" w:rsidRPr="009A14BB" w:rsidRDefault="008A02FE" w:rsidP="008A02FE">
      <w:pPr>
        <w:jc w:val="both"/>
        <w:rPr>
          <w:rFonts w:asciiTheme="majorBidi" w:hAnsiTheme="majorBidi" w:cstheme="majorBidi"/>
          <w:sz w:val="28"/>
          <w:szCs w:val="28"/>
        </w:rPr>
      </w:pPr>
    </w:p>
    <w:p w:rsidR="008A02FE" w:rsidRPr="009A14BB" w:rsidRDefault="008A02FE" w:rsidP="008A02FE">
      <w:pPr>
        <w:jc w:val="both"/>
        <w:rPr>
          <w:rFonts w:asciiTheme="majorBidi" w:hAnsiTheme="majorBidi" w:cstheme="majorBidi"/>
          <w:sz w:val="28"/>
          <w:szCs w:val="28"/>
        </w:rPr>
      </w:pPr>
    </w:p>
    <w:p w:rsidR="008A02FE" w:rsidRPr="009A14BB" w:rsidRDefault="008A02FE" w:rsidP="008A02FE">
      <w:pPr>
        <w:jc w:val="both"/>
        <w:rPr>
          <w:rFonts w:asciiTheme="majorBidi" w:hAnsiTheme="majorBidi" w:cstheme="majorBidi"/>
          <w:sz w:val="28"/>
          <w:szCs w:val="28"/>
        </w:rPr>
      </w:pPr>
    </w:p>
    <w:p w:rsidR="008A02FE" w:rsidRPr="007041C0" w:rsidRDefault="008A02FE" w:rsidP="008A02FE">
      <w:pPr>
        <w:jc w:val="center"/>
        <w:rPr>
          <w:rFonts w:asciiTheme="majorBidi" w:hAnsiTheme="majorBidi" w:cstheme="majorBidi"/>
          <w:b/>
          <w:i/>
          <w:sz w:val="30"/>
          <w:szCs w:val="28"/>
        </w:rPr>
      </w:pPr>
      <w:r w:rsidRPr="007041C0">
        <w:rPr>
          <w:rFonts w:asciiTheme="majorBidi" w:hAnsiTheme="majorBidi" w:cstheme="majorBidi"/>
          <w:b/>
          <w:i/>
          <w:sz w:val="30"/>
          <w:szCs w:val="28"/>
        </w:rPr>
        <w:t>Mobilizing, Empowering and Developing the Nigerian Youths</w:t>
      </w:r>
    </w:p>
    <w:p w:rsidR="008A02FE" w:rsidRPr="009A14BB" w:rsidRDefault="00A95101" w:rsidP="008A02FE">
      <w:pPr>
        <w:jc w:val="both"/>
        <w:rPr>
          <w:rFonts w:asciiTheme="majorBidi" w:hAnsiTheme="majorBidi" w:cstheme="majorBidi"/>
          <w:sz w:val="28"/>
          <w:szCs w:val="28"/>
        </w:rPr>
      </w:pPr>
      <w:r>
        <w:rPr>
          <w:rFonts w:asciiTheme="majorBidi" w:hAnsiTheme="majorBidi" w:cstheme="majorBidi"/>
          <w:noProof/>
          <w:sz w:val="28"/>
          <w:szCs w:val="28"/>
        </w:rPr>
        <w:pict>
          <v:rect id="_x0000_s1026" style="position:absolute;left:0;text-align:left;margin-left:567.4pt;margin-top:5.65pt;width:83.5pt;height:69.85pt;z-index:251701248" filled="f"/>
        </w:pict>
      </w:r>
      <w:r w:rsidR="008A02FE">
        <w:rPr>
          <w:rFonts w:asciiTheme="majorBidi" w:hAnsiTheme="majorBidi" w:cstheme="majorBidi"/>
          <w:noProof/>
          <w:sz w:val="28"/>
          <w:szCs w:val="28"/>
        </w:rPr>
        <w:drawing>
          <wp:anchor distT="0" distB="0" distL="114300" distR="114300" simplePos="0" relativeHeight="251700224" behindDoc="0" locked="0" layoutInCell="1" allowOverlap="1">
            <wp:simplePos x="0" y="0"/>
            <wp:positionH relativeFrom="column">
              <wp:posOffset>7283044</wp:posOffset>
            </wp:positionH>
            <wp:positionV relativeFrom="paragraph">
              <wp:posOffset>119482</wp:posOffset>
            </wp:positionV>
            <wp:extent cx="888034" cy="804672"/>
            <wp:effectExtent l="19050" t="0" r="7316" b="0"/>
            <wp:wrapNone/>
            <wp:docPr id="32" name="Picture 7" descr="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jpg"/>
                    <pic:cNvPicPr/>
                  </pic:nvPicPr>
                  <pic:blipFill>
                    <a:blip r:embed="rId9" cstate="print"/>
                    <a:stretch>
                      <a:fillRect/>
                    </a:stretch>
                  </pic:blipFill>
                  <pic:spPr>
                    <a:xfrm>
                      <a:off x="0" y="0"/>
                      <a:ext cx="887894" cy="804545"/>
                    </a:xfrm>
                    <a:prstGeom prst="rect">
                      <a:avLst/>
                    </a:prstGeom>
                  </pic:spPr>
                </pic:pic>
              </a:graphicData>
            </a:graphic>
          </wp:anchor>
        </w:drawing>
      </w:r>
    </w:p>
    <w:p w:rsidR="008A02FE" w:rsidRPr="009A14BB" w:rsidRDefault="008A02FE" w:rsidP="008A02FE">
      <w:pPr>
        <w:jc w:val="both"/>
        <w:rPr>
          <w:rFonts w:asciiTheme="majorBidi" w:hAnsiTheme="majorBidi" w:cstheme="majorBidi"/>
          <w:sz w:val="28"/>
          <w:szCs w:val="28"/>
        </w:rPr>
      </w:pPr>
    </w:p>
    <w:p w:rsidR="008A02FE" w:rsidRDefault="008A02FE" w:rsidP="008A02FE">
      <w:pPr>
        <w:jc w:val="both"/>
        <w:rPr>
          <w:rFonts w:asciiTheme="majorBidi" w:hAnsiTheme="majorBidi" w:cstheme="majorBidi"/>
          <w:sz w:val="28"/>
          <w:szCs w:val="28"/>
        </w:rPr>
      </w:pPr>
    </w:p>
    <w:p w:rsidR="008A02FE" w:rsidRDefault="008A02FE" w:rsidP="008A02FE">
      <w:pPr>
        <w:jc w:val="both"/>
        <w:rPr>
          <w:rFonts w:asciiTheme="majorBidi" w:hAnsiTheme="majorBidi" w:cstheme="majorBidi"/>
          <w:sz w:val="28"/>
          <w:szCs w:val="28"/>
        </w:rPr>
      </w:pPr>
    </w:p>
    <w:p w:rsidR="008A02FE" w:rsidRPr="009A14BB" w:rsidRDefault="008A02FE" w:rsidP="008A02FE">
      <w:pPr>
        <w:jc w:val="both"/>
        <w:rPr>
          <w:rFonts w:asciiTheme="majorBidi" w:hAnsiTheme="majorBidi" w:cstheme="majorBidi"/>
          <w:sz w:val="28"/>
          <w:szCs w:val="28"/>
        </w:rPr>
      </w:pPr>
    </w:p>
    <w:p w:rsidR="008A02FE" w:rsidRPr="009A14BB" w:rsidRDefault="001716F0" w:rsidP="008A02FE">
      <w:pPr>
        <w:jc w:val="right"/>
        <w:rPr>
          <w:rFonts w:asciiTheme="majorBidi" w:hAnsiTheme="majorBidi" w:cstheme="majorBidi"/>
          <w:sz w:val="28"/>
          <w:szCs w:val="28"/>
        </w:rPr>
      </w:pPr>
      <w:r>
        <w:rPr>
          <w:rFonts w:asciiTheme="majorBidi" w:hAnsiTheme="majorBidi" w:cstheme="majorBidi"/>
          <w:sz w:val="28"/>
          <w:szCs w:val="28"/>
        </w:rPr>
        <w:t>January 2015</w:t>
      </w:r>
    </w:p>
    <w:p w:rsidR="008A02FE" w:rsidRPr="009A14BB" w:rsidRDefault="008A02FE" w:rsidP="008A02FE">
      <w:pPr>
        <w:jc w:val="both"/>
        <w:rPr>
          <w:rFonts w:asciiTheme="majorBidi" w:hAnsiTheme="majorBidi" w:cstheme="majorBidi"/>
          <w:sz w:val="28"/>
          <w:szCs w:val="28"/>
        </w:rPr>
      </w:pPr>
      <w:r w:rsidRPr="009A14BB">
        <w:rPr>
          <w:rFonts w:asciiTheme="majorBidi" w:hAnsiTheme="majorBidi" w:cstheme="majorBidi"/>
          <w:sz w:val="28"/>
          <w:szCs w:val="28"/>
        </w:rPr>
        <w:br w:type="page"/>
      </w:r>
    </w:p>
    <w:sdt>
      <w:sdtPr>
        <w:rPr>
          <w:rFonts w:asciiTheme="minorHAnsi" w:eastAsiaTheme="minorHAnsi" w:hAnsiTheme="minorHAnsi" w:cstheme="minorBidi"/>
          <w:b w:val="0"/>
          <w:bCs w:val="0"/>
          <w:color w:val="auto"/>
          <w:sz w:val="22"/>
          <w:szCs w:val="22"/>
        </w:rPr>
        <w:id w:val="4719034"/>
        <w:docPartObj>
          <w:docPartGallery w:val="Table of Contents"/>
          <w:docPartUnique/>
        </w:docPartObj>
      </w:sdtPr>
      <w:sdtContent>
        <w:p w:rsidR="008A02FE" w:rsidRPr="00DE2749" w:rsidRDefault="008A02FE" w:rsidP="008A02FE">
          <w:pPr>
            <w:pStyle w:val="TOCHeading"/>
            <w:tabs>
              <w:tab w:val="left" w:leader="underscore" w:pos="11520"/>
            </w:tabs>
            <w:spacing w:before="0" w:line="360" w:lineRule="auto"/>
            <w:jc w:val="center"/>
            <w:rPr>
              <w:rFonts w:ascii="Times New Roman" w:hAnsi="Times New Roman" w:cs="Times New Roman"/>
              <w:sz w:val="34"/>
              <w:szCs w:val="26"/>
            </w:rPr>
          </w:pPr>
          <w:r w:rsidRPr="00DE2749">
            <w:rPr>
              <w:rFonts w:ascii="Times New Roman" w:hAnsi="Times New Roman" w:cs="Times New Roman"/>
              <w:sz w:val="34"/>
              <w:szCs w:val="26"/>
            </w:rPr>
            <w:t>Contents</w:t>
          </w:r>
        </w:p>
        <w:p w:rsidR="008A02FE" w:rsidRPr="00DE2749" w:rsidRDefault="008A02FE" w:rsidP="008A02FE">
          <w:pPr>
            <w:tabs>
              <w:tab w:val="left" w:leader="underscore" w:pos="11520"/>
            </w:tabs>
            <w:spacing w:line="360" w:lineRule="auto"/>
            <w:rPr>
              <w:rFonts w:ascii="Times New Roman" w:hAnsi="Times New Roman" w:cs="Times New Roman"/>
              <w:sz w:val="28"/>
              <w:szCs w:val="26"/>
            </w:rPr>
          </w:pPr>
          <w:r w:rsidRPr="00DE2749">
            <w:rPr>
              <w:rFonts w:ascii="Times New Roman" w:hAnsi="Times New Roman" w:cs="Times New Roman"/>
              <w:sz w:val="28"/>
              <w:szCs w:val="26"/>
            </w:rPr>
            <w:t>Title Page</w:t>
          </w:r>
          <w:r w:rsidRPr="00DE2749">
            <w:rPr>
              <w:rFonts w:ascii="Times New Roman" w:hAnsi="Times New Roman" w:cs="Times New Roman"/>
              <w:sz w:val="28"/>
              <w:szCs w:val="26"/>
            </w:rPr>
            <w:tab/>
            <w:t>i</w:t>
          </w:r>
        </w:p>
        <w:p w:rsidR="008A02FE" w:rsidRPr="00DE2749" w:rsidRDefault="008A02FE" w:rsidP="008A02FE">
          <w:pPr>
            <w:tabs>
              <w:tab w:val="left" w:leader="underscore" w:pos="11520"/>
            </w:tabs>
            <w:spacing w:line="360" w:lineRule="auto"/>
            <w:rPr>
              <w:rFonts w:ascii="Times New Roman" w:hAnsi="Times New Roman" w:cs="Times New Roman"/>
              <w:sz w:val="28"/>
              <w:szCs w:val="26"/>
            </w:rPr>
          </w:pPr>
          <w:r w:rsidRPr="00DE2749">
            <w:rPr>
              <w:rFonts w:ascii="Times New Roman" w:hAnsi="Times New Roman" w:cs="Times New Roman"/>
              <w:sz w:val="28"/>
              <w:szCs w:val="26"/>
            </w:rPr>
            <w:t>Content</w:t>
          </w:r>
          <w:r w:rsidRPr="00DE2749">
            <w:rPr>
              <w:rFonts w:ascii="Times New Roman" w:hAnsi="Times New Roman" w:cs="Times New Roman"/>
              <w:sz w:val="28"/>
              <w:szCs w:val="26"/>
            </w:rPr>
            <w:tab/>
            <w:t>ii</w:t>
          </w:r>
        </w:p>
        <w:p w:rsidR="008A02FE" w:rsidRPr="00DE2749" w:rsidRDefault="008A02FE" w:rsidP="008A02FE">
          <w:pPr>
            <w:tabs>
              <w:tab w:val="left" w:leader="underscore" w:pos="11520"/>
            </w:tabs>
            <w:spacing w:line="360" w:lineRule="auto"/>
            <w:rPr>
              <w:rFonts w:ascii="Times New Roman" w:hAnsi="Times New Roman" w:cs="Times New Roman"/>
              <w:sz w:val="28"/>
              <w:szCs w:val="26"/>
            </w:rPr>
          </w:pPr>
        </w:p>
        <w:p w:rsidR="008A02FE" w:rsidRPr="00DE2749" w:rsidRDefault="008A02FE" w:rsidP="008A02FE">
          <w:pPr>
            <w:tabs>
              <w:tab w:val="left" w:leader="underscore" w:pos="11520"/>
            </w:tabs>
            <w:spacing w:line="360" w:lineRule="auto"/>
            <w:rPr>
              <w:rFonts w:ascii="Times New Roman" w:hAnsi="Times New Roman" w:cs="Times New Roman"/>
              <w:sz w:val="28"/>
              <w:szCs w:val="26"/>
            </w:rPr>
          </w:pPr>
          <w:r w:rsidRPr="00DE2749">
            <w:rPr>
              <w:rFonts w:ascii="Times New Roman" w:hAnsi="Times New Roman" w:cs="Times New Roman"/>
              <w:sz w:val="28"/>
              <w:szCs w:val="26"/>
            </w:rPr>
            <w:t>Introduction</w:t>
          </w:r>
          <w:r w:rsidRPr="00DE2749">
            <w:rPr>
              <w:rFonts w:ascii="Times New Roman" w:hAnsi="Times New Roman" w:cs="Times New Roman"/>
              <w:sz w:val="28"/>
              <w:szCs w:val="26"/>
            </w:rPr>
            <w:tab/>
            <w:t>1</w:t>
          </w:r>
        </w:p>
        <w:p w:rsidR="008A02FE" w:rsidRPr="00DE2749" w:rsidRDefault="00545922" w:rsidP="008A02FE">
          <w:pPr>
            <w:tabs>
              <w:tab w:val="left" w:leader="underscore" w:pos="11520"/>
            </w:tabs>
            <w:spacing w:line="360" w:lineRule="auto"/>
            <w:rPr>
              <w:rFonts w:ascii="Times New Roman" w:hAnsi="Times New Roman" w:cs="Times New Roman"/>
              <w:sz w:val="28"/>
              <w:szCs w:val="26"/>
            </w:rPr>
          </w:pPr>
          <w:r>
            <w:rPr>
              <w:rFonts w:ascii="Times New Roman" w:hAnsi="Times New Roman" w:cs="Times New Roman"/>
              <w:sz w:val="28"/>
              <w:szCs w:val="26"/>
            </w:rPr>
            <w:t>Corporate Information</w:t>
          </w:r>
          <w:r>
            <w:rPr>
              <w:rFonts w:ascii="Times New Roman" w:hAnsi="Times New Roman" w:cs="Times New Roman"/>
              <w:sz w:val="28"/>
              <w:szCs w:val="26"/>
            </w:rPr>
            <w:tab/>
            <w:t>1</w:t>
          </w:r>
        </w:p>
        <w:p w:rsidR="008A02FE" w:rsidRPr="00DE2749" w:rsidRDefault="00545922" w:rsidP="008A02FE">
          <w:pPr>
            <w:tabs>
              <w:tab w:val="left" w:leader="underscore" w:pos="11520"/>
            </w:tabs>
            <w:spacing w:line="360" w:lineRule="auto"/>
            <w:rPr>
              <w:rFonts w:ascii="Times New Roman" w:hAnsi="Times New Roman" w:cs="Times New Roman"/>
              <w:sz w:val="28"/>
              <w:szCs w:val="26"/>
            </w:rPr>
          </w:pPr>
          <w:r>
            <w:rPr>
              <w:rFonts w:ascii="Times New Roman" w:hAnsi="Times New Roman" w:cs="Times New Roman"/>
              <w:sz w:val="28"/>
              <w:szCs w:val="26"/>
            </w:rPr>
            <w:t>Our Mission</w:t>
          </w:r>
          <w:r>
            <w:rPr>
              <w:rFonts w:ascii="Times New Roman" w:hAnsi="Times New Roman" w:cs="Times New Roman"/>
              <w:sz w:val="28"/>
              <w:szCs w:val="26"/>
            </w:rPr>
            <w:tab/>
            <w:t>1</w:t>
          </w:r>
        </w:p>
        <w:p w:rsidR="008A02FE" w:rsidRPr="00DE2749" w:rsidRDefault="00545922" w:rsidP="008A02FE">
          <w:pPr>
            <w:tabs>
              <w:tab w:val="left" w:leader="underscore" w:pos="11520"/>
            </w:tabs>
            <w:spacing w:line="360" w:lineRule="auto"/>
            <w:rPr>
              <w:rFonts w:ascii="Times New Roman" w:hAnsi="Times New Roman" w:cs="Times New Roman"/>
              <w:sz w:val="28"/>
              <w:szCs w:val="26"/>
            </w:rPr>
          </w:pPr>
          <w:r>
            <w:rPr>
              <w:rFonts w:ascii="Times New Roman" w:hAnsi="Times New Roman" w:cs="Times New Roman"/>
              <w:sz w:val="28"/>
              <w:szCs w:val="26"/>
            </w:rPr>
            <w:t>Our Goal</w:t>
          </w:r>
          <w:r>
            <w:rPr>
              <w:rFonts w:ascii="Times New Roman" w:hAnsi="Times New Roman" w:cs="Times New Roman"/>
              <w:sz w:val="28"/>
              <w:szCs w:val="26"/>
            </w:rPr>
            <w:tab/>
            <w:t>1</w:t>
          </w:r>
        </w:p>
        <w:p w:rsidR="008A02FE" w:rsidRPr="00DE2749" w:rsidRDefault="00545922" w:rsidP="008A02FE">
          <w:pPr>
            <w:tabs>
              <w:tab w:val="left" w:leader="underscore" w:pos="11520"/>
            </w:tabs>
            <w:spacing w:line="360" w:lineRule="auto"/>
            <w:rPr>
              <w:rFonts w:ascii="Times New Roman" w:hAnsi="Times New Roman" w:cs="Times New Roman"/>
              <w:sz w:val="28"/>
              <w:szCs w:val="26"/>
            </w:rPr>
          </w:pPr>
          <w:r>
            <w:rPr>
              <w:rFonts w:ascii="Times New Roman" w:hAnsi="Times New Roman" w:cs="Times New Roman"/>
              <w:sz w:val="28"/>
              <w:szCs w:val="26"/>
            </w:rPr>
            <w:t>Our Team</w:t>
          </w:r>
          <w:r>
            <w:rPr>
              <w:rFonts w:ascii="Times New Roman" w:hAnsi="Times New Roman" w:cs="Times New Roman"/>
              <w:sz w:val="28"/>
              <w:szCs w:val="26"/>
            </w:rPr>
            <w:tab/>
            <w:t>2</w:t>
          </w:r>
        </w:p>
        <w:p w:rsidR="00545922" w:rsidRDefault="00545922" w:rsidP="00545922">
          <w:pPr>
            <w:tabs>
              <w:tab w:val="left" w:leader="underscore" w:pos="11520"/>
            </w:tabs>
            <w:spacing w:line="360" w:lineRule="auto"/>
            <w:rPr>
              <w:rFonts w:ascii="Times New Roman" w:hAnsi="Times New Roman" w:cs="Times New Roman"/>
              <w:sz w:val="28"/>
              <w:szCs w:val="26"/>
            </w:rPr>
          </w:pPr>
          <w:r>
            <w:rPr>
              <w:rFonts w:ascii="Times New Roman" w:hAnsi="Times New Roman" w:cs="Times New Roman"/>
              <w:sz w:val="28"/>
              <w:szCs w:val="26"/>
            </w:rPr>
            <w:t>Contact Information</w:t>
          </w:r>
          <w:r>
            <w:rPr>
              <w:rFonts w:ascii="Times New Roman" w:hAnsi="Times New Roman" w:cs="Times New Roman"/>
              <w:sz w:val="28"/>
              <w:szCs w:val="26"/>
            </w:rPr>
            <w:tab/>
            <w:t>2</w:t>
          </w:r>
        </w:p>
        <w:p w:rsidR="00545922" w:rsidRDefault="00545922" w:rsidP="00545922">
          <w:pPr>
            <w:tabs>
              <w:tab w:val="left" w:leader="underscore" w:pos="11520"/>
            </w:tabs>
            <w:spacing w:line="360" w:lineRule="auto"/>
            <w:rPr>
              <w:rFonts w:ascii="Times New Roman" w:hAnsi="Times New Roman" w:cs="Times New Roman"/>
              <w:sz w:val="28"/>
              <w:szCs w:val="26"/>
            </w:rPr>
          </w:pPr>
          <w:r w:rsidRPr="00545922">
            <w:rPr>
              <w:rFonts w:ascii="Times New Roman" w:hAnsi="Times New Roman" w:cs="Times New Roman"/>
              <w:sz w:val="28"/>
              <w:szCs w:val="32"/>
            </w:rPr>
            <w:t xml:space="preserve">Activities of Mobilization for Empowerment and Development Association of </w:t>
          </w:r>
        </w:p>
        <w:p w:rsidR="00545922" w:rsidRPr="00545922" w:rsidRDefault="00545922" w:rsidP="00545922">
          <w:pPr>
            <w:tabs>
              <w:tab w:val="left" w:leader="underscore" w:pos="11520"/>
            </w:tabs>
            <w:spacing w:line="360" w:lineRule="auto"/>
            <w:rPr>
              <w:rFonts w:ascii="Times New Roman" w:hAnsi="Times New Roman" w:cs="Times New Roman"/>
              <w:sz w:val="28"/>
              <w:szCs w:val="26"/>
            </w:rPr>
          </w:pPr>
          <w:r w:rsidRPr="00545922">
            <w:rPr>
              <w:rFonts w:ascii="Times New Roman" w:hAnsi="Times New Roman" w:cs="Times New Roman"/>
              <w:sz w:val="28"/>
              <w:szCs w:val="32"/>
            </w:rPr>
            <w:t>Nigeria (Medan) NGO</w:t>
          </w:r>
          <w:r w:rsidR="00AF7171">
            <w:rPr>
              <w:rFonts w:ascii="Times New Roman" w:hAnsi="Times New Roman" w:cs="Times New Roman"/>
              <w:sz w:val="28"/>
              <w:szCs w:val="32"/>
            </w:rPr>
            <w:tab/>
            <w:t>3</w:t>
          </w:r>
        </w:p>
        <w:p w:rsidR="008A02FE" w:rsidRPr="00DE2749" w:rsidRDefault="00B07FDF" w:rsidP="008A02FE">
          <w:pPr>
            <w:tabs>
              <w:tab w:val="left" w:leader="underscore" w:pos="11520"/>
            </w:tabs>
            <w:spacing w:line="360" w:lineRule="auto"/>
            <w:rPr>
              <w:rFonts w:ascii="Times New Roman" w:hAnsi="Times New Roman" w:cs="Times New Roman"/>
              <w:sz w:val="28"/>
              <w:szCs w:val="26"/>
            </w:rPr>
          </w:pPr>
          <w:r>
            <w:rPr>
              <w:rFonts w:ascii="Times New Roman" w:hAnsi="Times New Roman" w:cs="Times New Roman"/>
              <w:sz w:val="28"/>
              <w:szCs w:val="26"/>
            </w:rPr>
            <w:t>Our Success</w:t>
          </w:r>
          <w:r>
            <w:rPr>
              <w:rFonts w:ascii="Times New Roman" w:hAnsi="Times New Roman" w:cs="Times New Roman"/>
              <w:sz w:val="28"/>
              <w:szCs w:val="26"/>
            </w:rPr>
            <w:tab/>
          </w:r>
          <w:r w:rsidR="00B109D6">
            <w:rPr>
              <w:rFonts w:ascii="Times New Roman" w:hAnsi="Times New Roman" w:cs="Times New Roman"/>
              <w:sz w:val="28"/>
              <w:szCs w:val="26"/>
            </w:rPr>
            <w:t>7</w:t>
          </w:r>
        </w:p>
        <w:p w:rsidR="008A02FE" w:rsidRPr="00DE2749" w:rsidRDefault="008A02FE" w:rsidP="008A02FE">
          <w:pPr>
            <w:tabs>
              <w:tab w:val="left" w:leader="underscore" w:pos="11520"/>
            </w:tabs>
            <w:spacing w:line="360" w:lineRule="auto"/>
            <w:rPr>
              <w:rFonts w:ascii="Times New Roman" w:hAnsi="Times New Roman" w:cs="Times New Roman"/>
              <w:sz w:val="28"/>
              <w:szCs w:val="26"/>
            </w:rPr>
          </w:pPr>
          <w:r w:rsidRPr="00DE2749">
            <w:rPr>
              <w:rFonts w:ascii="Times New Roman" w:hAnsi="Times New Roman" w:cs="Times New Roman"/>
              <w:sz w:val="28"/>
              <w:szCs w:val="26"/>
            </w:rPr>
            <w:t>School of Fr</w:t>
          </w:r>
          <w:r w:rsidR="00545922">
            <w:rPr>
              <w:rFonts w:ascii="Times New Roman" w:hAnsi="Times New Roman" w:cs="Times New Roman"/>
              <w:sz w:val="28"/>
              <w:szCs w:val="26"/>
            </w:rPr>
            <w:t>ee Skills Acquisition Training</w:t>
          </w:r>
          <w:r w:rsidR="00545922">
            <w:rPr>
              <w:rFonts w:ascii="Times New Roman" w:hAnsi="Times New Roman" w:cs="Times New Roman"/>
              <w:sz w:val="28"/>
              <w:szCs w:val="26"/>
            </w:rPr>
            <w:tab/>
            <w:t>9</w:t>
          </w:r>
        </w:p>
        <w:p w:rsidR="008A02FE" w:rsidRPr="00DE2749" w:rsidRDefault="00545922" w:rsidP="008A02FE">
          <w:pPr>
            <w:tabs>
              <w:tab w:val="left" w:leader="underscore" w:pos="11520"/>
            </w:tabs>
            <w:spacing w:line="360" w:lineRule="auto"/>
            <w:rPr>
              <w:rFonts w:ascii="Times New Roman" w:hAnsi="Times New Roman" w:cs="Times New Roman"/>
              <w:sz w:val="28"/>
              <w:szCs w:val="26"/>
            </w:rPr>
          </w:pPr>
          <w:r>
            <w:rPr>
              <w:rFonts w:ascii="Times New Roman" w:hAnsi="Times New Roman" w:cs="Times New Roman"/>
              <w:sz w:val="28"/>
              <w:szCs w:val="26"/>
            </w:rPr>
            <w:t>MEDAN Volunteers</w:t>
          </w:r>
          <w:r>
            <w:rPr>
              <w:rFonts w:ascii="Times New Roman" w:hAnsi="Times New Roman" w:cs="Times New Roman"/>
              <w:sz w:val="28"/>
              <w:szCs w:val="26"/>
            </w:rPr>
            <w:tab/>
            <w:t>15</w:t>
          </w:r>
        </w:p>
        <w:p w:rsidR="008A02FE" w:rsidRDefault="008A02FE" w:rsidP="008A02FE">
          <w:pPr>
            <w:tabs>
              <w:tab w:val="left" w:leader="underscore" w:pos="11520"/>
            </w:tabs>
            <w:spacing w:line="360" w:lineRule="auto"/>
          </w:pPr>
          <w:r w:rsidRPr="00DE2749">
            <w:rPr>
              <w:rFonts w:ascii="Times New Roman" w:hAnsi="Times New Roman" w:cs="Times New Roman"/>
              <w:sz w:val="28"/>
              <w:szCs w:val="26"/>
            </w:rPr>
            <w:t>Our Partners</w:t>
          </w:r>
          <w:r w:rsidRPr="00DE2749">
            <w:rPr>
              <w:rFonts w:ascii="Times New Roman" w:hAnsi="Times New Roman" w:cs="Times New Roman"/>
              <w:sz w:val="28"/>
              <w:szCs w:val="26"/>
            </w:rPr>
            <w:tab/>
            <w:t>1</w:t>
          </w:r>
          <w:r w:rsidR="00545922">
            <w:rPr>
              <w:rFonts w:ascii="Times New Roman" w:hAnsi="Times New Roman" w:cs="Times New Roman"/>
              <w:sz w:val="28"/>
              <w:szCs w:val="26"/>
            </w:rPr>
            <w:t>5</w:t>
          </w:r>
        </w:p>
      </w:sdtContent>
    </w:sdt>
    <w:p w:rsidR="008A02FE" w:rsidRPr="009A14BB" w:rsidRDefault="008A02FE" w:rsidP="008A02FE">
      <w:pPr>
        <w:jc w:val="both"/>
        <w:rPr>
          <w:rFonts w:asciiTheme="majorBidi" w:hAnsiTheme="majorBidi" w:cstheme="majorBidi"/>
          <w:b/>
          <w:bCs/>
          <w:sz w:val="28"/>
          <w:szCs w:val="28"/>
        </w:rPr>
      </w:pPr>
    </w:p>
    <w:p w:rsidR="008A02FE" w:rsidRDefault="008A02FE">
      <w:pPr>
        <w:rPr>
          <w:rFonts w:asciiTheme="majorBidi" w:hAnsiTheme="majorBidi" w:cstheme="majorBidi"/>
          <w:b/>
          <w:bCs/>
          <w:i/>
          <w:iCs/>
          <w:sz w:val="32"/>
          <w:szCs w:val="28"/>
        </w:rPr>
      </w:pPr>
      <w:r>
        <w:rPr>
          <w:rFonts w:asciiTheme="majorBidi" w:hAnsiTheme="majorBidi" w:cstheme="majorBidi"/>
          <w:b/>
          <w:bCs/>
          <w:i/>
          <w:iCs/>
          <w:sz w:val="32"/>
          <w:szCs w:val="28"/>
        </w:rPr>
        <w:br w:type="page"/>
      </w:r>
    </w:p>
    <w:p w:rsidR="0031624C" w:rsidRDefault="0031624C" w:rsidP="00B14477">
      <w:pPr>
        <w:jc w:val="both"/>
        <w:rPr>
          <w:rFonts w:asciiTheme="majorBidi" w:hAnsiTheme="majorBidi" w:cstheme="majorBidi"/>
          <w:b/>
          <w:bCs/>
          <w:i/>
          <w:iCs/>
          <w:sz w:val="32"/>
          <w:szCs w:val="28"/>
        </w:rPr>
        <w:sectPr w:rsidR="0031624C" w:rsidSect="00B8434C">
          <w:footerReference w:type="default" r:id="rId10"/>
          <w:pgSz w:w="15840" w:h="12240" w:orient="landscape"/>
          <w:pgMar w:top="1440" w:right="1440" w:bottom="1440" w:left="1440" w:header="720" w:footer="720" w:gutter="0"/>
          <w:pgNumType w:fmt="lowerRoman"/>
          <w:cols w:space="720"/>
          <w:docGrid w:linePitch="360"/>
        </w:sectPr>
      </w:pPr>
    </w:p>
    <w:p w:rsidR="00D233CB" w:rsidRPr="009D69DA" w:rsidRDefault="00040618" w:rsidP="00B14477">
      <w:pPr>
        <w:jc w:val="both"/>
        <w:rPr>
          <w:rFonts w:asciiTheme="majorBidi" w:hAnsiTheme="majorBidi" w:cstheme="majorBidi"/>
          <w:b/>
          <w:bCs/>
          <w:i/>
          <w:iCs/>
          <w:sz w:val="32"/>
          <w:szCs w:val="28"/>
        </w:rPr>
      </w:pPr>
      <w:r w:rsidRPr="009D69DA">
        <w:rPr>
          <w:rFonts w:asciiTheme="majorBidi" w:hAnsiTheme="majorBidi" w:cstheme="majorBidi"/>
          <w:b/>
          <w:bCs/>
          <w:i/>
          <w:iCs/>
          <w:noProof/>
          <w:sz w:val="32"/>
          <w:szCs w:val="28"/>
        </w:rPr>
        <w:lastRenderedPageBreak/>
        <w:drawing>
          <wp:anchor distT="0" distB="0" distL="114300" distR="114300" simplePos="0" relativeHeight="251664384" behindDoc="0" locked="0" layoutInCell="1" allowOverlap="1">
            <wp:simplePos x="0" y="0"/>
            <wp:positionH relativeFrom="margin">
              <wp:posOffset>6086475</wp:posOffset>
            </wp:positionH>
            <wp:positionV relativeFrom="margin">
              <wp:posOffset>272415</wp:posOffset>
            </wp:positionV>
            <wp:extent cx="2251710" cy="1805305"/>
            <wp:effectExtent l="19050" t="0" r="0" b="0"/>
            <wp:wrapSquare wrapText="bothSides"/>
            <wp:docPr id="14" name="Picture 8" descr="g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jpg"/>
                    <pic:cNvPicPr/>
                  </pic:nvPicPr>
                  <pic:blipFill>
                    <a:blip r:embed="rId11"/>
                    <a:stretch>
                      <a:fillRect/>
                    </a:stretch>
                  </pic:blipFill>
                  <pic:spPr>
                    <a:xfrm>
                      <a:off x="0" y="0"/>
                      <a:ext cx="2251710" cy="1805305"/>
                    </a:xfrm>
                    <a:prstGeom prst="rect">
                      <a:avLst/>
                    </a:prstGeom>
                  </pic:spPr>
                </pic:pic>
              </a:graphicData>
            </a:graphic>
          </wp:anchor>
        </w:drawing>
      </w:r>
      <w:r w:rsidR="009A14BB" w:rsidRPr="009D69DA">
        <w:rPr>
          <w:rFonts w:asciiTheme="majorBidi" w:hAnsiTheme="majorBidi" w:cstheme="majorBidi"/>
          <w:b/>
          <w:bCs/>
          <w:i/>
          <w:iCs/>
          <w:sz w:val="32"/>
          <w:szCs w:val="28"/>
        </w:rPr>
        <w:t>Introduction</w:t>
      </w:r>
    </w:p>
    <w:p w:rsidR="009A14BB" w:rsidRDefault="009A14BB" w:rsidP="00B14477">
      <w:pPr>
        <w:jc w:val="both"/>
        <w:rPr>
          <w:rFonts w:asciiTheme="majorBidi" w:hAnsiTheme="majorBidi" w:cstheme="majorBidi"/>
          <w:sz w:val="28"/>
          <w:szCs w:val="28"/>
        </w:rPr>
      </w:pPr>
      <w:r w:rsidRPr="009A14BB">
        <w:rPr>
          <w:rFonts w:asciiTheme="majorBidi" w:hAnsiTheme="majorBidi" w:cstheme="majorBidi"/>
          <w:sz w:val="28"/>
          <w:szCs w:val="28"/>
        </w:rPr>
        <w:t>Mobilization for Empowerment</w:t>
      </w:r>
      <w:r>
        <w:rPr>
          <w:rFonts w:asciiTheme="majorBidi" w:hAnsiTheme="majorBidi" w:cstheme="majorBidi"/>
          <w:sz w:val="28"/>
          <w:szCs w:val="28"/>
        </w:rPr>
        <w:t xml:space="preserve"> and Development Association of Nigeria is a non-governmental</w:t>
      </w:r>
      <w:r w:rsidR="00673099">
        <w:rPr>
          <w:rFonts w:asciiTheme="majorBidi" w:hAnsiTheme="majorBidi" w:cstheme="majorBidi"/>
          <w:sz w:val="28"/>
          <w:szCs w:val="28"/>
        </w:rPr>
        <w:t xml:space="preserve">, non political, non profit oriented </w:t>
      </w:r>
      <w:r>
        <w:rPr>
          <w:rFonts w:asciiTheme="majorBidi" w:hAnsiTheme="majorBidi" w:cstheme="majorBidi"/>
          <w:sz w:val="28"/>
          <w:szCs w:val="28"/>
        </w:rPr>
        <w:t>Organization created 2010 to serve as intermediary between the masses, charitable organizations, philanthropists and government by reaching the less privileged for their needs using all measures in our capacity to know their actual needs and convey these needs to their helper and give back to the masses all what is given to us as their needs.</w:t>
      </w:r>
    </w:p>
    <w:p w:rsidR="007F180A" w:rsidRDefault="007F180A" w:rsidP="00B14477">
      <w:pPr>
        <w:jc w:val="both"/>
        <w:rPr>
          <w:rFonts w:asciiTheme="majorBidi" w:hAnsiTheme="majorBidi" w:cstheme="majorBidi"/>
          <w:sz w:val="28"/>
          <w:szCs w:val="28"/>
        </w:rPr>
      </w:pPr>
    </w:p>
    <w:p w:rsidR="00A30A95" w:rsidRPr="009D69DA" w:rsidRDefault="00A30A95" w:rsidP="00A30A95">
      <w:pPr>
        <w:jc w:val="both"/>
        <w:rPr>
          <w:rFonts w:asciiTheme="majorBidi" w:hAnsiTheme="majorBidi" w:cstheme="majorBidi"/>
          <w:b/>
          <w:bCs/>
          <w:i/>
          <w:iCs/>
          <w:sz w:val="32"/>
          <w:szCs w:val="28"/>
        </w:rPr>
      </w:pPr>
      <w:r w:rsidRPr="009D69DA">
        <w:rPr>
          <w:rFonts w:asciiTheme="majorBidi" w:hAnsiTheme="majorBidi" w:cstheme="majorBidi"/>
          <w:b/>
          <w:bCs/>
          <w:i/>
          <w:iCs/>
          <w:sz w:val="32"/>
          <w:szCs w:val="28"/>
        </w:rPr>
        <w:t>Corporate Information</w:t>
      </w:r>
    </w:p>
    <w:p w:rsidR="009C5003" w:rsidRDefault="00A30A95" w:rsidP="00A30A95">
      <w:pPr>
        <w:jc w:val="both"/>
        <w:rPr>
          <w:rFonts w:asciiTheme="majorBidi" w:hAnsiTheme="majorBidi" w:cstheme="majorBidi"/>
          <w:sz w:val="28"/>
          <w:szCs w:val="28"/>
        </w:rPr>
      </w:pPr>
      <w:r>
        <w:rPr>
          <w:rFonts w:asciiTheme="majorBidi" w:hAnsiTheme="majorBidi" w:cstheme="majorBidi"/>
          <w:sz w:val="28"/>
          <w:szCs w:val="28"/>
        </w:rPr>
        <w:t xml:space="preserve">Mobilization for Empowerment and Development Association of Nigeria (MEDAN) </w:t>
      </w:r>
    </w:p>
    <w:p w:rsidR="00A30A95" w:rsidRDefault="009C5003" w:rsidP="00A30A95">
      <w:pPr>
        <w:jc w:val="both"/>
        <w:rPr>
          <w:rFonts w:asciiTheme="majorBidi" w:hAnsiTheme="majorBidi" w:cstheme="majorBidi"/>
          <w:sz w:val="28"/>
          <w:szCs w:val="28"/>
        </w:rPr>
      </w:pPr>
      <w:r w:rsidRPr="009C5003">
        <w:rPr>
          <w:rFonts w:asciiTheme="majorBidi" w:hAnsiTheme="majorBidi" w:cstheme="majorBidi"/>
          <w:b/>
          <w:i/>
          <w:sz w:val="36"/>
          <w:szCs w:val="28"/>
        </w:rPr>
        <w:t>Vision</w:t>
      </w:r>
      <w:r w:rsidR="00A30A95">
        <w:rPr>
          <w:rFonts w:asciiTheme="majorBidi" w:hAnsiTheme="majorBidi" w:cstheme="majorBidi"/>
          <w:sz w:val="28"/>
          <w:szCs w:val="28"/>
        </w:rPr>
        <w:t xml:space="preserve"> is to make the less privileged live a standard life equal to the rest of the people in the develop</w:t>
      </w:r>
      <w:r w:rsidR="00D1789F">
        <w:rPr>
          <w:rFonts w:asciiTheme="majorBidi" w:hAnsiTheme="majorBidi" w:cstheme="majorBidi"/>
          <w:sz w:val="28"/>
          <w:szCs w:val="28"/>
        </w:rPr>
        <w:t>ed</w:t>
      </w:r>
      <w:r w:rsidR="00A30A95">
        <w:rPr>
          <w:rFonts w:asciiTheme="majorBidi" w:hAnsiTheme="majorBidi" w:cstheme="majorBidi"/>
          <w:sz w:val="28"/>
          <w:szCs w:val="28"/>
        </w:rPr>
        <w:t xml:space="preserve"> countries. Although Nigeria is rich in natural and human resources,  7 of every 10 Nigerians can be proud to belong to and grateful to inhabit, a Nigeria that rewards hard work, protect its people and their properties and offer its children better prospects than those they may be tempted to seek in Europe or the United States.</w:t>
      </w:r>
    </w:p>
    <w:p w:rsidR="00A30A95" w:rsidRPr="008A13C2" w:rsidRDefault="00A30A95" w:rsidP="00A30A95">
      <w:pPr>
        <w:spacing w:line="240" w:lineRule="auto"/>
        <w:jc w:val="both"/>
        <w:rPr>
          <w:rFonts w:asciiTheme="majorBidi" w:hAnsiTheme="majorBidi" w:cstheme="majorBidi"/>
          <w:b/>
          <w:bCs/>
          <w:i/>
          <w:iCs/>
          <w:sz w:val="6"/>
          <w:szCs w:val="28"/>
        </w:rPr>
      </w:pPr>
    </w:p>
    <w:p w:rsidR="00A30A95" w:rsidRPr="009D69DA" w:rsidRDefault="00A30A95" w:rsidP="00A30A95">
      <w:pPr>
        <w:jc w:val="both"/>
        <w:rPr>
          <w:rFonts w:asciiTheme="majorBidi" w:hAnsiTheme="majorBidi" w:cstheme="majorBidi"/>
          <w:b/>
          <w:bCs/>
          <w:i/>
          <w:iCs/>
          <w:sz w:val="32"/>
          <w:szCs w:val="28"/>
        </w:rPr>
      </w:pPr>
      <w:r>
        <w:rPr>
          <w:rFonts w:asciiTheme="majorBidi" w:hAnsiTheme="majorBidi" w:cstheme="majorBidi"/>
          <w:b/>
          <w:bCs/>
          <w:i/>
          <w:iCs/>
          <w:noProof/>
          <w:sz w:val="32"/>
          <w:szCs w:val="28"/>
        </w:rPr>
        <w:drawing>
          <wp:anchor distT="0" distB="0" distL="114300" distR="114300" simplePos="0" relativeHeight="251706368" behindDoc="0" locked="0" layoutInCell="1" allowOverlap="1">
            <wp:simplePos x="0" y="0"/>
            <wp:positionH relativeFrom="margin">
              <wp:posOffset>6269355</wp:posOffset>
            </wp:positionH>
            <wp:positionV relativeFrom="margin">
              <wp:posOffset>3479800</wp:posOffset>
            </wp:positionV>
            <wp:extent cx="2136775" cy="2142490"/>
            <wp:effectExtent l="19050" t="0" r="0" b="0"/>
            <wp:wrapSquare wrapText="bothSides"/>
            <wp:docPr id="18" name="Picture 11" descr="mission v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vission.jpg"/>
                    <pic:cNvPicPr/>
                  </pic:nvPicPr>
                  <pic:blipFill>
                    <a:blip r:embed="rId12"/>
                    <a:stretch>
                      <a:fillRect/>
                    </a:stretch>
                  </pic:blipFill>
                  <pic:spPr>
                    <a:xfrm>
                      <a:off x="0" y="0"/>
                      <a:ext cx="2136775" cy="2142490"/>
                    </a:xfrm>
                    <a:prstGeom prst="rect">
                      <a:avLst/>
                    </a:prstGeom>
                  </pic:spPr>
                </pic:pic>
              </a:graphicData>
            </a:graphic>
          </wp:anchor>
        </w:drawing>
      </w:r>
      <w:r w:rsidRPr="009D69DA">
        <w:rPr>
          <w:rFonts w:asciiTheme="majorBidi" w:hAnsiTheme="majorBidi" w:cstheme="majorBidi"/>
          <w:b/>
          <w:bCs/>
          <w:i/>
          <w:iCs/>
          <w:sz w:val="32"/>
          <w:szCs w:val="28"/>
        </w:rPr>
        <w:t>Our Mission</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To encourage and show people how to grow individually and collectively by developing their entrepreneurial skills needed to generate positive changes to their lives and the world at large.</w:t>
      </w:r>
    </w:p>
    <w:p w:rsidR="00A30A95" w:rsidRPr="009D69DA" w:rsidRDefault="00A30A95" w:rsidP="00A30A95">
      <w:pPr>
        <w:spacing w:line="240" w:lineRule="auto"/>
        <w:jc w:val="both"/>
        <w:rPr>
          <w:rFonts w:asciiTheme="majorBidi" w:hAnsiTheme="majorBidi" w:cstheme="majorBidi"/>
          <w:sz w:val="16"/>
          <w:szCs w:val="28"/>
        </w:rPr>
      </w:pPr>
    </w:p>
    <w:p w:rsidR="00A30A95" w:rsidRPr="009D69DA" w:rsidRDefault="00A30A95" w:rsidP="00A30A95">
      <w:pPr>
        <w:jc w:val="both"/>
        <w:rPr>
          <w:rFonts w:asciiTheme="majorBidi" w:hAnsiTheme="majorBidi" w:cstheme="majorBidi"/>
          <w:b/>
          <w:bCs/>
          <w:i/>
          <w:iCs/>
          <w:sz w:val="32"/>
          <w:szCs w:val="28"/>
        </w:rPr>
      </w:pPr>
      <w:r w:rsidRPr="009D69DA">
        <w:rPr>
          <w:rFonts w:asciiTheme="majorBidi" w:hAnsiTheme="majorBidi" w:cstheme="majorBidi"/>
          <w:b/>
          <w:bCs/>
          <w:i/>
          <w:iCs/>
          <w:sz w:val="32"/>
          <w:szCs w:val="28"/>
        </w:rPr>
        <w:t>Our Goal</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To develop an indigenous entrepreneurial class capable of competing in a global market in which skills play a dominant role.</w:t>
      </w:r>
    </w:p>
    <w:p w:rsidR="00A30A95" w:rsidRPr="009D69DA" w:rsidRDefault="00A30A95" w:rsidP="00A30A95">
      <w:pPr>
        <w:jc w:val="both"/>
        <w:rPr>
          <w:rFonts w:asciiTheme="majorBidi" w:hAnsiTheme="majorBidi" w:cstheme="majorBidi"/>
          <w:sz w:val="12"/>
          <w:szCs w:val="28"/>
        </w:rPr>
      </w:pPr>
    </w:p>
    <w:p w:rsidR="00A30A95" w:rsidRDefault="00A30A95">
      <w:pPr>
        <w:rPr>
          <w:rFonts w:asciiTheme="majorBidi" w:hAnsiTheme="majorBidi" w:cstheme="majorBidi"/>
          <w:b/>
          <w:sz w:val="32"/>
          <w:szCs w:val="28"/>
        </w:rPr>
      </w:pPr>
      <w:r>
        <w:rPr>
          <w:rFonts w:asciiTheme="majorBidi" w:hAnsiTheme="majorBidi" w:cstheme="majorBidi"/>
          <w:b/>
          <w:sz w:val="32"/>
          <w:szCs w:val="28"/>
        </w:rPr>
        <w:br w:type="page"/>
      </w:r>
    </w:p>
    <w:p w:rsidR="00A30A95" w:rsidRPr="009D69DA" w:rsidRDefault="001A3382" w:rsidP="00A30A95">
      <w:pPr>
        <w:jc w:val="both"/>
        <w:rPr>
          <w:rFonts w:asciiTheme="majorBidi" w:hAnsiTheme="majorBidi" w:cstheme="majorBidi"/>
          <w:b/>
          <w:sz w:val="32"/>
          <w:szCs w:val="28"/>
        </w:rPr>
      </w:pPr>
      <w:r>
        <w:rPr>
          <w:rFonts w:asciiTheme="majorBidi" w:hAnsiTheme="majorBidi" w:cstheme="majorBidi"/>
          <w:b/>
          <w:noProof/>
          <w:sz w:val="32"/>
          <w:szCs w:val="28"/>
        </w:rPr>
        <w:lastRenderedPageBreak/>
        <w:drawing>
          <wp:anchor distT="0" distB="0" distL="114300" distR="114300" simplePos="0" relativeHeight="251707392" behindDoc="0" locked="0" layoutInCell="1" allowOverlap="1">
            <wp:simplePos x="0" y="0"/>
            <wp:positionH relativeFrom="margin">
              <wp:posOffset>6269355</wp:posOffset>
            </wp:positionH>
            <wp:positionV relativeFrom="margin">
              <wp:posOffset>108585</wp:posOffset>
            </wp:positionV>
            <wp:extent cx="2382520" cy="1760220"/>
            <wp:effectExtent l="19050" t="0" r="0" b="0"/>
            <wp:wrapSquare wrapText="bothSides"/>
            <wp:docPr id="19" name="Picture 10" descr="imag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h.jpg"/>
                    <pic:cNvPicPr/>
                  </pic:nvPicPr>
                  <pic:blipFill>
                    <a:blip r:embed="rId13"/>
                    <a:stretch>
                      <a:fillRect/>
                    </a:stretch>
                  </pic:blipFill>
                  <pic:spPr>
                    <a:xfrm>
                      <a:off x="0" y="0"/>
                      <a:ext cx="2382520" cy="1760220"/>
                    </a:xfrm>
                    <a:prstGeom prst="rect">
                      <a:avLst/>
                    </a:prstGeom>
                  </pic:spPr>
                </pic:pic>
              </a:graphicData>
            </a:graphic>
          </wp:anchor>
        </w:drawing>
      </w:r>
      <w:r w:rsidR="00A30A95" w:rsidRPr="009D69DA">
        <w:rPr>
          <w:rFonts w:asciiTheme="majorBidi" w:hAnsiTheme="majorBidi" w:cstheme="majorBidi"/>
          <w:b/>
          <w:sz w:val="32"/>
          <w:szCs w:val="28"/>
        </w:rPr>
        <w:t>Our Team</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Mr. Ishaq Dayo Shittu</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w:t>
      </w:r>
      <w:r>
        <w:rPr>
          <w:rFonts w:asciiTheme="majorBidi" w:hAnsiTheme="majorBidi" w:cstheme="majorBidi"/>
          <w:sz w:val="28"/>
          <w:szCs w:val="28"/>
        </w:rPr>
        <w:tab/>
        <w:t>President/Founder</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Mr. Abdullateef Agboola</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w:t>
      </w:r>
      <w:r>
        <w:rPr>
          <w:rFonts w:asciiTheme="majorBidi" w:hAnsiTheme="majorBidi" w:cstheme="majorBidi"/>
          <w:sz w:val="28"/>
          <w:szCs w:val="28"/>
        </w:rPr>
        <w:tab/>
        <w:t>Vice President/National Coordinator</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Mrs Maryam Adesola</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w:t>
      </w:r>
      <w:r>
        <w:rPr>
          <w:rFonts w:asciiTheme="majorBidi" w:hAnsiTheme="majorBidi" w:cstheme="majorBidi"/>
          <w:sz w:val="28"/>
          <w:szCs w:val="28"/>
        </w:rPr>
        <w:tab/>
        <w:t>Secretary</w:t>
      </w:r>
    </w:p>
    <w:p w:rsidR="00A30A95" w:rsidRPr="00260DB8" w:rsidRDefault="00A30A95" w:rsidP="00A30A95">
      <w:pPr>
        <w:jc w:val="both"/>
        <w:rPr>
          <w:rFonts w:asciiTheme="majorBidi" w:hAnsiTheme="majorBidi" w:cstheme="majorBidi"/>
          <w:b/>
          <w:i/>
          <w:sz w:val="28"/>
          <w:szCs w:val="28"/>
        </w:rPr>
      </w:pPr>
      <w:r w:rsidRPr="00260DB8">
        <w:rPr>
          <w:rFonts w:asciiTheme="majorBidi" w:hAnsiTheme="majorBidi" w:cstheme="majorBidi"/>
          <w:b/>
          <w:i/>
          <w:sz w:val="28"/>
          <w:szCs w:val="28"/>
        </w:rPr>
        <w:t>Instructors</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Miss Bukayo B. Oyeniyi</w:t>
      </w:r>
      <w:r>
        <w:rPr>
          <w:rFonts w:asciiTheme="majorBidi" w:hAnsiTheme="majorBidi" w:cstheme="majorBidi"/>
          <w:sz w:val="28"/>
          <w:szCs w:val="28"/>
        </w:rPr>
        <w:tab/>
      </w:r>
      <w:r>
        <w:rPr>
          <w:rFonts w:asciiTheme="majorBidi" w:hAnsiTheme="majorBidi" w:cstheme="majorBidi"/>
          <w:sz w:val="28"/>
          <w:szCs w:val="28"/>
        </w:rPr>
        <w:tab/>
        <w:t>-</w:t>
      </w:r>
      <w:r>
        <w:rPr>
          <w:rFonts w:asciiTheme="majorBidi" w:hAnsiTheme="majorBidi" w:cstheme="majorBidi"/>
          <w:sz w:val="28"/>
          <w:szCs w:val="28"/>
        </w:rPr>
        <w:tab/>
        <w:t>Computer Training Section</w:t>
      </w:r>
    </w:p>
    <w:p w:rsidR="00A30A95" w:rsidRDefault="00736799" w:rsidP="00A30A95">
      <w:pPr>
        <w:jc w:val="both"/>
        <w:rPr>
          <w:rFonts w:asciiTheme="majorBidi" w:hAnsiTheme="majorBidi" w:cstheme="majorBidi"/>
          <w:sz w:val="28"/>
          <w:szCs w:val="28"/>
        </w:rPr>
      </w:pPr>
      <w:r>
        <w:rPr>
          <w:rFonts w:asciiTheme="majorBidi" w:hAnsiTheme="majorBidi" w:cstheme="majorBidi"/>
          <w:sz w:val="28"/>
          <w:szCs w:val="28"/>
        </w:rPr>
        <w:t>Mrs. Elizabeth Inung</w:t>
      </w:r>
      <w:r w:rsidR="00A30A95">
        <w:rPr>
          <w:rFonts w:asciiTheme="majorBidi" w:hAnsiTheme="majorBidi" w:cstheme="majorBidi"/>
          <w:sz w:val="28"/>
          <w:szCs w:val="28"/>
        </w:rPr>
        <w:tab/>
      </w:r>
      <w:r w:rsidR="00A30A95">
        <w:rPr>
          <w:rFonts w:asciiTheme="majorBidi" w:hAnsiTheme="majorBidi" w:cstheme="majorBidi"/>
          <w:sz w:val="28"/>
          <w:szCs w:val="28"/>
        </w:rPr>
        <w:tab/>
        <w:t>-</w:t>
      </w:r>
      <w:r w:rsidR="00A30A95">
        <w:rPr>
          <w:rFonts w:asciiTheme="majorBidi" w:hAnsiTheme="majorBidi" w:cstheme="majorBidi"/>
          <w:sz w:val="28"/>
          <w:szCs w:val="28"/>
        </w:rPr>
        <w:tab/>
        <w:t>Catering Training Section</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Mr. Abdullateef Agboola</w:t>
      </w:r>
      <w:r>
        <w:rPr>
          <w:rFonts w:asciiTheme="majorBidi" w:hAnsiTheme="majorBidi" w:cstheme="majorBidi"/>
          <w:sz w:val="28"/>
          <w:szCs w:val="28"/>
        </w:rPr>
        <w:tab/>
      </w:r>
      <w:r>
        <w:rPr>
          <w:rFonts w:asciiTheme="majorBidi" w:hAnsiTheme="majorBidi" w:cstheme="majorBidi"/>
          <w:sz w:val="28"/>
          <w:szCs w:val="28"/>
        </w:rPr>
        <w:tab/>
        <w:t>-</w:t>
      </w:r>
      <w:r>
        <w:rPr>
          <w:rFonts w:asciiTheme="majorBidi" w:hAnsiTheme="majorBidi" w:cstheme="majorBidi"/>
          <w:sz w:val="28"/>
          <w:szCs w:val="28"/>
        </w:rPr>
        <w:tab/>
        <w:t>Electrical Installation Training Section</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Mr. Abubakar Umar</w:t>
      </w:r>
      <w:r>
        <w:rPr>
          <w:rFonts w:asciiTheme="majorBidi" w:hAnsiTheme="majorBidi" w:cstheme="majorBidi"/>
          <w:sz w:val="28"/>
          <w:szCs w:val="28"/>
        </w:rPr>
        <w:tab/>
      </w:r>
      <w:r>
        <w:rPr>
          <w:rFonts w:asciiTheme="majorBidi" w:hAnsiTheme="majorBidi" w:cstheme="majorBidi"/>
          <w:sz w:val="28"/>
          <w:szCs w:val="28"/>
        </w:rPr>
        <w:tab/>
        <w:t>-</w:t>
      </w:r>
      <w:r>
        <w:rPr>
          <w:rFonts w:asciiTheme="majorBidi" w:hAnsiTheme="majorBidi" w:cstheme="majorBidi"/>
          <w:sz w:val="28"/>
          <w:szCs w:val="28"/>
        </w:rPr>
        <w:tab/>
        <w:t>Poultry Training Section</w:t>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 xml:space="preserve">Mrs. Fatima </w:t>
      </w:r>
      <w:r>
        <w:rPr>
          <w:rFonts w:asciiTheme="majorBidi" w:hAnsiTheme="majorBidi" w:cstheme="majorBidi"/>
          <w:sz w:val="28"/>
          <w:szCs w:val="28"/>
        </w:rPr>
        <w:tab/>
        <w:t>Omolola Sani</w:t>
      </w:r>
      <w:r>
        <w:rPr>
          <w:rFonts w:asciiTheme="majorBidi" w:hAnsiTheme="majorBidi" w:cstheme="majorBidi"/>
          <w:sz w:val="28"/>
          <w:szCs w:val="28"/>
        </w:rPr>
        <w:tab/>
        <w:t>-</w:t>
      </w:r>
      <w:r>
        <w:rPr>
          <w:rFonts w:asciiTheme="majorBidi" w:hAnsiTheme="majorBidi" w:cstheme="majorBidi"/>
          <w:sz w:val="28"/>
          <w:szCs w:val="28"/>
        </w:rPr>
        <w:tab/>
        <w:t>Soap Production Training Section</w:t>
      </w:r>
      <w:r>
        <w:rPr>
          <w:rFonts w:asciiTheme="majorBidi" w:hAnsiTheme="majorBidi" w:cstheme="majorBidi"/>
          <w:sz w:val="28"/>
          <w:szCs w:val="28"/>
        </w:rPr>
        <w:tab/>
      </w:r>
      <w:r>
        <w:rPr>
          <w:rFonts w:asciiTheme="majorBidi" w:hAnsiTheme="majorBidi" w:cstheme="majorBidi"/>
          <w:sz w:val="28"/>
          <w:szCs w:val="28"/>
        </w:rPr>
        <w:tab/>
      </w:r>
    </w:p>
    <w:p w:rsidR="00A30A95" w:rsidRDefault="00A30A95" w:rsidP="00A30A95">
      <w:pPr>
        <w:jc w:val="both"/>
        <w:rPr>
          <w:rFonts w:asciiTheme="majorBidi" w:hAnsiTheme="majorBidi" w:cstheme="majorBidi"/>
          <w:sz w:val="28"/>
          <w:szCs w:val="28"/>
        </w:rPr>
      </w:pPr>
      <w:r>
        <w:rPr>
          <w:rFonts w:asciiTheme="majorBidi" w:hAnsiTheme="majorBidi" w:cstheme="majorBidi"/>
          <w:sz w:val="28"/>
          <w:szCs w:val="28"/>
        </w:rPr>
        <w:t>Mr. Abdulmajeed Aromasodu</w:t>
      </w:r>
      <w:r>
        <w:rPr>
          <w:rFonts w:asciiTheme="majorBidi" w:hAnsiTheme="majorBidi" w:cstheme="majorBidi"/>
          <w:sz w:val="28"/>
          <w:szCs w:val="28"/>
        </w:rPr>
        <w:tab/>
        <w:t>-</w:t>
      </w:r>
      <w:r>
        <w:rPr>
          <w:rFonts w:asciiTheme="majorBidi" w:hAnsiTheme="majorBidi" w:cstheme="majorBidi"/>
          <w:sz w:val="28"/>
          <w:szCs w:val="28"/>
        </w:rPr>
        <w:tab/>
        <w:t>Photography Training Section</w:t>
      </w:r>
    </w:p>
    <w:p w:rsidR="00A30A95" w:rsidRDefault="00A30A95" w:rsidP="00A30A95">
      <w:pPr>
        <w:jc w:val="both"/>
        <w:rPr>
          <w:rFonts w:asciiTheme="majorBidi" w:hAnsiTheme="majorBidi" w:cstheme="majorBidi"/>
          <w:sz w:val="28"/>
          <w:szCs w:val="28"/>
        </w:rPr>
      </w:pPr>
    </w:p>
    <w:p w:rsidR="00A30A95" w:rsidRPr="00D3547A" w:rsidRDefault="00A30A95" w:rsidP="00A30A95">
      <w:pPr>
        <w:spacing w:line="240" w:lineRule="auto"/>
        <w:jc w:val="both"/>
        <w:rPr>
          <w:rFonts w:asciiTheme="majorBidi" w:hAnsiTheme="majorBidi" w:cstheme="majorBidi"/>
          <w:b/>
          <w:bCs/>
          <w:i/>
          <w:iCs/>
          <w:sz w:val="32"/>
          <w:szCs w:val="28"/>
        </w:rPr>
      </w:pPr>
      <w:r w:rsidRPr="00D3547A">
        <w:rPr>
          <w:rFonts w:asciiTheme="majorBidi" w:hAnsiTheme="majorBidi" w:cstheme="majorBidi"/>
          <w:b/>
          <w:bCs/>
          <w:i/>
          <w:iCs/>
          <w:sz w:val="32"/>
          <w:szCs w:val="28"/>
        </w:rPr>
        <w:t>Contact Information</w:t>
      </w:r>
    </w:p>
    <w:p w:rsidR="00A30A95" w:rsidRDefault="00A30A95" w:rsidP="00A30A95">
      <w:pPr>
        <w:spacing w:line="240" w:lineRule="auto"/>
        <w:jc w:val="both"/>
        <w:rPr>
          <w:rFonts w:asciiTheme="majorBidi" w:hAnsiTheme="majorBidi" w:cstheme="majorBidi"/>
          <w:bCs/>
          <w:iCs/>
          <w:sz w:val="28"/>
          <w:szCs w:val="28"/>
        </w:rPr>
      </w:pPr>
      <w:r>
        <w:rPr>
          <w:rFonts w:asciiTheme="majorBidi" w:hAnsiTheme="majorBidi" w:cstheme="majorBidi"/>
          <w:b/>
          <w:bCs/>
          <w:i/>
          <w:iCs/>
          <w:sz w:val="28"/>
          <w:szCs w:val="28"/>
        </w:rPr>
        <w:t xml:space="preserve">Head Office: </w:t>
      </w:r>
      <w:r>
        <w:rPr>
          <w:rFonts w:asciiTheme="majorBidi" w:hAnsiTheme="majorBidi" w:cstheme="majorBidi"/>
          <w:bCs/>
          <w:iCs/>
          <w:sz w:val="28"/>
          <w:szCs w:val="28"/>
        </w:rPr>
        <w:t>ZC 38 Rock Road, By Poly Road Tudun Nupawa, Kaduna</w:t>
      </w:r>
    </w:p>
    <w:p w:rsidR="00A30A95" w:rsidRDefault="00A30A95" w:rsidP="00A30A95">
      <w:pPr>
        <w:spacing w:line="240" w:lineRule="auto"/>
        <w:jc w:val="both"/>
        <w:rPr>
          <w:rFonts w:asciiTheme="majorBidi" w:hAnsiTheme="majorBidi" w:cstheme="majorBidi"/>
          <w:bCs/>
          <w:iCs/>
          <w:sz w:val="28"/>
          <w:szCs w:val="28"/>
        </w:rPr>
      </w:pPr>
      <w:r w:rsidRPr="004A6B4B">
        <w:rPr>
          <w:rFonts w:asciiTheme="majorBidi" w:hAnsiTheme="majorBidi" w:cstheme="majorBidi"/>
          <w:b/>
          <w:bCs/>
          <w:iCs/>
          <w:sz w:val="28"/>
          <w:szCs w:val="28"/>
        </w:rPr>
        <w:t xml:space="preserve">Tel: </w:t>
      </w:r>
      <w:r>
        <w:rPr>
          <w:rFonts w:asciiTheme="majorBidi" w:hAnsiTheme="majorBidi" w:cstheme="majorBidi"/>
          <w:bCs/>
          <w:iCs/>
          <w:sz w:val="28"/>
          <w:szCs w:val="28"/>
        </w:rPr>
        <w:t>07031233633, 08098</w:t>
      </w:r>
      <w:r w:rsidR="00D02111">
        <w:rPr>
          <w:rFonts w:asciiTheme="majorBidi" w:hAnsiTheme="majorBidi" w:cstheme="majorBidi"/>
          <w:bCs/>
          <w:iCs/>
          <w:sz w:val="28"/>
          <w:szCs w:val="28"/>
        </w:rPr>
        <w:t>327052, 08037522189</w:t>
      </w:r>
    </w:p>
    <w:p w:rsidR="0074692A" w:rsidRPr="0074692A" w:rsidRDefault="0074692A" w:rsidP="00A30A95">
      <w:pPr>
        <w:spacing w:line="240" w:lineRule="auto"/>
        <w:jc w:val="both"/>
        <w:rPr>
          <w:rFonts w:asciiTheme="majorBidi" w:hAnsiTheme="majorBidi" w:cstheme="majorBidi"/>
          <w:b/>
          <w:bCs/>
          <w:iCs/>
          <w:sz w:val="32"/>
          <w:szCs w:val="28"/>
        </w:rPr>
      </w:pPr>
      <w:r w:rsidRPr="0074692A">
        <w:rPr>
          <w:rFonts w:asciiTheme="majorBidi" w:hAnsiTheme="majorBidi" w:cstheme="majorBidi"/>
          <w:b/>
          <w:bCs/>
          <w:iCs/>
          <w:sz w:val="32"/>
          <w:szCs w:val="28"/>
        </w:rPr>
        <w:t>Website</w:t>
      </w:r>
      <w:r>
        <w:rPr>
          <w:rFonts w:asciiTheme="majorBidi" w:hAnsiTheme="majorBidi" w:cstheme="majorBidi"/>
          <w:b/>
          <w:bCs/>
          <w:iCs/>
          <w:sz w:val="32"/>
          <w:szCs w:val="28"/>
        </w:rPr>
        <w:t>:</w:t>
      </w:r>
      <w:r w:rsidR="00AF7171">
        <w:rPr>
          <w:rFonts w:asciiTheme="majorBidi" w:hAnsiTheme="majorBidi" w:cstheme="majorBidi"/>
          <w:b/>
          <w:bCs/>
          <w:iCs/>
          <w:sz w:val="32"/>
          <w:szCs w:val="28"/>
        </w:rPr>
        <w:t xml:space="preserve"> </w:t>
      </w:r>
      <w:r>
        <w:rPr>
          <w:rFonts w:asciiTheme="majorBidi" w:hAnsiTheme="majorBidi" w:cstheme="majorBidi"/>
          <w:b/>
          <w:bCs/>
          <w:iCs/>
          <w:sz w:val="32"/>
          <w:szCs w:val="28"/>
        </w:rPr>
        <w:t xml:space="preserve">www.medanorg.org </w:t>
      </w:r>
    </w:p>
    <w:p w:rsidR="00A30A95" w:rsidRPr="00D3547A" w:rsidRDefault="00A30A95" w:rsidP="00A30A95">
      <w:pPr>
        <w:spacing w:line="240" w:lineRule="auto"/>
        <w:jc w:val="both"/>
        <w:rPr>
          <w:rFonts w:asciiTheme="majorBidi" w:hAnsiTheme="majorBidi" w:cstheme="majorBidi"/>
          <w:bCs/>
          <w:iCs/>
          <w:sz w:val="28"/>
          <w:szCs w:val="28"/>
        </w:rPr>
      </w:pPr>
      <w:r w:rsidRPr="004A6B4B">
        <w:rPr>
          <w:rFonts w:asciiTheme="majorBidi" w:hAnsiTheme="majorBidi" w:cstheme="majorBidi"/>
          <w:b/>
          <w:bCs/>
          <w:iCs/>
          <w:sz w:val="28"/>
          <w:szCs w:val="28"/>
        </w:rPr>
        <w:t>Email:</w:t>
      </w:r>
      <w:r>
        <w:rPr>
          <w:rFonts w:asciiTheme="majorBidi" w:hAnsiTheme="majorBidi" w:cstheme="majorBidi"/>
          <w:bCs/>
          <w:iCs/>
          <w:sz w:val="28"/>
          <w:szCs w:val="28"/>
        </w:rPr>
        <w:t xml:space="preserve"> medanorg@gmail.com</w:t>
      </w:r>
    </w:p>
    <w:p w:rsidR="00A30A95" w:rsidRDefault="00A30A95" w:rsidP="00B14477">
      <w:pPr>
        <w:jc w:val="both"/>
        <w:rPr>
          <w:rFonts w:asciiTheme="majorBidi" w:hAnsiTheme="majorBidi" w:cstheme="majorBidi"/>
          <w:sz w:val="28"/>
          <w:szCs w:val="28"/>
        </w:rPr>
      </w:pPr>
    </w:p>
    <w:p w:rsidR="001A3382" w:rsidRDefault="001A3382">
      <w:pPr>
        <w:rPr>
          <w:rFonts w:ascii="Times New Roman" w:hAnsi="Times New Roman" w:cs="Times New Roman"/>
          <w:b/>
          <w:i/>
          <w:sz w:val="32"/>
          <w:szCs w:val="32"/>
        </w:rPr>
      </w:pPr>
      <w:r>
        <w:rPr>
          <w:rFonts w:ascii="Times New Roman" w:hAnsi="Times New Roman" w:cs="Times New Roman"/>
          <w:b/>
          <w:i/>
          <w:sz w:val="32"/>
          <w:szCs w:val="32"/>
        </w:rPr>
        <w:br w:type="page"/>
      </w:r>
    </w:p>
    <w:p w:rsidR="00545775" w:rsidRPr="00545775" w:rsidRDefault="00545775" w:rsidP="009C5003">
      <w:pPr>
        <w:tabs>
          <w:tab w:val="left" w:pos="5130"/>
        </w:tabs>
        <w:jc w:val="center"/>
        <w:rPr>
          <w:rFonts w:ascii="Times New Roman" w:hAnsi="Times New Roman" w:cs="Times New Roman"/>
          <w:b/>
          <w:i/>
          <w:sz w:val="32"/>
          <w:szCs w:val="32"/>
        </w:rPr>
      </w:pPr>
      <w:r w:rsidRPr="00545775">
        <w:rPr>
          <w:rFonts w:ascii="Times New Roman" w:hAnsi="Times New Roman" w:cs="Times New Roman"/>
          <w:b/>
          <w:i/>
          <w:sz w:val="32"/>
          <w:szCs w:val="32"/>
        </w:rPr>
        <w:lastRenderedPageBreak/>
        <w:t>Activities of Mobilization for Empowerment and Development Association of Nigeria (Medan) NGO</w:t>
      </w:r>
    </w:p>
    <w:p w:rsidR="00545775" w:rsidRPr="00545775" w:rsidRDefault="00545775" w:rsidP="00545775">
      <w:pPr>
        <w:tabs>
          <w:tab w:val="left" w:pos="5130"/>
        </w:tabs>
        <w:jc w:val="both"/>
        <w:rPr>
          <w:rFonts w:ascii="Times New Roman" w:hAnsi="Times New Roman" w:cs="Times New Roman"/>
          <w:i/>
          <w:sz w:val="32"/>
          <w:szCs w:val="32"/>
        </w:rPr>
      </w:pPr>
      <w:r w:rsidRPr="00545775">
        <w:rPr>
          <w:rFonts w:ascii="Times New Roman" w:hAnsi="Times New Roman" w:cs="Times New Roman"/>
          <w:b/>
          <w:i/>
          <w:sz w:val="32"/>
          <w:szCs w:val="32"/>
        </w:rPr>
        <w:t>Youths Empowerment</w:t>
      </w:r>
    </w:p>
    <w:p w:rsidR="00545775" w:rsidRDefault="00545775" w:rsidP="00545775">
      <w:pPr>
        <w:tabs>
          <w:tab w:val="left" w:pos="5130"/>
        </w:tabs>
        <w:jc w:val="both"/>
        <w:rPr>
          <w:rFonts w:ascii="Times New Roman" w:hAnsi="Times New Roman" w:cs="Times New Roman"/>
          <w:sz w:val="28"/>
        </w:rPr>
      </w:pPr>
      <w:r w:rsidRPr="008900F9">
        <w:rPr>
          <w:rFonts w:ascii="Times New Roman" w:hAnsi="Times New Roman" w:cs="Times New Roman"/>
          <w:sz w:val="28"/>
          <w:szCs w:val="28"/>
        </w:rPr>
        <w:t>Joblessness has resulted in a rising incidence of social ills among young people. MEDAN activities target youth empowerment and development in order to reverse the negative consequences associated with the past pattern of development in our communities.</w:t>
      </w:r>
    </w:p>
    <w:p w:rsidR="00545775" w:rsidRPr="008900F9" w:rsidRDefault="00545775" w:rsidP="00545775">
      <w:pPr>
        <w:tabs>
          <w:tab w:val="left" w:pos="5130"/>
        </w:tabs>
        <w:spacing w:line="240" w:lineRule="auto"/>
        <w:jc w:val="both"/>
        <w:rPr>
          <w:rFonts w:ascii="Times New Roman" w:hAnsi="Times New Roman" w:cs="Times New Roman"/>
          <w:sz w:val="28"/>
          <w:szCs w:val="28"/>
        </w:rPr>
      </w:pPr>
    </w:p>
    <w:p w:rsidR="00545775" w:rsidRPr="008900F9" w:rsidRDefault="00545775" w:rsidP="00545775">
      <w:pPr>
        <w:tabs>
          <w:tab w:val="left" w:pos="5130"/>
        </w:tabs>
        <w:jc w:val="both"/>
        <w:rPr>
          <w:rFonts w:ascii="Times New Roman" w:hAnsi="Times New Roman" w:cs="Times New Roman"/>
          <w:sz w:val="28"/>
          <w:szCs w:val="28"/>
        </w:rPr>
      </w:pPr>
      <w:r w:rsidRPr="008900F9">
        <w:rPr>
          <w:rFonts w:ascii="Times New Roman" w:hAnsi="Times New Roman" w:cs="Times New Roman"/>
          <w:sz w:val="28"/>
          <w:szCs w:val="28"/>
        </w:rPr>
        <w:t>To meet the needs of our people and nation is the primary aim of Mobilization for Empowerment and Development Association of Nigeria, as well as people physical security and the means of making a living. At 5.3% the rate of urbanization in Nigeria is among the highest in the world, since manufacturing industries are stagnant, there are few jobs for the growing urban population and unemployment is currently estimated at 10.8%. The focus of MEDAN is therefore economic empowerment by training youths in skills relevant for the world of work, and by promoting integrated rural development.</w:t>
      </w:r>
    </w:p>
    <w:p w:rsidR="00545775" w:rsidRDefault="00545775" w:rsidP="00545775">
      <w:pPr>
        <w:tabs>
          <w:tab w:val="left" w:pos="5130"/>
        </w:tabs>
        <w:jc w:val="both"/>
        <w:rPr>
          <w:rFonts w:ascii="Times New Roman" w:hAnsi="Times New Roman" w:cs="Times New Roman"/>
          <w:sz w:val="28"/>
        </w:rPr>
      </w:pPr>
    </w:p>
    <w:p w:rsidR="00545775" w:rsidRPr="00545775" w:rsidRDefault="001A3382" w:rsidP="00545775">
      <w:pPr>
        <w:tabs>
          <w:tab w:val="left" w:pos="5130"/>
        </w:tabs>
        <w:jc w:val="both"/>
        <w:rPr>
          <w:rFonts w:ascii="Times New Roman" w:hAnsi="Times New Roman" w:cs="Times New Roman"/>
          <w:b/>
          <w:i/>
          <w:sz w:val="32"/>
          <w:szCs w:val="28"/>
        </w:rPr>
      </w:pPr>
      <w:r>
        <w:rPr>
          <w:rFonts w:ascii="Times New Roman" w:hAnsi="Times New Roman" w:cs="Times New Roman"/>
          <w:b/>
          <w:i/>
          <w:noProof/>
          <w:sz w:val="32"/>
          <w:szCs w:val="28"/>
        </w:rPr>
        <w:drawing>
          <wp:anchor distT="0" distB="0" distL="114300" distR="114300" simplePos="0" relativeHeight="251708416" behindDoc="0" locked="0" layoutInCell="1" allowOverlap="1">
            <wp:simplePos x="0" y="0"/>
            <wp:positionH relativeFrom="column">
              <wp:posOffset>5236845</wp:posOffset>
            </wp:positionH>
            <wp:positionV relativeFrom="paragraph">
              <wp:posOffset>-4445</wp:posOffset>
            </wp:positionV>
            <wp:extent cx="3105785" cy="2197100"/>
            <wp:effectExtent l="19050" t="0" r="0" b="0"/>
            <wp:wrapSquare wrapText="bothSides"/>
            <wp:docPr id="20" name="Picture 19" descr="3-11-201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2015_005.JPG"/>
                    <pic:cNvPicPr/>
                  </pic:nvPicPr>
                  <pic:blipFill>
                    <a:blip r:embed="rId14" cstate="print"/>
                    <a:stretch>
                      <a:fillRect/>
                    </a:stretch>
                  </pic:blipFill>
                  <pic:spPr>
                    <a:xfrm>
                      <a:off x="0" y="0"/>
                      <a:ext cx="3105785" cy="2197100"/>
                    </a:xfrm>
                    <a:prstGeom prst="rect">
                      <a:avLst/>
                    </a:prstGeom>
                  </pic:spPr>
                </pic:pic>
              </a:graphicData>
            </a:graphic>
          </wp:anchor>
        </w:drawing>
      </w:r>
      <w:r w:rsidR="00545775" w:rsidRPr="00545775">
        <w:rPr>
          <w:rFonts w:ascii="Times New Roman" w:hAnsi="Times New Roman" w:cs="Times New Roman"/>
          <w:b/>
          <w:i/>
          <w:sz w:val="32"/>
          <w:szCs w:val="28"/>
        </w:rPr>
        <w:t>Women Empowerment</w:t>
      </w:r>
    </w:p>
    <w:p w:rsidR="00545775" w:rsidRDefault="00545775" w:rsidP="00545775">
      <w:pPr>
        <w:tabs>
          <w:tab w:val="left" w:pos="5130"/>
        </w:tabs>
        <w:jc w:val="both"/>
        <w:rPr>
          <w:rFonts w:ascii="Times New Roman" w:hAnsi="Times New Roman" w:cs="Times New Roman"/>
          <w:sz w:val="28"/>
        </w:rPr>
      </w:pPr>
      <w:r w:rsidRPr="008900F9">
        <w:rPr>
          <w:rFonts w:ascii="Times New Roman" w:hAnsi="Times New Roman" w:cs="Times New Roman"/>
          <w:sz w:val="28"/>
          <w:szCs w:val="28"/>
        </w:rPr>
        <w:t>MEDAN seeks to fully integrate women by enhancing their capacity to participate in the economic social, political, and cultural life of the Nation. To do so we create free skill acquisition centers in local communities where intensive training is given to the less privileged, mobilizes youths and women to participate and also ensures starter pack is given to individual participant to enable them start what they have learnt to earn a living/income at the end of the program.</w:t>
      </w:r>
    </w:p>
    <w:p w:rsidR="00545775" w:rsidRPr="008900F9" w:rsidRDefault="00545775" w:rsidP="00545775">
      <w:pPr>
        <w:tabs>
          <w:tab w:val="left" w:pos="5130"/>
        </w:tabs>
        <w:jc w:val="both"/>
        <w:rPr>
          <w:rFonts w:ascii="Times New Roman" w:hAnsi="Times New Roman" w:cs="Times New Roman"/>
          <w:sz w:val="28"/>
          <w:szCs w:val="28"/>
        </w:rPr>
      </w:pPr>
    </w:p>
    <w:p w:rsidR="00545775" w:rsidRPr="00545775" w:rsidRDefault="00545775" w:rsidP="00545775">
      <w:pPr>
        <w:tabs>
          <w:tab w:val="left" w:pos="5130"/>
        </w:tabs>
        <w:jc w:val="both"/>
        <w:rPr>
          <w:rFonts w:ascii="Times New Roman" w:hAnsi="Times New Roman" w:cs="Times New Roman"/>
          <w:b/>
          <w:i/>
          <w:sz w:val="32"/>
          <w:szCs w:val="28"/>
        </w:rPr>
      </w:pPr>
      <w:r w:rsidRPr="00545775">
        <w:rPr>
          <w:rFonts w:ascii="Times New Roman" w:hAnsi="Times New Roman" w:cs="Times New Roman"/>
          <w:b/>
          <w:i/>
          <w:sz w:val="32"/>
          <w:szCs w:val="28"/>
        </w:rPr>
        <w:lastRenderedPageBreak/>
        <w:t>Youths Social Entrepreneurship</w:t>
      </w:r>
    </w:p>
    <w:p w:rsidR="00545775" w:rsidRDefault="00545775" w:rsidP="00545775">
      <w:pPr>
        <w:tabs>
          <w:tab w:val="left" w:pos="5130"/>
        </w:tabs>
        <w:jc w:val="both"/>
        <w:rPr>
          <w:rFonts w:ascii="Times New Roman" w:hAnsi="Times New Roman" w:cs="Times New Roman"/>
          <w:sz w:val="28"/>
        </w:rPr>
      </w:pPr>
      <w:r w:rsidRPr="008900F9">
        <w:rPr>
          <w:rFonts w:ascii="Times New Roman" w:hAnsi="Times New Roman" w:cs="Times New Roman"/>
          <w:sz w:val="28"/>
          <w:szCs w:val="28"/>
        </w:rPr>
        <w:t>As the instability and difficult economic situation of the country persist, we introduce Social Entrepreneurship among the youths in all our local communities, enabling them to be self sufficient while making a difference in the society at the same time.</w:t>
      </w:r>
    </w:p>
    <w:p w:rsidR="00545775" w:rsidRPr="008900F9" w:rsidRDefault="00545775" w:rsidP="00545775">
      <w:pPr>
        <w:tabs>
          <w:tab w:val="left" w:pos="5130"/>
        </w:tabs>
        <w:jc w:val="both"/>
        <w:rPr>
          <w:rFonts w:ascii="Times New Roman" w:hAnsi="Times New Roman" w:cs="Times New Roman"/>
          <w:sz w:val="28"/>
          <w:szCs w:val="28"/>
        </w:rPr>
      </w:pPr>
    </w:p>
    <w:p w:rsidR="00545775" w:rsidRPr="008900F9" w:rsidRDefault="00393857" w:rsidP="00545775">
      <w:pPr>
        <w:tabs>
          <w:tab w:val="left" w:pos="5130"/>
        </w:tabs>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5720715</wp:posOffset>
            </wp:positionH>
            <wp:positionV relativeFrom="paragraph">
              <wp:posOffset>574040</wp:posOffset>
            </wp:positionV>
            <wp:extent cx="2620010" cy="1745615"/>
            <wp:effectExtent l="19050" t="0" r="8890" b="0"/>
            <wp:wrapSquare wrapText="bothSides"/>
            <wp:docPr id="8" name="Picture 7" descr="youth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s.jpeg"/>
                    <pic:cNvPicPr/>
                  </pic:nvPicPr>
                  <pic:blipFill>
                    <a:blip r:embed="rId15"/>
                    <a:stretch>
                      <a:fillRect/>
                    </a:stretch>
                  </pic:blipFill>
                  <pic:spPr>
                    <a:xfrm>
                      <a:off x="0" y="0"/>
                      <a:ext cx="2620010" cy="1745615"/>
                    </a:xfrm>
                    <a:prstGeom prst="rect">
                      <a:avLst/>
                    </a:prstGeom>
                  </pic:spPr>
                </pic:pic>
              </a:graphicData>
            </a:graphic>
          </wp:anchor>
        </w:drawing>
      </w:r>
      <w:r w:rsidR="00545775" w:rsidRPr="008900F9">
        <w:rPr>
          <w:rFonts w:ascii="Times New Roman" w:hAnsi="Times New Roman" w:cs="Times New Roman"/>
          <w:sz w:val="28"/>
          <w:szCs w:val="28"/>
        </w:rPr>
        <w:t>MEDAN support youths who possess the drive and desire to make a concrete difference in the country and the world at large by;</w:t>
      </w:r>
    </w:p>
    <w:p w:rsidR="00545775" w:rsidRPr="008900F9" w:rsidRDefault="00545775" w:rsidP="00545775">
      <w:pPr>
        <w:pStyle w:val="ListParagraph"/>
        <w:numPr>
          <w:ilvl w:val="0"/>
          <w:numId w:val="3"/>
        </w:numPr>
        <w:tabs>
          <w:tab w:val="left" w:pos="5130"/>
        </w:tabs>
        <w:ind w:hanging="720"/>
        <w:jc w:val="both"/>
        <w:rPr>
          <w:rFonts w:ascii="Times New Roman" w:hAnsi="Times New Roman" w:cs="Times New Roman"/>
          <w:sz w:val="28"/>
          <w:szCs w:val="28"/>
        </w:rPr>
      </w:pPr>
      <w:r w:rsidRPr="00545775">
        <w:rPr>
          <w:rFonts w:ascii="Times New Roman" w:hAnsi="Times New Roman" w:cs="Times New Roman"/>
          <w:b/>
          <w:i/>
          <w:sz w:val="28"/>
        </w:rPr>
        <w:t>Training</w:t>
      </w:r>
      <w:r w:rsidRPr="008900F9">
        <w:rPr>
          <w:rFonts w:ascii="Times New Roman" w:hAnsi="Times New Roman" w:cs="Times New Roman"/>
          <w:sz w:val="28"/>
          <w:szCs w:val="28"/>
        </w:rPr>
        <w:t xml:space="preserve"> the youths on programmes to equip them with basic and necessary skills such as management, leadership, and economics. These training programmes are ideally implemented in small groups (20 youths) we provide time for discussion, trainee involvement and exploration of various social issues and approaches to solve them.</w:t>
      </w:r>
    </w:p>
    <w:p w:rsidR="00545775" w:rsidRPr="008900F9" w:rsidRDefault="00545775" w:rsidP="00545775">
      <w:pPr>
        <w:pStyle w:val="ListParagraph"/>
        <w:numPr>
          <w:ilvl w:val="0"/>
          <w:numId w:val="3"/>
        </w:numPr>
        <w:tabs>
          <w:tab w:val="left" w:pos="5130"/>
        </w:tabs>
        <w:ind w:hanging="720"/>
        <w:jc w:val="both"/>
        <w:rPr>
          <w:rFonts w:ascii="Times New Roman" w:hAnsi="Times New Roman" w:cs="Times New Roman"/>
          <w:sz w:val="28"/>
          <w:szCs w:val="28"/>
        </w:rPr>
      </w:pPr>
      <w:r w:rsidRPr="00545775">
        <w:rPr>
          <w:rFonts w:ascii="Times New Roman" w:hAnsi="Times New Roman" w:cs="Times New Roman"/>
          <w:b/>
          <w:i/>
          <w:sz w:val="28"/>
        </w:rPr>
        <w:t>Networking</w:t>
      </w:r>
      <w:r w:rsidRPr="008900F9">
        <w:rPr>
          <w:rFonts w:ascii="Times New Roman" w:hAnsi="Times New Roman" w:cs="Times New Roman"/>
          <w:b/>
          <w:sz w:val="28"/>
        </w:rPr>
        <w:t>,</w:t>
      </w:r>
      <w:r w:rsidRPr="008900F9">
        <w:rPr>
          <w:rFonts w:ascii="Times New Roman" w:hAnsi="Times New Roman" w:cs="Times New Roman"/>
          <w:sz w:val="28"/>
        </w:rPr>
        <w:t xml:space="preserve"> </w:t>
      </w:r>
      <w:r w:rsidRPr="008900F9">
        <w:rPr>
          <w:rFonts w:ascii="Times New Roman" w:hAnsi="Times New Roman" w:cs="Times New Roman"/>
          <w:sz w:val="28"/>
          <w:szCs w:val="28"/>
        </w:rPr>
        <w:t>once our trained youths begin developing their own projects, we make sure they are connected to a network, with other young entrepreneurs of different levels   of experience. Our Networking does not only provide a support system, but it also acts as a dynamic learning environment in which budding social entrepreneurs share their ideas, successes, and strategies with others and learn from their peers.</w:t>
      </w:r>
    </w:p>
    <w:p w:rsidR="00545775" w:rsidRPr="008900F9" w:rsidRDefault="00545775" w:rsidP="00545775">
      <w:pPr>
        <w:pStyle w:val="ListParagraph"/>
        <w:tabs>
          <w:tab w:val="left" w:pos="5130"/>
        </w:tabs>
        <w:ind w:hanging="720"/>
        <w:jc w:val="both"/>
        <w:rPr>
          <w:rFonts w:ascii="Times New Roman" w:hAnsi="Times New Roman" w:cs="Times New Roman"/>
          <w:sz w:val="28"/>
          <w:szCs w:val="28"/>
        </w:rPr>
      </w:pPr>
      <w:r>
        <w:rPr>
          <w:rFonts w:ascii="Times New Roman" w:hAnsi="Times New Roman" w:cs="Times New Roman"/>
          <w:sz w:val="28"/>
        </w:rPr>
        <w:tab/>
      </w:r>
      <w:r w:rsidRPr="008900F9">
        <w:rPr>
          <w:rFonts w:ascii="Times New Roman" w:hAnsi="Times New Roman" w:cs="Times New Roman"/>
          <w:sz w:val="28"/>
          <w:szCs w:val="28"/>
        </w:rPr>
        <w:t>This medium did not only enables our youths entrepreneurs meet more people and spread their ideas further but they learn the value of tolerance and respect for people of different backgrounds.</w:t>
      </w:r>
    </w:p>
    <w:p w:rsidR="00545775" w:rsidRPr="008900F9" w:rsidRDefault="00545775" w:rsidP="00545775">
      <w:pPr>
        <w:pStyle w:val="ListParagraph"/>
        <w:numPr>
          <w:ilvl w:val="0"/>
          <w:numId w:val="3"/>
        </w:numPr>
        <w:tabs>
          <w:tab w:val="left" w:pos="5130"/>
        </w:tabs>
        <w:ind w:hanging="720"/>
        <w:jc w:val="both"/>
        <w:rPr>
          <w:rFonts w:ascii="Times New Roman" w:hAnsi="Times New Roman" w:cs="Times New Roman"/>
          <w:sz w:val="28"/>
          <w:szCs w:val="28"/>
        </w:rPr>
      </w:pPr>
      <w:r w:rsidRPr="00545775">
        <w:rPr>
          <w:rFonts w:ascii="Times New Roman" w:hAnsi="Times New Roman" w:cs="Times New Roman"/>
          <w:b/>
          <w:i/>
          <w:sz w:val="28"/>
          <w:szCs w:val="28"/>
        </w:rPr>
        <w:t>Mentorship</w:t>
      </w:r>
      <w:r w:rsidRPr="008900F9">
        <w:rPr>
          <w:rFonts w:ascii="Times New Roman" w:hAnsi="Times New Roman" w:cs="Times New Roman"/>
          <w:b/>
          <w:sz w:val="28"/>
          <w:szCs w:val="28"/>
        </w:rPr>
        <w:t>;</w:t>
      </w:r>
      <w:r w:rsidRPr="008900F9">
        <w:rPr>
          <w:rFonts w:ascii="Times New Roman" w:hAnsi="Times New Roman" w:cs="Times New Roman"/>
          <w:sz w:val="28"/>
          <w:szCs w:val="28"/>
        </w:rPr>
        <w:t xml:space="preserve"> we provide a community  of willing and knowledgeable social entrepreneurs (volunteers) with projects in similar fields to our youths social entrepreneurs, they act as advisors and teachers to the young people in an informal, collaborative setting.</w:t>
      </w:r>
    </w:p>
    <w:p w:rsidR="00545775" w:rsidRPr="008900F9" w:rsidRDefault="00545775" w:rsidP="00545775">
      <w:pPr>
        <w:pStyle w:val="ListParagraph"/>
        <w:numPr>
          <w:ilvl w:val="0"/>
          <w:numId w:val="3"/>
        </w:numPr>
        <w:tabs>
          <w:tab w:val="left" w:pos="5130"/>
        </w:tabs>
        <w:ind w:hanging="720"/>
        <w:jc w:val="both"/>
        <w:rPr>
          <w:rFonts w:ascii="Times New Roman" w:hAnsi="Times New Roman" w:cs="Times New Roman"/>
          <w:sz w:val="28"/>
          <w:szCs w:val="28"/>
        </w:rPr>
      </w:pPr>
      <w:r w:rsidRPr="00545775">
        <w:rPr>
          <w:rFonts w:ascii="Times New Roman" w:hAnsi="Times New Roman" w:cs="Times New Roman"/>
          <w:b/>
          <w:i/>
          <w:sz w:val="28"/>
          <w:szCs w:val="28"/>
        </w:rPr>
        <w:t>Resources</w:t>
      </w:r>
      <w:r w:rsidRPr="008900F9">
        <w:rPr>
          <w:rFonts w:ascii="Times New Roman" w:hAnsi="Times New Roman" w:cs="Times New Roman"/>
          <w:b/>
          <w:sz w:val="28"/>
          <w:szCs w:val="28"/>
        </w:rPr>
        <w:t>;</w:t>
      </w:r>
      <w:r w:rsidRPr="008900F9">
        <w:rPr>
          <w:rFonts w:ascii="Times New Roman" w:hAnsi="Times New Roman" w:cs="Times New Roman"/>
          <w:sz w:val="28"/>
          <w:szCs w:val="28"/>
        </w:rPr>
        <w:t xml:space="preserve"> MEDAN </w:t>
      </w:r>
      <w:r w:rsidR="00BB7A38" w:rsidRPr="008900F9">
        <w:rPr>
          <w:rFonts w:ascii="Times New Roman" w:hAnsi="Times New Roman" w:cs="Times New Roman"/>
          <w:sz w:val="28"/>
          <w:szCs w:val="28"/>
        </w:rPr>
        <w:t>provides</w:t>
      </w:r>
      <w:r w:rsidRPr="008900F9">
        <w:rPr>
          <w:rFonts w:ascii="Times New Roman" w:hAnsi="Times New Roman" w:cs="Times New Roman"/>
          <w:sz w:val="28"/>
          <w:szCs w:val="28"/>
        </w:rPr>
        <w:t xml:space="preserve"> information and classes about sustainable business and financial planning as well as methods of successful fundraising.</w:t>
      </w:r>
    </w:p>
    <w:p w:rsidR="00545775" w:rsidRPr="008900F9" w:rsidRDefault="00545775" w:rsidP="00545775">
      <w:pPr>
        <w:pStyle w:val="ListParagraph"/>
        <w:numPr>
          <w:ilvl w:val="0"/>
          <w:numId w:val="3"/>
        </w:numPr>
        <w:tabs>
          <w:tab w:val="left" w:pos="5130"/>
        </w:tabs>
        <w:ind w:hanging="720"/>
        <w:jc w:val="both"/>
        <w:rPr>
          <w:rFonts w:ascii="Times New Roman" w:hAnsi="Times New Roman" w:cs="Times New Roman"/>
          <w:sz w:val="28"/>
          <w:szCs w:val="28"/>
        </w:rPr>
      </w:pPr>
      <w:r w:rsidRPr="00545775">
        <w:rPr>
          <w:rFonts w:ascii="Times New Roman" w:hAnsi="Times New Roman" w:cs="Times New Roman"/>
          <w:b/>
          <w:i/>
          <w:sz w:val="28"/>
          <w:szCs w:val="28"/>
        </w:rPr>
        <w:lastRenderedPageBreak/>
        <w:t>Reflection</w:t>
      </w:r>
      <w:r w:rsidRPr="008900F9">
        <w:rPr>
          <w:rFonts w:ascii="Times New Roman" w:hAnsi="Times New Roman" w:cs="Times New Roman"/>
          <w:b/>
          <w:sz w:val="28"/>
          <w:szCs w:val="28"/>
        </w:rPr>
        <w:t>;</w:t>
      </w:r>
      <w:r w:rsidRPr="008900F9">
        <w:rPr>
          <w:rFonts w:ascii="Times New Roman" w:hAnsi="Times New Roman" w:cs="Times New Roman"/>
          <w:sz w:val="28"/>
          <w:szCs w:val="28"/>
        </w:rPr>
        <w:t xml:space="preserve"> to keep us actively involved in the social entrepreneurial projects of our youths, after the initial training programme, large group meetings are held every two months in this meetings our youths social entrepreneurs provide feedback to us which create an </w:t>
      </w:r>
      <w:r w:rsidR="00BB7A38" w:rsidRPr="008900F9">
        <w:rPr>
          <w:rFonts w:ascii="Times New Roman" w:hAnsi="Times New Roman" w:cs="Times New Roman"/>
          <w:sz w:val="28"/>
          <w:szCs w:val="28"/>
        </w:rPr>
        <w:t>ongoing</w:t>
      </w:r>
      <w:r w:rsidRPr="008900F9">
        <w:rPr>
          <w:rFonts w:ascii="Times New Roman" w:hAnsi="Times New Roman" w:cs="Times New Roman"/>
          <w:sz w:val="28"/>
          <w:szCs w:val="28"/>
        </w:rPr>
        <w:t xml:space="preserve"> dialogue between us. In these meetings the youths will reflect on the process, keep other students and tutors up to date on their projects, and we develop a plan to move forward, if they have any frustrations or concerns, these meetings enable us addressed them.</w:t>
      </w:r>
    </w:p>
    <w:p w:rsidR="00545775" w:rsidRPr="008900F9" w:rsidRDefault="00545775" w:rsidP="00545775">
      <w:pPr>
        <w:tabs>
          <w:tab w:val="left" w:pos="5130"/>
        </w:tabs>
        <w:jc w:val="both"/>
        <w:rPr>
          <w:rFonts w:ascii="Times New Roman" w:hAnsi="Times New Roman" w:cs="Times New Roman"/>
          <w:sz w:val="28"/>
          <w:szCs w:val="28"/>
        </w:rPr>
      </w:pPr>
    </w:p>
    <w:p w:rsidR="00545775" w:rsidRPr="00545775" w:rsidRDefault="00545775" w:rsidP="00545775">
      <w:pPr>
        <w:tabs>
          <w:tab w:val="left" w:pos="5130"/>
        </w:tabs>
        <w:jc w:val="both"/>
        <w:rPr>
          <w:rFonts w:ascii="Times New Roman" w:hAnsi="Times New Roman" w:cs="Times New Roman"/>
          <w:b/>
          <w:i/>
          <w:sz w:val="32"/>
          <w:szCs w:val="28"/>
        </w:rPr>
      </w:pPr>
      <w:r w:rsidRPr="00545775">
        <w:rPr>
          <w:rFonts w:ascii="Times New Roman" w:hAnsi="Times New Roman" w:cs="Times New Roman"/>
          <w:b/>
          <w:i/>
          <w:sz w:val="32"/>
          <w:szCs w:val="28"/>
        </w:rPr>
        <w:t>HIV/AIDS and STD Counseling</w:t>
      </w:r>
    </w:p>
    <w:p w:rsidR="00545775" w:rsidRPr="008900F9" w:rsidRDefault="00545775" w:rsidP="00545775">
      <w:pPr>
        <w:tabs>
          <w:tab w:val="left" w:pos="5130"/>
        </w:tabs>
        <w:jc w:val="both"/>
        <w:rPr>
          <w:rFonts w:ascii="Times New Roman" w:hAnsi="Times New Roman" w:cs="Times New Roman"/>
          <w:sz w:val="28"/>
          <w:szCs w:val="28"/>
        </w:rPr>
      </w:pPr>
      <w:r w:rsidRPr="008900F9">
        <w:rPr>
          <w:rFonts w:ascii="Times New Roman" w:hAnsi="Times New Roman" w:cs="Times New Roman"/>
          <w:sz w:val="28"/>
          <w:szCs w:val="28"/>
        </w:rPr>
        <w:t>The overall goal of MEDAN on HIV/AIDS and STD is to control the spread of HIV/AIDS in Nigeria, provide equitable care and support for those infected with HIV/AIDS and  mitigate its impact to the point where it is no longer of public health, social or economic concern.</w:t>
      </w:r>
    </w:p>
    <w:p w:rsidR="00545775" w:rsidRPr="008900F9" w:rsidRDefault="00545775" w:rsidP="00545775">
      <w:pPr>
        <w:tabs>
          <w:tab w:val="left" w:pos="5130"/>
        </w:tabs>
        <w:jc w:val="both"/>
        <w:rPr>
          <w:rFonts w:ascii="Times New Roman" w:hAnsi="Times New Roman" w:cs="Times New Roman"/>
          <w:sz w:val="28"/>
          <w:szCs w:val="28"/>
        </w:rPr>
      </w:pPr>
      <w:r w:rsidRPr="008900F9">
        <w:rPr>
          <w:rFonts w:ascii="Times New Roman" w:hAnsi="Times New Roman" w:cs="Times New Roman"/>
          <w:sz w:val="28"/>
          <w:szCs w:val="28"/>
        </w:rPr>
        <w:t>Our targets on HIV/AIDS and STD.</w:t>
      </w:r>
    </w:p>
    <w:p w:rsidR="00545775" w:rsidRPr="008900F9" w:rsidRDefault="00545775" w:rsidP="00545775">
      <w:pPr>
        <w:tabs>
          <w:tab w:val="left" w:pos="5130"/>
        </w:tabs>
        <w:jc w:val="both"/>
        <w:rPr>
          <w:rFonts w:ascii="Times New Roman" w:hAnsi="Times New Roman" w:cs="Times New Roman"/>
          <w:sz w:val="28"/>
          <w:szCs w:val="28"/>
        </w:rPr>
      </w:pPr>
      <w:r w:rsidRPr="008900F9">
        <w:rPr>
          <w:rFonts w:ascii="Times New Roman" w:hAnsi="Times New Roman" w:cs="Times New Roman"/>
          <w:sz w:val="28"/>
          <w:szCs w:val="28"/>
        </w:rPr>
        <w:t xml:space="preserve"> The following targets have been set to guide program planning and implementation in all the communities we work.</w:t>
      </w:r>
    </w:p>
    <w:p w:rsidR="00545775" w:rsidRPr="008900F9" w:rsidRDefault="00545775" w:rsidP="00545775">
      <w:pPr>
        <w:pStyle w:val="ListParagraph"/>
        <w:numPr>
          <w:ilvl w:val="0"/>
          <w:numId w:val="2"/>
        </w:numPr>
        <w:tabs>
          <w:tab w:val="left" w:pos="5130"/>
        </w:tabs>
        <w:ind w:hanging="720"/>
        <w:jc w:val="both"/>
        <w:rPr>
          <w:rFonts w:ascii="Times New Roman" w:hAnsi="Times New Roman" w:cs="Times New Roman"/>
          <w:sz w:val="28"/>
          <w:szCs w:val="28"/>
        </w:rPr>
      </w:pPr>
      <w:r w:rsidRPr="008900F9">
        <w:rPr>
          <w:rFonts w:ascii="Times New Roman" w:hAnsi="Times New Roman" w:cs="Times New Roman"/>
          <w:sz w:val="28"/>
          <w:szCs w:val="28"/>
        </w:rPr>
        <w:t>Achieve at least 25% reduction in the adult prevalence of HIV/AIDS and STD.</w:t>
      </w:r>
    </w:p>
    <w:p w:rsidR="00545775" w:rsidRPr="008900F9" w:rsidRDefault="00A30A95" w:rsidP="00545775">
      <w:pPr>
        <w:pStyle w:val="ListParagraph"/>
        <w:numPr>
          <w:ilvl w:val="0"/>
          <w:numId w:val="2"/>
        </w:numPr>
        <w:tabs>
          <w:tab w:val="left" w:pos="5130"/>
        </w:tabs>
        <w:ind w:hanging="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5641340</wp:posOffset>
            </wp:positionH>
            <wp:positionV relativeFrom="paragraph">
              <wp:posOffset>67945</wp:posOffset>
            </wp:positionV>
            <wp:extent cx="2614930" cy="1746885"/>
            <wp:effectExtent l="19050" t="0" r="0" b="0"/>
            <wp:wrapSquare wrapText="bothSides"/>
            <wp:docPr id="17" name="Picture 15" descr="social en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enter.jpeg"/>
                    <pic:cNvPicPr/>
                  </pic:nvPicPr>
                  <pic:blipFill>
                    <a:blip r:embed="rId16"/>
                    <a:stretch>
                      <a:fillRect/>
                    </a:stretch>
                  </pic:blipFill>
                  <pic:spPr>
                    <a:xfrm>
                      <a:off x="0" y="0"/>
                      <a:ext cx="2614930" cy="1746885"/>
                    </a:xfrm>
                    <a:prstGeom prst="rect">
                      <a:avLst/>
                    </a:prstGeom>
                  </pic:spPr>
                </pic:pic>
              </a:graphicData>
            </a:graphic>
          </wp:anchor>
        </w:drawing>
      </w:r>
      <w:r w:rsidR="00545775" w:rsidRPr="008900F9">
        <w:rPr>
          <w:rFonts w:ascii="Times New Roman" w:hAnsi="Times New Roman" w:cs="Times New Roman"/>
          <w:sz w:val="28"/>
          <w:szCs w:val="28"/>
        </w:rPr>
        <w:t>Ensure that at least 20% of all local communities we operated are offered home base care to people living with HIV/AIDS and STD</w:t>
      </w:r>
    </w:p>
    <w:p w:rsidR="00545775" w:rsidRPr="008900F9" w:rsidRDefault="00545775" w:rsidP="00545775">
      <w:pPr>
        <w:pStyle w:val="ListParagraph"/>
        <w:numPr>
          <w:ilvl w:val="0"/>
          <w:numId w:val="2"/>
        </w:numPr>
        <w:tabs>
          <w:tab w:val="left" w:pos="5130"/>
        </w:tabs>
        <w:ind w:hanging="720"/>
        <w:jc w:val="both"/>
        <w:rPr>
          <w:rFonts w:ascii="Times New Roman" w:hAnsi="Times New Roman" w:cs="Times New Roman"/>
          <w:sz w:val="28"/>
          <w:szCs w:val="28"/>
        </w:rPr>
      </w:pPr>
      <w:r w:rsidRPr="008900F9">
        <w:rPr>
          <w:rFonts w:ascii="Times New Roman" w:hAnsi="Times New Roman" w:cs="Times New Roman"/>
          <w:sz w:val="28"/>
          <w:szCs w:val="28"/>
        </w:rPr>
        <w:t>Ensure that 5% of communities affected by HIV/AIDS will have programs designated to provide social safety nets for people living with HIV/AIDS</w:t>
      </w:r>
    </w:p>
    <w:p w:rsidR="00545775" w:rsidRPr="008900F9" w:rsidRDefault="00545775" w:rsidP="00545775">
      <w:pPr>
        <w:pStyle w:val="ListParagraph"/>
        <w:numPr>
          <w:ilvl w:val="0"/>
          <w:numId w:val="2"/>
        </w:numPr>
        <w:tabs>
          <w:tab w:val="left" w:pos="5130"/>
        </w:tabs>
        <w:ind w:hanging="720"/>
        <w:jc w:val="both"/>
        <w:rPr>
          <w:rFonts w:ascii="Times New Roman" w:hAnsi="Times New Roman" w:cs="Times New Roman"/>
          <w:sz w:val="28"/>
          <w:szCs w:val="28"/>
        </w:rPr>
      </w:pPr>
      <w:r w:rsidRPr="008900F9">
        <w:rPr>
          <w:rFonts w:ascii="Times New Roman" w:hAnsi="Times New Roman" w:cs="Times New Roman"/>
          <w:sz w:val="28"/>
          <w:szCs w:val="28"/>
        </w:rPr>
        <w:t xml:space="preserve">Ensure access to antiretroviral drugs in all communities we work. </w:t>
      </w:r>
    </w:p>
    <w:p w:rsidR="00545775" w:rsidRDefault="00545775" w:rsidP="00545775">
      <w:pPr>
        <w:pStyle w:val="ListParagraph"/>
        <w:tabs>
          <w:tab w:val="left" w:pos="5130"/>
        </w:tabs>
        <w:ind w:left="0"/>
        <w:jc w:val="both"/>
        <w:rPr>
          <w:rFonts w:ascii="Times New Roman" w:hAnsi="Times New Roman" w:cs="Times New Roman"/>
          <w:sz w:val="28"/>
        </w:rPr>
      </w:pPr>
    </w:p>
    <w:p w:rsidR="00545775" w:rsidRPr="008900F9" w:rsidRDefault="00545775" w:rsidP="00545775">
      <w:pPr>
        <w:pStyle w:val="ListParagraph"/>
        <w:tabs>
          <w:tab w:val="left" w:pos="5130"/>
        </w:tabs>
        <w:ind w:left="0"/>
        <w:jc w:val="both"/>
        <w:rPr>
          <w:rFonts w:ascii="Times New Roman" w:hAnsi="Times New Roman" w:cs="Times New Roman"/>
          <w:sz w:val="28"/>
          <w:szCs w:val="28"/>
        </w:rPr>
      </w:pPr>
      <w:r w:rsidRPr="008900F9">
        <w:rPr>
          <w:rFonts w:ascii="Times New Roman" w:hAnsi="Times New Roman" w:cs="Times New Roman"/>
          <w:sz w:val="28"/>
          <w:szCs w:val="28"/>
        </w:rPr>
        <w:t xml:space="preserve">MEDAN has really gone </w:t>
      </w:r>
      <w:r w:rsidR="00BB7A38" w:rsidRPr="008900F9">
        <w:rPr>
          <w:rFonts w:ascii="Times New Roman" w:hAnsi="Times New Roman" w:cs="Times New Roman"/>
          <w:sz w:val="28"/>
          <w:szCs w:val="28"/>
        </w:rPr>
        <w:t>a long</w:t>
      </w:r>
      <w:r w:rsidRPr="008900F9">
        <w:rPr>
          <w:rFonts w:ascii="Times New Roman" w:hAnsi="Times New Roman" w:cs="Times New Roman"/>
          <w:sz w:val="28"/>
          <w:szCs w:val="28"/>
        </w:rPr>
        <w:t xml:space="preserve"> way in the increase awareness of and </w:t>
      </w:r>
      <w:r w:rsidRPr="008900F9">
        <w:rPr>
          <w:rFonts w:ascii="Times New Roman" w:hAnsi="Times New Roman" w:cs="Times New Roman"/>
          <w:sz w:val="28"/>
          <w:szCs w:val="28"/>
        </w:rPr>
        <w:lastRenderedPageBreak/>
        <w:t>sensitivity about HIV/AIDS &amp;</w:t>
      </w:r>
      <w:r w:rsidR="0005706C">
        <w:rPr>
          <w:rFonts w:ascii="Times New Roman" w:hAnsi="Times New Roman" w:cs="Times New Roman"/>
          <w:sz w:val="28"/>
          <w:szCs w:val="28"/>
        </w:rPr>
        <w:t xml:space="preserve"> </w:t>
      </w:r>
      <w:r w:rsidRPr="008900F9">
        <w:rPr>
          <w:rFonts w:ascii="Times New Roman" w:hAnsi="Times New Roman" w:cs="Times New Roman"/>
          <w:sz w:val="28"/>
          <w:szCs w:val="28"/>
        </w:rPr>
        <w:t>STD among the general population. We have offered preventive programs to vulnerable groups, such as women and children, adolescents and youth, sex workers, long-distance commercial vehicle drivers, prison inmates, migrant workers and others.</w:t>
      </w:r>
    </w:p>
    <w:p w:rsidR="00545775" w:rsidRPr="008900F9" w:rsidRDefault="00545775" w:rsidP="00545775">
      <w:pPr>
        <w:pStyle w:val="ListParagraph"/>
        <w:tabs>
          <w:tab w:val="left" w:pos="5130"/>
        </w:tabs>
        <w:jc w:val="both"/>
        <w:rPr>
          <w:rFonts w:ascii="Times New Roman" w:hAnsi="Times New Roman" w:cs="Times New Roman"/>
          <w:sz w:val="28"/>
          <w:szCs w:val="28"/>
        </w:rPr>
      </w:pPr>
    </w:p>
    <w:p w:rsidR="00545775" w:rsidRPr="00545775" w:rsidRDefault="00545775" w:rsidP="00545775">
      <w:pPr>
        <w:tabs>
          <w:tab w:val="left" w:pos="7380"/>
        </w:tabs>
        <w:jc w:val="both"/>
        <w:rPr>
          <w:rFonts w:ascii="Times New Roman" w:hAnsi="Times New Roman" w:cs="Times New Roman"/>
          <w:b/>
          <w:i/>
          <w:sz w:val="32"/>
          <w:szCs w:val="28"/>
        </w:rPr>
      </w:pPr>
      <w:r w:rsidRPr="00545775">
        <w:rPr>
          <w:rFonts w:ascii="Times New Roman" w:hAnsi="Times New Roman" w:cs="Times New Roman"/>
          <w:b/>
          <w:i/>
          <w:sz w:val="32"/>
          <w:szCs w:val="28"/>
        </w:rPr>
        <w:t>Peace and Conflict Resolution</w:t>
      </w:r>
    </w:p>
    <w:p w:rsidR="00545775" w:rsidRDefault="00545775" w:rsidP="00545775">
      <w:pPr>
        <w:tabs>
          <w:tab w:val="left" w:pos="7380"/>
        </w:tabs>
        <w:jc w:val="both"/>
        <w:rPr>
          <w:rFonts w:ascii="Times New Roman" w:hAnsi="Times New Roman" w:cs="Times New Roman"/>
          <w:sz w:val="28"/>
        </w:rPr>
      </w:pPr>
      <w:r w:rsidRPr="008900F9">
        <w:rPr>
          <w:rFonts w:ascii="Times New Roman" w:hAnsi="Times New Roman" w:cs="Times New Roman"/>
          <w:sz w:val="28"/>
          <w:szCs w:val="28"/>
        </w:rPr>
        <w:t>We promote and encourage peaceful co-existence among youths, women, religious/traditional leaders and the Government through the values of negotiation as well as active mediation for peace agreements in addition to facilitating post conflict stability and development while also enhancing conflict management capacity.</w:t>
      </w:r>
    </w:p>
    <w:p w:rsidR="00545775" w:rsidRPr="008900F9" w:rsidRDefault="00545775" w:rsidP="00545775">
      <w:pPr>
        <w:tabs>
          <w:tab w:val="left" w:pos="7380"/>
        </w:tabs>
        <w:jc w:val="both"/>
        <w:rPr>
          <w:rFonts w:ascii="Times New Roman" w:hAnsi="Times New Roman" w:cs="Times New Roman"/>
          <w:sz w:val="28"/>
          <w:szCs w:val="28"/>
        </w:rPr>
      </w:pPr>
    </w:p>
    <w:p w:rsidR="00545775" w:rsidRPr="008900F9" w:rsidRDefault="00545775" w:rsidP="00545775">
      <w:pPr>
        <w:tabs>
          <w:tab w:val="left" w:pos="7380"/>
        </w:tabs>
        <w:jc w:val="both"/>
        <w:rPr>
          <w:rFonts w:ascii="Times New Roman" w:hAnsi="Times New Roman" w:cs="Times New Roman"/>
          <w:sz w:val="28"/>
          <w:szCs w:val="28"/>
        </w:rPr>
      </w:pPr>
      <w:r w:rsidRPr="008900F9">
        <w:rPr>
          <w:rFonts w:ascii="Times New Roman" w:hAnsi="Times New Roman" w:cs="Times New Roman"/>
          <w:sz w:val="28"/>
          <w:szCs w:val="28"/>
        </w:rPr>
        <w:t>As a peace building organization, our focus is on various aspects of conflict management with emphasis on the less privileged communities and groups, especially women and youths. We work by identifying societies that are fragile zones where peace and stability are threatened or communities emerging from crisis and strive to help by preventing or resolving disputes for societal progress.</w:t>
      </w:r>
    </w:p>
    <w:p w:rsidR="00545775" w:rsidRPr="008900F9" w:rsidRDefault="00545775" w:rsidP="00545775">
      <w:pPr>
        <w:tabs>
          <w:tab w:val="left" w:pos="7380"/>
        </w:tabs>
        <w:jc w:val="both"/>
        <w:rPr>
          <w:rFonts w:ascii="Times New Roman" w:hAnsi="Times New Roman" w:cs="Times New Roman"/>
          <w:sz w:val="28"/>
          <w:szCs w:val="28"/>
        </w:rPr>
      </w:pPr>
      <w:r w:rsidRPr="008900F9">
        <w:rPr>
          <w:rFonts w:ascii="Times New Roman" w:hAnsi="Times New Roman" w:cs="Times New Roman"/>
          <w:sz w:val="28"/>
          <w:szCs w:val="28"/>
        </w:rPr>
        <w:t>Our preventive initiatives include:</w:t>
      </w:r>
    </w:p>
    <w:p w:rsidR="00545775" w:rsidRPr="008900F9" w:rsidRDefault="00545775" w:rsidP="00545775">
      <w:pPr>
        <w:pStyle w:val="ListParagraph"/>
        <w:numPr>
          <w:ilvl w:val="0"/>
          <w:numId w:val="4"/>
        </w:numPr>
        <w:tabs>
          <w:tab w:val="left" w:pos="7380"/>
        </w:tabs>
        <w:ind w:hanging="720"/>
        <w:jc w:val="both"/>
        <w:rPr>
          <w:rFonts w:ascii="Times New Roman" w:hAnsi="Times New Roman" w:cs="Times New Roman"/>
          <w:sz w:val="28"/>
          <w:szCs w:val="28"/>
        </w:rPr>
      </w:pPr>
      <w:r w:rsidRPr="008900F9">
        <w:rPr>
          <w:rFonts w:ascii="Times New Roman" w:hAnsi="Times New Roman" w:cs="Times New Roman"/>
          <w:sz w:val="28"/>
          <w:szCs w:val="28"/>
        </w:rPr>
        <w:t>Monitoring tense situations, intervening to stabilize potentially violent conflicts before their outbreak, initiating activities that address the root causes as well as the triggers of disputes, establishing mechanisms to detect early-warning signs and monitor specific indicators that will help to predict impending violence.</w:t>
      </w:r>
    </w:p>
    <w:p w:rsidR="00545775" w:rsidRPr="008900F9" w:rsidRDefault="00545775" w:rsidP="00545775">
      <w:pPr>
        <w:pStyle w:val="ListParagraph"/>
        <w:numPr>
          <w:ilvl w:val="0"/>
          <w:numId w:val="4"/>
        </w:numPr>
        <w:tabs>
          <w:tab w:val="left" w:pos="7380"/>
        </w:tabs>
        <w:ind w:hanging="720"/>
        <w:jc w:val="both"/>
        <w:rPr>
          <w:rFonts w:ascii="Times New Roman" w:hAnsi="Times New Roman" w:cs="Times New Roman"/>
          <w:sz w:val="28"/>
          <w:szCs w:val="28"/>
        </w:rPr>
      </w:pPr>
      <w:r w:rsidRPr="008900F9">
        <w:rPr>
          <w:rFonts w:ascii="Times New Roman" w:hAnsi="Times New Roman" w:cs="Times New Roman"/>
          <w:sz w:val="28"/>
          <w:szCs w:val="28"/>
        </w:rPr>
        <w:t>Sensitization/social mobilization through communicat</w:t>
      </w:r>
      <w:r w:rsidR="00BB7A38">
        <w:rPr>
          <w:rFonts w:ascii="Times New Roman" w:hAnsi="Times New Roman" w:cs="Times New Roman"/>
          <w:sz w:val="28"/>
          <w:szCs w:val="28"/>
        </w:rPr>
        <w:t>ion for behavior c</w:t>
      </w:r>
      <w:r w:rsidRPr="008900F9">
        <w:rPr>
          <w:rFonts w:ascii="Times New Roman" w:hAnsi="Times New Roman" w:cs="Times New Roman"/>
          <w:sz w:val="28"/>
          <w:szCs w:val="28"/>
        </w:rPr>
        <w:t>han community dialogues, rallies, drama and media towards electoral violence prevention.</w:t>
      </w:r>
    </w:p>
    <w:p w:rsidR="00545775" w:rsidRPr="008900F9" w:rsidRDefault="00545775" w:rsidP="00545775">
      <w:pPr>
        <w:pStyle w:val="ListParagraph"/>
        <w:numPr>
          <w:ilvl w:val="0"/>
          <w:numId w:val="4"/>
        </w:numPr>
        <w:tabs>
          <w:tab w:val="left" w:pos="7380"/>
        </w:tabs>
        <w:ind w:hanging="720"/>
        <w:jc w:val="both"/>
        <w:rPr>
          <w:rFonts w:ascii="Times New Roman" w:hAnsi="Times New Roman" w:cs="Times New Roman"/>
          <w:sz w:val="28"/>
          <w:szCs w:val="28"/>
        </w:rPr>
      </w:pPr>
      <w:r w:rsidRPr="008900F9">
        <w:rPr>
          <w:rFonts w:ascii="Times New Roman" w:hAnsi="Times New Roman" w:cs="Times New Roman"/>
          <w:sz w:val="28"/>
          <w:szCs w:val="28"/>
        </w:rPr>
        <w:t>Strategic partnership and networks with NGOs/CBOs.</w:t>
      </w:r>
    </w:p>
    <w:p w:rsidR="00545775" w:rsidRPr="008900F9" w:rsidRDefault="00545775" w:rsidP="00545775">
      <w:pPr>
        <w:pStyle w:val="ListParagraph"/>
        <w:numPr>
          <w:ilvl w:val="0"/>
          <w:numId w:val="4"/>
        </w:numPr>
        <w:tabs>
          <w:tab w:val="left" w:pos="7380"/>
        </w:tabs>
        <w:ind w:hanging="720"/>
        <w:jc w:val="both"/>
        <w:rPr>
          <w:rFonts w:ascii="Times New Roman" w:hAnsi="Times New Roman" w:cs="Times New Roman"/>
          <w:sz w:val="28"/>
          <w:szCs w:val="28"/>
        </w:rPr>
      </w:pPr>
      <w:r w:rsidRPr="008900F9">
        <w:rPr>
          <w:rFonts w:ascii="Times New Roman" w:hAnsi="Times New Roman" w:cs="Times New Roman"/>
          <w:sz w:val="28"/>
          <w:szCs w:val="28"/>
        </w:rPr>
        <w:t>Direct intervention through skill acquisition and empowerment.</w:t>
      </w:r>
    </w:p>
    <w:p w:rsidR="00E855F6" w:rsidRDefault="00E855F6" w:rsidP="00B14477">
      <w:pPr>
        <w:jc w:val="both"/>
        <w:rPr>
          <w:rFonts w:asciiTheme="majorBidi" w:hAnsiTheme="majorBidi" w:cstheme="majorBidi"/>
          <w:sz w:val="28"/>
          <w:szCs w:val="28"/>
        </w:rPr>
      </w:pPr>
    </w:p>
    <w:p w:rsidR="00D3547A" w:rsidRPr="00561D76" w:rsidRDefault="00D3547A" w:rsidP="00B14477">
      <w:pPr>
        <w:jc w:val="both"/>
        <w:rPr>
          <w:rFonts w:asciiTheme="majorBidi" w:hAnsiTheme="majorBidi" w:cstheme="majorBidi"/>
          <w:b/>
          <w:bCs/>
          <w:i/>
          <w:iCs/>
          <w:sz w:val="18"/>
          <w:szCs w:val="28"/>
        </w:rPr>
      </w:pPr>
    </w:p>
    <w:p w:rsidR="00390A8B" w:rsidRDefault="00390A8B">
      <w:pPr>
        <w:rPr>
          <w:rFonts w:asciiTheme="majorBidi" w:hAnsiTheme="majorBidi" w:cstheme="majorBidi"/>
          <w:b/>
          <w:bCs/>
          <w:i/>
          <w:iCs/>
          <w:sz w:val="32"/>
          <w:szCs w:val="28"/>
        </w:rPr>
      </w:pPr>
      <w:r>
        <w:rPr>
          <w:rFonts w:asciiTheme="majorBidi" w:hAnsiTheme="majorBidi" w:cstheme="majorBidi"/>
          <w:b/>
          <w:bCs/>
          <w:i/>
          <w:iCs/>
          <w:sz w:val="32"/>
          <w:szCs w:val="28"/>
        </w:rPr>
        <w:br w:type="page"/>
      </w:r>
    </w:p>
    <w:p w:rsidR="004E5B95" w:rsidRPr="009D69DA" w:rsidRDefault="00390A8B" w:rsidP="00673099">
      <w:pPr>
        <w:spacing w:line="360" w:lineRule="auto"/>
        <w:jc w:val="both"/>
        <w:rPr>
          <w:rFonts w:asciiTheme="majorBidi" w:hAnsiTheme="majorBidi" w:cstheme="majorBidi"/>
          <w:b/>
          <w:bCs/>
          <w:i/>
          <w:iCs/>
          <w:sz w:val="32"/>
          <w:szCs w:val="28"/>
        </w:rPr>
      </w:pPr>
      <w:r>
        <w:rPr>
          <w:rFonts w:asciiTheme="majorBidi" w:hAnsiTheme="majorBidi" w:cstheme="majorBidi"/>
          <w:b/>
          <w:bCs/>
          <w:i/>
          <w:iCs/>
          <w:noProof/>
          <w:sz w:val="32"/>
          <w:szCs w:val="28"/>
        </w:rPr>
        <w:lastRenderedPageBreak/>
        <w:drawing>
          <wp:anchor distT="0" distB="0" distL="114300" distR="114300" simplePos="0" relativeHeight="251663360" behindDoc="0" locked="0" layoutInCell="1" allowOverlap="1">
            <wp:simplePos x="0" y="0"/>
            <wp:positionH relativeFrom="margin">
              <wp:posOffset>4686300</wp:posOffset>
            </wp:positionH>
            <wp:positionV relativeFrom="margin">
              <wp:posOffset>245110</wp:posOffset>
            </wp:positionV>
            <wp:extent cx="3502025" cy="2807335"/>
            <wp:effectExtent l="19050" t="0" r="3175" b="0"/>
            <wp:wrapSquare wrapText="bothSides"/>
            <wp:docPr id="13" name="Picture 12" descr="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jpg"/>
                    <pic:cNvPicPr/>
                  </pic:nvPicPr>
                  <pic:blipFill>
                    <a:blip r:embed="rId17"/>
                    <a:stretch>
                      <a:fillRect/>
                    </a:stretch>
                  </pic:blipFill>
                  <pic:spPr>
                    <a:xfrm>
                      <a:off x="0" y="0"/>
                      <a:ext cx="3502025" cy="2807335"/>
                    </a:xfrm>
                    <a:prstGeom prst="rect">
                      <a:avLst/>
                    </a:prstGeom>
                  </pic:spPr>
                </pic:pic>
              </a:graphicData>
            </a:graphic>
          </wp:anchor>
        </w:drawing>
      </w:r>
      <w:r w:rsidR="004E5B95" w:rsidRPr="009D69DA">
        <w:rPr>
          <w:rFonts w:asciiTheme="majorBidi" w:hAnsiTheme="majorBidi" w:cstheme="majorBidi"/>
          <w:b/>
          <w:bCs/>
          <w:i/>
          <w:iCs/>
          <w:sz w:val="32"/>
          <w:szCs w:val="28"/>
        </w:rPr>
        <w:t>Our Success</w:t>
      </w:r>
    </w:p>
    <w:p w:rsidR="004E5B95" w:rsidRDefault="00390A8B" w:rsidP="00673099">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6432" behindDoc="0" locked="0" layoutInCell="1" allowOverlap="1">
            <wp:simplePos x="0" y="0"/>
            <wp:positionH relativeFrom="margin">
              <wp:posOffset>6337935</wp:posOffset>
            </wp:positionH>
            <wp:positionV relativeFrom="margin">
              <wp:posOffset>3425190</wp:posOffset>
            </wp:positionV>
            <wp:extent cx="2218690" cy="3084195"/>
            <wp:effectExtent l="19050" t="0" r="0" b="0"/>
            <wp:wrapSquare wrapText="bothSides"/>
            <wp:docPr id="1" name="Picture 1" descr="BUKK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KY 2.jpg"/>
                    <pic:cNvPicPr/>
                  </pic:nvPicPr>
                  <pic:blipFill>
                    <a:blip r:embed="rId18" cstate="print"/>
                    <a:stretch>
                      <a:fillRect/>
                    </a:stretch>
                  </pic:blipFill>
                  <pic:spPr>
                    <a:xfrm>
                      <a:off x="0" y="0"/>
                      <a:ext cx="2218690" cy="3084195"/>
                    </a:xfrm>
                    <a:prstGeom prst="rect">
                      <a:avLst/>
                    </a:prstGeom>
                  </pic:spPr>
                </pic:pic>
              </a:graphicData>
            </a:graphic>
          </wp:anchor>
        </w:drawing>
      </w:r>
      <w:r w:rsidR="004E5B95">
        <w:rPr>
          <w:rFonts w:asciiTheme="majorBidi" w:hAnsiTheme="majorBidi" w:cstheme="majorBidi"/>
          <w:sz w:val="28"/>
          <w:szCs w:val="28"/>
        </w:rPr>
        <w:t>Mobilization for Empowerment and Devel</w:t>
      </w:r>
      <w:r w:rsidR="00B8364E">
        <w:rPr>
          <w:rFonts w:asciiTheme="majorBidi" w:hAnsiTheme="majorBidi" w:cstheme="majorBidi"/>
          <w:sz w:val="28"/>
          <w:szCs w:val="28"/>
        </w:rPr>
        <w:t>opment Association of Nigeria hel</w:t>
      </w:r>
      <w:r w:rsidR="004E5B95">
        <w:rPr>
          <w:rFonts w:asciiTheme="majorBidi" w:hAnsiTheme="majorBidi" w:cstheme="majorBidi"/>
          <w:sz w:val="28"/>
          <w:szCs w:val="28"/>
        </w:rPr>
        <w:t>d a One Day Career Guidance and Counseling Seminar tagged “Guidelines towards proper choice of course and Future Career”. The seminar was open to all secondary schools in Kaduna state on 26</w:t>
      </w:r>
      <w:r w:rsidR="004E5B95" w:rsidRPr="004E5B95">
        <w:rPr>
          <w:rFonts w:asciiTheme="majorBidi" w:hAnsiTheme="majorBidi" w:cstheme="majorBidi"/>
          <w:sz w:val="28"/>
          <w:szCs w:val="28"/>
          <w:vertAlign w:val="superscript"/>
        </w:rPr>
        <w:t>th</w:t>
      </w:r>
      <w:r w:rsidR="004E5B95">
        <w:rPr>
          <w:rFonts w:asciiTheme="majorBidi" w:hAnsiTheme="majorBidi" w:cstheme="majorBidi"/>
          <w:sz w:val="28"/>
          <w:szCs w:val="28"/>
        </w:rPr>
        <w:t xml:space="preserve"> March, 2011 in Sheikh Abubakar Gumi </w:t>
      </w:r>
      <w:r w:rsidR="004557D2">
        <w:rPr>
          <w:rFonts w:asciiTheme="majorBidi" w:hAnsiTheme="majorBidi" w:cstheme="majorBidi"/>
          <w:sz w:val="28"/>
          <w:szCs w:val="28"/>
        </w:rPr>
        <w:t>College</w:t>
      </w:r>
      <w:r w:rsidR="004E5B95">
        <w:rPr>
          <w:rFonts w:asciiTheme="majorBidi" w:hAnsiTheme="majorBidi" w:cstheme="majorBidi"/>
          <w:sz w:val="28"/>
          <w:szCs w:val="28"/>
        </w:rPr>
        <w:t xml:space="preserve">, Tudun wada Kaduna. Some of the </w:t>
      </w:r>
      <w:r w:rsidR="004557D2">
        <w:rPr>
          <w:rFonts w:asciiTheme="majorBidi" w:hAnsiTheme="majorBidi" w:cstheme="majorBidi"/>
          <w:sz w:val="28"/>
          <w:szCs w:val="28"/>
        </w:rPr>
        <w:t>dignitaries</w:t>
      </w:r>
      <w:r w:rsidR="004E5B95">
        <w:rPr>
          <w:rFonts w:asciiTheme="majorBidi" w:hAnsiTheme="majorBidi" w:cstheme="majorBidi"/>
          <w:sz w:val="28"/>
          <w:szCs w:val="28"/>
        </w:rPr>
        <w:t xml:space="preserve"> in attendance are</w:t>
      </w:r>
      <w:r w:rsidR="00BB7A38">
        <w:rPr>
          <w:rFonts w:asciiTheme="majorBidi" w:hAnsiTheme="majorBidi" w:cstheme="majorBidi"/>
          <w:sz w:val="28"/>
          <w:szCs w:val="28"/>
        </w:rPr>
        <w:t>, T</w:t>
      </w:r>
      <w:r w:rsidR="004E5B95">
        <w:rPr>
          <w:rFonts w:asciiTheme="majorBidi" w:hAnsiTheme="majorBidi" w:cstheme="majorBidi"/>
          <w:sz w:val="28"/>
          <w:szCs w:val="28"/>
        </w:rPr>
        <w:t xml:space="preserve">he chairperson of the occasion, a representative of </w:t>
      </w:r>
      <w:r w:rsidR="00B8364E">
        <w:rPr>
          <w:rFonts w:asciiTheme="majorBidi" w:hAnsiTheme="majorBidi" w:cstheme="majorBidi"/>
          <w:sz w:val="28"/>
          <w:szCs w:val="28"/>
        </w:rPr>
        <w:t>Honorable</w:t>
      </w:r>
      <w:r w:rsidR="004557D2">
        <w:rPr>
          <w:rFonts w:asciiTheme="majorBidi" w:hAnsiTheme="majorBidi" w:cstheme="majorBidi"/>
          <w:sz w:val="28"/>
          <w:szCs w:val="28"/>
        </w:rPr>
        <w:t xml:space="preserve"> Commission</w:t>
      </w:r>
      <w:r w:rsidR="00B8364E">
        <w:rPr>
          <w:rFonts w:asciiTheme="majorBidi" w:hAnsiTheme="majorBidi" w:cstheme="majorBidi"/>
          <w:sz w:val="28"/>
          <w:szCs w:val="28"/>
        </w:rPr>
        <w:t>er</w:t>
      </w:r>
      <w:r w:rsidR="004557D2">
        <w:rPr>
          <w:rFonts w:asciiTheme="majorBidi" w:hAnsiTheme="majorBidi" w:cstheme="majorBidi"/>
          <w:sz w:val="28"/>
          <w:szCs w:val="28"/>
        </w:rPr>
        <w:t xml:space="preserve"> of Education, Kaduna State</w:t>
      </w:r>
      <w:r w:rsidR="00C2165D">
        <w:rPr>
          <w:rFonts w:asciiTheme="majorBidi" w:hAnsiTheme="majorBidi" w:cstheme="majorBidi"/>
          <w:sz w:val="28"/>
          <w:szCs w:val="28"/>
        </w:rPr>
        <w:t xml:space="preserve">, The Special Guests of </w:t>
      </w:r>
      <w:r w:rsidR="00B8364E">
        <w:rPr>
          <w:rFonts w:asciiTheme="majorBidi" w:hAnsiTheme="majorBidi" w:cstheme="majorBidi"/>
          <w:sz w:val="28"/>
          <w:szCs w:val="28"/>
        </w:rPr>
        <w:t>Honor</w:t>
      </w:r>
      <w:r w:rsidR="00673099">
        <w:rPr>
          <w:rFonts w:asciiTheme="majorBidi" w:hAnsiTheme="majorBidi" w:cstheme="majorBidi"/>
          <w:sz w:val="28"/>
          <w:szCs w:val="28"/>
        </w:rPr>
        <w:t xml:space="preserve">; Director SAG </w:t>
      </w:r>
      <w:r w:rsidR="00C2165D">
        <w:rPr>
          <w:rFonts w:asciiTheme="majorBidi" w:hAnsiTheme="majorBidi" w:cstheme="majorBidi"/>
          <w:sz w:val="28"/>
          <w:szCs w:val="28"/>
        </w:rPr>
        <w:t>Alli Ayilara B</w:t>
      </w:r>
      <w:r w:rsidR="00BB7A38">
        <w:rPr>
          <w:rFonts w:asciiTheme="majorBidi" w:hAnsiTheme="majorBidi" w:cstheme="majorBidi"/>
          <w:sz w:val="28"/>
          <w:szCs w:val="28"/>
        </w:rPr>
        <w:t>. Abdulkareem, Presenter</w:t>
      </w:r>
      <w:r w:rsidR="00C2165D">
        <w:rPr>
          <w:rFonts w:asciiTheme="majorBidi" w:hAnsiTheme="majorBidi" w:cstheme="majorBidi"/>
          <w:sz w:val="28"/>
          <w:szCs w:val="28"/>
        </w:rPr>
        <w:t>; Malam Ukashali Bin Uthman Abu Jannali, Dr. Adetutu Adetunji, Head of schools, parents, students and press men.</w:t>
      </w:r>
    </w:p>
    <w:p w:rsidR="00C2165D" w:rsidRDefault="00C2165D" w:rsidP="00673099">
      <w:pPr>
        <w:spacing w:line="360" w:lineRule="auto"/>
        <w:jc w:val="both"/>
        <w:rPr>
          <w:rFonts w:asciiTheme="majorBidi" w:hAnsiTheme="majorBidi" w:cstheme="majorBidi"/>
          <w:sz w:val="28"/>
          <w:szCs w:val="28"/>
        </w:rPr>
      </w:pPr>
    </w:p>
    <w:p w:rsidR="00C2165D" w:rsidRDefault="005F43E4" w:rsidP="00673099">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The seminar was the first of its kind in Kaduna state and all school representatives give a tremendous remark on the seminar, paper presentation was delivered by the founder, on the book title “The Complete Career Guide (The Neutral </w:t>
      </w:r>
      <w:r w:rsidR="00B8364E">
        <w:rPr>
          <w:rFonts w:asciiTheme="majorBidi" w:hAnsiTheme="majorBidi" w:cstheme="majorBidi"/>
          <w:sz w:val="28"/>
          <w:szCs w:val="28"/>
        </w:rPr>
        <w:t>Counselor</w:t>
      </w:r>
      <w:r>
        <w:rPr>
          <w:rFonts w:asciiTheme="majorBidi" w:hAnsiTheme="majorBidi" w:cstheme="majorBidi"/>
          <w:sz w:val="28"/>
          <w:szCs w:val="28"/>
        </w:rPr>
        <w:t xml:space="preserve">) written by </w:t>
      </w:r>
      <w:r w:rsidR="00784407">
        <w:rPr>
          <w:rFonts w:asciiTheme="majorBidi" w:hAnsiTheme="majorBidi" w:cstheme="majorBidi"/>
          <w:sz w:val="28"/>
          <w:szCs w:val="28"/>
        </w:rPr>
        <w:t xml:space="preserve">one of the </w:t>
      </w:r>
      <w:r>
        <w:rPr>
          <w:rFonts w:asciiTheme="majorBidi" w:hAnsiTheme="majorBidi" w:cstheme="majorBidi"/>
          <w:sz w:val="28"/>
          <w:szCs w:val="28"/>
        </w:rPr>
        <w:t xml:space="preserve">MEDAN </w:t>
      </w:r>
      <w:r w:rsidR="00784407">
        <w:rPr>
          <w:rFonts w:asciiTheme="majorBidi" w:hAnsiTheme="majorBidi" w:cstheme="majorBidi"/>
          <w:sz w:val="28"/>
          <w:szCs w:val="28"/>
        </w:rPr>
        <w:t>Volunteers;</w:t>
      </w:r>
      <w:r>
        <w:rPr>
          <w:rFonts w:asciiTheme="majorBidi" w:hAnsiTheme="majorBidi" w:cstheme="majorBidi"/>
          <w:sz w:val="28"/>
          <w:szCs w:val="28"/>
        </w:rPr>
        <w:t xml:space="preserve"> Abdnego Bitrus Achepshak &amp;</w:t>
      </w:r>
      <w:r w:rsidR="00B8364E">
        <w:rPr>
          <w:rFonts w:asciiTheme="majorBidi" w:hAnsiTheme="majorBidi" w:cstheme="majorBidi"/>
          <w:sz w:val="28"/>
          <w:szCs w:val="28"/>
        </w:rPr>
        <w:t xml:space="preserve"> FOUNDER</w:t>
      </w:r>
      <w:r>
        <w:rPr>
          <w:rFonts w:asciiTheme="majorBidi" w:hAnsiTheme="majorBidi" w:cstheme="majorBidi"/>
          <w:sz w:val="28"/>
          <w:szCs w:val="28"/>
        </w:rPr>
        <w:t xml:space="preserve"> Isiaka Shittu Dayo. The book was forwarded by Professor Julius Atama Gwani (Dean, </w:t>
      </w:r>
      <w:r>
        <w:rPr>
          <w:rFonts w:asciiTheme="majorBidi" w:hAnsiTheme="majorBidi" w:cstheme="majorBidi"/>
          <w:sz w:val="28"/>
          <w:szCs w:val="28"/>
        </w:rPr>
        <w:lastRenderedPageBreak/>
        <w:t xml:space="preserve">Faculty of Education, Ahmadu Bello University, Zaria).here is the </w:t>
      </w:r>
      <w:r w:rsidR="00B8364E" w:rsidRPr="00B565C6">
        <w:rPr>
          <w:rFonts w:asciiTheme="majorBidi" w:hAnsiTheme="majorBidi" w:cstheme="majorBidi"/>
          <w:b/>
          <w:sz w:val="28"/>
          <w:szCs w:val="28"/>
        </w:rPr>
        <w:t>forward</w:t>
      </w:r>
      <w:r w:rsidR="00B8364E">
        <w:rPr>
          <w:rFonts w:asciiTheme="majorBidi" w:hAnsiTheme="majorBidi" w:cstheme="majorBidi"/>
          <w:sz w:val="28"/>
          <w:szCs w:val="28"/>
        </w:rPr>
        <w:t xml:space="preserve"> </w:t>
      </w:r>
      <w:r>
        <w:rPr>
          <w:rFonts w:asciiTheme="majorBidi" w:hAnsiTheme="majorBidi" w:cstheme="majorBidi"/>
          <w:sz w:val="28"/>
          <w:szCs w:val="28"/>
        </w:rPr>
        <w:t>content of the book and quote:</w:t>
      </w:r>
    </w:p>
    <w:p w:rsidR="000F2BAB" w:rsidRPr="00545775" w:rsidRDefault="00390A8B" w:rsidP="00545775">
      <w:pPr>
        <w:spacing w:line="240" w:lineRule="auto"/>
        <w:ind w:left="720"/>
        <w:jc w:val="both"/>
        <w:rPr>
          <w:rFonts w:asciiTheme="majorBidi" w:hAnsiTheme="majorBidi" w:cstheme="majorBidi"/>
          <w:i/>
          <w:iCs/>
          <w:sz w:val="26"/>
          <w:szCs w:val="28"/>
        </w:rPr>
      </w:pPr>
      <w:r>
        <w:rPr>
          <w:rFonts w:asciiTheme="majorBidi" w:hAnsiTheme="majorBidi" w:cstheme="majorBidi"/>
          <w:i/>
          <w:iCs/>
          <w:noProof/>
          <w:sz w:val="26"/>
          <w:szCs w:val="28"/>
        </w:rPr>
        <w:drawing>
          <wp:anchor distT="0" distB="0" distL="114300" distR="114300" simplePos="0" relativeHeight="251667456" behindDoc="0" locked="0" layoutInCell="1" allowOverlap="1">
            <wp:simplePos x="0" y="0"/>
            <wp:positionH relativeFrom="margin">
              <wp:posOffset>6337935</wp:posOffset>
            </wp:positionH>
            <wp:positionV relativeFrom="margin">
              <wp:posOffset>-368935</wp:posOffset>
            </wp:positionV>
            <wp:extent cx="2092960" cy="3002280"/>
            <wp:effectExtent l="19050" t="0" r="2540" b="0"/>
            <wp:wrapSquare wrapText="bothSides"/>
            <wp:docPr id="3" name="Picture 3" descr="BUKK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KY 4.JPG"/>
                    <pic:cNvPicPr/>
                  </pic:nvPicPr>
                  <pic:blipFill>
                    <a:blip r:embed="rId19" cstate="print"/>
                    <a:stretch>
                      <a:fillRect/>
                    </a:stretch>
                  </pic:blipFill>
                  <pic:spPr>
                    <a:xfrm>
                      <a:off x="0" y="0"/>
                      <a:ext cx="2092960" cy="3002280"/>
                    </a:xfrm>
                    <a:prstGeom prst="rect">
                      <a:avLst/>
                    </a:prstGeom>
                  </pic:spPr>
                </pic:pic>
              </a:graphicData>
            </a:graphic>
          </wp:anchor>
        </w:drawing>
      </w:r>
      <w:r w:rsidR="00673099" w:rsidRPr="00545775">
        <w:rPr>
          <w:rFonts w:asciiTheme="majorBidi" w:hAnsiTheme="majorBidi" w:cstheme="majorBidi"/>
          <w:i/>
          <w:iCs/>
          <w:sz w:val="26"/>
          <w:szCs w:val="28"/>
        </w:rPr>
        <w:t>“</w:t>
      </w:r>
      <w:r w:rsidR="000F2BAB" w:rsidRPr="00545775">
        <w:rPr>
          <w:rFonts w:asciiTheme="majorBidi" w:hAnsiTheme="majorBidi" w:cstheme="majorBidi"/>
          <w:i/>
          <w:iCs/>
          <w:sz w:val="26"/>
          <w:szCs w:val="28"/>
        </w:rPr>
        <w:t xml:space="preserve">Acepshak and Dayo, in this piece of work have looked critically at wise choice of career as an important construct of life which promotes comfort and peace of mind; without which frustrations, regrets and </w:t>
      </w:r>
      <w:r w:rsidR="008C6BB4" w:rsidRPr="00545775">
        <w:rPr>
          <w:rFonts w:asciiTheme="majorBidi" w:hAnsiTheme="majorBidi" w:cstheme="majorBidi"/>
          <w:i/>
          <w:iCs/>
          <w:sz w:val="26"/>
          <w:szCs w:val="28"/>
        </w:rPr>
        <w:t>misery has</w:t>
      </w:r>
      <w:r w:rsidR="000F2BAB" w:rsidRPr="00545775">
        <w:rPr>
          <w:rFonts w:asciiTheme="majorBidi" w:hAnsiTheme="majorBidi" w:cstheme="majorBidi"/>
          <w:i/>
          <w:iCs/>
          <w:sz w:val="26"/>
          <w:szCs w:val="28"/>
        </w:rPr>
        <w:t xml:space="preserve"> an upper hand in the individual life.</w:t>
      </w:r>
    </w:p>
    <w:p w:rsidR="0046787A" w:rsidRPr="00545775" w:rsidRDefault="000F2BAB" w:rsidP="00545775">
      <w:p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In “The Complete Career Guide” (The Neutral Counselor)</w:t>
      </w:r>
      <w:r w:rsidR="0046787A" w:rsidRPr="00545775">
        <w:rPr>
          <w:rFonts w:asciiTheme="majorBidi" w:hAnsiTheme="majorBidi" w:cstheme="majorBidi"/>
          <w:i/>
          <w:iCs/>
          <w:sz w:val="26"/>
          <w:szCs w:val="28"/>
        </w:rPr>
        <w:t xml:space="preserve"> the authors have shown their concerns how that students at all educational level are not adequately equipped to be able to choose desired subjects/courses and subsequently choice of career.</w:t>
      </w:r>
    </w:p>
    <w:p w:rsidR="0046787A" w:rsidRPr="00545775" w:rsidRDefault="00F25120" w:rsidP="00545775">
      <w:p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The strengths of this book are many and too numerous for a list to be all-inclusive however, few of the main attributes appear to be:</w:t>
      </w:r>
    </w:p>
    <w:p w:rsidR="00F25120" w:rsidRPr="00545775" w:rsidRDefault="00F25120" w:rsidP="00545775">
      <w:pPr>
        <w:pStyle w:val="ListParagraph"/>
        <w:numPr>
          <w:ilvl w:val="0"/>
          <w:numId w:val="1"/>
        </w:num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Two constructs to consider in the choice of career</w:t>
      </w:r>
    </w:p>
    <w:p w:rsidR="00F25120" w:rsidRPr="00545775" w:rsidRDefault="00F25120" w:rsidP="00545775">
      <w:pPr>
        <w:pStyle w:val="ListParagraph"/>
        <w:numPr>
          <w:ilvl w:val="0"/>
          <w:numId w:val="1"/>
        </w:num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A brief discussion on guidelines towards proper choice of course and career in future</w:t>
      </w:r>
    </w:p>
    <w:p w:rsidR="00F25120" w:rsidRPr="00545775" w:rsidRDefault="00F25120" w:rsidP="00545775">
      <w:pPr>
        <w:pStyle w:val="ListParagraph"/>
        <w:numPr>
          <w:ilvl w:val="0"/>
          <w:numId w:val="1"/>
        </w:num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Presentation of the importance of the book</w:t>
      </w:r>
    </w:p>
    <w:p w:rsidR="00F25120" w:rsidRPr="00545775" w:rsidRDefault="00F25120" w:rsidP="00545775">
      <w:pPr>
        <w:pStyle w:val="ListParagraph"/>
        <w:numPr>
          <w:ilvl w:val="0"/>
          <w:numId w:val="1"/>
        </w:num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Discussion of courses and their job opportunities</w:t>
      </w:r>
    </w:p>
    <w:p w:rsidR="00F25120" w:rsidRPr="00545775" w:rsidRDefault="00F25120" w:rsidP="00545775">
      <w:pPr>
        <w:pStyle w:val="ListParagraph"/>
        <w:numPr>
          <w:ilvl w:val="0"/>
          <w:numId w:val="1"/>
        </w:num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Inclusion of subject combinations at UTME (JAMB)</w:t>
      </w:r>
    </w:p>
    <w:p w:rsidR="00F25120" w:rsidRPr="00545775" w:rsidRDefault="00F25120" w:rsidP="00545775">
      <w:p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The authors have succeeded in capturing information needed for selection</w:t>
      </w:r>
      <w:r w:rsidR="00D55E84" w:rsidRPr="00545775">
        <w:rPr>
          <w:rFonts w:asciiTheme="majorBidi" w:hAnsiTheme="majorBidi" w:cstheme="majorBidi"/>
          <w:i/>
          <w:iCs/>
          <w:sz w:val="26"/>
          <w:szCs w:val="28"/>
        </w:rPr>
        <w:t xml:space="preserve"> of courses, course combinations and thereby making wise decision on choice of career.</w:t>
      </w:r>
    </w:p>
    <w:p w:rsidR="005F43E4" w:rsidRPr="00545775" w:rsidRDefault="00D55E84" w:rsidP="00545775">
      <w:pPr>
        <w:spacing w:line="240" w:lineRule="auto"/>
        <w:ind w:left="720"/>
        <w:jc w:val="both"/>
        <w:rPr>
          <w:rFonts w:asciiTheme="majorBidi" w:hAnsiTheme="majorBidi" w:cstheme="majorBidi"/>
          <w:i/>
          <w:iCs/>
          <w:sz w:val="26"/>
          <w:szCs w:val="28"/>
        </w:rPr>
      </w:pPr>
      <w:r w:rsidRPr="00545775">
        <w:rPr>
          <w:rFonts w:asciiTheme="majorBidi" w:hAnsiTheme="majorBidi" w:cstheme="majorBidi"/>
          <w:i/>
          <w:iCs/>
          <w:sz w:val="26"/>
          <w:szCs w:val="28"/>
        </w:rPr>
        <w:t xml:space="preserve">The </w:t>
      </w:r>
      <w:r w:rsidR="00427E45" w:rsidRPr="00545775">
        <w:rPr>
          <w:rFonts w:asciiTheme="majorBidi" w:hAnsiTheme="majorBidi" w:cstheme="majorBidi"/>
          <w:i/>
          <w:iCs/>
          <w:sz w:val="26"/>
          <w:szCs w:val="28"/>
        </w:rPr>
        <w:t>book is recommended to all secondary schools, their students, parents and guidance</w:t>
      </w:r>
      <w:r w:rsidR="00B11FA4" w:rsidRPr="00545775">
        <w:rPr>
          <w:rFonts w:asciiTheme="majorBidi" w:hAnsiTheme="majorBidi" w:cstheme="majorBidi"/>
          <w:i/>
          <w:iCs/>
          <w:sz w:val="26"/>
          <w:szCs w:val="28"/>
        </w:rPr>
        <w:t>”</w:t>
      </w:r>
    </w:p>
    <w:p w:rsidR="0067026E" w:rsidRDefault="0067026E" w:rsidP="00545775">
      <w:pPr>
        <w:spacing w:line="240" w:lineRule="auto"/>
        <w:ind w:left="720"/>
        <w:jc w:val="both"/>
        <w:rPr>
          <w:rFonts w:asciiTheme="majorBidi" w:hAnsiTheme="majorBidi" w:cstheme="majorBidi"/>
          <w:i/>
          <w:iCs/>
          <w:sz w:val="28"/>
          <w:szCs w:val="28"/>
        </w:rPr>
      </w:pPr>
    </w:p>
    <w:p w:rsidR="0067026E" w:rsidRDefault="0067026E" w:rsidP="00B11FA4">
      <w:pPr>
        <w:ind w:left="720"/>
        <w:jc w:val="both"/>
        <w:rPr>
          <w:rFonts w:asciiTheme="majorBidi" w:hAnsiTheme="majorBidi" w:cstheme="majorBidi"/>
          <w:i/>
          <w:iCs/>
          <w:sz w:val="28"/>
          <w:szCs w:val="28"/>
        </w:rPr>
      </w:pPr>
    </w:p>
    <w:p w:rsidR="004057B8" w:rsidRDefault="00B565C6" w:rsidP="00B14477">
      <w:pPr>
        <w:jc w:val="both"/>
        <w:rPr>
          <w:rFonts w:asciiTheme="majorBidi" w:hAnsiTheme="majorBidi" w:cstheme="majorBidi"/>
          <w:sz w:val="28"/>
          <w:szCs w:val="28"/>
        </w:rPr>
      </w:pPr>
      <w:r>
        <w:rPr>
          <w:rFonts w:asciiTheme="majorBidi" w:hAnsiTheme="majorBidi" w:cstheme="majorBidi"/>
          <w:sz w:val="28"/>
          <w:szCs w:val="28"/>
        </w:rPr>
        <w:t>More so</w:t>
      </w:r>
      <w:r w:rsidR="00901633">
        <w:rPr>
          <w:rFonts w:asciiTheme="majorBidi" w:hAnsiTheme="majorBidi" w:cstheme="majorBidi"/>
          <w:sz w:val="28"/>
          <w:szCs w:val="28"/>
        </w:rPr>
        <w:t>, New Nigerian Newspaper page 3 of the publication dated 27</w:t>
      </w:r>
      <w:r w:rsidR="00901633" w:rsidRPr="00901633">
        <w:rPr>
          <w:rFonts w:asciiTheme="majorBidi" w:hAnsiTheme="majorBidi" w:cstheme="majorBidi"/>
          <w:sz w:val="28"/>
          <w:szCs w:val="28"/>
          <w:vertAlign w:val="superscript"/>
        </w:rPr>
        <w:t>th</w:t>
      </w:r>
      <w:r w:rsidR="00901633">
        <w:rPr>
          <w:rFonts w:asciiTheme="majorBidi" w:hAnsiTheme="majorBidi" w:cstheme="majorBidi"/>
          <w:sz w:val="28"/>
          <w:szCs w:val="28"/>
        </w:rPr>
        <w:t xml:space="preserve"> March, 2011 published the Seminar programme.</w:t>
      </w:r>
    </w:p>
    <w:p w:rsidR="00B90B19" w:rsidRDefault="00B90B19" w:rsidP="003B61F3">
      <w:pPr>
        <w:spacing w:line="240" w:lineRule="auto"/>
        <w:jc w:val="both"/>
        <w:rPr>
          <w:rFonts w:asciiTheme="majorBidi" w:hAnsiTheme="majorBidi" w:cstheme="majorBidi"/>
          <w:sz w:val="28"/>
          <w:szCs w:val="28"/>
        </w:rPr>
      </w:pPr>
    </w:p>
    <w:p w:rsidR="00390A8B" w:rsidRDefault="00390A8B" w:rsidP="00B14477">
      <w:pPr>
        <w:jc w:val="both"/>
        <w:rPr>
          <w:rFonts w:asciiTheme="majorBidi" w:hAnsiTheme="majorBidi" w:cstheme="majorBidi"/>
          <w:b/>
          <w:bCs/>
          <w:i/>
          <w:iCs/>
          <w:sz w:val="32"/>
          <w:szCs w:val="28"/>
        </w:rPr>
      </w:pPr>
    </w:p>
    <w:p w:rsidR="00390A8B" w:rsidRDefault="00390A8B" w:rsidP="00B14477">
      <w:pPr>
        <w:jc w:val="both"/>
        <w:rPr>
          <w:rFonts w:asciiTheme="majorBidi" w:hAnsiTheme="majorBidi" w:cstheme="majorBidi"/>
          <w:b/>
          <w:bCs/>
          <w:i/>
          <w:iCs/>
          <w:sz w:val="32"/>
          <w:szCs w:val="28"/>
        </w:rPr>
      </w:pPr>
    </w:p>
    <w:p w:rsidR="00390A8B" w:rsidRDefault="00390A8B" w:rsidP="00B14477">
      <w:pPr>
        <w:jc w:val="both"/>
        <w:rPr>
          <w:rFonts w:asciiTheme="majorBidi" w:hAnsiTheme="majorBidi" w:cstheme="majorBidi"/>
          <w:b/>
          <w:bCs/>
          <w:i/>
          <w:iCs/>
          <w:sz w:val="32"/>
          <w:szCs w:val="28"/>
        </w:rPr>
      </w:pPr>
    </w:p>
    <w:p w:rsidR="00901633" w:rsidRPr="009D69DA" w:rsidRDefault="00390A8B" w:rsidP="00B14477">
      <w:pPr>
        <w:jc w:val="both"/>
        <w:rPr>
          <w:rFonts w:asciiTheme="majorBidi" w:hAnsiTheme="majorBidi" w:cstheme="majorBidi"/>
          <w:b/>
          <w:bCs/>
          <w:i/>
          <w:iCs/>
          <w:sz w:val="32"/>
          <w:szCs w:val="28"/>
        </w:rPr>
      </w:pPr>
      <w:r>
        <w:rPr>
          <w:rFonts w:asciiTheme="majorBidi" w:hAnsiTheme="majorBidi" w:cstheme="majorBidi"/>
          <w:b/>
          <w:bCs/>
          <w:i/>
          <w:iCs/>
          <w:noProof/>
          <w:sz w:val="32"/>
          <w:szCs w:val="28"/>
        </w:rPr>
        <w:drawing>
          <wp:anchor distT="0" distB="0" distL="114300" distR="114300" simplePos="0" relativeHeight="251673600" behindDoc="0" locked="0" layoutInCell="1" allowOverlap="1">
            <wp:simplePos x="0" y="0"/>
            <wp:positionH relativeFrom="column">
              <wp:posOffset>4747895</wp:posOffset>
            </wp:positionH>
            <wp:positionV relativeFrom="paragraph">
              <wp:posOffset>67945</wp:posOffset>
            </wp:positionV>
            <wp:extent cx="3683000" cy="3206750"/>
            <wp:effectExtent l="19050" t="0" r="0" b="0"/>
            <wp:wrapSquare wrapText="bothSides"/>
            <wp:docPr id="15" name="Picture 2" descr="BUKK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KY 3.jpg"/>
                    <pic:cNvPicPr/>
                  </pic:nvPicPr>
                  <pic:blipFill>
                    <a:blip r:embed="rId20" cstate="print"/>
                    <a:stretch>
                      <a:fillRect/>
                    </a:stretch>
                  </pic:blipFill>
                  <pic:spPr>
                    <a:xfrm>
                      <a:off x="0" y="0"/>
                      <a:ext cx="3683000" cy="3206750"/>
                    </a:xfrm>
                    <a:prstGeom prst="rect">
                      <a:avLst/>
                    </a:prstGeom>
                  </pic:spPr>
                </pic:pic>
              </a:graphicData>
            </a:graphic>
          </wp:anchor>
        </w:drawing>
      </w:r>
      <w:r w:rsidR="00901633" w:rsidRPr="009D69DA">
        <w:rPr>
          <w:rFonts w:asciiTheme="majorBidi" w:hAnsiTheme="majorBidi" w:cstheme="majorBidi"/>
          <w:b/>
          <w:bCs/>
          <w:i/>
          <w:iCs/>
          <w:sz w:val="32"/>
          <w:szCs w:val="28"/>
        </w:rPr>
        <w:t>School of Free Skills Acquisition Training</w:t>
      </w:r>
    </w:p>
    <w:p w:rsidR="00BD67C8" w:rsidRDefault="00767A4F" w:rsidP="00B14477">
      <w:pPr>
        <w:jc w:val="both"/>
        <w:rPr>
          <w:rFonts w:asciiTheme="majorBidi" w:hAnsiTheme="majorBidi" w:cstheme="majorBidi"/>
          <w:sz w:val="28"/>
          <w:szCs w:val="28"/>
        </w:rPr>
      </w:pPr>
      <w:r>
        <w:rPr>
          <w:rFonts w:asciiTheme="majorBidi" w:hAnsiTheme="majorBidi" w:cstheme="majorBidi"/>
          <w:sz w:val="28"/>
          <w:szCs w:val="28"/>
        </w:rPr>
        <w:t>To meet the needs of our people and nation is the primary aim of Mobilization for Empowerment and Development Association of Nigeria, as well as people physical security and the means of making a living. At 5.3% the rate of urbanization in Nigeria is among the highest in the world, since manufacturing industries are stagnant, there are few jobs for the growing urban population and unemployment is currently estimated at 10.8%</w:t>
      </w:r>
      <w:r w:rsidR="00BD67C8">
        <w:rPr>
          <w:rFonts w:asciiTheme="majorBidi" w:hAnsiTheme="majorBidi" w:cstheme="majorBidi"/>
          <w:sz w:val="28"/>
          <w:szCs w:val="28"/>
        </w:rPr>
        <w:t>. The focus of MEDAN is therefore economic empowerment by training people in skills relevant for the world of work, and by promoting integrated rural development.</w:t>
      </w:r>
    </w:p>
    <w:p w:rsidR="0067026E" w:rsidRDefault="0067026E">
      <w:pPr>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r>
        <w:rPr>
          <w:rFonts w:asciiTheme="majorBidi" w:hAnsiTheme="majorBidi" w:cstheme="majorBidi"/>
          <w:sz w:val="28"/>
          <w:szCs w:val="28"/>
        </w:rPr>
        <w:t xml:space="preserve">The free skill acquisition training program is schedule to hold every </w:t>
      </w:r>
      <w:r w:rsidR="00E70324">
        <w:rPr>
          <w:rFonts w:asciiTheme="majorBidi" w:hAnsiTheme="majorBidi" w:cstheme="majorBidi"/>
          <w:sz w:val="28"/>
          <w:szCs w:val="28"/>
        </w:rPr>
        <w:t>four months</w:t>
      </w:r>
      <w:r>
        <w:rPr>
          <w:rFonts w:asciiTheme="majorBidi" w:hAnsiTheme="majorBidi" w:cstheme="majorBidi"/>
          <w:sz w:val="28"/>
          <w:szCs w:val="28"/>
        </w:rPr>
        <w:t>. The program r</w:t>
      </w:r>
      <w:r w:rsidR="00E70324">
        <w:rPr>
          <w:rFonts w:asciiTheme="majorBidi" w:hAnsiTheme="majorBidi" w:cstheme="majorBidi"/>
          <w:sz w:val="28"/>
          <w:szCs w:val="28"/>
        </w:rPr>
        <w:t>uns on a continuous process 3 times in a year. The forth</w:t>
      </w:r>
      <w:r>
        <w:rPr>
          <w:rFonts w:asciiTheme="majorBidi" w:hAnsiTheme="majorBidi" w:cstheme="majorBidi"/>
          <w:sz w:val="28"/>
          <w:szCs w:val="28"/>
        </w:rPr>
        <w:t xml:space="preserve"> set of s</w:t>
      </w:r>
      <w:r w:rsidR="00E70324">
        <w:rPr>
          <w:rFonts w:asciiTheme="majorBidi" w:hAnsiTheme="majorBidi" w:cstheme="majorBidi"/>
          <w:sz w:val="28"/>
          <w:szCs w:val="28"/>
        </w:rPr>
        <w:t>tudent</w:t>
      </w:r>
      <w:r w:rsidR="00341971">
        <w:rPr>
          <w:rFonts w:asciiTheme="majorBidi" w:hAnsiTheme="majorBidi" w:cstheme="majorBidi"/>
          <w:sz w:val="28"/>
          <w:szCs w:val="28"/>
        </w:rPr>
        <w:t xml:space="preserve">s </w:t>
      </w:r>
      <w:r w:rsidR="002D20FD">
        <w:rPr>
          <w:rFonts w:asciiTheme="majorBidi" w:hAnsiTheme="majorBidi" w:cstheme="majorBidi"/>
          <w:sz w:val="28"/>
          <w:szCs w:val="28"/>
        </w:rPr>
        <w:t>training rounded</w:t>
      </w:r>
      <w:r w:rsidR="00341971">
        <w:rPr>
          <w:rFonts w:asciiTheme="majorBidi" w:hAnsiTheme="majorBidi" w:cstheme="majorBidi"/>
          <w:sz w:val="28"/>
          <w:szCs w:val="28"/>
        </w:rPr>
        <w:t xml:space="preserve"> up March 2015</w:t>
      </w:r>
      <w:r w:rsidR="00E70324">
        <w:rPr>
          <w:rFonts w:asciiTheme="majorBidi" w:hAnsiTheme="majorBidi" w:cstheme="majorBidi"/>
          <w:sz w:val="28"/>
          <w:szCs w:val="28"/>
        </w:rPr>
        <w:t xml:space="preserve"> </w:t>
      </w:r>
      <w:r w:rsidR="002D20FD">
        <w:rPr>
          <w:rFonts w:asciiTheme="majorBidi" w:hAnsiTheme="majorBidi" w:cstheme="majorBidi"/>
          <w:sz w:val="28"/>
          <w:szCs w:val="28"/>
        </w:rPr>
        <w:t>and the</w:t>
      </w:r>
      <w:r w:rsidR="00341971">
        <w:rPr>
          <w:rFonts w:asciiTheme="majorBidi" w:hAnsiTheme="majorBidi" w:cstheme="majorBidi"/>
          <w:sz w:val="28"/>
          <w:szCs w:val="28"/>
        </w:rPr>
        <w:t xml:space="preserve"> </w:t>
      </w:r>
      <w:r w:rsidR="00B246C0">
        <w:rPr>
          <w:rFonts w:asciiTheme="majorBidi" w:hAnsiTheme="majorBidi" w:cstheme="majorBidi"/>
          <w:sz w:val="28"/>
          <w:szCs w:val="28"/>
        </w:rPr>
        <w:t>fifth</w:t>
      </w:r>
      <w:r w:rsidR="002D20FD">
        <w:rPr>
          <w:rFonts w:asciiTheme="majorBidi" w:hAnsiTheme="majorBidi" w:cstheme="majorBidi"/>
          <w:sz w:val="28"/>
          <w:szCs w:val="28"/>
        </w:rPr>
        <w:t xml:space="preserve"> batch</w:t>
      </w:r>
      <w:r>
        <w:rPr>
          <w:rFonts w:asciiTheme="majorBidi" w:hAnsiTheme="majorBidi" w:cstheme="majorBidi"/>
          <w:sz w:val="28"/>
          <w:szCs w:val="28"/>
        </w:rPr>
        <w:t xml:space="preserve"> w</w:t>
      </w:r>
      <w:r w:rsidR="00341971">
        <w:rPr>
          <w:rFonts w:asciiTheme="majorBidi" w:hAnsiTheme="majorBidi" w:cstheme="majorBidi"/>
          <w:sz w:val="28"/>
          <w:szCs w:val="28"/>
        </w:rPr>
        <w:t>ill commence by June, 2015</w:t>
      </w:r>
      <w:r>
        <w:rPr>
          <w:rFonts w:asciiTheme="majorBidi" w:hAnsiTheme="majorBidi" w:cstheme="majorBidi"/>
          <w:sz w:val="28"/>
          <w:szCs w:val="28"/>
        </w:rPr>
        <w:t>.</w:t>
      </w:r>
    </w:p>
    <w:p w:rsidR="00BD67C8" w:rsidRDefault="00BD67C8" w:rsidP="00B14477">
      <w:pPr>
        <w:jc w:val="both"/>
        <w:rPr>
          <w:rFonts w:asciiTheme="majorBidi" w:hAnsiTheme="majorBidi" w:cstheme="majorBidi"/>
          <w:sz w:val="28"/>
          <w:szCs w:val="28"/>
        </w:rPr>
      </w:pPr>
    </w:p>
    <w:p w:rsidR="007A1E0B" w:rsidRDefault="007A1E0B">
      <w:pPr>
        <w:rPr>
          <w:rFonts w:asciiTheme="majorBidi" w:hAnsiTheme="majorBidi" w:cstheme="majorBidi"/>
          <w:sz w:val="28"/>
          <w:szCs w:val="28"/>
        </w:rPr>
      </w:pPr>
      <w:r>
        <w:rPr>
          <w:rFonts w:asciiTheme="majorBidi" w:hAnsiTheme="majorBidi" w:cstheme="majorBidi"/>
          <w:sz w:val="28"/>
          <w:szCs w:val="28"/>
        </w:rPr>
        <w:br w:type="page"/>
      </w:r>
    </w:p>
    <w:p w:rsidR="00BD67C8" w:rsidRDefault="00D66480" w:rsidP="00B14477">
      <w:pPr>
        <w:jc w:val="both"/>
        <w:rPr>
          <w:rFonts w:asciiTheme="majorBidi" w:hAnsiTheme="majorBidi" w:cstheme="majorBidi"/>
          <w:sz w:val="28"/>
          <w:szCs w:val="28"/>
        </w:rPr>
      </w:pPr>
      <w:r>
        <w:rPr>
          <w:rFonts w:asciiTheme="majorBidi" w:hAnsiTheme="majorBidi" w:cstheme="majorBidi"/>
          <w:sz w:val="28"/>
          <w:szCs w:val="28"/>
        </w:rPr>
        <w:lastRenderedPageBreak/>
        <w:t>In this school we</w:t>
      </w:r>
      <w:r w:rsidR="00BD67C8">
        <w:rPr>
          <w:rFonts w:asciiTheme="majorBidi" w:hAnsiTheme="majorBidi" w:cstheme="majorBidi"/>
          <w:sz w:val="28"/>
          <w:szCs w:val="28"/>
        </w:rPr>
        <w:t xml:space="preserve"> train students on:</w:t>
      </w:r>
    </w:p>
    <w:p w:rsidR="00BD67C8" w:rsidRPr="009D69DA" w:rsidRDefault="00793469" w:rsidP="00B14477">
      <w:pPr>
        <w:jc w:val="both"/>
        <w:rPr>
          <w:rFonts w:asciiTheme="majorBidi" w:hAnsiTheme="majorBidi" w:cstheme="majorBidi"/>
          <w:b/>
          <w:i/>
          <w:sz w:val="32"/>
          <w:szCs w:val="28"/>
        </w:rPr>
      </w:pPr>
      <w:r w:rsidRPr="009D69DA">
        <w:rPr>
          <w:rFonts w:asciiTheme="majorBidi" w:hAnsiTheme="majorBidi" w:cstheme="majorBidi"/>
          <w:b/>
          <w:i/>
          <w:noProof/>
          <w:sz w:val="32"/>
          <w:szCs w:val="28"/>
        </w:rPr>
        <w:drawing>
          <wp:anchor distT="0" distB="0" distL="114300" distR="114300" simplePos="0" relativeHeight="251671552" behindDoc="0" locked="0" layoutInCell="1" allowOverlap="1">
            <wp:simplePos x="0" y="0"/>
            <wp:positionH relativeFrom="column">
              <wp:posOffset>-21893</wp:posOffset>
            </wp:positionH>
            <wp:positionV relativeFrom="paragraph">
              <wp:posOffset>280150</wp:posOffset>
            </wp:positionV>
            <wp:extent cx="3856914" cy="2598082"/>
            <wp:effectExtent l="19050" t="0" r="0" b="0"/>
            <wp:wrapNone/>
            <wp:docPr id="9" name="Picture 0" descr="BUKK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KY 1.jpg"/>
                    <pic:cNvPicPr/>
                  </pic:nvPicPr>
                  <pic:blipFill>
                    <a:blip r:embed="rId21"/>
                    <a:srcRect b="52177"/>
                    <a:stretch>
                      <a:fillRect/>
                    </a:stretch>
                  </pic:blipFill>
                  <pic:spPr>
                    <a:xfrm>
                      <a:off x="0" y="0"/>
                      <a:ext cx="3859879" cy="2600079"/>
                    </a:xfrm>
                    <a:prstGeom prst="rect">
                      <a:avLst/>
                    </a:prstGeom>
                  </pic:spPr>
                </pic:pic>
              </a:graphicData>
            </a:graphic>
          </wp:anchor>
        </w:drawing>
      </w:r>
      <w:r w:rsidR="00BD67C8" w:rsidRPr="009D69DA">
        <w:rPr>
          <w:rFonts w:asciiTheme="majorBidi" w:hAnsiTheme="majorBidi" w:cstheme="majorBidi"/>
          <w:b/>
          <w:i/>
          <w:sz w:val="32"/>
          <w:szCs w:val="28"/>
        </w:rPr>
        <w:t>Computer Operation and Application</w:t>
      </w:r>
    </w:p>
    <w:p w:rsidR="00BD67C8" w:rsidRDefault="00BD67C8" w:rsidP="00B14477">
      <w:pPr>
        <w:jc w:val="both"/>
        <w:rPr>
          <w:rFonts w:asciiTheme="majorBidi" w:hAnsiTheme="majorBidi" w:cstheme="majorBidi"/>
          <w:sz w:val="28"/>
          <w:szCs w:val="28"/>
        </w:rPr>
      </w:pPr>
    </w:p>
    <w:p w:rsidR="00BD67C8" w:rsidRDefault="00B6349D" w:rsidP="00B14477">
      <w:pPr>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2576" behindDoc="0" locked="0" layoutInCell="1" allowOverlap="1">
            <wp:simplePos x="0" y="0"/>
            <wp:positionH relativeFrom="column">
              <wp:posOffset>4202430</wp:posOffset>
            </wp:positionH>
            <wp:positionV relativeFrom="paragraph">
              <wp:posOffset>102870</wp:posOffset>
            </wp:positionV>
            <wp:extent cx="2865120" cy="2201545"/>
            <wp:effectExtent l="0" t="323850" r="0" b="332105"/>
            <wp:wrapNone/>
            <wp:docPr id="10" name="Picture 9" descr="DSC_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23.jpg"/>
                    <pic:cNvPicPr/>
                  </pic:nvPicPr>
                  <pic:blipFill>
                    <a:blip r:embed="rId22" cstate="print">
                      <a:lum bright="20000"/>
                    </a:blip>
                    <a:stretch>
                      <a:fillRect/>
                    </a:stretch>
                  </pic:blipFill>
                  <pic:spPr>
                    <a:xfrm rot="16200000">
                      <a:off x="0" y="0"/>
                      <a:ext cx="2865120" cy="2201545"/>
                    </a:xfrm>
                    <a:prstGeom prst="rect">
                      <a:avLst/>
                    </a:prstGeom>
                  </pic:spPr>
                </pic:pic>
              </a:graphicData>
            </a:graphic>
          </wp:anchor>
        </w:drawing>
      </w:r>
    </w:p>
    <w:p w:rsidR="00BD67C8" w:rsidRPr="00B90B19" w:rsidRDefault="00BD67C8" w:rsidP="00B14477">
      <w:pPr>
        <w:jc w:val="both"/>
        <w:rPr>
          <w:rFonts w:asciiTheme="majorBidi" w:hAnsiTheme="majorBidi" w:cstheme="majorBidi"/>
          <w:b/>
          <w:i/>
          <w:sz w:val="28"/>
          <w:szCs w:val="28"/>
        </w:rPr>
      </w:pPr>
    </w:p>
    <w:p w:rsidR="00B90B19" w:rsidRDefault="00B90B19" w:rsidP="00B14477">
      <w:pPr>
        <w:jc w:val="both"/>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p>
    <w:p w:rsidR="00793469" w:rsidRDefault="00793469">
      <w:pPr>
        <w:rPr>
          <w:rFonts w:asciiTheme="majorBidi" w:hAnsiTheme="majorBidi" w:cstheme="majorBidi"/>
          <w:sz w:val="28"/>
          <w:szCs w:val="28"/>
        </w:rPr>
      </w:pPr>
    </w:p>
    <w:p w:rsidR="00793469" w:rsidRDefault="00793469">
      <w:pPr>
        <w:rPr>
          <w:rFonts w:asciiTheme="majorBidi" w:hAnsiTheme="majorBidi" w:cstheme="majorBidi"/>
          <w:sz w:val="28"/>
          <w:szCs w:val="28"/>
        </w:rPr>
      </w:pPr>
    </w:p>
    <w:p w:rsidR="007A1E0B" w:rsidRPr="007A1E0B" w:rsidRDefault="007A1E0B">
      <w:pPr>
        <w:rPr>
          <w:rFonts w:asciiTheme="majorBidi" w:hAnsiTheme="majorBidi" w:cstheme="majorBidi"/>
          <w:sz w:val="6"/>
          <w:szCs w:val="28"/>
        </w:rPr>
      </w:pPr>
    </w:p>
    <w:p w:rsidR="00767A4F" w:rsidRPr="009D69DA" w:rsidRDefault="00BD67C8" w:rsidP="009D69DA">
      <w:pPr>
        <w:spacing w:line="240" w:lineRule="auto"/>
        <w:jc w:val="both"/>
        <w:rPr>
          <w:rFonts w:asciiTheme="majorBidi" w:hAnsiTheme="majorBidi" w:cstheme="majorBidi"/>
          <w:b/>
          <w:i/>
          <w:sz w:val="32"/>
          <w:szCs w:val="28"/>
        </w:rPr>
      </w:pPr>
      <w:r w:rsidRPr="009D69DA">
        <w:rPr>
          <w:rFonts w:asciiTheme="majorBidi" w:hAnsiTheme="majorBidi" w:cstheme="majorBidi"/>
          <w:b/>
          <w:i/>
          <w:sz w:val="32"/>
          <w:szCs w:val="28"/>
        </w:rPr>
        <w:t xml:space="preserve">Electrical Installation </w:t>
      </w:r>
    </w:p>
    <w:p w:rsidR="00673099" w:rsidRDefault="00673099">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3056" behindDoc="0" locked="0" layoutInCell="1" allowOverlap="1">
            <wp:simplePos x="0" y="0"/>
            <wp:positionH relativeFrom="column">
              <wp:posOffset>19050</wp:posOffset>
            </wp:positionH>
            <wp:positionV relativeFrom="paragraph">
              <wp:posOffset>187325</wp:posOffset>
            </wp:positionV>
            <wp:extent cx="3910965" cy="2456180"/>
            <wp:effectExtent l="19050" t="0" r="0" b="0"/>
            <wp:wrapNone/>
            <wp:docPr id="2" name="Picture 1" descr="DSC_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52.jpg"/>
                    <pic:cNvPicPr/>
                  </pic:nvPicPr>
                  <pic:blipFill>
                    <a:blip r:embed="rId23" cstate="print">
                      <a:lum bright="20000"/>
                    </a:blip>
                    <a:stretch>
                      <a:fillRect/>
                    </a:stretch>
                  </pic:blipFill>
                  <pic:spPr>
                    <a:xfrm>
                      <a:off x="0" y="0"/>
                      <a:ext cx="3910965" cy="2456180"/>
                    </a:xfrm>
                    <a:prstGeom prst="rect">
                      <a:avLst/>
                    </a:prstGeom>
                  </pic:spPr>
                </pic:pic>
              </a:graphicData>
            </a:graphic>
          </wp:anchor>
        </w:drawing>
      </w:r>
    </w:p>
    <w:p w:rsidR="00673099" w:rsidRDefault="00B6349D">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7152" behindDoc="0" locked="0" layoutInCell="1" allowOverlap="1">
            <wp:simplePos x="0" y="0"/>
            <wp:positionH relativeFrom="column">
              <wp:posOffset>4245610</wp:posOffset>
            </wp:positionH>
            <wp:positionV relativeFrom="paragraph">
              <wp:posOffset>104140</wp:posOffset>
            </wp:positionV>
            <wp:extent cx="2767965" cy="2207895"/>
            <wp:effectExtent l="0" t="285750" r="0" b="287655"/>
            <wp:wrapNone/>
            <wp:docPr id="6" name="Picture 0" descr="DSC_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50.jpg"/>
                    <pic:cNvPicPr/>
                  </pic:nvPicPr>
                  <pic:blipFill>
                    <a:blip r:embed="rId24" cstate="print">
                      <a:lum bright="30000"/>
                    </a:blip>
                    <a:stretch>
                      <a:fillRect/>
                    </a:stretch>
                  </pic:blipFill>
                  <pic:spPr>
                    <a:xfrm rot="5400000">
                      <a:off x="0" y="0"/>
                      <a:ext cx="2767965" cy="2207895"/>
                    </a:xfrm>
                    <a:prstGeom prst="rect">
                      <a:avLst/>
                    </a:prstGeom>
                  </pic:spPr>
                </pic:pic>
              </a:graphicData>
            </a:graphic>
          </wp:anchor>
        </w:drawing>
      </w:r>
    </w:p>
    <w:p w:rsidR="007A1E0B" w:rsidRDefault="007A1E0B">
      <w:pPr>
        <w:rPr>
          <w:rFonts w:asciiTheme="majorBidi" w:hAnsiTheme="majorBidi" w:cstheme="majorBidi"/>
          <w:b/>
          <w:i/>
          <w:sz w:val="28"/>
          <w:szCs w:val="28"/>
        </w:rPr>
      </w:pPr>
      <w:r>
        <w:rPr>
          <w:rFonts w:asciiTheme="majorBidi" w:hAnsiTheme="majorBidi" w:cstheme="majorBidi"/>
          <w:b/>
          <w:i/>
          <w:sz w:val="28"/>
          <w:szCs w:val="28"/>
        </w:rPr>
        <w:br w:type="page"/>
      </w:r>
    </w:p>
    <w:p w:rsidR="00BD67C8" w:rsidRPr="009D69DA" w:rsidRDefault="00BD67C8" w:rsidP="009D69DA">
      <w:pPr>
        <w:spacing w:line="240" w:lineRule="auto"/>
        <w:jc w:val="both"/>
        <w:rPr>
          <w:rFonts w:asciiTheme="majorBidi" w:hAnsiTheme="majorBidi" w:cstheme="majorBidi"/>
          <w:b/>
          <w:i/>
          <w:sz w:val="32"/>
          <w:szCs w:val="28"/>
        </w:rPr>
      </w:pPr>
      <w:r w:rsidRPr="009D69DA">
        <w:rPr>
          <w:rFonts w:asciiTheme="majorBidi" w:hAnsiTheme="majorBidi" w:cstheme="majorBidi"/>
          <w:b/>
          <w:i/>
          <w:sz w:val="32"/>
          <w:szCs w:val="28"/>
        </w:rPr>
        <w:lastRenderedPageBreak/>
        <w:t>Photography and Video Coverage</w:t>
      </w:r>
    </w:p>
    <w:p w:rsidR="00BD67C8" w:rsidRDefault="00BC3E00" w:rsidP="00B14477">
      <w:pPr>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9744" behindDoc="0" locked="0" layoutInCell="1" allowOverlap="1">
            <wp:simplePos x="0" y="0"/>
            <wp:positionH relativeFrom="column">
              <wp:posOffset>4195265</wp:posOffset>
            </wp:positionH>
            <wp:positionV relativeFrom="paragraph">
              <wp:posOffset>216699</wp:posOffset>
            </wp:positionV>
            <wp:extent cx="4279995" cy="2565779"/>
            <wp:effectExtent l="19050" t="0" r="6255" b="0"/>
            <wp:wrapNone/>
            <wp:docPr id="24" name="Picture 23" descr="IMG_20140714_14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714_143318.jpg"/>
                    <pic:cNvPicPr/>
                  </pic:nvPicPr>
                  <pic:blipFill>
                    <a:blip r:embed="rId25" cstate="print">
                      <a:lum bright="30000"/>
                    </a:blip>
                    <a:stretch>
                      <a:fillRect/>
                    </a:stretch>
                  </pic:blipFill>
                  <pic:spPr>
                    <a:xfrm>
                      <a:off x="0" y="0"/>
                      <a:ext cx="4279995" cy="2565779"/>
                    </a:xfrm>
                    <a:prstGeom prst="rect">
                      <a:avLst/>
                    </a:prstGeom>
                  </pic:spPr>
                </pic:pic>
              </a:graphicData>
            </a:graphic>
          </wp:anchor>
        </w:drawing>
      </w:r>
      <w:r w:rsidR="007A1E0B">
        <w:rPr>
          <w:rFonts w:asciiTheme="majorBidi" w:hAnsiTheme="majorBidi" w:cstheme="majorBidi"/>
          <w:noProof/>
          <w:sz w:val="28"/>
          <w:szCs w:val="28"/>
        </w:rPr>
        <w:drawing>
          <wp:anchor distT="0" distB="0" distL="114300" distR="114300" simplePos="0" relativeHeight="251691008" behindDoc="0" locked="0" layoutInCell="1" allowOverlap="1">
            <wp:simplePos x="0" y="0"/>
            <wp:positionH relativeFrom="column">
              <wp:posOffset>127635</wp:posOffset>
            </wp:positionH>
            <wp:positionV relativeFrom="paragraph">
              <wp:posOffset>129540</wp:posOffset>
            </wp:positionV>
            <wp:extent cx="3952240" cy="2510790"/>
            <wp:effectExtent l="19050" t="0" r="0" b="0"/>
            <wp:wrapNone/>
            <wp:docPr id="35" name="Picture 5" descr="DSC_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44.jpg"/>
                    <pic:cNvPicPr/>
                  </pic:nvPicPr>
                  <pic:blipFill>
                    <a:blip r:embed="rId26" cstate="print"/>
                    <a:stretch>
                      <a:fillRect/>
                    </a:stretch>
                  </pic:blipFill>
                  <pic:spPr>
                    <a:xfrm>
                      <a:off x="0" y="0"/>
                      <a:ext cx="3952240" cy="2510790"/>
                    </a:xfrm>
                    <a:prstGeom prst="rect">
                      <a:avLst/>
                    </a:prstGeom>
                  </pic:spPr>
                </pic:pic>
              </a:graphicData>
            </a:graphic>
          </wp:anchor>
        </w:drawing>
      </w:r>
    </w:p>
    <w:p w:rsidR="00BD67C8" w:rsidRDefault="00BD67C8" w:rsidP="00B14477">
      <w:pPr>
        <w:jc w:val="both"/>
        <w:rPr>
          <w:rFonts w:asciiTheme="majorBidi" w:hAnsiTheme="majorBidi" w:cstheme="majorBidi"/>
          <w:sz w:val="28"/>
          <w:szCs w:val="28"/>
        </w:rPr>
      </w:pPr>
    </w:p>
    <w:p w:rsidR="006F6DBA" w:rsidRDefault="006F6DBA">
      <w:pPr>
        <w:rPr>
          <w:rFonts w:asciiTheme="majorBidi" w:hAnsiTheme="majorBidi" w:cstheme="majorBidi"/>
          <w:sz w:val="28"/>
          <w:szCs w:val="28"/>
        </w:rPr>
      </w:pPr>
    </w:p>
    <w:p w:rsidR="007A1E0B" w:rsidRDefault="007A1E0B">
      <w:pPr>
        <w:rPr>
          <w:rFonts w:asciiTheme="majorBidi" w:hAnsiTheme="majorBidi" w:cstheme="majorBidi"/>
          <w:sz w:val="28"/>
          <w:szCs w:val="28"/>
        </w:rPr>
      </w:pPr>
    </w:p>
    <w:p w:rsidR="007A1E0B" w:rsidRDefault="007A1E0B">
      <w:pPr>
        <w:rPr>
          <w:rFonts w:asciiTheme="majorBidi" w:hAnsiTheme="majorBidi" w:cstheme="majorBidi"/>
          <w:sz w:val="28"/>
          <w:szCs w:val="28"/>
        </w:rPr>
      </w:pPr>
    </w:p>
    <w:p w:rsidR="007A1E0B" w:rsidRDefault="007A1E0B">
      <w:pPr>
        <w:rPr>
          <w:rFonts w:asciiTheme="majorBidi" w:hAnsiTheme="majorBidi" w:cstheme="majorBidi"/>
          <w:sz w:val="28"/>
          <w:szCs w:val="28"/>
        </w:rPr>
      </w:pPr>
    </w:p>
    <w:p w:rsidR="007A1E0B" w:rsidRDefault="007A1E0B">
      <w:pPr>
        <w:rPr>
          <w:rFonts w:asciiTheme="majorBidi" w:hAnsiTheme="majorBidi" w:cstheme="majorBidi"/>
          <w:sz w:val="28"/>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BD67C8" w:rsidRPr="009D69DA" w:rsidRDefault="00BD67C8" w:rsidP="009D69DA">
      <w:pPr>
        <w:spacing w:line="240" w:lineRule="auto"/>
        <w:jc w:val="both"/>
        <w:rPr>
          <w:rFonts w:asciiTheme="majorBidi" w:hAnsiTheme="majorBidi" w:cstheme="majorBidi"/>
          <w:b/>
          <w:i/>
          <w:sz w:val="32"/>
          <w:szCs w:val="28"/>
        </w:rPr>
      </w:pPr>
      <w:r w:rsidRPr="009D69DA">
        <w:rPr>
          <w:rFonts w:asciiTheme="majorBidi" w:hAnsiTheme="majorBidi" w:cstheme="majorBidi"/>
          <w:b/>
          <w:i/>
          <w:sz w:val="32"/>
          <w:szCs w:val="28"/>
        </w:rPr>
        <w:t>Catering &amp; Decoration</w:t>
      </w:r>
    </w:p>
    <w:p w:rsidR="00BD67C8" w:rsidRDefault="00673099" w:rsidP="00B14477">
      <w:pPr>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80768" behindDoc="0" locked="0" layoutInCell="1" allowOverlap="1">
            <wp:simplePos x="0" y="0"/>
            <wp:positionH relativeFrom="column">
              <wp:posOffset>4283710</wp:posOffset>
            </wp:positionH>
            <wp:positionV relativeFrom="paragraph">
              <wp:posOffset>173990</wp:posOffset>
            </wp:positionV>
            <wp:extent cx="4025900" cy="2565400"/>
            <wp:effectExtent l="19050" t="0" r="0" b="0"/>
            <wp:wrapNone/>
            <wp:docPr id="28" name="Picture 27" descr="DSC_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29.jpg"/>
                    <pic:cNvPicPr/>
                  </pic:nvPicPr>
                  <pic:blipFill>
                    <a:blip r:embed="rId27" cstate="print"/>
                    <a:stretch>
                      <a:fillRect/>
                    </a:stretch>
                  </pic:blipFill>
                  <pic:spPr>
                    <a:xfrm>
                      <a:off x="0" y="0"/>
                      <a:ext cx="4025900" cy="2565400"/>
                    </a:xfrm>
                    <a:prstGeom prst="rect">
                      <a:avLst/>
                    </a:prstGeom>
                  </pic:spPr>
                </pic:pic>
              </a:graphicData>
            </a:graphic>
          </wp:anchor>
        </w:drawing>
      </w:r>
      <w:r>
        <w:rPr>
          <w:rFonts w:asciiTheme="majorBidi" w:hAnsiTheme="majorBidi" w:cstheme="majorBidi"/>
          <w:noProof/>
          <w:sz w:val="28"/>
          <w:szCs w:val="28"/>
        </w:rPr>
        <w:drawing>
          <wp:anchor distT="0" distB="0" distL="114300" distR="114300" simplePos="0" relativeHeight="251695104" behindDoc="0" locked="0" layoutInCell="1" allowOverlap="1">
            <wp:simplePos x="0" y="0"/>
            <wp:positionH relativeFrom="column">
              <wp:posOffset>-76835</wp:posOffset>
            </wp:positionH>
            <wp:positionV relativeFrom="paragraph">
              <wp:posOffset>184785</wp:posOffset>
            </wp:positionV>
            <wp:extent cx="4061460" cy="2456180"/>
            <wp:effectExtent l="19050" t="0" r="0" b="0"/>
            <wp:wrapNone/>
            <wp:docPr id="4" name="Picture 24" descr="IMG_20140714_14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714_142548.jpg"/>
                    <pic:cNvPicPr/>
                  </pic:nvPicPr>
                  <pic:blipFill>
                    <a:blip r:embed="rId28" cstate="print"/>
                    <a:stretch>
                      <a:fillRect/>
                    </a:stretch>
                  </pic:blipFill>
                  <pic:spPr>
                    <a:xfrm>
                      <a:off x="0" y="0"/>
                      <a:ext cx="4061460" cy="2456180"/>
                    </a:xfrm>
                    <a:prstGeom prst="rect">
                      <a:avLst/>
                    </a:prstGeom>
                  </pic:spPr>
                </pic:pic>
              </a:graphicData>
            </a:graphic>
          </wp:anchor>
        </w:drawing>
      </w: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673099" w:rsidRDefault="00673099" w:rsidP="009D69DA">
      <w:pPr>
        <w:spacing w:line="240" w:lineRule="auto"/>
        <w:jc w:val="both"/>
        <w:rPr>
          <w:rFonts w:asciiTheme="majorBidi" w:hAnsiTheme="majorBidi" w:cstheme="majorBidi"/>
          <w:b/>
          <w:i/>
          <w:sz w:val="32"/>
          <w:szCs w:val="28"/>
        </w:rPr>
      </w:pPr>
    </w:p>
    <w:p w:rsidR="00BD67C8" w:rsidRPr="009D69DA" w:rsidRDefault="00BD67C8" w:rsidP="009D69DA">
      <w:pPr>
        <w:spacing w:line="240" w:lineRule="auto"/>
        <w:jc w:val="both"/>
        <w:rPr>
          <w:rFonts w:asciiTheme="majorBidi" w:hAnsiTheme="majorBidi" w:cstheme="majorBidi"/>
          <w:b/>
          <w:i/>
          <w:sz w:val="32"/>
          <w:szCs w:val="28"/>
        </w:rPr>
      </w:pPr>
      <w:r w:rsidRPr="009D69DA">
        <w:rPr>
          <w:rFonts w:asciiTheme="majorBidi" w:hAnsiTheme="majorBidi" w:cstheme="majorBidi"/>
          <w:b/>
          <w:i/>
          <w:sz w:val="32"/>
          <w:szCs w:val="28"/>
        </w:rPr>
        <w:t>Soap production</w:t>
      </w:r>
    </w:p>
    <w:p w:rsidR="00BD67C8" w:rsidRDefault="007A1E0B" w:rsidP="003B61F3">
      <w:pPr>
        <w:tabs>
          <w:tab w:val="left" w:pos="4717"/>
        </w:tabs>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2032" behindDoc="0" locked="0" layoutInCell="1" allowOverlap="1">
            <wp:simplePos x="0" y="0"/>
            <wp:positionH relativeFrom="column">
              <wp:posOffset>-76835</wp:posOffset>
            </wp:positionH>
            <wp:positionV relativeFrom="paragraph">
              <wp:posOffset>64770</wp:posOffset>
            </wp:positionV>
            <wp:extent cx="4184015" cy="2773045"/>
            <wp:effectExtent l="19050" t="0" r="6985" b="0"/>
            <wp:wrapNone/>
            <wp:docPr id="36" name="Picture 35" descr="DSC_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40.jpg"/>
                    <pic:cNvPicPr/>
                  </pic:nvPicPr>
                  <pic:blipFill>
                    <a:blip r:embed="rId29" cstate="print">
                      <a:lum bright="30000"/>
                    </a:blip>
                    <a:stretch>
                      <a:fillRect/>
                    </a:stretch>
                  </pic:blipFill>
                  <pic:spPr>
                    <a:xfrm>
                      <a:off x="0" y="0"/>
                      <a:ext cx="4184015" cy="2773045"/>
                    </a:xfrm>
                    <a:prstGeom prst="rect">
                      <a:avLst/>
                    </a:prstGeom>
                  </pic:spPr>
                </pic:pic>
              </a:graphicData>
            </a:graphic>
          </wp:anchor>
        </w:drawing>
      </w:r>
      <w:r w:rsidR="003B61F3">
        <w:rPr>
          <w:rFonts w:asciiTheme="majorBidi" w:hAnsiTheme="majorBidi" w:cstheme="majorBidi"/>
          <w:noProof/>
          <w:sz w:val="28"/>
          <w:szCs w:val="28"/>
        </w:rPr>
        <w:drawing>
          <wp:anchor distT="0" distB="0" distL="114300" distR="114300" simplePos="0" relativeHeight="251669504" behindDoc="0" locked="0" layoutInCell="1" allowOverlap="1">
            <wp:simplePos x="0" y="0"/>
            <wp:positionH relativeFrom="column">
              <wp:posOffset>4604698</wp:posOffset>
            </wp:positionH>
            <wp:positionV relativeFrom="paragraph">
              <wp:posOffset>98558</wp:posOffset>
            </wp:positionV>
            <wp:extent cx="4111777" cy="2743200"/>
            <wp:effectExtent l="19050" t="0" r="3023" b="0"/>
            <wp:wrapNone/>
            <wp:docPr id="5" name="Picture 0" descr="BUKK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KY 1.jpg"/>
                    <pic:cNvPicPr/>
                  </pic:nvPicPr>
                  <pic:blipFill>
                    <a:blip r:embed="rId21"/>
                    <a:srcRect t="52590"/>
                    <a:stretch>
                      <a:fillRect/>
                    </a:stretch>
                  </pic:blipFill>
                  <pic:spPr>
                    <a:xfrm>
                      <a:off x="0" y="0"/>
                      <a:ext cx="4111777" cy="2743200"/>
                    </a:xfrm>
                    <a:prstGeom prst="rect">
                      <a:avLst/>
                    </a:prstGeom>
                  </pic:spPr>
                </pic:pic>
              </a:graphicData>
            </a:graphic>
          </wp:anchor>
        </w:drawing>
      </w:r>
      <w:r w:rsidR="003B61F3">
        <w:rPr>
          <w:rFonts w:asciiTheme="majorBidi" w:hAnsiTheme="majorBidi" w:cstheme="majorBidi"/>
          <w:sz w:val="28"/>
          <w:szCs w:val="28"/>
        </w:rPr>
        <w:tab/>
      </w:r>
    </w:p>
    <w:p w:rsidR="00BD67C8" w:rsidRDefault="00BD67C8" w:rsidP="00B14477">
      <w:pPr>
        <w:jc w:val="both"/>
        <w:rPr>
          <w:rFonts w:asciiTheme="majorBidi" w:hAnsiTheme="majorBidi" w:cstheme="majorBidi"/>
          <w:sz w:val="28"/>
          <w:szCs w:val="28"/>
        </w:rPr>
      </w:pPr>
    </w:p>
    <w:p w:rsidR="005B640A" w:rsidRDefault="005B640A" w:rsidP="00B14477">
      <w:pPr>
        <w:jc w:val="both"/>
        <w:rPr>
          <w:rFonts w:asciiTheme="majorBidi" w:hAnsiTheme="majorBidi" w:cstheme="majorBidi"/>
          <w:sz w:val="28"/>
          <w:szCs w:val="28"/>
        </w:rPr>
      </w:pPr>
    </w:p>
    <w:p w:rsidR="005B640A" w:rsidRDefault="005B640A" w:rsidP="00B14477">
      <w:pPr>
        <w:jc w:val="both"/>
        <w:rPr>
          <w:rFonts w:asciiTheme="majorBidi" w:hAnsiTheme="majorBidi" w:cstheme="majorBidi"/>
          <w:sz w:val="28"/>
          <w:szCs w:val="28"/>
        </w:rPr>
      </w:pPr>
    </w:p>
    <w:p w:rsidR="005B640A" w:rsidRDefault="005B640A" w:rsidP="00B14477">
      <w:pPr>
        <w:jc w:val="both"/>
        <w:rPr>
          <w:rFonts w:asciiTheme="majorBidi" w:hAnsiTheme="majorBidi" w:cstheme="majorBidi"/>
          <w:sz w:val="28"/>
          <w:szCs w:val="28"/>
        </w:rPr>
      </w:pPr>
    </w:p>
    <w:p w:rsidR="005B640A" w:rsidRDefault="005B640A" w:rsidP="00B14477">
      <w:pPr>
        <w:jc w:val="both"/>
        <w:rPr>
          <w:rFonts w:asciiTheme="majorBidi" w:hAnsiTheme="majorBidi" w:cstheme="majorBidi"/>
          <w:sz w:val="28"/>
          <w:szCs w:val="28"/>
        </w:rPr>
      </w:pPr>
    </w:p>
    <w:p w:rsidR="005B640A" w:rsidRDefault="005B640A" w:rsidP="00B14477">
      <w:pPr>
        <w:jc w:val="both"/>
        <w:rPr>
          <w:rFonts w:asciiTheme="majorBidi" w:hAnsiTheme="majorBidi" w:cstheme="majorBidi"/>
          <w:sz w:val="28"/>
          <w:szCs w:val="28"/>
        </w:rPr>
      </w:pPr>
    </w:p>
    <w:p w:rsidR="005B640A" w:rsidRDefault="005B640A" w:rsidP="00B14477">
      <w:pPr>
        <w:jc w:val="both"/>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p>
    <w:p w:rsidR="00673099" w:rsidRDefault="00673099" w:rsidP="00B14477">
      <w:pPr>
        <w:jc w:val="both"/>
        <w:rPr>
          <w:rFonts w:asciiTheme="majorBidi" w:hAnsiTheme="majorBidi" w:cstheme="majorBidi"/>
          <w:sz w:val="28"/>
          <w:szCs w:val="28"/>
        </w:rPr>
      </w:pPr>
    </w:p>
    <w:p w:rsidR="005B640A" w:rsidRDefault="005B640A" w:rsidP="00B14477">
      <w:pPr>
        <w:jc w:val="both"/>
        <w:rPr>
          <w:rFonts w:asciiTheme="majorBidi" w:hAnsiTheme="majorBidi" w:cstheme="majorBidi"/>
          <w:sz w:val="28"/>
          <w:szCs w:val="28"/>
        </w:rPr>
      </w:pPr>
    </w:p>
    <w:p w:rsidR="00BD67C8" w:rsidRPr="009D69DA" w:rsidRDefault="00BD67C8" w:rsidP="009D69DA">
      <w:pPr>
        <w:spacing w:line="240" w:lineRule="auto"/>
        <w:jc w:val="both"/>
        <w:rPr>
          <w:rFonts w:asciiTheme="majorBidi" w:hAnsiTheme="majorBidi" w:cstheme="majorBidi"/>
          <w:b/>
          <w:i/>
          <w:sz w:val="32"/>
          <w:szCs w:val="28"/>
        </w:rPr>
      </w:pPr>
      <w:r w:rsidRPr="009D69DA">
        <w:rPr>
          <w:rFonts w:asciiTheme="majorBidi" w:hAnsiTheme="majorBidi" w:cstheme="majorBidi"/>
          <w:b/>
          <w:i/>
          <w:sz w:val="32"/>
          <w:szCs w:val="28"/>
        </w:rPr>
        <w:t>Poultry and fish farming</w:t>
      </w:r>
    </w:p>
    <w:p w:rsidR="008B48CF" w:rsidRDefault="00FD287A" w:rsidP="00B14477">
      <w:pPr>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88960" behindDoc="0" locked="0" layoutInCell="1" allowOverlap="1">
            <wp:simplePos x="0" y="0"/>
            <wp:positionH relativeFrom="column">
              <wp:posOffset>19050</wp:posOffset>
            </wp:positionH>
            <wp:positionV relativeFrom="paragraph">
              <wp:posOffset>12065</wp:posOffset>
            </wp:positionV>
            <wp:extent cx="4252595" cy="2401570"/>
            <wp:effectExtent l="19050" t="0" r="0" b="0"/>
            <wp:wrapNone/>
            <wp:docPr id="33" name="Picture 17" descr="IMG_20140714_13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714_134231.jpg"/>
                    <pic:cNvPicPr/>
                  </pic:nvPicPr>
                  <pic:blipFill>
                    <a:blip r:embed="rId30" cstate="print">
                      <a:lum bright="20000"/>
                    </a:blip>
                    <a:stretch>
                      <a:fillRect/>
                    </a:stretch>
                  </pic:blipFill>
                  <pic:spPr>
                    <a:xfrm>
                      <a:off x="0" y="0"/>
                      <a:ext cx="4252595" cy="2401570"/>
                    </a:xfrm>
                    <a:prstGeom prst="rect">
                      <a:avLst/>
                    </a:prstGeom>
                  </pic:spPr>
                </pic:pic>
              </a:graphicData>
            </a:graphic>
          </wp:anchor>
        </w:drawing>
      </w:r>
      <w:r>
        <w:rPr>
          <w:rFonts w:asciiTheme="majorBidi" w:hAnsiTheme="majorBidi" w:cstheme="majorBidi"/>
          <w:noProof/>
          <w:sz w:val="28"/>
          <w:szCs w:val="28"/>
        </w:rPr>
        <w:drawing>
          <wp:anchor distT="0" distB="0" distL="114300" distR="114300" simplePos="0" relativeHeight="251687936" behindDoc="0" locked="0" layoutInCell="1" allowOverlap="1">
            <wp:simplePos x="0" y="0"/>
            <wp:positionH relativeFrom="column">
              <wp:posOffset>4386334</wp:posOffset>
            </wp:positionH>
            <wp:positionV relativeFrom="paragraph">
              <wp:posOffset>12425</wp:posOffset>
            </wp:positionV>
            <wp:extent cx="4184460" cy="2470245"/>
            <wp:effectExtent l="19050" t="0" r="6540" b="0"/>
            <wp:wrapNone/>
            <wp:docPr id="34" name="Picture 33" descr="IMG_20140714_13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714_133757.jpg"/>
                    <pic:cNvPicPr/>
                  </pic:nvPicPr>
                  <pic:blipFill>
                    <a:blip r:embed="rId31" cstate="print"/>
                    <a:stretch>
                      <a:fillRect/>
                    </a:stretch>
                  </pic:blipFill>
                  <pic:spPr>
                    <a:xfrm>
                      <a:off x="0" y="0"/>
                      <a:ext cx="4184460" cy="2470245"/>
                    </a:xfrm>
                    <a:prstGeom prst="rect">
                      <a:avLst/>
                    </a:prstGeom>
                  </pic:spPr>
                </pic:pic>
              </a:graphicData>
            </a:graphic>
          </wp:anchor>
        </w:drawing>
      </w:r>
    </w:p>
    <w:p w:rsidR="00BD67C8" w:rsidRDefault="00BD67C8" w:rsidP="00B14477">
      <w:pPr>
        <w:jc w:val="both"/>
        <w:rPr>
          <w:rFonts w:asciiTheme="majorBidi" w:hAnsiTheme="majorBidi" w:cstheme="majorBidi"/>
          <w:sz w:val="28"/>
          <w:szCs w:val="28"/>
        </w:rPr>
      </w:pPr>
    </w:p>
    <w:p w:rsidR="00BD67C8" w:rsidRDefault="00BD67C8" w:rsidP="00B14477">
      <w:pPr>
        <w:jc w:val="both"/>
        <w:rPr>
          <w:rFonts w:asciiTheme="majorBidi" w:hAnsiTheme="majorBidi" w:cstheme="majorBidi"/>
          <w:sz w:val="28"/>
          <w:szCs w:val="28"/>
        </w:rPr>
      </w:pPr>
    </w:p>
    <w:p w:rsidR="006F6DBA" w:rsidRDefault="006F6DBA">
      <w:pPr>
        <w:rPr>
          <w:rFonts w:asciiTheme="majorBidi" w:hAnsiTheme="majorBidi" w:cstheme="majorBidi"/>
          <w:sz w:val="28"/>
          <w:szCs w:val="28"/>
        </w:rPr>
      </w:pPr>
      <w:r>
        <w:rPr>
          <w:rFonts w:asciiTheme="majorBidi" w:hAnsiTheme="majorBidi" w:cstheme="majorBidi"/>
          <w:sz w:val="28"/>
          <w:szCs w:val="28"/>
        </w:rPr>
        <w:br w:type="page"/>
      </w:r>
    </w:p>
    <w:p w:rsidR="00BD67C8" w:rsidRDefault="00B50D47" w:rsidP="00AA16B0">
      <w:pPr>
        <w:spacing w:line="240" w:lineRule="auto"/>
        <w:jc w:val="both"/>
        <w:rPr>
          <w:rFonts w:asciiTheme="majorBidi" w:hAnsiTheme="majorBidi" w:cstheme="majorBidi"/>
          <w:sz w:val="28"/>
          <w:szCs w:val="28"/>
        </w:rPr>
      </w:pPr>
      <w:r>
        <w:rPr>
          <w:rFonts w:asciiTheme="majorBidi" w:hAnsiTheme="majorBidi" w:cstheme="majorBidi"/>
          <w:sz w:val="28"/>
          <w:szCs w:val="28"/>
        </w:rPr>
        <w:lastRenderedPageBreak/>
        <w:t>We graduated our first set of trained students on 2</w:t>
      </w:r>
      <w:r w:rsidR="00235030">
        <w:rPr>
          <w:rFonts w:asciiTheme="majorBidi" w:hAnsiTheme="majorBidi" w:cstheme="majorBidi"/>
          <w:sz w:val="28"/>
          <w:szCs w:val="28"/>
        </w:rPr>
        <w:t>2</w:t>
      </w:r>
      <w:r w:rsidR="00235030" w:rsidRPr="00235030">
        <w:rPr>
          <w:rFonts w:asciiTheme="majorBidi" w:hAnsiTheme="majorBidi" w:cstheme="majorBidi"/>
          <w:sz w:val="28"/>
          <w:szCs w:val="28"/>
          <w:vertAlign w:val="superscript"/>
        </w:rPr>
        <w:t>nd</w:t>
      </w:r>
      <w:r w:rsidR="00235030">
        <w:rPr>
          <w:rFonts w:asciiTheme="majorBidi" w:hAnsiTheme="majorBidi" w:cstheme="majorBidi"/>
          <w:sz w:val="28"/>
          <w:szCs w:val="28"/>
        </w:rPr>
        <w:t xml:space="preserve"> </w:t>
      </w:r>
      <w:r>
        <w:rPr>
          <w:rFonts w:asciiTheme="majorBidi" w:hAnsiTheme="majorBidi" w:cstheme="majorBidi"/>
          <w:sz w:val="28"/>
          <w:szCs w:val="28"/>
        </w:rPr>
        <w:t xml:space="preserve"> May, 2014 at Women Multipurpose Hall, Sokoto Road, Kaduna. Peoples Daily Newspaper published the news/event.</w:t>
      </w:r>
    </w:p>
    <w:p w:rsidR="007A1E0B" w:rsidRDefault="007A1E0B" w:rsidP="007A1E0B">
      <w:pPr>
        <w:jc w:val="both"/>
        <w:rPr>
          <w:rFonts w:asciiTheme="majorBidi" w:hAnsiTheme="majorBidi" w:cstheme="majorBidi"/>
          <w:b/>
          <w:bCs/>
          <w:i/>
          <w:iCs/>
          <w:sz w:val="28"/>
          <w:szCs w:val="28"/>
        </w:rPr>
      </w:pPr>
      <w:r>
        <w:rPr>
          <w:rFonts w:asciiTheme="majorBidi" w:hAnsiTheme="majorBidi" w:cstheme="majorBidi"/>
          <w:noProof/>
          <w:sz w:val="28"/>
          <w:szCs w:val="28"/>
        </w:rPr>
        <w:drawing>
          <wp:anchor distT="0" distB="0" distL="114300" distR="114300" simplePos="0" relativeHeight="251694080" behindDoc="0" locked="0" layoutInCell="1" allowOverlap="1">
            <wp:simplePos x="0" y="0"/>
            <wp:positionH relativeFrom="column">
              <wp:posOffset>4509163</wp:posOffset>
            </wp:positionH>
            <wp:positionV relativeFrom="paragraph">
              <wp:posOffset>3003000</wp:posOffset>
            </wp:positionV>
            <wp:extent cx="3938801" cy="2612487"/>
            <wp:effectExtent l="19050" t="0" r="4549" b="0"/>
            <wp:wrapNone/>
            <wp:docPr id="39" name="Picture 38" descr="DSC_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57.jpg"/>
                    <pic:cNvPicPr/>
                  </pic:nvPicPr>
                  <pic:blipFill>
                    <a:blip r:embed="rId32" cstate="print"/>
                    <a:stretch>
                      <a:fillRect/>
                    </a:stretch>
                  </pic:blipFill>
                  <pic:spPr>
                    <a:xfrm>
                      <a:off x="0" y="0"/>
                      <a:ext cx="3939314" cy="2612827"/>
                    </a:xfrm>
                    <a:prstGeom prst="rect">
                      <a:avLst/>
                    </a:prstGeom>
                  </pic:spPr>
                </pic:pic>
              </a:graphicData>
            </a:graphic>
          </wp:anchor>
        </w:drawing>
      </w:r>
      <w:r w:rsidR="003272FA">
        <w:rPr>
          <w:rFonts w:asciiTheme="majorBidi" w:hAnsiTheme="majorBidi" w:cstheme="majorBidi"/>
          <w:noProof/>
          <w:sz w:val="28"/>
          <w:szCs w:val="28"/>
        </w:rPr>
        <w:drawing>
          <wp:anchor distT="0" distB="0" distL="114300" distR="114300" simplePos="0" relativeHeight="251681792" behindDoc="0" locked="0" layoutInCell="1" allowOverlap="1">
            <wp:simplePos x="0" y="0"/>
            <wp:positionH relativeFrom="column">
              <wp:posOffset>4509164</wp:posOffset>
            </wp:positionH>
            <wp:positionV relativeFrom="paragraph">
              <wp:posOffset>493</wp:posOffset>
            </wp:positionV>
            <wp:extent cx="4198108" cy="2784143"/>
            <wp:effectExtent l="19050" t="0" r="0" b="0"/>
            <wp:wrapNone/>
            <wp:docPr id="30" name="Picture 29" descr="pl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nty.jpg"/>
                    <pic:cNvPicPr/>
                  </pic:nvPicPr>
                  <pic:blipFill>
                    <a:blip r:embed="rId33" cstate="print"/>
                    <a:stretch>
                      <a:fillRect/>
                    </a:stretch>
                  </pic:blipFill>
                  <pic:spPr>
                    <a:xfrm>
                      <a:off x="0" y="0"/>
                      <a:ext cx="4198108" cy="2784143"/>
                    </a:xfrm>
                    <a:prstGeom prst="rect">
                      <a:avLst/>
                    </a:prstGeom>
                  </pic:spPr>
                </pic:pic>
              </a:graphicData>
            </a:graphic>
          </wp:anchor>
        </w:drawing>
      </w:r>
      <w:r w:rsidR="003272FA">
        <w:rPr>
          <w:rFonts w:asciiTheme="majorBidi" w:hAnsiTheme="majorBidi" w:cstheme="majorBidi"/>
          <w:noProof/>
          <w:sz w:val="28"/>
          <w:szCs w:val="28"/>
        </w:rPr>
        <w:drawing>
          <wp:inline distT="0" distB="0" distL="0" distR="0">
            <wp:extent cx="4361881" cy="2715904"/>
            <wp:effectExtent l="19050" t="0" r="569" b="0"/>
            <wp:docPr id="29" name="Picture 28" descr="mobi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ization.jpg"/>
                    <pic:cNvPicPr/>
                  </pic:nvPicPr>
                  <pic:blipFill>
                    <a:blip r:embed="rId34" cstate="print">
                      <a:lum bright="30000"/>
                    </a:blip>
                    <a:stretch>
                      <a:fillRect/>
                    </a:stretch>
                  </pic:blipFill>
                  <pic:spPr>
                    <a:xfrm>
                      <a:off x="0" y="0"/>
                      <a:ext cx="4364327" cy="2717427"/>
                    </a:xfrm>
                    <a:prstGeom prst="rect">
                      <a:avLst/>
                    </a:prstGeom>
                  </pic:spPr>
                </pic:pic>
              </a:graphicData>
            </a:graphic>
          </wp:inline>
        </w:drawing>
      </w:r>
      <w:r w:rsidR="00AA16B0">
        <w:rPr>
          <w:rFonts w:asciiTheme="majorBidi" w:hAnsiTheme="majorBidi" w:cstheme="majorBidi"/>
          <w:sz w:val="28"/>
          <w:szCs w:val="28"/>
        </w:rPr>
        <w:br w:type="textWrapping" w:clear="all"/>
      </w:r>
      <w:r w:rsidR="0031624C">
        <w:rPr>
          <w:rFonts w:asciiTheme="majorBidi" w:hAnsiTheme="majorBidi" w:cstheme="majorBidi"/>
          <w:b/>
          <w:bCs/>
          <w:i/>
          <w:iCs/>
          <w:noProof/>
          <w:sz w:val="28"/>
          <w:szCs w:val="28"/>
        </w:rPr>
        <w:drawing>
          <wp:inline distT="0" distB="0" distL="0" distR="0">
            <wp:extent cx="4157165" cy="2402006"/>
            <wp:effectExtent l="19050" t="0" r="0" b="0"/>
            <wp:docPr id="12" name="Picture 36" descr="DSC_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56.jpg"/>
                    <pic:cNvPicPr/>
                  </pic:nvPicPr>
                  <pic:blipFill>
                    <a:blip r:embed="rId35" cstate="print">
                      <a:lum bright="30000"/>
                    </a:blip>
                    <a:stretch>
                      <a:fillRect/>
                    </a:stretch>
                  </pic:blipFill>
                  <pic:spPr>
                    <a:xfrm>
                      <a:off x="0" y="0"/>
                      <a:ext cx="4157165" cy="2402006"/>
                    </a:xfrm>
                    <a:prstGeom prst="rect">
                      <a:avLst/>
                    </a:prstGeom>
                  </pic:spPr>
                </pic:pic>
              </a:graphicData>
            </a:graphic>
          </wp:inline>
        </w:drawing>
      </w:r>
    </w:p>
    <w:p w:rsidR="009D69DA" w:rsidRPr="009D69DA" w:rsidRDefault="005F602A" w:rsidP="009D69DA">
      <w:pPr>
        <w:rPr>
          <w:rFonts w:asciiTheme="majorBidi" w:hAnsiTheme="majorBidi" w:cstheme="majorBidi"/>
          <w:b/>
          <w:bCs/>
          <w:i/>
          <w:iCs/>
          <w:sz w:val="28"/>
          <w:szCs w:val="28"/>
        </w:rPr>
      </w:pPr>
      <w:r>
        <w:rPr>
          <w:rFonts w:asciiTheme="majorBidi" w:hAnsiTheme="majorBidi" w:cstheme="majorBidi"/>
          <w:b/>
          <w:bCs/>
          <w:i/>
          <w:iCs/>
          <w:noProof/>
          <w:sz w:val="28"/>
          <w:szCs w:val="28"/>
        </w:rPr>
        <w:lastRenderedPageBreak/>
        <w:drawing>
          <wp:anchor distT="0" distB="0" distL="114300" distR="114300" simplePos="0" relativeHeight="251709440" behindDoc="0" locked="0" layoutInCell="1" allowOverlap="1">
            <wp:simplePos x="0" y="0"/>
            <wp:positionH relativeFrom="column">
              <wp:posOffset>-242570</wp:posOffset>
            </wp:positionH>
            <wp:positionV relativeFrom="paragraph">
              <wp:posOffset>-97790</wp:posOffset>
            </wp:positionV>
            <wp:extent cx="3462020" cy="2317750"/>
            <wp:effectExtent l="0" t="571500" r="0" b="558800"/>
            <wp:wrapNone/>
            <wp:docPr id="22" name="Picture 21" descr="DSC_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87.jpg"/>
                    <pic:cNvPicPr/>
                  </pic:nvPicPr>
                  <pic:blipFill>
                    <a:blip r:embed="rId36" cstate="print"/>
                    <a:stretch>
                      <a:fillRect/>
                    </a:stretch>
                  </pic:blipFill>
                  <pic:spPr>
                    <a:xfrm rot="5400000">
                      <a:off x="0" y="0"/>
                      <a:ext cx="3462020" cy="2317750"/>
                    </a:xfrm>
                    <a:prstGeom prst="rect">
                      <a:avLst/>
                    </a:prstGeom>
                  </pic:spPr>
                </pic:pic>
              </a:graphicData>
            </a:graphic>
          </wp:anchor>
        </w:drawing>
      </w:r>
      <w:r w:rsidR="00BE3AEE">
        <w:rPr>
          <w:rFonts w:asciiTheme="majorBidi" w:hAnsiTheme="majorBidi" w:cstheme="majorBidi"/>
          <w:b/>
          <w:bCs/>
          <w:i/>
          <w:iCs/>
          <w:noProof/>
          <w:sz w:val="28"/>
          <w:szCs w:val="28"/>
        </w:rPr>
        <w:drawing>
          <wp:anchor distT="0" distB="0" distL="114300" distR="114300" simplePos="0" relativeHeight="251712512" behindDoc="0" locked="0" layoutInCell="1" allowOverlap="1">
            <wp:simplePos x="0" y="0"/>
            <wp:positionH relativeFrom="column">
              <wp:posOffset>4610414</wp:posOffset>
            </wp:positionH>
            <wp:positionV relativeFrom="paragraph">
              <wp:posOffset>-724468</wp:posOffset>
            </wp:positionV>
            <wp:extent cx="2451195" cy="3439235"/>
            <wp:effectExtent l="19050" t="0" r="6255" b="0"/>
            <wp:wrapNone/>
            <wp:docPr id="11" name="Picture 10" desc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37" cstate="print"/>
                    <a:stretch>
                      <a:fillRect/>
                    </a:stretch>
                  </pic:blipFill>
                  <pic:spPr>
                    <a:xfrm>
                      <a:off x="0" y="0"/>
                      <a:ext cx="2451195" cy="3439235"/>
                    </a:xfrm>
                    <a:prstGeom prst="rect">
                      <a:avLst/>
                    </a:prstGeom>
                  </pic:spPr>
                </pic:pic>
              </a:graphicData>
            </a:graphic>
          </wp:anchor>
        </w:drawing>
      </w:r>
    </w:p>
    <w:p w:rsidR="009D69DA" w:rsidRPr="0067026E" w:rsidRDefault="00FC20BE" w:rsidP="009D69DA">
      <w:pPr>
        <w:spacing w:line="240" w:lineRule="auto"/>
        <w:jc w:val="both"/>
        <w:rPr>
          <w:rFonts w:asciiTheme="majorBidi" w:hAnsiTheme="majorBidi" w:cstheme="majorBidi"/>
          <w:bCs/>
          <w:iCs/>
          <w:sz w:val="4"/>
          <w:szCs w:val="28"/>
        </w:rPr>
      </w:pPr>
      <w:r>
        <w:rPr>
          <w:rFonts w:asciiTheme="majorBidi" w:hAnsiTheme="majorBidi" w:cstheme="majorBidi"/>
          <w:bCs/>
          <w:iCs/>
          <w:sz w:val="4"/>
          <w:szCs w:val="28"/>
        </w:rPr>
        <w:br w:type="textWrapping" w:clear="all"/>
      </w:r>
    </w:p>
    <w:p w:rsidR="00D43B07" w:rsidRPr="009D69DA" w:rsidRDefault="00BE3AEE" w:rsidP="00D43B07">
      <w:pPr>
        <w:jc w:val="both"/>
        <w:rPr>
          <w:rFonts w:asciiTheme="majorBidi" w:hAnsiTheme="majorBidi" w:cstheme="majorBidi"/>
          <w:bCs/>
          <w:iCs/>
          <w:sz w:val="28"/>
          <w:szCs w:val="28"/>
        </w:rPr>
      </w:pPr>
      <w:r>
        <w:rPr>
          <w:rFonts w:asciiTheme="majorBidi" w:hAnsiTheme="majorBidi" w:cstheme="majorBidi"/>
          <w:b/>
          <w:bCs/>
          <w:i/>
          <w:iCs/>
          <w:noProof/>
          <w:sz w:val="32"/>
          <w:szCs w:val="28"/>
        </w:rPr>
        <w:drawing>
          <wp:anchor distT="0" distB="0" distL="114300" distR="114300" simplePos="0" relativeHeight="251711488" behindDoc="0" locked="0" layoutInCell="1" allowOverlap="1">
            <wp:simplePos x="0" y="0"/>
            <wp:positionH relativeFrom="column">
              <wp:posOffset>-205105</wp:posOffset>
            </wp:positionH>
            <wp:positionV relativeFrom="paragraph">
              <wp:posOffset>2831465</wp:posOffset>
            </wp:positionV>
            <wp:extent cx="3583940" cy="2524760"/>
            <wp:effectExtent l="19050" t="0" r="0" b="0"/>
            <wp:wrapSquare wrapText="bothSides"/>
            <wp:docPr id="21" name="Picture 20" descr="3-11-201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2015_003.JPG"/>
                    <pic:cNvPicPr/>
                  </pic:nvPicPr>
                  <pic:blipFill>
                    <a:blip r:embed="rId38" cstate="print"/>
                    <a:stretch>
                      <a:fillRect/>
                    </a:stretch>
                  </pic:blipFill>
                  <pic:spPr>
                    <a:xfrm>
                      <a:off x="0" y="0"/>
                      <a:ext cx="3583940" cy="2524760"/>
                    </a:xfrm>
                    <a:prstGeom prst="rect">
                      <a:avLst/>
                    </a:prstGeom>
                  </pic:spPr>
                </pic:pic>
              </a:graphicData>
            </a:graphic>
          </wp:anchor>
        </w:drawing>
      </w:r>
      <w:r>
        <w:rPr>
          <w:rFonts w:asciiTheme="majorBidi" w:hAnsiTheme="majorBidi" w:cstheme="majorBidi"/>
          <w:b/>
          <w:bCs/>
          <w:i/>
          <w:iCs/>
          <w:noProof/>
          <w:sz w:val="32"/>
          <w:szCs w:val="28"/>
        </w:rPr>
        <w:drawing>
          <wp:anchor distT="0" distB="0" distL="114300" distR="114300" simplePos="0" relativeHeight="251710464" behindDoc="0" locked="0" layoutInCell="1" allowOverlap="1">
            <wp:simplePos x="0" y="0"/>
            <wp:positionH relativeFrom="column">
              <wp:posOffset>4181475</wp:posOffset>
            </wp:positionH>
            <wp:positionV relativeFrom="paragraph">
              <wp:posOffset>2831465</wp:posOffset>
            </wp:positionV>
            <wp:extent cx="4061460" cy="2688590"/>
            <wp:effectExtent l="19050" t="0" r="0" b="0"/>
            <wp:wrapNone/>
            <wp:docPr id="25" name="Picture 24" descr="DSC_7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66.jpg"/>
                    <pic:cNvPicPr/>
                  </pic:nvPicPr>
                  <pic:blipFill>
                    <a:blip r:embed="rId39" cstate="print"/>
                    <a:stretch>
                      <a:fillRect/>
                    </a:stretch>
                  </pic:blipFill>
                  <pic:spPr>
                    <a:xfrm>
                      <a:off x="0" y="0"/>
                      <a:ext cx="4061460" cy="2688590"/>
                    </a:xfrm>
                    <a:prstGeom prst="rect">
                      <a:avLst/>
                    </a:prstGeom>
                  </pic:spPr>
                </pic:pic>
              </a:graphicData>
            </a:graphic>
          </wp:anchor>
        </w:drawing>
      </w:r>
      <w:r w:rsidR="00F83B5C">
        <w:rPr>
          <w:rFonts w:asciiTheme="majorBidi" w:hAnsiTheme="majorBidi" w:cstheme="majorBidi"/>
          <w:b/>
          <w:bCs/>
          <w:i/>
          <w:iCs/>
          <w:sz w:val="32"/>
          <w:szCs w:val="28"/>
        </w:rPr>
        <w:br w:type="page"/>
      </w:r>
    </w:p>
    <w:p w:rsidR="00D43B07" w:rsidRPr="0067026E" w:rsidRDefault="00D43B07" w:rsidP="00D43B07">
      <w:pPr>
        <w:spacing w:line="240" w:lineRule="auto"/>
        <w:jc w:val="both"/>
        <w:rPr>
          <w:rFonts w:asciiTheme="majorBidi" w:hAnsiTheme="majorBidi" w:cstheme="majorBidi"/>
          <w:bCs/>
          <w:iCs/>
          <w:sz w:val="4"/>
          <w:szCs w:val="28"/>
        </w:rPr>
      </w:pPr>
    </w:p>
    <w:p w:rsidR="00D43B07" w:rsidRPr="009D69DA" w:rsidRDefault="00D43B07" w:rsidP="00D43B07">
      <w:pPr>
        <w:jc w:val="both"/>
        <w:rPr>
          <w:rFonts w:asciiTheme="majorBidi" w:hAnsiTheme="majorBidi" w:cstheme="majorBidi"/>
          <w:b/>
          <w:bCs/>
          <w:i/>
          <w:iCs/>
          <w:sz w:val="32"/>
          <w:szCs w:val="28"/>
        </w:rPr>
      </w:pPr>
      <w:r w:rsidRPr="009D69DA">
        <w:rPr>
          <w:rFonts w:asciiTheme="majorBidi" w:hAnsiTheme="majorBidi" w:cstheme="majorBidi"/>
          <w:b/>
          <w:bCs/>
          <w:i/>
          <w:iCs/>
          <w:sz w:val="32"/>
          <w:szCs w:val="28"/>
        </w:rPr>
        <w:t>MEDAN Volunteers</w:t>
      </w:r>
    </w:p>
    <w:p w:rsidR="00ED45FB" w:rsidRDefault="00D43B07" w:rsidP="00D43B07">
      <w:pPr>
        <w:rPr>
          <w:rFonts w:asciiTheme="majorBidi" w:hAnsiTheme="majorBidi" w:cstheme="majorBidi"/>
          <w:sz w:val="28"/>
          <w:szCs w:val="28"/>
        </w:rPr>
      </w:pPr>
      <w:r>
        <w:rPr>
          <w:rFonts w:asciiTheme="majorBidi" w:hAnsiTheme="majorBidi" w:cstheme="majorBidi"/>
          <w:sz w:val="28"/>
          <w:szCs w:val="28"/>
        </w:rPr>
        <w:t>Our volunteers work in different fields</w:t>
      </w:r>
      <w:r w:rsidR="00ED45FB">
        <w:rPr>
          <w:rFonts w:asciiTheme="majorBidi" w:hAnsiTheme="majorBidi" w:cstheme="majorBidi"/>
          <w:sz w:val="28"/>
          <w:szCs w:val="28"/>
        </w:rPr>
        <w:t xml:space="preserve"> such as community services, agricultural labour, social work, teaching, event planning and organizing, community health care services, sexually transmitted disea</w:t>
      </w:r>
      <w:r w:rsidR="00B565C6">
        <w:rPr>
          <w:rFonts w:asciiTheme="majorBidi" w:hAnsiTheme="majorBidi" w:cstheme="majorBidi"/>
          <w:sz w:val="28"/>
          <w:szCs w:val="28"/>
        </w:rPr>
        <w:t>se awareness e.t.c and we have over 2</w:t>
      </w:r>
      <w:r w:rsidR="00ED45FB">
        <w:rPr>
          <w:rFonts w:asciiTheme="majorBidi" w:hAnsiTheme="majorBidi" w:cstheme="majorBidi"/>
          <w:sz w:val="28"/>
          <w:szCs w:val="28"/>
        </w:rPr>
        <w:t>00 registered and active volunteers in the association.</w:t>
      </w:r>
    </w:p>
    <w:p w:rsidR="00ED45FB" w:rsidRPr="0067026E" w:rsidRDefault="00ED45FB" w:rsidP="007A1E0B">
      <w:pPr>
        <w:jc w:val="both"/>
        <w:rPr>
          <w:rFonts w:asciiTheme="majorBidi" w:hAnsiTheme="majorBidi" w:cstheme="majorBidi"/>
          <w:sz w:val="10"/>
          <w:szCs w:val="28"/>
        </w:rPr>
      </w:pPr>
    </w:p>
    <w:p w:rsidR="00E855F6" w:rsidRDefault="00B565C6" w:rsidP="007A1E0B">
      <w:pPr>
        <w:jc w:val="both"/>
        <w:rPr>
          <w:rFonts w:asciiTheme="majorBidi" w:hAnsiTheme="majorBidi" w:cstheme="majorBidi"/>
          <w:sz w:val="28"/>
          <w:szCs w:val="28"/>
        </w:rPr>
      </w:pPr>
      <w:r>
        <w:rPr>
          <w:rFonts w:asciiTheme="majorBidi" w:hAnsiTheme="majorBidi" w:cstheme="majorBidi"/>
          <w:sz w:val="28"/>
          <w:szCs w:val="28"/>
        </w:rPr>
        <w:t>MEDAN partner with</w:t>
      </w:r>
      <w:r w:rsidR="00650D83">
        <w:rPr>
          <w:rFonts w:asciiTheme="majorBidi" w:hAnsiTheme="majorBidi" w:cstheme="majorBidi"/>
          <w:sz w:val="28"/>
          <w:szCs w:val="28"/>
        </w:rPr>
        <w:t xml:space="preserve"> </w:t>
      </w:r>
      <w:r w:rsidR="003272FA">
        <w:rPr>
          <w:rFonts w:asciiTheme="majorBidi" w:hAnsiTheme="majorBidi" w:cstheme="majorBidi"/>
          <w:sz w:val="28"/>
          <w:szCs w:val="28"/>
        </w:rPr>
        <w:t>Finest Youth Counseling Foundation</w:t>
      </w:r>
      <w:r w:rsidR="00650D83">
        <w:rPr>
          <w:rFonts w:asciiTheme="majorBidi" w:hAnsiTheme="majorBidi" w:cstheme="majorBidi"/>
          <w:sz w:val="28"/>
          <w:szCs w:val="28"/>
        </w:rPr>
        <w:t xml:space="preserve"> for a conference programme (Inaugural One day Conference on Addiction) on “Addiction, Our Humanity Under siege” held at Arewa House, Rabah Road, Kaduna. During this programme our volunteers help in preparation, distribution of flyers, posters, handbills and the protocol section during the programme. Guest speakers at the event include Yemisi Abiona MSW, LCW (CEO </w:t>
      </w:r>
      <w:r w:rsidR="003E3B7A">
        <w:rPr>
          <w:rFonts w:asciiTheme="majorBidi" w:hAnsiTheme="majorBidi" w:cstheme="majorBidi"/>
          <w:sz w:val="28"/>
          <w:szCs w:val="28"/>
        </w:rPr>
        <w:t>Innovative</w:t>
      </w:r>
      <w:r w:rsidR="00650D83">
        <w:rPr>
          <w:rFonts w:asciiTheme="majorBidi" w:hAnsiTheme="majorBidi" w:cstheme="majorBidi"/>
          <w:sz w:val="28"/>
          <w:szCs w:val="28"/>
        </w:rPr>
        <w:t xml:space="preserve"> Support Services, USA), Dr. Victor Olisah, MB, BS FWACP (Psych) Consultant Neuropsychiatries, </w:t>
      </w:r>
      <w:r w:rsidR="008B48CF">
        <w:rPr>
          <w:rFonts w:asciiTheme="majorBidi" w:hAnsiTheme="majorBidi" w:cstheme="majorBidi"/>
          <w:sz w:val="28"/>
          <w:szCs w:val="28"/>
        </w:rPr>
        <w:t xml:space="preserve">Department </w:t>
      </w:r>
      <w:r w:rsidR="00650D83">
        <w:rPr>
          <w:rFonts w:asciiTheme="majorBidi" w:hAnsiTheme="majorBidi" w:cstheme="majorBidi"/>
          <w:sz w:val="28"/>
          <w:szCs w:val="28"/>
        </w:rPr>
        <w:t>o</w:t>
      </w:r>
      <w:r w:rsidR="00D43B07">
        <w:rPr>
          <w:rFonts w:asciiTheme="majorBidi" w:hAnsiTheme="majorBidi" w:cstheme="majorBidi"/>
          <w:sz w:val="28"/>
          <w:szCs w:val="28"/>
        </w:rPr>
        <w:t>f Psychiatry, ABUTH Zaria and Is</w:t>
      </w:r>
      <w:r w:rsidR="00650D83">
        <w:rPr>
          <w:rFonts w:asciiTheme="majorBidi" w:hAnsiTheme="majorBidi" w:cstheme="majorBidi"/>
          <w:sz w:val="28"/>
          <w:szCs w:val="28"/>
        </w:rPr>
        <w:t>ah Sani Gachi, Narcortics Counsellor and Addiction Supervis</w:t>
      </w:r>
      <w:r w:rsidR="00E124E1">
        <w:rPr>
          <w:rFonts w:asciiTheme="majorBidi" w:hAnsiTheme="majorBidi" w:cstheme="majorBidi"/>
          <w:sz w:val="28"/>
          <w:szCs w:val="28"/>
        </w:rPr>
        <w:t>or, Behman Hospital, Cairo Egypt.</w:t>
      </w:r>
    </w:p>
    <w:p w:rsidR="00D3547A" w:rsidRPr="0067026E" w:rsidRDefault="00D3547A" w:rsidP="0067026E">
      <w:pPr>
        <w:spacing w:line="240" w:lineRule="auto"/>
        <w:rPr>
          <w:rFonts w:asciiTheme="majorBidi" w:hAnsiTheme="majorBidi" w:cstheme="majorBidi"/>
          <w:sz w:val="4"/>
          <w:szCs w:val="28"/>
        </w:rPr>
      </w:pPr>
    </w:p>
    <w:p w:rsidR="00D3547A" w:rsidRDefault="00D3547A" w:rsidP="00D3547A">
      <w:pPr>
        <w:rPr>
          <w:rFonts w:asciiTheme="majorBidi" w:hAnsiTheme="majorBidi" w:cstheme="majorBidi"/>
          <w:b/>
          <w:i/>
          <w:sz w:val="32"/>
          <w:szCs w:val="28"/>
        </w:rPr>
      </w:pPr>
      <w:r w:rsidRPr="00D3547A">
        <w:rPr>
          <w:rFonts w:asciiTheme="majorBidi" w:hAnsiTheme="majorBidi" w:cstheme="majorBidi"/>
          <w:b/>
          <w:i/>
          <w:sz w:val="32"/>
          <w:szCs w:val="28"/>
        </w:rPr>
        <w:t>Our Partners</w:t>
      </w:r>
    </w:p>
    <w:p w:rsidR="00DA135E" w:rsidRPr="00DA135E" w:rsidRDefault="00DA135E" w:rsidP="00D3547A">
      <w:pPr>
        <w:rPr>
          <w:rFonts w:asciiTheme="majorBidi" w:hAnsiTheme="majorBidi" w:cstheme="majorBidi"/>
          <w:sz w:val="32"/>
          <w:szCs w:val="28"/>
        </w:rPr>
      </w:pPr>
      <w:r>
        <w:rPr>
          <w:rFonts w:asciiTheme="majorBidi" w:hAnsiTheme="majorBidi" w:cstheme="majorBidi"/>
          <w:sz w:val="32"/>
          <w:szCs w:val="28"/>
        </w:rPr>
        <w:t xml:space="preserve">Planned Parenthood Federation of Nigeria (PPFN) </w:t>
      </w:r>
      <w:r w:rsidR="00323B12">
        <w:rPr>
          <w:rFonts w:asciiTheme="majorBidi" w:hAnsiTheme="majorBidi" w:cstheme="majorBidi"/>
          <w:sz w:val="32"/>
          <w:szCs w:val="28"/>
        </w:rPr>
        <w:t>K</w:t>
      </w:r>
      <w:r>
        <w:rPr>
          <w:rFonts w:asciiTheme="majorBidi" w:hAnsiTheme="majorBidi" w:cstheme="majorBidi"/>
          <w:sz w:val="32"/>
          <w:szCs w:val="28"/>
        </w:rPr>
        <w:t xml:space="preserve">aduna </w:t>
      </w:r>
    </w:p>
    <w:p w:rsidR="00D3547A" w:rsidRDefault="00D3547A" w:rsidP="00D3547A">
      <w:pPr>
        <w:rPr>
          <w:rFonts w:asciiTheme="majorBidi" w:hAnsiTheme="majorBidi" w:cstheme="majorBidi"/>
          <w:sz w:val="28"/>
          <w:szCs w:val="28"/>
        </w:rPr>
      </w:pPr>
      <w:r>
        <w:rPr>
          <w:rFonts w:asciiTheme="majorBidi" w:hAnsiTheme="majorBidi" w:cstheme="majorBidi"/>
          <w:sz w:val="28"/>
          <w:szCs w:val="28"/>
        </w:rPr>
        <w:t xml:space="preserve">Lizzy International Multi-skills Limited </w:t>
      </w:r>
    </w:p>
    <w:p w:rsidR="00D3547A" w:rsidRDefault="00D3547A" w:rsidP="00D3547A">
      <w:pPr>
        <w:rPr>
          <w:rFonts w:asciiTheme="majorBidi" w:hAnsiTheme="majorBidi" w:cstheme="majorBidi"/>
          <w:sz w:val="28"/>
          <w:szCs w:val="28"/>
        </w:rPr>
      </w:pPr>
      <w:r>
        <w:rPr>
          <w:rFonts w:asciiTheme="majorBidi" w:hAnsiTheme="majorBidi" w:cstheme="majorBidi"/>
          <w:sz w:val="28"/>
          <w:szCs w:val="28"/>
        </w:rPr>
        <w:t>Elegant Fish and Poultry Farm</w:t>
      </w:r>
    </w:p>
    <w:p w:rsidR="00D3547A" w:rsidRDefault="00D3547A" w:rsidP="00D3547A">
      <w:pPr>
        <w:rPr>
          <w:rFonts w:asciiTheme="majorBidi" w:hAnsiTheme="majorBidi" w:cstheme="majorBidi"/>
          <w:sz w:val="28"/>
          <w:szCs w:val="28"/>
        </w:rPr>
      </w:pPr>
      <w:r>
        <w:rPr>
          <w:rFonts w:asciiTheme="majorBidi" w:hAnsiTheme="majorBidi" w:cstheme="majorBidi"/>
          <w:sz w:val="28"/>
          <w:szCs w:val="28"/>
        </w:rPr>
        <w:t>Christian Association of Nigeria (Kaduna State Chapter)</w:t>
      </w:r>
    </w:p>
    <w:p w:rsidR="00D3547A" w:rsidRDefault="00D3547A" w:rsidP="00D3547A">
      <w:pPr>
        <w:rPr>
          <w:rFonts w:asciiTheme="majorBidi" w:hAnsiTheme="majorBidi" w:cstheme="majorBidi"/>
          <w:sz w:val="28"/>
          <w:szCs w:val="28"/>
        </w:rPr>
      </w:pPr>
      <w:r>
        <w:rPr>
          <w:rFonts w:asciiTheme="majorBidi" w:hAnsiTheme="majorBidi" w:cstheme="majorBidi"/>
          <w:sz w:val="28"/>
          <w:szCs w:val="28"/>
        </w:rPr>
        <w:t>Desired Haven Academy</w:t>
      </w:r>
    </w:p>
    <w:p w:rsidR="00561D76" w:rsidRDefault="00561D76" w:rsidP="00D66E9E">
      <w:pPr>
        <w:spacing w:line="240" w:lineRule="auto"/>
        <w:rPr>
          <w:rFonts w:asciiTheme="majorBidi" w:hAnsiTheme="majorBidi" w:cstheme="majorBidi"/>
          <w:sz w:val="28"/>
          <w:szCs w:val="28"/>
        </w:rPr>
      </w:pPr>
      <w:r>
        <w:rPr>
          <w:rFonts w:asciiTheme="majorBidi" w:hAnsiTheme="majorBidi" w:cstheme="majorBidi"/>
          <w:sz w:val="28"/>
          <w:szCs w:val="28"/>
        </w:rPr>
        <w:t xml:space="preserve">Kayo </w:t>
      </w:r>
      <w:r w:rsidR="00D35E98">
        <w:rPr>
          <w:rFonts w:asciiTheme="majorBidi" w:hAnsiTheme="majorBidi" w:cstheme="majorBidi"/>
          <w:sz w:val="28"/>
          <w:szCs w:val="28"/>
        </w:rPr>
        <w:t xml:space="preserve">Computer Training </w:t>
      </w:r>
      <w:r>
        <w:rPr>
          <w:rFonts w:asciiTheme="majorBidi" w:hAnsiTheme="majorBidi" w:cstheme="majorBidi"/>
          <w:sz w:val="28"/>
          <w:szCs w:val="28"/>
        </w:rPr>
        <w:t>Ventures</w:t>
      </w:r>
      <w:r w:rsidR="00D35E98">
        <w:rPr>
          <w:rFonts w:asciiTheme="majorBidi" w:hAnsiTheme="majorBidi" w:cstheme="majorBidi"/>
          <w:sz w:val="28"/>
          <w:szCs w:val="28"/>
        </w:rPr>
        <w:t xml:space="preserve"> </w:t>
      </w:r>
      <w:r>
        <w:rPr>
          <w:rFonts w:asciiTheme="majorBidi" w:hAnsiTheme="majorBidi" w:cstheme="majorBidi"/>
          <w:sz w:val="28"/>
          <w:szCs w:val="28"/>
        </w:rPr>
        <w:t xml:space="preserve"> </w:t>
      </w:r>
    </w:p>
    <w:p w:rsidR="00DA135E" w:rsidRDefault="00DA135E" w:rsidP="00D66E9E">
      <w:pPr>
        <w:spacing w:line="240" w:lineRule="auto"/>
        <w:rPr>
          <w:rFonts w:asciiTheme="majorBidi" w:hAnsiTheme="majorBidi" w:cstheme="majorBidi"/>
          <w:sz w:val="28"/>
          <w:szCs w:val="28"/>
        </w:rPr>
      </w:pPr>
      <w:r>
        <w:rPr>
          <w:rFonts w:asciiTheme="majorBidi" w:hAnsiTheme="majorBidi" w:cstheme="majorBidi"/>
          <w:sz w:val="28"/>
          <w:szCs w:val="28"/>
        </w:rPr>
        <w:t>Traffic Driving Academy</w:t>
      </w:r>
    </w:p>
    <w:sectPr w:rsidR="00DA135E" w:rsidSect="00B8434C">
      <w:pgSz w:w="15840" w:h="12240" w:orient="landscape"/>
      <w:pgMar w:top="1440" w:right="1440" w:bottom="1714"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877" w:rsidRDefault="00583877" w:rsidP="007F180A">
      <w:pPr>
        <w:spacing w:line="240" w:lineRule="auto"/>
      </w:pPr>
      <w:r>
        <w:separator/>
      </w:r>
    </w:p>
  </w:endnote>
  <w:endnote w:type="continuationSeparator" w:id="1">
    <w:p w:rsidR="00583877" w:rsidRDefault="00583877" w:rsidP="007F180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2264"/>
      <w:docPartObj>
        <w:docPartGallery w:val="Page Numbers (Bottom of Page)"/>
        <w:docPartUnique/>
      </w:docPartObj>
    </w:sdtPr>
    <w:sdtContent>
      <w:p w:rsidR="00B8434C" w:rsidRDefault="00A95101">
        <w:pPr>
          <w:pStyle w:val="Footer"/>
          <w:jc w:val="center"/>
        </w:pPr>
        <w:r>
          <w:rPr>
            <w:noProof/>
          </w:rPr>
          <w:pict>
            <v:shapetype id="_x0000_t202" coordsize="21600,21600" o:spt="202" path="m,l,21600r21600,l21600,xe">
              <v:stroke joinstyle="miter"/>
              <v:path gradientshapeok="t" o:connecttype="rect"/>
            </v:shapetype>
            <v:shape id="_x0000_s8196" type="#_x0000_t202" style="position:absolute;left:0;text-align:left;margin-left:39.75pt;margin-top:-10.75pt;width:250.4pt;height:33.3pt;z-index:251660288;mso-position-horizontal-relative:text;mso-position-vertical-relative:text" filled="f" stroked="f">
              <v:textbox>
                <w:txbxContent>
                  <w:p w:rsidR="003D6960" w:rsidRPr="003D6960" w:rsidRDefault="003D6960">
                    <w:pPr>
                      <w:rPr>
                        <w:rFonts w:ascii="Brush Script MT" w:hAnsi="Brush Script MT"/>
                        <w:sz w:val="48"/>
                      </w:rPr>
                    </w:pPr>
                    <w:r w:rsidRPr="003D6960">
                      <w:rPr>
                        <w:rFonts w:ascii="Brush Script MT" w:hAnsi="Brush Script MT"/>
                        <w:sz w:val="48"/>
                      </w:rPr>
                      <w:t>Empowering Nigerians</w:t>
                    </w:r>
                  </w:p>
                </w:txbxContent>
              </v:textbox>
            </v:shape>
          </w:pict>
        </w:r>
        <w:r w:rsidR="003D6960">
          <w:rPr>
            <w:noProof/>
          </w:rPr>
          <w:drawing>
            <wp:anchor distT="0" distB="0" distL="114300" distR="114300" simplePos="0" relativeHeight="251659264" behindDoc="0" locked="0" layoutInCell="1" allowOverlap="1">
              <wp:simplePos x="0" y="0"/>
              <wp:positionH relativeFrom="column">
                <wp:posOffset>-103780</wp:posOffset>
              </wp:positionH>
              <wp:positionV relativeFrom="paragraph">
                <wp:posOffset>-245859</wp:posOffset>
              </wp:positionV>
              <wp:extent cx="554156" cy="545910"/>
              <wp:effectExtent l="19050" t="0" r="0" b="0"/>
              <wp:wrapNone/>
              <wp:docPr id="16" name="Picture 6" descr="Islat 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t V. LOGO.jpg"/>
                      <pic:cNvPicPr/>
                    </pic:nvPicPr>
                    <pic:blipFill>
                      <a:blip r:embed="rId1"/>
                      <a:stretch>
                        <a:fillRect/>
                      </a:stretch>
                    </pic:blipFill>
                    <pic:spPr>
                      <a:xfrm>
                        <a:off x="0" y="0"/>
                        <a:ext cx="554156" cy="545910"/>
                      </a:xfrm>
                      <a:prstGeom prst="rect">
                        <a:avLst/>
                      </a:prstGeom>
                    </pic:spPr>
                  </pic:pic>
                </a:graphicData>
              </a:graphic>
            </wp:anchor>
          </w:drawing>
        </w:r>
        <w:fldSimple w:instr=" PAGE   \* MERGEFORMAT ">
          <w:r w:rsidR="005F602A">
            <w:rPr>
              <w:noProof/>
            </w:rPr>
            <w:t>14</w:t>
          </w:r>
        </w:fldSimple>
      </w:p>
    </w:sdtContent>
  </w:sdt>
  <w:p w:rsidR="00202B9E" w:rsidRDefault="00202B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877" w:rsidRDefault="00583877" w:rsidP="007F180A">
      <w:pPr>
        <w:spacing w:line="240" w:lineRule="auto"/>
      </w:pPr>
      <w:r>
        <w:separator/>
      </w:r>
    </w:p>
  </w:footnote>
  <w:footnote w:type="continuationSeparator" w:id="1">
    <w:p w:rsidR="00583877" w:rsidRDefault="00583877" w:rsidP="007F180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201C"/>
    <w:multiLevelType w:val="hybridMultilevel"/>
    <w:tmpl w:val="36DE2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FC4A60"/>
    <w:multiLevelType w:val="hybridMultilevel"/>
    <w:tmpl w:val="2C368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C67A4"/>
    <w:multiLevelType w:val="hybridMultilevel"/>
    <w:tmpl w:val="A97A5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56651F"/>
    <w:multiLevelType w:val="hybridMultilevel"/>
    <w:tmpl w:val="144C1E2E"/>
    <w:lvl w:ilvl="0" w:tplc="3DAA15EA">
      <w:numFmt w:val="bullet"/>
      <w:lvlText w:val=""/>
      <w:lvlJc w:val="left"/>
      <w:pPr>
        <w:ind w:left="1800" w:hanging="360"/>
      </w:pPr>
      <w:rPr>
        <w:rFonts w:ascii="Symbol" w:eastAsiaTheme="minorHAnsi" w:hAnsi="Symbol" w:cstheme="maj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41986">
      <o:colormenu v:ext="edit" fillcolor="none" strokecolor="none"/>
    </o:shapedefaults>
    <o:shapelayout v:ext="edit">
      <o:idmap v:ext="edit" data="8"/>
    </o:shapelayout>
  </w:hdrShapeDefaults>
  <w:footnotePr>
    <w:footnote w:id="0"/>
    <w:footnote w:id="1"/>
  </w:footnotePr>
  <w:endnotePr>
    <w:endnote w:id="0"/>
    <w:endnote w:id="1"/>
  </w:endnotePr>
  <w:compat/>
  <w:rsids>
    <w:rsidRoot w:val="00D233CB"/>
    <w:rsid w:val="00002166"/>
    <w:rsid w:val="00006F17"/>
    <w:rsid w:val="00040618"/>
    <w:rsid w:val="00045CE8"/>
    <w:rsid w:val="0005706C"/>
    <w:rsid w:val="000F2BAB"/>
    <w:rsid w:val="00143DDE"/>
    <w:rsid w:val="00164139"/>
    <w:rsid w:val="001716F0"/>
    <w:rsid w:val="001A3382"/>
    <w:rsid w:val="00202B9E"/>
    <w:rsid w:val="002032E0"/>
    <w:rsid w:val="00203CE9"/>
    <w:rsid w:val="002079E4"/>
    <w:rsid w:val="00213893"/>
    <w:rsid w:val="00220475"/>
    <w:rsid w:val="00231DDF"/>
    <w:rsid w:val="00235030"/>
    <w:rsid w:val="002367DC"/>
    <w:rsid w:val="0024054C"/>
    <w:rsid w:val="00247A6E"/>
    <w:rsid w:val="00252D9E"/>
    <w:rsid w:val="00260DB8"/>
    <w:rsid w:val="002C081B"/>
    <w:rsid w:val="002C5F5C"/>
    <w:rsid w:val="002D20FD"/>
    <w:rsid w:val="002D25FB"/>
    <w:rsid w:val="0031624C"/>
    <w:rsid w:val="00323B12"/>
    <w:rsid w:val="003272FA"/>
    <w:rsid w:val="00341971"/>
    <w:rsid w:val="00353732"/>
    <w:rsid w:val="00363394"/>
    <w:rsid w:val="00364969"/>
    <w:rsid w:val="00366BA3"/>
    <w:rsid w:val="00377E33"/>
    <w:rsid w:val="00385F8B"/>
    <w:rsid w:val="00390A8B"/>
    <w:rsid w:val="00393857"/>
    <w:rsid w:val="003B61F3"/>
    <w:rsid w:val="003D6169"/>
    <w:rsid w:val="003D6960"/>
    <w:rsid w:val="003E3B7A"/>
    <w:rsid w:val="003E58D6"/>
    <w:rsid w:val="004057B8"/>
    <w:rsid w:val="004172A4"/>
    <w:rsid w:val="00427E45"/>
    <w:rsid w:val="004557D2"/>
    <w:rsid w:val="0046787A"/>
    <w:rsid w:val="00467BC7"/>
    <w:rsid w:val="004A6B4B"/>
    <w:rsid w:val="004B224C"/>
    <w:rsid w:val="004E5B95"/>
    <w:rsid w:val="00525385"/>
    <w:rsid w:val="00545775"/>
    <w:rsid w:val="00545922"/>
    <w:rsid w:val="00561D76"/>
    <w:rsid w:val="00583877"/>
    <w:rsid w:val="005B640A"/>
    <w:rsid w:val="005C1B75"/>
    <w:rsid w:val="005E078E"/>
    <w:rsid w:val="005E3B56"/>
    <w:rsid w:val="005F43E4"/>
    <w:rsid w:val="005F602A"/>
    <w:rsid w:val="00600CB0"/>
    <w:rsid w:val="00650732"/>
    <w:rsid w:val="00650D83"/>
    <w:rsid w:val="0067026E"/>
    <w:rsid w:val="00673099"/>
    <w:rsid w:val="0067448F"/>
    <w:rsid w:val="006938AE"/>
    <w:rsid w:val="006942C7"/>
    <w:rsid w:val="00695A52"/>
    <w:rsid w:val="006F6DBA"/>
    <w:rsid w:val="0070300E"/>
    <w:rsid w:val="007041C0"/>
    <w:rsid w:val="00723EF4"/>
    <w:rsid w:val="00727951"/>
    <w:rsid w:val="00736799"/>
    <w:rsid w:val="007437E2"/>
    <w:rsid w:val="0074692A"/>
    <w:rsid w:val="00767A4F"/>
    <w:rsid w:val="00784407"/>
    <w:rsid w:val="00793469"/>
    <w:rsid w:val="007A1E0B"/>
    <w:rsid w:val="007C259F"/>
    <w:rsid w:val="007C7BC0"/>
    <w:rsid w:val="007E7BD3"/>
    <w:rsid w:val="007F180A"/>
    <w:rsid w:val="007F79FE"/>
    <w:rsid w:val="008458DF"/>
    <w:rsid w:val="00846005"/>
    <w:rsid w:val="008A02FE"/>
    <w:rsid w:val="008A13C2"/>
    <w:rsid w:val="008A35F7"/>
    <w:rsid w:val="008B0E66"/>
    <w:rsid w:val="008B48CF"/>
    <w:rsid w:val="008C184F"/>
    <w:rsid w:val="008C6BB4"/>
    <w:rsid w:val="008E0AB2"/>
    <w:rsid w:val="008E0B8D"/>
    <w:rsid w:val="008E2F5F"/>
    <w:rsid w:val="008E4B48"/>
    <w:rsid w:val="00901633"/>
    <w:rsid w:val="009104D1"/>
    <w:rsid w:val="00954B35"/>
    <w:rsid w:val="009952E1"/>
    <w:rsid w:val="009958E3"/>
    <w:rsid w:val="009A14BB"/>
    <w:rsid w:val="009A3010"/>
    <w:rsid w:val="009C1017"/>
    <w:rsid w:val="009C5003"/>
    <w:rsid w:val="009D69DA"/>
    <w:rsid w:val="009F7AD6"/>
    <w:rsid w:val="00A17BC4"/>
    <w:rsid w:val="00A30A95"/>
    <w:rsid w:val="00A57697"/>
    <w:rsid w:val="00A95101"/>
    <w:rsid w:val="00AA16B0"/>
    <w:rsid w:val="00AD6B9C"/>
    <w:rsid w:val="00AF7171"/>
    <w:rsid w:val="00B07FDF"/>
    <w:rsid w:val="00B109D6"/>
    <w:rsid w:val="00B11FA4"/>
    <w:rsid w:val="00B14477"/>
    <w:rsid w:val="00B15BA3"/>
    <w:rsid w:val="00B246C0"/>
    <w:rsid w:val="00B50D47"/>
    <w:rsid w:val="00B565C6"/>
    <w:rsid w:val="00B613DA"/>
    <w:rsid w:val="00B6349D"/>
    <w:rsid w:val="00B8364E"/>
    <w:rsid w:val="00B8434C"/>
    <w:rsid w:val="00B90B19"/>
    <w:rsid w:val="00BB7A38"/>
    <w:rsid w:val="00BC3E00"/>
    <w:rsid w:val="00BC637C"/>
    <w:rsid w:val="00BD67C8"/>
    <w:rsid w:val="00BE3AEE"/>
    <w:rsid w:val="00C04C5A"/>
    <w:rsid w:val="00C2165D"/>
    <w:rsid w:val="00C26E7B"/>
    <w:rsid w:val="00C515DC"/>
    <w:rsid w:val="00C71B1B"/>
    <w:rsid w:val="00CC3159"/>
    <w:rsid w:val="00D02111"/>
    <w:rsid w:val="00D07363"/>
    <w:rsid w:val="00D1789F"/>
    <w:rsid w:val="00D233CB"/>
    <w:rsid w:val="00D3547A"/>
    <w:rsid w:val="00D35E98"/>
    <w:rsid w:val="00D368E7"/>
    <w:rsid w:val="00D43B07"/>
    <w:rsid w:val="00D55E84"/>
    <w:rsid w:val="00D66480"/>
    <w:rsid w:val="00D66E9E"/>
    <w:rsid w:val="00D77200"/>
    <w:rsid w:val="00D90C75"/>
    <w:rsid w:val="00DA135E"/>
    <w:rsid w:val="00DC0176"/>
    <w:rsid w:val="00DE2749"/>
    <w:rsid w:val="00DE53E7"/>
    <w:rsid w:val="00E124E1"/>
    <w:rsid w:val="00E37FE7"/>
    <w:rsid w:val="00E641CE"/>
    <w:rsid w:val="00E70324"/>
    <w:rsid w:val="00E855F6"/>
    <w:rsid w:val="00ED45FB"/>
    <w:rsid w:val="00F25120"/>
    <w:rsid w:val="00F34211"/>
    <w:rsid w:val="00F5252F"/>
    <w:rsid w:val="00F761A4"/>
    <w:rsid w:val="00F83B5C"/>
    <w:rsid w:val="00FC20BE"/>
    <w:rsid w:val="00FD287A"/>
    <w:rsid w:val="00FE31BA"/>
    <w:rsid w:val="00FE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EF4"/>
  </w:style>
  <w:style w:type="paragraph" w:styleId="Heading1">
    <w:name w:val="heading 1"/>
    <w:basedOn w:val="Normal"/>
    <w:next w:val="Normal"/>
    <w:link w:val="Heading1Char"/>
    <w:uiPriority w:val="9"/>
    <w:qFormat/>
    <w:rsid w:val="00DE27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4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40A"/>
    <w:rPr>
      <w:rFonts w:ascii="Tahoma" w:hAnsi="Tahoma" w:cs="Tahoma"/>
      <w:sz w:val="16"/>
      <w:szCs w:val="16"/>
    </w:rPr>
  </w:style>
  <w:style w:type="paragraph" w:styleId="ListParagraph">
    <w:name w:val="List Paragraph"/>
    <w:basedOn w:val="Normal"/>
    <w:uiPriority w:val="34"/>
    <w:qFormat/>
    <w:rsid w:val="00F25120"/>
    <w:pPr>
      <w:ind w:left="720"/>
      <w:contextualSpacing/>
    </w:pPr>
  </w:style>
  <w:style w:type="paragraph" w:styleId="Header">
    <w:name w:val="header"/>
    <w:basedOn w:val="Normal"/>
    <w:link w:val="HeaderChar"/>
    <w:uiPriority w:val="99"/>
    <w:semiHidden/>
    <w:unhideWhenUsed/>
    <w:rsid w:val="007F180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F180A"/>
  </w:style>
  <w:style w:type="paragraph" w:styleId="Footer">
    <w:name w:val="footer"/>
    <w:basedOn w:val="Normal"/>
    <w:link w:val="FooterChar"/>
    <w:uiPriority w:val="99"/>
    <w:unhideWhenUsed/>
    <w:rsid w:val="007F180A"/>
    <w:pPr>
      <w:tabs>
        <w:tab w:val="center" w:pos="4680"/>
        <w:tab w:val="right" w:pos="9360"/>
      </w:tabs>
      <w:spacing w:line="240" w:lineRule="auto"/>
    </w:pPr>
  </w:style>
  <w:style w:type="character" w:customStyle="1" w:styleId="FooterChar">
    <w:name w:val="Footer Char"/>
    <w:basedOn w:val="DefaultParagraphFont"/>
    <w:link w:val="Footer"/>
    <w:uiPriority w:val="99"/>
    <w:rsid w:val="007F180A"/>
  </w:style>
  <w:style w:type="character" w:customStyle="1" w:styleId="Heading1Char">
    <w:name w:val="Heading 1 Char"/>
    <w:basedOn w:val="DefaultParagraphFont"/>
    <w:link w:val="Heading1"/>
    <w:uiPriority w:val="9"/>
    <w:rsid w:val="00DE274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E2749"/>
    <w:pPr>
      <w:outlineLvl w:val="9"/>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16EFD-8566-4F03-8028-2E80BE0C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17</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kayo ventures</dc:creator>
  <cp:lastModifiedBy>Isiaka</cp:lastModifiedBy>
  <cp:revision>44</cp:revision>
  <cp:lastPrinted>2015-04-28T14:35:00Z</cp:lastPrinted>
  <dcterms:created xsi:type="dcterms:W3CDTF">2014-07-25T12:16:00Z</dcterms:created>
  <dcterms:modified xsi:type="dcterms:W3CDTF">2015-05-02T14:41:00Z</dcterms:modified>
</cp:coreProperties>
</file>