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68C" w:rsidRPr="00BA2E5F" w:rsidRDefault="0025068C" w:rsidP="00172EE8">
      <w:pPr>
        <w:jc w:val="center"/>
        <w:rPr>
          <w:rFonts w:asciiTheme="majorHAnsi" w:hAnsiTheme="majorHAnsi"/>
          <w:sz w:val="24"/>
          <w:szCs w:val="24"/>
        </w:rPr>
      </w:pPr>
    </w:p>
    <w:p w:rsidR="00EA718E" w:rsidRPr="00BA2E5F" w:rsidRDefault="00EA718E" w:rsidP="00172EE8">
      <w:pPr>
        <w:jc w:val="center"/>
        <w:rPr>
          <w:rFonts w:asciiTheme="majorHAnsi" w:hAnsiTheme="majorHAnsi"/>
          <w:sz w:val="24"/>
          <w:szCs w:val="24"/>
        </w:rPr>
      </w:pPr>
    </w:p>
    <w:p w:rsidR="00131489" w:rsidRPr="00BA2E5F" w:rsidRDefault="00131489" w:rsidP="00131489">
      <w:pPr>
        <w:jc w:val="center"/>
        <w:rPr>
          <w:rFonts w:asciiTheme="majorHAnsi" w:hAnsiTheme="majorHAnsi"/>
          <w:sz w:val="24"/>
          <w:szCs w:val="24"/>
          <w:u w:val="single"/>
        </w:rPr>
      </w:pPr>
      <w:r w:rsidRPr="00BA2E5F">
        <w:rPr>
          <w:rFonts w:asciiTheme="majorHAnsi" w:hAnsiTheme="majorHAnsi"/>
          <w:sz w:val="24"/>
          <w:szCs w:val="24"/>
          <w:u w:val="single"/>
        </w:rPr>
        <w:t xml:space="preserve">AN APPEAL </w:t>
      </w:r>
    </w:p>
    <w:p w:rsidR="00131489" w:rsidRPr="00BA2E5F" w:rsidRDefault="00131489" w:rsidP="00131489">
      <w:pPr>
        <w:jc w:val="center"/>
        <w:rPr>
          <w:rFonts w:asciiTheme="majorHAnsi" w:hAnsiTheme="majorHAnsi"/>
          <w:sz w:val="24"/>
          <w:szCs w:val="24"/>
        </w:rPr>
      </w:pPr>
      <w:r w:rsidRPr="00BA2E5F">
        <w:rPr>
          <w:rFonts w:asciiTheme="majorHAnsi" w:hAnsiTheme="majorHAnsi"/>
          <w:sz w:val="24"/>
          <w:szCs w:val="24"/>
        </w:rPr>
        <w:t>Sub</w:t>
      </w:r>
      <w:proofErr w:type="gramStart"/>
      <w:r w:rsidRPr="00BA2E5F">
        <w:rPr>
          <w:rFonts w:asciiTheme="majorHAnsi" w:hAnsiTheme="majorHAnsi"/>
          <w:sz w:val="24"/>
          <w:szCs w:val="24"/>
        </w:rPr>
        <w:t>:-</w:t>
      </w:r>
      <w:proofErr w:type="gramEnd"/>
      <w:r w:rsidRPr="00BA2E5F">
        <w:rPr>
          <w:rFonts w:asciiTheme="majorHAnsi" w:hAnsiTheme="majorHAnsi"/>
          <w:sz w:val="24"/>
          <w:szCs w:val="24"/>
        </w:rPr>
        <w:t xml:space="preserve"> Appeal for extension of support for relief rescue and rehabilitation of those most adversely affected by Cyclone “AMPHAN” in the Sundarbans </w:t>
      </w:r>
    </w:p>
    <w:p w:rsidR="00131489" w:rsidRPr="00BA2E5F" w:rsidRDefault="00131489" w:rsidP="00131489">
      <w:pPr>
        <w:jc w:val="both"/>
        <w:rPr>
          <w:rFonts w:asciiTheme="majorHAnsi" w:hAnsiTheme="majorHAnsi"/>
          <w:sz w:val="24"/>
          <w:szCs w:val="24"/>
          <w:u w:val="single"/>
        </w:rPr>
      </w:pPr>
      <w:r w:rsidRPr="00BA2E5F">
        <w:rPr>
          <w:rFonts w:asciiTheme="majorHAnsi" w:hAnsiTheme="majorHAnsi"/>
          <w:sz w:val="24"/>
          <w:szCs w:val="24"/>
          <w:u w:val="single"/>
        </w:rPr>
        <w:t xml:space="preserve">About ourselves </w:t>
      </w:r>
    </w:p>
    <w:p w:rsidR="00131489" w:rsidRPr="00BA2E5F" w:rsidRDefault="00131489" w:rsidP="00131489">
      <w:pPr>
        <w:jc w:val="both"/>
        <w:rPr>
          <w:rFonts w:asciiTheme="majorHAnsi" w:hAnsiTheme="majorHAnsi"/>
          <w:sz w:val="24"/>
          <w:szCs w:val="24"/>
        </w:rPr>
      </w:pPr>
      <w:r w:rsidRPr="00BA2E5F">
        <w:rPr>
          <w:rFonts w:asciiTheme="majorHAnsi" w:hAnsiTheme="majorHAnsi"/>
          <w:sz w:val="24"/>
          <w:szCs w:val="24"/>
        </w:rPr>
        <w:t>“</w:t>
      </w:r>
      <w:proofErr w:type="spellStart"/>
      <w:r w:rsidRPr="00BA2E5F">
        <w:rPr>
          <w:rFonts w:asciiTheme="majorHAnsi" w:hAnsiTheme="majorHAnsi"/>
          <w:sz w:val="24"/>
          <w:szCs w:val="24"/>
        </w:rPr>
        <w:t>Amara</w:t>
      </w:r>
      <w:proofErr w:type="spellEnd"/>
      <w:r w:rsidRPr="00BA2E5F">
        <w:rPr>
          <w:rFonts w:asciiTheme="majorHAnsi" w:hAnsiTheme="majorHAnsi"/>
          <w:sz w:val="24"/>
          <w:szCs w:val="24"/>
        </w:rPr>
        <w:t xml:space="preserve"> </w:t>
      </w:r>
      <w:proofErr w:type="spellStart"/>
      <w:r w:rsidRPr="00BA2E5F">
        <w:rPr>
          <w:rFonts w:asciiTheme="majorHAnsi" w:hAnsiTheme="majorHAnsi"/>
          <w:sz w:val="24"/>
          <w:szCs w:val="24"/>
        </w:rPr>
        <w:t>Sabai</w:t>
      </w:r>
      <w:proofErr w:type="spellEnd"/>
      <w:r w:rsidRPr="00BA2E5F">
        <w:rPr>
          <w:rFonts w:asciiTheme="majorHAnsi" w:hAnsiTheme="majorHAnsi"/>
          <w:sz w:val="24"/>
          <w:szCs w:val="24"/>
        </w:rPr>
        <w:t xml:space="preserve">” is a voluntary organization located in one of the remotest villages called </w:t>
      </w:r>
      <w:proofErr w:type="spellStart"/>
      <w:r w:rsidRPr="00BA2E5F">
        <w:rPr>
          <w:rFonts w:asciiTheme="majorHAnsi" w:hAnsiTheme="majorHAnsi"/>
          <w:sz w:val="24"/>
          <w:szCs w:val="24"/>
        </w:rPr>
        <w:t>Kailaspur</w:t>
      </w:r>
      <w:proofErr w:type="spellEnd"/>
      <w:r w:rsidRPr="00BA2E5F">
        <w:rPr>
          <w:rFonts w:asciiTheme="majorHAnsi" w:hAnsiTheme="majorHAnsi"/>
          <w:sz w:val="24"/>
          <w:szCs w:val="24"/>
        </w:rPr>
        <w:t xml:space="preserve"> in the </w:t>
      </w:r>
      <w:proofErr w:type="spellStart"/>
      <w:r w:rsidRPr="00BA2E5F">
        <w:rPr>
          <w:rFonts w:asciiTheme="majorHAnsi" w:hAnsiTheme="majorHAnsi"/>
          <w:sz w:val="24"/>
          <w:szCs w:val="24"/>
        </w:rPr>
        <w:t>Mathurapur</w:t>
      </w:r>
      <w:proofErr w:type="spellEnd"/>
      <w:r w:rsidRPr="00BA2E5F">
        <w:rPr>
          <w:rFonts w:asciiTheme="majorHAnsi" w:hAnsiTheme="majorHAnsi"/>
          <w:sz w:val="24"/>
          <w:szCs w:val="24"/>
        </w:rPr>
        <w:t xml:space="preserve"> II Block of Sundarbans. </w:t>
      </w:r>
      <w:proofErr w:type="gramStart"/>
      <w:r w:rsidRPr="00BA2E5F">
        <w:rPr>
          <w:rFonts w:asciiTheme="majorHAnsi" w:hAnsiTheme="majorHAnsi"/>
          <w:sz w:val="24"/>
          <w:szCs w:val="24"/>
        </w:rPr>
        <w:t>Founded in 1970 by the local youth to ameliorate certain ills and sufferings</w:t>
      </w:r>
      <w:r w:rsidR="00BA2E5F">
        <w:rPr>
          <w:rFonts w:asciiTheme="majorHAnsi" w:hAnsiTheme="majorHAnsi"/>
          <w:sz w:val="24"/>
          <w:szCs w:val="24"/>
        </w:rPr>
        <w:t>,</w:t>
      </w:r>
      <w:r w:rsidRPr="00BA2E5F">
        <w:rPr>
          <w:rFonts w:asciiTheme="majorHAnsi" w:hAnsiTheme="majorHAnsi"/>
          <w:sz w:val="24"/>
          <w:szCs w:val="24"/>
        </w:rPr>
        <w:t xml:space="preserve"> (illiteracy, early marriage, stark poverty migration in different form etc.) by mobilizing local resources </w:t>
      </w:r>
      <w:r w:rsidR="00BB5878" w:rsidRPr="00BA2E5F">
        <w:rPr>
          <w:rFonts w:asciiTheme="majorHAnsi" w:hAnsiTheme="majorHAnsi"/>
          <w:sz w:val="24"/>
          <w:szCs w:val="24"/>
        </w:rPr>
        <w:t xml:space="preserve">(a </w:t>
      </w:r>
      <w:r w:rsidRPr="00BA2E5F">
        <w:rPr>
          <w:rFonts w:asciiTheme="majorHAnsi" w:hAnsiTheme="majorHAnsi"/>
          <w:sz w:val="24"/>
          <w:szCs w:val="24"/>
        </w:rPr>
        <w:t>handful of rice, token amount</w:t>
      </w:r>
      <w:r w:rsidR="00BB5878" w:rsidRPr="00BA2E5F">
        <w:rPr>
          <w:rFonts w:asciiTheme="majorHAnsi" w:hAnsiTheme="majorHAnsi"/>
          <w:sz w:val="24"/>
          <w:szCs w:val="24"/>
        </w:rPr>
        <w:t>, labors, or participations of the local in any form) “</w:t>
      </w:r>
      <w:proofErr w:type="spellStart"/>
      <w:r w:rsidR="00BB5878" w:rsidRPr="00BA2E5F">
        <w:rPr>
          <w:rFonts w:asciiTheme="majorHAnsi" w:hAnsiTheme="majorHAnsi"/>
          <w:sz w:val="24"/>
          <w:szCs w:val="24"/>
        </w:rPr>
        <w:t>Amara</w:t>
      </w:r>
      <w:proofErr w:type="spellEnd"/>
      <w:r w:rsidR="00BB5878" w:rsidRPr="00BA2E5F">
        <w:rPr>
          <w:rFonts w:asciiTheme="majorHAnsi" w:hAnsiTheme="majorHAnsi"/>
          <w:sz w:val="24"/>
          <w:szCs w:val="24"/>
        </w:rPr>
        <w:t xml:space="preserve"> </w:t>
      </w:r>
      <w:proofErr w:type="spellStart"/>
      <w:r w:rsidR="00BB5878" w:rsidRPr="00BA2E5F">
        <w:rPr>
          <w:rFonts w:asciiTheme="majorHAnsi" w:hAnsiTheme="majorHAnsi"/>
          <w:sz w:val="24"/>
          <w:szCs w:val="24"/>
        </w:rPr>
        <w:t>Sabai</w:t>
      </w:r>
      <w:proofErr w:type="spellEnd"/>
      <w:r w:rsidR="00BB5878" w:rsidRPr="00BA2E5F">
        <w:rPr>
          <w:rFonts w:asciiTheme="majorHAnsi" w:hAnsiTheme="majorHAnsi"/>
          <w:sz w:val="24"/>
          <w:szCs w:val="24"/>
        </w:rPr>
        <w:t xml:space="preserve"> has been rendering services to the people uninterruptedly over the years.</w:t>
      </w:r>
      <w:proofErr w:type="gramEnd"/>
      <w:r w:rsidR="00BB5878" w:rsidRPr="00BA2E5F">
        <w:rPr>
          <w:rFonts w:asciiTheme="majorHAnsi" w:hAnsiTheme="majorHAnsi"/>
          <w:sz w:val="24"/>
          <w:szCs w:val="24"/>
        </w:rPr>
        <w:t xml:space="preserve"> The way “</w:t>
      </w:r>
      <w:proofErr w:type="spellStart"/>
      <w:r w:rsidR="00BB5878" w:rsidRPr="00BA2E5F">
        <w:rPr>
          <w:rFonts w:asciiTheme="majorHAnsi" w:hAnsiTheme="majorHAnsi"/>
          <w:sz w:val="24"/>
          <w:szCs w:val="24"/>
        </w:rPr>
        <w:t>Amara</w:t>
      </w:r>
      <w:proofErr w:type="spellEnd"/>
      <w:r w:rsidR="00BB5878" w:rsidRPr="00BA2E5F">
        <w:rPr>
          <w:rFonts w:asciiTheme="majorHAnsi" w:hAnsiTheme="majorHAnsi"/>
          <w:sz w:val="24"/>
          <w:szCs w:val="24"/>
        </w:rPr>
        <w:t xml:space="preserve"> </w:t>
      </w:r>
      <w:proofErr w:type="spellStart"/>
      <w:r w:rsidR="00BB5878" w:rsidRPr="00BA2E5F">
        <w:rPr>
          <w:rFonts w:asciiTheme="majorHAnsi" w:hAnsiTheme="majorHAnsi"/>
          <w:sz w:val="24"/>
          <w:szCs w:val="24"/>
        </w:rPr>
        <w:t>Sabai</w:t>
      </w:r>
      <w:proofErr w:type="spellEnd"/>
      <w:r w:rsidR="00BB5878" w:rsidRPr="00BA2E5F">
        <w:rPr>
          <w:rFonts w:asciiTheme="majorHAnsi" w:hAnsiTheme="majorHAnsi"/>
          <w:sz w:val="24"/>
          <w:szCs w:val="24"/>
        </w:rPr>
        <w:t xml:space="preserve">” has been working depending on local leadership, local organizations and local resources drew admirable attention of many, including the Government and Non Government Organizations in the country. Nehru </w:t>
      </w:r>
      <w:proofErr w:type="spellStart"/>
      <w:r w:rsidR="00BB5878" w:rsidRPr="00BA2E5F">
        <w:rPr>
          <w:rFonts w:asciiTheme="majorHAnsi" w:hAnsiTheme="majorHAnsi"/>
          <w:sz w:val="24"/>
          <w:szCs w:val="24"/>
        </w:rPr>
        <w:t>Youva</w:t>
      </w:r>
      <w:proofErr w:type="spellEnd"/>
      <w:r w:rsidR="00BB5878" w:rsidRPr="00BA2E5F">
        <w:rPr>
          <w:rFonts w:asciiTheme="majorHAnsi" w:hAnsiTheme="majorHAnsi"/>
          <w:sz w:val="24"/>
          <w:szCs w:val="24"/>
        </w:rPr>
        <w:t xml:space="preserve"> Kendra Sangathan the largest autonomous organization under the Ministry of Youth </w:t>
      </w:r>
      <w:proofErr w:type="spellStart"/>
      <w:r w:rsidR="00BB5878" w:rsidRPr="00BA2E5F">
        <w:rPr>
          <w:rFonts w:asciiTheme="majorHAnsi" w:hAnsiTheme="majorHAnsi"/>
          <w:sz w:val="24"/>
          <w:szCs w:val="24"/>
        </w:rPr>
        <w:t>Affars</w:t>
      </w:r>
      <w:proofErr w:type="spellEnd"/>
      <w:r w:rsidR="00BB5878" w:rsidRPr="00BA2E5F">
        <w:rPr>
          <w:rFonts w:asciiTheme="majorHAnsi" w:hAnsiTheme="majorHAnsi"/>
          <w:sz w:val="24"/>
          <w:szCs w:val="24"/>
        </w:rPr>
        <w:t xml:space="preserve"> &amp; Sports, Government of India deputed hundreds District Youth Coordinators </w:t>
      </w:r>
      <w:r w:rsidR="0025068C" w:rsidRPr="00BA2E5F">
        <w:rPr>
          <w:rFonts w:asciiTheme="majorHAnsi" w:hAnsiTheme="majorHAnsi"/>
          <w:sz w:val="24"/>
          <w:szCs w:val="24"/>
        </w:rPr>
        <w:t xml:space="preserve">for their orientation in youth and rural development work. </w:t>
      </w:r>
      <w:proofErr w:type="gramStart"/>
      <w:r w:rsidR="0025068C" w:rsidRPr="00BA2E5F">
        <w:rPr>
          <w:rFonts w:asciiTheme="majorHAnsi" w:hAnsiTheme="majorHAnsi"/>
          <w:sz w:val="24"/>
          <w:szCs w:val="24"/>
        </w:rPr>
        <w:t>besides</w:t>
      </w:r>
      <w:proofErr w:type="gramEnd"/>
      <w:r w:rsidR="0025068C" w:rsidRPr="00BA2E5F">
        <w:rPr>
          <w:rFonts w:asciiTheme="majorHAnsi" w:hAnsiTheme="majorHAnsi"/>
          <w:sz w:val="24"/>
          <w:szCs w:val="24"/>
        </w:rPr>
        <w:t xml:space="preserve">, the Director General and other </w:t>
      </w:r>
      <w:r w:rsidR="008602EE" w:rsidRPr="00BA2E5F">
        <w:rPr>
          <w:rFonts w:asciiTheme="majorHAnsi" w:hAnsiTheme="majorHAnsi"/>
          <w:sz w:val="24"/>
          <w:szCs w:val="24"/>
        </w:rPr>
        <w:t>Top official of NYKS visited “</w:t>
      </w:r>
      <w:proofErr w:type="spellStart"/>
      <w:r w:rsidR="008602EE" w:rsidRPr="00BA2E5F">
        <w:rPr>
          <w:rFonts w:asciiTheme="majorHAnsi" w:hAnsiTheme="majorHAnsi"/>
          <w:sz w:val="24"/>
          <w:szCs w:val="24"/>
        </w:rPr>
        <w:t>Amara</w:t>
      </w:r>
      <w:proofErr w:type="spellEnd"/>
      <w:r w:rsidR="008602EE" w:rsidRPr="00BA2E5F">
        <w:rPr>
          <w:rFonts w:asciiTheme="majorHAnsi" w:hAnsiTheme="majorHAnsi"/>
          <w:sz w:val="24"/>
          <w:szCs w:val="24"/>
        </w:rPr>
        <w:t xml:space="preserve"> </w:t>
      </w:r>
      <w:proofErr w:type="spellStart"/>
      <w:r w:rsidR="008602EE" w:rsidRPr="00BA2E5F">
        <w:rPr>
          <w:rFonts w:asciiTheme="majorHAnsi" w:hAnsiTheme="majorHAnsi"/>
          <w:sz w:val="24"/>
          <w:szCs w:val="24"/>
        </w:rPr>
        <w:t>Sabai</w:t>
      </w:r>
      <w:proofErr w:type="spellEnd"/>
      <w:r w:rsidR="008602EE" w:rsidRPr="00BA2E5F">
        <w:rPr>
          <w:rFonts w:asciiTheme="majorHAnsi" w:hAnsiTheme="majorHAnsi"/>
          <w:sz w:val="24"/>
          <w:szCs w:val="24"/>
        </w:rPr>
        <w:t>” with a view to hands-on-experience for the purpose of formulating the National Youth Policy of India. A video film on the objective, strategy, methodology and the purpose of youth work based on the activities of “</w:t>
      </w:r>
      <w:proofErr w:type="spellStart"/>
      <w:r w:rsidR="008602EE" w:rsidRPr="00BA2E5F">
        <w:rPr>
          <w:rFonts w:asciiTheme="majorHAnsi" w:hAnsiTheme="majorHAnsi"/>
          <w:sz w:val="24"/>
          <w:szCs w:val="24"/>
        </w:rPr>
        <w:t>Amara</w:t>
      </w:r>
      <w:proofErr w:type="spellEnd"/>
      <w:r w:rsidR="008602EE" w:rsidRPr="00BA2E5F">
        <w:rPr>
          <w:rFonts w:asciiTheme="majorHAnsi" w:hAnsiTheme="majorHAnsi"/>
          <w:sz w:val="24"/>
          <w:szCs w:val="24"/>
        </w:rPr>
        <w:t xml:space="preserve"> </w:t>
      </w:r>
      <w:proofErr w:type="spellStart"/>
      <w:r w:rsidR="008602EE" w:rsidRPr="00BA2E5F">
        <w:rPr>
          <w:rFonts w:asciiTheme="majorHAnsi" w:hAnsiTheme="majorHAnsi"/>
          <w:sz w:val="24"/>
          <w:szCs w:val="24"/>
        </w:rPr>
        <w:t>Sabai</w:t>
      </w:r>
      <w:proofErr w:type="spellEnd"/>
      <w:r w:rsidR="008602EE" w:rsidRPr="00BA2E5F">
        <w:rPr>
          <w:rFonts w:asciiTheme="majorHAnsi" w:hAnsiTheme="majorHAnsi"/>
          <w:sz w:val="24"/>
          <w:szCs w:val="24"/>
        </w:rPr>
        <w:t>” along with other few with an introduction from the Prime Minister of India was brought out and circulated to all involved in youth work in India by the Government. The film entitled “</w:t>
      </w:r>
      <w:proofErr w:type="spellStart"/>
      <w:r w:rsidR="008602EE" w:rsidRPr="00BA2E5F">
        <w:rPr>
          <w:rFonts w:asciiTheme="majorHAnsi" w:hAnsiTheme="majorHAnsi"/>
          <w:sz w:val="24"/>
          <w:szCs w:val="24"/>
        </w:rPr>
        <w:t>Sambhab</w:t>
      </w:r>
      <w:proofErr w:type="spellEnd"/>
      <w:r w:rsidR="008602EE" w:rsidRPr="00BA2E5F">
        <w:rPr>
          <w:rFonts w:asciiTheme="majorHAnsi" w:hAnsiTheme="majorHAnsi"/>
          <w:sz w:val="24"/>
          <w:szCs w:val="24"/>
        </w:rPr>
        <w:t>” has thus been an illustration of the model of Youth activities in the country. At the same time hundreds of youth leaders from different parts of the country were sent to “</w:t>
      </w:r>
      <w:proofErr w:type="spellStart"/>
      <w:r w:rsidR="008602EE" w:rsidRPr="00BA2E5F">
        <w:rPr>
          <w:rFonts w:asciiTheme="majorHAnsi" w:hAnsiTheme="majorHAnsi"/>
          <w:sz w:val="24"/>
          <w:szCs w:val="24"/>
        </w:rPr>
        <w:t>Amara</w:t>
      </w:r>
      <w:proofErr w:type="spellEnd"/>
      <w:r w:rsidR="008602EE" w:rsidRPr="00BA2E5F">
        <w:rPr>
          <w:rFonts w:asciiTheme="majorHAnsi" w:hAnsiTheme="majorHAnsi"/>
          <w:sz w:val="24"/>
          <w:szCs w:val="24"/>
        </w:rPr>
        <w:t xml:space="preserve"> </w:t>
      </w:r>
      <w:proofErr w:type="spellStart"/>
      <w:r w:rsidR="008602EE" w:rsidRPr="00BA2E5F">
        <w:rPr>
          <w:rFonts w:asciiTheme="majorHAnsi" w:hAnsiTheme="majorHAnsi"/>
          <w:sz w:val="24"/>
          <w:szCs w:val="24"/>
        </w:rPr>
        <w:t>Sabai</w:t>
      </w:r>
      <w:proofErr w:type="spellEnd"/>
      <w:r w:rsidR="008602EE" w:rsidRPr="00BA2E5F">
        <w:rPr>
          <w:rFonts w:asciiTheme="majorHAnsi" w:hAnsiTheme="majorHAnsi"/>
          <w:sz w:val="24"/>
          <w:szCs w:val="24"/>
        </w:rPr>
        <w:t>” by the NYKS to know how an organization working in a remotest area of the country depending on local people and local resources. “</w:t>
      </w:r>
      <w:proofErr w:type="spellStart"/>
      <w:r w:rsidR="008602EE" w:rsidRPr="00BA2E5F">
        <w:rPr>
          <w:rFonts w:asciiTheme="majorHAnsi" w:hAnsiTheme="majorHAnsi"/>
          <w:sz w:val="24"/>
          <w:szCs w:val="24"/>
        </w:rPr>
        <w:t>Amara</w:t>
      </w:r>
      <w:proofErr w:type="spellEnd"/>
      <w:r w:rsidR="008602EE" w:rsidRPr="00BA2E5F">
        <w:rPr>
          <w:rFonts w:asciiTheme="majorHAnsi" w:hAnsiTheme="majorHAnsi"/>
          <w:sz w:val="24"/>
          <w:szCs w:val="24"/>
        </w:rPr>
        <w:t xml:space="preserve"> </w:t>
      </w:r>
      <w:proofErr w:type="spellStart"/>
      <w:r w:rsidR="008602EE" w:rsidRPr="00BA2E5F">
        <w:rPr>
          <w:rFonts w:asciiTheme="majorHAnsi" w:hAnsiTheme="majorHAnsi"/>
          <w:sz w:val="24"/>
          <w:szCs w:val="24"/>
        </w:rPr>
        <w:t>Sabai</w:t>
      </w:r>
      <w:proofErr w:type="spellEnd"/>
      <w:r w:rsidR="008602EE" w:rsidRPr="00BA2E5F">
        <w:rPr>
          <w:rFonts w:asciiTheme="majorHAnsi" w:hAnsiTheme="majorHAnsi"/>
          <w:sz w:val="24"/>
          <w:szCs w:val="24"/>
        </w:rPr>
        <w:t>” received admirable recognition from various Govt. &amp; Non Govt. agencies in India and abroad e.g. (</w:t>
      </w:r>
      <w:proofErr w:type="spellStart"/>
      <w:r w:rsidR="008602EE" w:rsidRPr="00BA2E5F">
        <w:rPr>
          <w:rFonts w:asciiTheme="majorHAnsi" w:hAnsiTheme="majorHAnsi"/>
          <w:sz w:val="24"/>
          <w:szCs w:val="24"/>
        </w:rPr>
        <w:t>i</w:t>
      </w:r>
      <w:proofErr w:type="spellEnd"/>
      <w:r w:rsidR="008602EE" w:rsidRPr="00BA2E5F">
        <w:rPr>
          <w:rFonts w:asciiTheme="majorHAnsi" w:hAnsiTheme="majorHAnsi"/>
          <w:sz w:val="24"/>
          <w:szCs w:val="24"/>
        </w:rPr>
        <w:t xml:space="preserve">) best Youth club of the District (ii) best Youth Club in the State of West Bengal from NYKS, Government of India (iii)  certificate received from MSME for its entrepreneurial efforts, (iv) best youth club in the field of women and child development from Rama Krishna Mission, </w:t>
      </w:r>
      <w:proofErr w:type="spellStart"/>
      <w:r w:rsidR="008602EE" w:rsidRPr="00BA2E5F">
        <w:rPr>
          <w:rFonts w:asciiTheme="majorHAnsi" w:hAnsiTheme="majorHAnsi"/>
          <w:sz w:val="24"/>
          <w:szCs w:val="24"/>
        </w:rPr>
        <w:t>Narendrapur</w:t>
      </w:r>
      <w:proofErr w:type="spellEnd"/>
      <w:r w:rsidR="008602EE" w:rsidRPr="00BA2E5F">
        <w:rPr>
          <w:rFonts w:asciiTheme="majorHAnsi" w:hAnsiTheme="majorHAnsi"/>
          <w:sz w:val="24"/>
          <w:szCs w:val="24"/>
        </w:rPr>
        <w:t xml:space="preserve">,  (v) Award received from </w:t>
      </w:r>
      <w:proofErr w:type="spellStart"/>
      <w:r w:rsidR="008602EE" w:rsidRPr="00BA2E5F">
        <w:rPr>
          <w:rFonts w:asciiTheme="majorHAnsi" w:hAnsiTheme="majorHAnsi"/>
          <w:sz w:val="24"/>
          <w:szCs w:val="24"/>
        </w:rPr>
        <w:t>Baruipur</w:t>
      </w:r>
      <w:proofErr w:type="spellEnd"/>
      <w:r w:rsidR="008602EE" w:rsidRPr="00BA2E5F">
        <w:rPr>
          <w:rFonts w:asciiTheme="majorHAnsi" w:hAnsiTheme="majorHAnsi"/>
          <w:sz w:val="24"/>
          <w:szCs w:val="24"/>
        </w:rPr>
        <w:t xml:space="preserve"> </w:t>
      </w:r>
      <w:proofErr w:type="spellStart"/>
      <w:r w:rsidR="008602EE" w:rsidRPr="00BA2E5F">
        <w:rPr>
          <w:rFonts w:asciiTheme="majorHAnsi" w:hAnsiTheme="majorHAnsi"/>
          <w:sz w:val="24"/>
          <w:szCs w:val="24"/>
        </w:rPr>
        <w:t>Palli</w:t>
      </w:r>
      <w:proofErr w:type="spellEnd"/>
      <w:r w:rsidR="008602EE" w:rsidRPr="00BA2E5F">
        <w:rPr>
          <w:rFonts w:asciiTheme="majorHAnsi" w:hAnsiTheme="majorHAnsi"/>
          <w:sz w:val="24"/>
          <w:szCs w:val="24"/>
        </w:rPr>
        <w:t xml:space="preserve"> </w:t>
      </w:r>
      <w:proofErr w:type="spellStart"/>
      <w:r w:rsidR="008602EE" w:rsidRPr="00BA2E5F">
        <w:rPr>
          <w:rFonts w:asciiTheme="majorHAnsi" w:hAnsiTheme="majorHAnsi"/>
          <w:sz w:val="24"/>
          <w:szCs w:val="24"/>
        </w:rPr>
        <w:t>Unnayan</w:t>
      </w:r>
      <w:proofErr w:type="spellEnd"/>
      <w:r w:rsidR="008602EE" w:rsidRPr="00BA2E5F">
        <w:rPr>
          <w:rFonts w:asciiTheme="majorHAnsi" w:hAnsiTheme="majorHAnsi"/>
          <w:sz w:val="24"/>
          <w:szCs w:val="24"/>
        </w:rPr>
        <w:t xml:space="preserve"> </w:t>
      </w:r>
      <w:proofErr w:type="spellStart"/>
      <w:r w:rsidR="008602EE" w:rsidRPr="00BA2E5F">
        <w:rPr>
          <w:rFonts w:asciiTheme="majorHAnsi" w:hAnsiTheme="majorHAnsi"/>
          <w:sz w:val="24"/>
          <w:szCs w:val="24"/>
        </w:rPr>
        <w:t>Samity</w:t>
      </w:r>
      <w:proofErr w:type="spellEnd"/>
      <w:r w:rsidR="008602EE" w:rsidRPr="00BA2E5F">
        <w:rPr>
          <w:rFonts w:asciiTheme="majorHAnsi" w:hAnsiTheme="majorHAnsi"/>
          <w:sz w:val="24"/>
          <w:szCs w:val="24"/>
        </w:rPr>
        <w:t xml:space="preserve"> for Safe Motherhood and Child survival activities (vi) Award from Global Giving, an international organization for education programme etc. the undersigned, the founder of “</w:t>
      </w:r>
      <w:proofErr w:type="spellStart"/>
      <w:r w:rsidR="008602EE" w:rsidRPr="00BA2E5F">
        <w:rPr>
          <w:rFonts w:asciiTheme="majorHAnsi" w:hAnsiTheme="majorHAnsi"/>
          <w:sz w:val="24"/>
          <w:szCs w:val="24"/>
        </w:rPr>
        <w:t>Amara</w:t>
      </w:r>
      <w:proofErr w:type="spellEnd"/>
      <w:r w:rsidR="008602EE" w:rsidRPr="00BA2E5F">
        <w:rPr>
          <w:rFonts w:asciiTheme="majorHAnsi" w:hAnsiTheme="majorHAnsi"/>
          <w:sz w:val="24"/>
          <w:szCs w:val="24"/>
        </w:rPr>
        <w:t xml:space="preserve"> </w:t>
      </w:r>
      <w:proofErr w:type="spellStart"/>
      <w:r w:rsidR="008602EE" w:rsidRPr="00BA2E5F">
        <w:rPr>
          <w:rFonts w:asciiTheme="majorHAnsi" w:hAnsiTheme="majorHAnsi"/>
          <w:sz w:val="24"/>
          <w:szCs w:val="24"/>
        </w:rPr>
        <w:t>Sabai</w:t>
      </w:r>
      <w:proofErr w:type="spellEnd"/>
      <w:r w:rsidR="008602EE" w:rsidRPr="00BA2E5F">
        <w:rPr>
          <w:rFonts w:asciiTheme="majorHAnsi" w:hAnsiTheme="majorHAnsi"/>
          <w:sz w:val="24"/>
          <w:szCs w:val="24"/>
        </w:rPr>
        <w:t>” received National Youth Award for outstanding services rendered through “</w:t>
      </w:r>
      <w:proofErr w:type="spellStart"/>
      <w:r w:rsidR="008602EE" w:rsidRPr="00BA2E5F">
        <w:rPr>
          <w:rFonts w:asciiTheme="majorHAnsi" w:hAnsiTheme="majorHAnsi"/>
          <w:sz w:val="24"/>
          <w:szCs w:val="24"/>
        </w:rPr>
        <w:t>Amara</w:t>
      </w:r>
      <w:proofErr w:type="spellEnd"/>
      <w:r w:rsidR="008602EE" w:rsidRPr="00BA2E5F">
        <w:rPr>
          <w:rFonts w:asciiTheme="majorHAnsi" w:hAnsiTheme="majorHAnsi"/>
          <w:sz w:val="24"/>
          <w:szCs w:val="24"/>
        </w:rPr>
        <w:t xml:space="preserve"> </w:t>
      </w:r>
      <w:proofErr w:type="spellStart"/>
      <w:r w:rsidR="008602EE" w:rsidRPr="00BA2E5F">
        <w:rPr>
          <w:rFonts w:asciiTheme="majorHAnsi" w:hAnsiTheme="majorHAnsi"/>
          <w:sz w:val="24"/>
          <w:szCs w:val="24"/>
        </w:rPr>
        <w:t>Sabai</w:t>
      </w:r>
      <w:proofErr w:type="spellEnd"/>
      <w:r w:rsidR="008602EE" w:rsidRPr="00BA2E5F">
        <w:rPr>
          <w:rFonts w:asciiTheme="majorHAnsi" w:hAnsiTheme="majorHAnsi"/>
          <w:sz w:val="24"/>
          <w:szCs w:val="24"/>
        </w:rPr>
        <w:t xml:space="preserve">” from Ministry of Youth Affairs &amp; Sports Government of India. As a National Youth Award Winner the undersigned was appointed as District Youth Coordinator of NYKS by Government of India.  </w:t>
      </w:r>
    </w:p>
    <w:p w:rsidR="00EA6ADB" w:rsidRDefault="00EA6ADB" w:rsidP="00131489">
      <w:pPr>
        <w:jc w:val="both"/>
        <w:rPr>
          <w:rFonts w:asciiTheme="majorHAnsi" w:hAnsiTheme="majorHAnsi"/>
          <w:sz w:val="24"/>
          <w:szCs w:val="24"/>
        </w:rPr>
      </w:pPr>
      <w:r w:rsidRPr="00BA2E5F">
        <w:rPr>
          <w:rFonts w:asciiTheme="majorHAnsi" w:hAnsiTheme="majorHAnsi"/>
          <w:sz w:val="24"/>
          <w:szCs w:val="24"/>
        </w:rPr>
        <w:lastRenderedPageBreak/>
        <w:t>“</w:t>
      </w:r>
      <w:proofErr w:type="spellStart"/>
      <w:r w:rsidRPr="00BA2E5F">
        <w:rPr>
          <w:rFonts w:asciiTheme="majorHAnsi" w:hAnsiTheme="majorHAnsi"/>
          <w:sz w:val="24"/>
          <w:szCs w:val="24"/>
        </w:rPr>
        <w:t>Amara</w:t>
      </w:r>
      <w:proofErr w:type="spellEnd"/>
      <w:r w:rsidRPr="00BA2E5F">
        <w:rPr>
          <w:rFonts w:asciiTheme="majorHAnsi" w:hAnsiTheme="majorHAnsi"/>
          <w:sz w:val="24"/>
          <w:szCs w:val="24"/>
        </w:rPr>
        <w:t xml:space="preserve"> </w:t>
      </w:r>
      <w:proofErr w:type="spellStart"/>
      <w:r w:rsidRPr="00BA2E5F">
        <w:rPr>
          <w:rFonts w:asciiTheme="majorHAnsi" w:hAnsiTheme="majorHAnsi"/>
          <w:sz w:val="24"/>
          <w:szCs w:val="24"/>
        </w:rPr>
        <w:t>Sabai</w:t>
      </w:r>
      <w:proofErr w:type="spellEnd"/>
      <w:r w:rsidRPr="00BA2E5F">
        <w:rPr>
          <w:rFonts w:asciiTheme="majorHAnsi" w:hAnsiTheme="majorHAnsi"/>
          <w:sz w:val="24"/>
          <w:szCs w:val="24"/>
        </w:rPr>
        <w:t xml:space="preserve">” is still continuing with the similar </w:t>
      </w:r>
      <w:proofErr w:type="spellStart"/>
      <w:r w:rsidRPr="00BA2E5F">
        <w:rPr>
          <w:rFonts w:asciiTheme="majorHAnsi" w:hAnsiTheme="majorHAnsi"/>
          <w:sz w:val="24"/>
          <w:szCs w:val="24"/>
        </w:rPr>
        <w:t>programmes</w:t>
      </w:r>
      <w:proofErr w:type="spellEnd"/>
      <w:r w:rsidRPr="00BA2E5F">
        <w:rPr>
          <w:rFonts w:asciiTheme="majorHAnsi" w:hAnsiTheme="majorHAnsi"/>
          <w:sz w:val="24"/>
          <w:szCs w:val="24"/>
        </w:rPr>
        <w:t xml:space="preserve"> with emphasis on quality education to enhance literacy rate, reduce dropout, and to do away with the rate of migration and also in the realm of behavior change communication to promote health and hygiene. </w:t>
      </w:r>
    </w:p>
    <w:p w:rsidR="008C292E" w:rsidRPr="00BA2E5F" w:rsidRDefault="008C292E" w:rsidP="00131489">
      <w:pPr>
        <w:jc w:val="both"/>
        <w:rPr>
          <w:rFonts w:asciiTheme="majorHAnsi" w:hAnsiTheme="majorHAnsi"/>
          <w:sz w:val="24"/>
          <w:szCs w:val="24"/>
        </w:rPr>
      </w:pPr>
      <w:r>
        <w:rPr>
          <w:rFonts w:asciiTheme="majorHAnsi" w:hAnsiTheme="majorHAnsi"/>
          <w:sz w:val="24"/>
          <w:szCs w:val="24"/>
        </w:rPr>
        <w:t xml:space="preserve">Legal Status: Registered under Society Registration Act/ 12A &amp; 80G/ FCRA/ </w:t>
      </w:r>
      <w:proofErr w:type="spellStart"/>
      <w:r>
        <w:rPr>
          <w:rFonts w:asciiTheme="majorHAnsi" w:hAnsiTheme="majorHAnsi"/>
          <w:sz w:val="24"/>
          <w:szCs w:val="24"/>
        </w:rPr>
        <w:t>Niti</w:t>
      </w:r>
      <w:proofErr w:type="spellEnd"/>
      <w:r>
        <w:rPr>
          <w:rFonts w:asciiTheme="majorHAnsi" w:hAnsiTheme="majorHAnsi"/>
          <w:sz w:val="24"/>
          <w:szCs w:val="24"/>
        </w:rPr>
        <w:t xml:space="preserve"> </w:t>
      </w:r>
      <w:proofErr w:type="spellStart"/>
      <w:r>
        <w:rPr>
          <w:rFonts w:asciiTheme="majorHAnsi" w:hAnsiTheme="majorHAnsi"/>
          <w:sz w:val="24"/>
          <w:szCs w:val="24"/>
        </w:rPr>
        <w:t>Ayog</w:t>
      </w:r>
      <w:proofErr w:type="spellEnd"/>
      <w:r>
        <w:rPr>
          <w:rFonts w:asciiTheme="majorHAnsi" w:hAnsiTheme="majorHAnsi"/>
          <w:sz w:val="24"/>
          <w:szCs w:val="24"/>
        </w:rPr>
        <w:t xml:space="preserve">. </w:t>
      </w:r>
    </w:p>
    <w:p w:rsidR="00EA6ADB" w:rsidRPr="00BA2E5F" w:rsidRDefault="00EA6ADB" w:rsidP="00131489">
      <w:pPr>
        <w:jc w:val="both"/>
        <w:rPr>
          <w:rFonts w:asciiTheme="majorHAnsi" w:hAnsiTheme="majorHAnsi"/>
          <w:sz w:val="24"/>
          <w:szCs w:val="24"/>
        </w:rPr>
      </w:pPr>
      <w:r w:rsidRPr="00BA2E5F">
        <w:rPr>
          <w:rFonts w:asciiTheme="majorHAnsi" w:hAnsiTheme="majorHAnsi"/>
          <w:sz w:val="24"/>
          <w:szCs w:val="24"/>
        </w:rPr>
        <w:t>The present predicament</w:t>
      </w:r>
      <w:r w:rsidR="008C292E" w:rsidRPr="00BA2E5F">
        <w:rPr>
          <w:rFonts w:asciiTheme="majorHAnsi" w:hAnsiTheme="majorHAnsi"/>
          <w:sz w:val="24"/>
          <w:szCs w:val="24"/>
        </w:rPr>
        <w:t>: -</w:t>
      </w:r>
      <w:r w:rsidRPr="00BA2E5F">
        <w:rPr>
          <w:rFonts w:asciiTheme="majorHAnsi" w:hAnsiTheme="majorHAnsi"/>
          <w:sz w:val="24"/>
          <w:szCs w:val="24"/>
        </w:rPr>
        <w:t xml:space="preserve">   </w:t>
      </w:r>
      <w:r w:rsidR="00615D9F" w:rsidRPr="00BA2E5F">
        <w:rPr>
          <w:rFonts w:asciiTheme="majorHAnsi" w:hAnsiTheme="majorHAnsi"/>
          <w:sz w:val="24"/>
          <w:szCs w:val="24"/>
        </w:rPr>
        <w:t xml:space="preserve">Hit by the cyclone “AMPHAN” the entire area is presently devastated. The environment is shattered and the people are crippled and handicapped by the cyclone AMPHAN/UMPHUN. The storm that blows at a speed of 185 kilometer per hour accompanied by incessant rain raged the cluster of villages to the ground. Houses in thousands have been collapsed or blown off, trees uprooted and saline water ravaged </w:t>
      </w:r>
      <w:r w:rsidR="00FB0A2E" w:rsidRPr="00BA2E5F">
        <w:rPr>
          <w:rFonts w:asciiTheme="majorHAnsi" w:hAnsiTheme="majorHAnsi"/>
          <w:sz w:val="24"/>
          <w:szCs w:val="24"/>
        </w:rPr>
        <w:t xml:space="preserve">the crops of thousands of acres. Crops harvested days ago are lost in water. Peoples are homeless, hungry, thirsty, and devoid of support of any kind. The entire area is without electricity. Mobility has been completely suspended by the uprooted trees and crumbled houses and shelter. Hundreds and thousands of animals who had to be let </w:t>
      </w:r>
      <w:r w:rsidR="00721D70" w:rsidRPr="00BA2E5F">
        <w:rPr>
          <w:rFonts w:asciiTheme="majorHAnsi" w:hAnsiTheme="majorHAnsi"/>
          <w:sz w:val="24"/>
          <w:szCs w:val="24"/>
        </w:rPr>
        <w:t>loose</w:t>
      </w:r>
      <w:r w:rsidR="00FB0A2E" w:rsidRPr="00BA2E5F">
        <w:rPr>
          <w:rFonts w:asciiTheme="majorHAnsi" w:hAnsiTheme="majorHAnsi"/>
          <w:sz w:val="24"/>
          <w:szCs w:val="24"/>
        </w:rPr>
        <w:t xml:space="preserve"> </w:t>
      </w:r>
      <w:r w:rsidR="00721D70" w:rsidRPr="00BA2E5F">
        <w:rPr>
          <w:rFonts w:asciiTheme="majorHAnsi" w:hAnsiTheme="majorHAnsi"/>
          <w:sz w:val="24"/>
          <w:szCs w:val="24"/>
        </w:rPr>
        <w:t>p</w:t>
      </w:r>
      <w:r w:rsidR="00FB0A2E" w:rsidRPr="00BA2E5F">
        <w:rPr>
          <w:rFonts w:asciiTheme="majorHAnsi" w:hAnsiTheme="majorHAnsi"/>
          <w:sz w:val="24"/>
          <w:szCs w:val="24"/>
        </w:rPr>
        <w:t xml:space="preserve">rior to the onset of cyclone </w:t>
      </w:r>
      <w:r w:rsidR="001526E3" w:rsidRPr="00BA2E5F">
        <w:rPr>
          <w:rFonts w:asciiTheme="majorHAnsi" w:hAnsiTheme="majorHAnsi"/>
          <w:sz w:val="24"/>
          <w:szCs w:val="24"/>
        </w:rPr>
        <w:t>and the entire crop of fish in water bodies died during the cyclone and their bodies (</w:t>
      </w:r>
      <w:r w:rsidR="00721D70" w:rsidRPr="00BA2E5F">
        <w:rPr>
          <w:rFonts w:asciiTheme="majorHAnsi" w:hAnsiTheme="majorHAnsi"/>
          <w:sz w:val="24"/>
          <w:szCs w:val="24"/>
        </w:rPr>
        <w:t>carcass</w:t>
      </w:r>
      <w:r w:rsidR="001526E3" w:rsidRPr="00BA2E5F">
        <w:rPr>
          <w:rFonts w:asciiTheme="majorHAnsi" w:hAnsiTheme="majorHAnsi"/>
          <w:sz w:val="24"/>
          <w:szCs w:val="24"/>
        </w:rPr>
        <w:t xml:space="preserve">) are decomposing in the water. </w:t>
      </w:r>
      <w:r w:rsidR="00721D70" w:rsidRPr="00BA2E5F">
        <w:rPr>
          <w:rFonts w:asciiTheme="majorHAnsi" w:hAnsiTheme="majorHAnsi"/>
          <w:sz w:val="24"/>
          <w:szCs w:val="24"/>
        </w:rPr>
        <w:t xml:space="preserve">Entire biodiversity has been most adversely affected. All the water bodies, the lifeline of area for both human and animals have been rendered useless by the influx of saline water. Perils to be taken are most immediately. </w:t>
      </w:r>
    </w:p>
    <w:p w:rsidR="003013B2" w:rsidRPr="00BA2E5F" w:rsidRDefault="003013B2" w:rsidP="00131489">
      <w:pPr>
        <w:jc w:val="both"/>
        <w:rPr>
          <w:rFonts w:asciiTheme="majorHAnsi" w:hAnsiTheme="majorHAnsi"/>
          <w:sz w:val="24"/>
          <w:szCs w:val="24"/>
        </w:rPr>
      </w:pPr>
      <w:r w:rsidRPr="00BA2E5F">
        <w:rPr>
          <w:rFonts w:asciiTheme="majorHAnsi" w:hAnsiTheme="majorHAnsi"/>
          <w:sz w:val="24"/>
          <w:szCs w:val="24"/>
        </w:rPr>
        <w:t>While every single person is in utter distress the women, the children, the aged, and the ailing ones are the most vulnerable one</w:t>
      </w:r>
      <w:r w:rsidR="006C600E" w:rsidRPr="00BA2E5F">
        <w:rPr>
          <w:rFonts w:asciiTheme="majorHAnsi" w:hAnsiTheme="majorHAnsi"/>
          <w:sz w:val="24"/>
          <w:szCs w:val="24"/>
        </w:rPr>
        <w:t>s and need to be looked after with most immediate effect</w:t>
      </w:r>
      <w:r w:rsidRPr="00BA2E5F">
        <w:rPr>
          <w:rFonts w:asciiTheme="majorHAnsi" w:hAnsiTheme="majorHAnsi"/>
          <w:sz w:val="24"/>
          <w:szCs w:val="24"/>
        </w:rPr>
        <w:t>.</w:t>
      </w:r>
      <w:r w:rsidR="006C600E" w:rsidRPr="00BA2E5F">
        <w:rPr>
          <w:rFonts w:asciiTheme="majorHAnsi" w:hAnsiTheme="majorHAnsi"/>
          <w:sz w:val="24"/>
          <w:szCs w:val="24"/>
        </w:rPr>
        <w:t xml:space="preserve"> The people are already under the threat of Covid-19. Cares for the same too are also to be undertaken. Under such precarious situation</w:t>
      </w:r>
      <w:r w:rsidRPr="00BA2E5F">
        <w:rPr>
          <w:rFonts w:asciiTheme="majorHAnsi" w:hAnsiTheme="majorHAnsi"/>
          <w:sz w:val="24"/>
          <w:szCs w:val="24"/>
        </w:rPr>
        <w:t xml:space="preserve"> </w:t>
      </w:r>
      <w:r w:rsidR="006C600E" w:rsidRPr="00BA2E5F">
        <w:rPr>
          <w:rFonts w:asciiTheme="majorHAnsi" w:hAnsiTheme="majorHAnsi"/>
          <w:sz w:val="24"/>
          <w:szCs w:val="24"/>
        </w:rPr>
        <w:t>“</w:t>
      </w:r>
      <w:proofErr w:type="spellStart"/>
      <w:r w:rsidR="006C600E" w:rsidRPr="00BA2E5F">
        <w:rPr>
          <w:rFonts w:asciiTheme="majorHAnsi" w:hAnsiTheme="majorHAnsi"/>
          <w:sz w:val="24"/>
          <w:szCs w:val="24"/>
        </w:rPr>
        <w:t>Amara</w:t>
      </w:r>
      <w:proofErr w:type="spellEnd"/>
      <w:r w:rsidR="006C600E" w:rsidRPr="00BA2E5F">
        <w:rPr>
          <w:rFonts w:asciiTheme="majorHAnsi" w:hAnsiTheme="majorHAnsi"/>
          <w:sz w:val="24"/>
          <w:szCs w:val="24"/>
        </w:rPr>
        <w:t xml:space="preserve"> </w:t>
      </w:r>
      <w:proofErr w:type="spellStart"/>
      <w:r w:rsidR="006C600E" w:rsidRPr="00BA2E5F">
        <w:rPr>
          <w:rFonts w:asciiTheme="majorHAnsi" w:hAnsiTheme="majorHAnsi"/>
          <w:sz w:val="24"/>
          <w:szCs w:val="24"/>
        </w:rPr>
        <w:t>Sabai</w:t>
      </w:r>
      <w:proofErr w:type="spellEnd"/>
      <w:r w:rsidR="006C600E" w:rsidRPr="00BA2E5F">
        <w:rPr>
          <w:rFonts w:asciiTheme="majorHAnsi" w:hAnsiTheme="majorHAnsi"/>
          <w:sz w:val="24"/>
          <w:szCs w:val="24"/>
        </w:rPr>
        <w:t xml:space="preserve">” the voluntary organization working in the area feels terribly handicapped owing to </w:t>
      </w:r>
      <w:r w:rsidR="009E2FF8" w:rsidRPr="00BA2E5F">
        <w:rPr>
          <w:rFonts w:asciiTheme="majorHAnsi" w:hAnsiTheme="majorHAnsi"/>
          <w:sz w:val="24"/>
          <w:szCs w:val="24"/>
        </w:rPr>
        <w:t xml:space="preserve">fund crunch. We have able and willing volunteers but fund constraints are </w:t>
      </w:r>
      <w:proofErr w:type="gramStart"/>
      <w:r w:rsidR="009E2FF8" w:rsidRPr="00BA2E5F">
        <w:rPr>
          <w:rFonts w:asciiTheme="majorHAnsi" w:hAnsiTheme="majorHAnsi"/>
          <w:sz w:val="24"/>
          <w:szCs w:val="24"/>
        </w:rPr>
        <w:t>aching</w:t>
      </w:r>
      <w:proofErr w:type="gramEnd"/>
      <w:r w:rsidR="009E2FF8" w:rsidRPr="00BA2E5F">
        <w:rPr>
          <w:rFonts w:asciiTheme="majorHAnsi" w:hAnsiTheme="majorHAnsi"/>
          <w:sz w:val="24"/>
          <w:szCs w:val="24"/>
        </w:rPr>
        <w:t xml:space="preserve"> us. </w:t>
      </w:r>
    </w:p>
    <w:p w:rsidR="009E2FF8" w:rsidRDefault="009E2FF8" w:rsidP="00131489">
      <w:pPr>
        <w:jc w:val="both"/>
        <w:rPr>
          <w:rFonts w:asciiTheme="majorHAnsi" w:hAnsiTheme="majorHAnsi"/>
          <w:sz w:val="24"/>
          <w:szCs w:val="24"/>
        </w:rPr>
      </w:pPr>
      <w:r w:rsidRPr="00BA2E5F">
        <w:rPr>
          <w:rFonts w:asciiTheme="majorHAnsi" w:hAnsiTheme="majorHAnsi"/>
          <w:sz w:val="24"/>
          <w:szCs w:val="24"/>
        </w:rPr>
        <w:t xml:space="preserve">We solicit generous contribution from benevolent persons and organizations to help us deal with the perilous situation immediately. </w:t>
      </w:r>
    </w:p>
    <w:p w:rsidR="00BA2E5F" w:rsidRPr="00BA2E5F" w:rsidRDefault="00BA2E5F" w:rsidP="00BA2E5F">
      <w:pPr>
        <w:jc w:val="both"/>
        <w:rPr>
          <w:rFonts w:asciiTheme="majorHAnsi" w:hAnsiTheme="majorHAnsi"/>
          <w:sz w:val="24"/>
          <w:szCs w:val="24"/>
        </w:rPr>
      </w:pPr>
      <w:r w:rsidRPr="00BA2E5F">
        <w:rPr>
          <w:rFonts w:asciiTheme="majorHAnsi" w:hAnsiTheme="majorHAnsi"/>
          <w:sz w:val="24"/>
          <w:szCs w:val="24"/>
        </w:rPr>
        <w:t>“</w:t>
      </w:r>
      <w:proofErr w:type="spellStart"/>
      <w:r w:rsidRPr="00BA2E5F">
        <w:rPr>
          <w:rFonts w:asciiTheme="majorHAnsi" w:hAnsiTheme="majorHAnsi"/>
          <w:sz w:val="24"/>
          <w:szCs w:val="24"/>
        </w:rPr>
        <w:t>Amara</w:t>
      </w:r>
      <w:proofErr w:type="spellEnd"/>
      <w:r w:rsidRPr="00BA2E5F">
        <w:rPr>
          <w:rFonts w:asciiTheme="majorHAnsi" w:hAnsiTheme="majorHAnsi"/>
          <w:sz w:val="24"/>
          <w:szCs w:val="24"/>
        </w:rPr>
        <w:t xml:space="preserve"> </w:t>
      </w:r>
      <w:proofErr w:type="spellStart"/>
      <w:r w:rsidRPr="00BA2E5F">
        <w:rPr>
          <w:rFonts w:asciiTheme="majorHAnsi" w:hAnsiTheme="majorHAnsi"/>
          <w:sz w:val="24"/>
          <w:szCs w:val="24"/>
        </w:rPr>
        <w:t>Sabai</w:t>
      </w:r>
      <w:proofErr w:type="spellEnd"/>
      <w:r w:rsidRPr="00BA2E5F">
        <w:rPr>
          <w:rFonts w:asciiTheme="majorHAnsi" w:hAnsiTheme="majorHAnsi"/>
          <w:sz w:val="24"/>
          <w:szCs w:val="24"/>
        </w:rPr>
        <w:t>” an organization rooted deep into the community made a preliminary survey and made an assessment of the length depth of the problems to deal with and accordingly made a plan as enumerated below.</w:t>
      </w:r>
    </w:p>
    <w:p w:rsidR="00BA2E5F" w:rsidRPr="00BA2E5F" w:rsidRDefault="00BA2E5F" w:rsidP="00BA2E5F">
      <w:pPr>
        <w:jc w:val="both"/>
        <w:rPr>
          <w:rFonts w:asciiTheme="majorHAnsi" w:hAnsiTheme="majorHAnsi"/>
          <w:color w:val="FF0000"/>
          <w:sz w:val="24"/>
          <w:szCs w:val="24"/>
          <w:u w:val="single"/>
        </w:rPr>
      </w:pPr>
      <w:r w:rsidRPr="00BA2E5F">
        <w:rPr>
          <w:rFonts w:asciiTheme="majorHAnsi" w:hAnsiTheme="majorHAnsi"/>
          <w:color w:val="FF0000"/>
          <w:sz w:val="24"/>
          <w:szCs w:val="24"/>
          <w:u w:val="single"/>
        </w:rPr>
        <w:t xml:space="preserve">Plan A: - short term measures </w:t>
      </w:r>
    </w:p>
    <w:p w:rsidR="00BA2E5F" w:rsidRPr="00BA2E5F" w:rsidRDefault="00BA2E5F" w:rsidP="00BA2E5F">
      <w:pPr>
        <w:jc w:val="both"/>
        <w:rPr>
          <w:rFonts w:asciiTheme="majorHAnsi" w:hAnsiTheme="majorHAnsi"/>
          <w:sz w:val="24"/>
          <w:szCs w:val="24"/>
        </w:rPr>
      </w:pPr>
      <w:r w:rsidRPr="00BA2E5F">
        <w:rPr>
          <w:rFonts w:asciiTheme="majorHAnsi" w:hAnsiTheme="majorHAnsi"/>
          <w:sz w:val="24"/>
          <w:szCs w:val="24"/>
        </w:rPr>
        <w:t xml:space="preserve">The overall situation is </w:t>
      </w:r>
      <w:proofErr w:type="gramStart"/>
      <w:r w:rsidRPr="00BA2E5F">
        <w:rPr>
          <w:rFonts w:asciiTheme="majorHAnsi" w:hAnsiTheme="majorHAnsi"/>
          <w:sz w:val="24"/>
          <w:szCs w:val="24"/>
        </w:rPr>
        <w:t>so</w:t>
      </w:r>
      <w:proofErr w:type="gramEnd"/>
      <w:r w:rsidRPr="00BA2E5F">
        <w:rPr>
          <w:rFonts w:asciiTheme="majorHAnsi" w:hAnsiTheme="majorHAnsi"/>
          <w:sz w:val="24"/>
          <w:szCs w:val="24"/>
        </w:rPr>
        <w:t xml:space="preserve"> painful as it warrants immediate intervention with resources like </w:t>
      </w:r>
    </w:p>
    <w:p w:rsidR="00BA2E5F" w:rsidRPr="00BA2E5F" w:rsidRDefault="00BA2E5F" w:rsidP="00BA2E5F">
      <w:pPr>
        <w:pStyle w:val="ListParagraph"/>
        <w:numPr>
          <w:ilvl w:val="0"/>
          <w:numId w:val="2"/>
        </w:numPr>
        <w:jc w:val="both"/>
        <w:rPr>
          <w:rFonts w:asciiTheme="majorHAnsi" w:hAnsiTheme="majorHAnsi"/>
          <w:sz w:val="24"/>
          <w:szCs w:val="24"/>
        </w:rPr>
      </w:pPr>
      <w:r w:rsidRPr="00BA2E5F">
        <w:rPr>
          <w:rFonts w:asciiTheme="majorHAnsi" w:hAnsiTheme="majorHAnsi"/>
          <w:sz w:val="24"/>
          <w:szCs w:val="24"/>
        </w:rPr>
        <w:t>Food</w:t>
      </w:r>
    </w:p>
    <w:p w:rsidR="00BA2E5F" w:rsidRPr="00BA2E5F" w:rsidRDefault="00BA2E5F" w:rsidP="00BA2E5F">
      <w:pPr>
        <w:pStyle w:val="ListParagraph"/>
        <w:numPr>
          <w:ilvl w:val="0"/>
          <w:numId w:val="2"/>
        </w:numPr>
        <w:jc w:val="both"/>
        <w:rPr>
          <w:rFonts w:asciiTheme="majorHAnsi" w:hAnsiTheme="majorHAnsi"/>
          <w:sz w:val="24"/>
          <w:szCs w:val="24"/>
        </w:rPr>
      </w:pPr>
      <w:r w:rsidRPr="00BA2E5F">
        <w:rPr>
          <w:rFonts w:asciiTheme="majorHAnsi" w:hAnsiTheme="majorHAnsi"/>
          <w:sz w:val="24"/>
          <w:szCs w:val="24"/>
        </w:rPr>
        <w:t>Baby food</w:t>
      </w:r>
    </w:p>
    <w:p w:rsidR="00BA2E5F" w:rsidRPr="00BA2E5F" w:rsidRDefault="00BA2E5F" w:rsidP="00BA2E5F">
      <w:pPr>
        <w:pStyle w:val="ListParagraph"/>
        <w:numPr>
          <w:ilvl w:val="0"/>
          <w:numId w:val="2"/>
        </w:numPr>
        <w:jc w:val="both"/>
        <w:rPr>
          <w:rFonts w:asciiTheme="majorHAnsi" w:hAnsiTheme="majorHAnsi"/>
          <w:sz w:val="24"/>
          <w:szCs w:val="24"/>
        </w:rPr>
      </w:pPr>
      <w:r w:rsidRPr="00BA2E5F">
        <w:rPr>
          <w:rFonts w:asciiTheme="majorHAnsi" w:hAnsiTheme="majorHAnsi"/>
          <w:sz w:val="24"/>
          <w:szCs w:val="24"/>
        </w:rPr>
        <w:t xml:space="preserve">Medicines, sanitary napkins, </w:t>
      </w:r>
      <w:proofErr w:type="spellStart"/>
      <w:r w:rsidRPr="00BA2E5F">
        <w:rPr>
          <w:rFonts w:asciiTheme="majorHAnsi" w:hAnsiTheme="majorHAnsi"/>
          <w:sz w:val="24"/>
          <w:szCs w:val="24"/>
        </w:rPr>
        <w:t>deworming</w:t>
      </w:r>
      <w:proofErr w:type="spellEnd"/>
      <w:r w:rsidRPr="00BA2E5F">
        <w:rPr>
          <w:rFonts w:asciiTheme="majorHAnsi" w:hAnsiTheme="majorHAnsi"/>
          <w:sz w:val="24"/>
          <w:szCs w:val="24"/>
        </w:rPr>
        <w:t xml:space="preserve"> tablets etc.</w:t>
      </w:r>
    </w:p>
    <w:p w:rsidR="00BA2E5F" w:rsidRPr="00BA2E5F" w:rsidRDefault="00BA2E5F" w:rsidP="00BA2E5F">
      <w:pPr>
        <w:pStyle w:val="ListParagraph"/>
        <w:numPr>
          <w:ilvl w:val="0"/>
          <w:numId w:val="2"/>
        </w:numPr>
        <w:jc w:val="both"/>
        <w:rPr>
          <w:rFonts w:asciiTheme="majorHAnsi" w:hAnsiTheme="majorHAnsi"/>
          <w:sz w:val="24"/>
          <w:szCs w:val="24"/>
        </w:rPr>
      </w:pPr>
      <w:r w:rsidRPr="00BA2E5F">
        <w:rPr>
          <w:rFonts w:asciiTheme="majorHAnsi" w:hAnsiTheme="majorHAnsi"/>
          <w:sz w:val="24"/>
          <w:szCs w:val="24"/>
        </w:rPr>
        <w:t xml:space="preserve">Bleaching power, phenol, lime and water purifiers like </w:t>
      </w:r>
      <w:proofErr w:type="spellStart"/>
      <w:r w:rsidRPr="00BA2E5F">
        <w:rPr>
          <w:rFonts w:asciiTheme="majorHAnsi" w:hAnsiTheme="majorHAnsi"/>
          <w:sz w:val="24"/>
          <w:szCs w:val="24"/>
        </w:rPr>
        <w:t>zeoline</w:t>
      </w:r>
      <w:proofErr w:type="spellEnd"/>
      <w:r w:rsidRPr="00BA2E5F">
        <w:rPr>
          <w:rFonts w:asciiTheme="majorHAnsi" w:hAnsiTheme="majorHAnsi"/>
          <w:sz w:val="24"/>
          <w:szCs w:val="24"/>
        </w:rPr>
        <w:t xml:space="preserve"> etc. </w:t>
      </w:r>
    </w:p>
    <w:p w:rsidR="00BA2E5F" w:rsidRPr="00BA2E5F" w:rsidRDefault="00BA2E5F" w:rsidP="00BA2E5F">
      <w:pPr>
        <w:pStyle w:val="ListParagraph"/>
        <w:numPr>
          <w:ilvl w:val="0"/>
          <w:numId w:val="2"/>
        </w:numPr>
        <w:jc w:val="both"/>
        <w:rPr>
          <w:rFonts w:asciiTheme="majorHAnsi" w:hAnsiTheme="majorHAnsi"/>
          <w:sz w:val="24"/>
          <w:szCs w:val="24"/>
        </w:rPr>
      </w:pPr>
      <w:r w:rsidRPr="00BA2E5F">
        <w:rPr>
          <w:rFonts w:asciiTheme="majorHAnsi" w:hAnsiTheme="majorHAnsi"/>
          <w:sz w:val="24"/>
          <w:szCs w:val="24"/>
        </w:rPr>
        <w:t>Tarpaulin and house building materials</w:t>
      </w:r>
    </w:p>
    <w:p w:rsidR="00BA2E5F" w:rsidRPr="00BA2E5F" w:rsidRDefault="00BA2E5F" w:rsidP="00BA2E5F">
      <w:pPr>
        <w:pStyle w:val="ListParagraph"/>
        <w:numPr>
          <w:ilvl w:val="0"/>
          <w:numId w:val="2"/>
        </w:numPr>
        <w:jc w:val="both"/>
        <w:rPr>
          <w:rFonts w:asciiTheme="majorHAnsi" w:hAnsiTheme="majorHAnsi"/>
          <w:sz w:val="24"/>
          <w:szCs w:val="24"/>
        </w:rPr>
      </w:pPr>
      <w:r w:rsidRPr="00BA2E5F">
        <w:rPr>
          <w:rFonts w:asciiTheme="majorHAnsi" w:hAnsiTheme="majorHAnsi"/>
          <w:sz w:val="24"/>
          <w:szCs w:val="24"/>
        </w:rPr>
        <w:t>Safe water bottles, container etc.</w:t>
      </w:r>
    </w:p>
    <w:p w:rsidR="00BA2E5F" w:rsidRPr="00BA2E5F" w:rsidRDefault="00BA2E5F" w:rsidP="00BA2E5F">
      <w:pPr>
        <w:pStyle w:val="ListParagraph"/>
        <w:numPr>
          <w:ilvl w:val="0"/>
          <w:numId w:val="2"/>
        </w:numPr>
        <w:jc w:val="both"/>
        <w:rPr>
          <w:rFonts w:asciiTheme="majorHAnsi" w:hAnsiTheme="majorHAnsi"/>
          <w:sz w:val="24"/>
          <w:szCs w:val="24"/>
        </w:rPr>
      </w:pPr>
      <w:r w:rsidRPr="00BA2E5F">
        <w:rPr>
          <w:rFonts w:asciiTheme="majorHAnsi" w:hAnsiTheme="majorHAnsi"/>
          <w:sz w:val="24"/>
          <w:szCs w:val="24"/>
        </w:rPr>
        <w:t>Books, note books, paper, pencils and other learning materials for students</w:t>
      </w:r>
    </w:p>
    <w:p w:rsidR="00BA2E5F" w:rsidRPr="00BA2E5F" w:rsidRDefault="00BA2E5F" w:rsidP="00BA2E5F">
      <w:pPr>
        <w:pStyle w:val="ListParagraph"/>
        <w:numPr>
          <w:ilvl w:val="0"/>
          <w:numId w:val="2"/>
        </w:numPr>
        <w:jc w:val="both"/>
        <w:rPr>
          <w:rFonts w:asciiTheme="majorHAnsi" w:hAnsiTheme="majorHAnsi"/>
          <w:sz w:val="24"/>
          <w:szCs w:val="24"/>
        </w:rPr>
      </w:pPr>
      <w:r w:rsidRPr="00BA2E5F">
        <w:rPr>
          <w:rFonts w:asciiTheme="majorHAnsi" w:hAnsiTheme="majorHAnsi"/>
          <w:sz w:val="24"/>
          <w:szCs w:val="24"/>
        </w:rPr>
        <w:t>Clothing particularly for women and children.</w:t>
      </w:r>
    </w:p>
    <w:p w:rsidR="00BA2E5F" w:rsidRPr="00BA2E5F" w:rsidRDefault="00BA2E5F" w:rsidP="00BA2E5F">
      <w:pPr>
        <w:pStyle w:val="ListParagraph"/>
        <w:ind w:left="770"/>
        <w:jc w:val="both"/>
        <w:rPr>
          <w:rFonts w:asciiTheme="majorHAnsi" w:hAnsiTheme="majorHAnsi"/>
          <w:sz w:val="24"/>
          <w:szCs w:val="24"/>
        </w:rPr>
      </w:pPr>
      <w:r w:rsidRPr="00BA2E5F">
        <w:rPr>
          <w:rFonts w:asciiTheme="majorHAnsi" w:hAnsiTheme="majorHAnsi"/>
          <w:sz w:val="24"/>
          <w:szCs w:val="24"/>
        </w:rPr>
        <w:t xml:space="preserve">Besides, management of carcasses lying all around is to be taken up most immediately.   </w:t>
      </w:r>
    </w:p>
    <w:p w:rsidR="00BA2E5F" w:rsidRPr="00BA2E5F" w:rsidRDefault="00BA2E5F" w:rsidP="00BA2E5F">
      <w:pPr>
        <w:jc w:val="both"/>
        <w:rPr>
          <w:rFonts w:asciiTheme="majorHAnsi" w:hAnsiTheme="majorHAnsi"/>
          <w:color w:val="FF0000"/>
          <w:sz w:val="24"/>
          <w:szCs w:val="24"/>
        </w:rPr>
      </w:pPr>
      <w:r w:rsidRPr="00BA2E5F">
        <w:rPr>
          <w:rFonts w:asciiTheme="majorHAnsi" w:hAnsiTheme="majorHAnsi"/>
          <w:color w:val="FF0000"/>
          <w:sz w:val="24"/>
          <w:szCs w:val="24"/>
        </w:rPr>
        <w:t xml:space="preserve">Plan B: Long term measures / Rehabilitation </w:t>
      </w:r>
    </w:p>
    <w:p w:rsidR="00BA2E5F" w:rsidRPr="00BA2E5F" w:rsidRDefault="00BA2E5F" w:rsidP="00BA2E5F">
      <w:pPr>
        <w:pStyle w:val="ListParagraph"/>
        <w:numPr>
          <w:ilvl w:val="0"/>
          <w:numId w:val="3"/>
        </w:numPr>
        <w:jc w:val="both"/>
        <w:rPr>
          <w:rFonts w:asciiTheme="majorHAnsi" w:hAnsiTheme="majorHAnsi"/>
          <w:sz w:val="24"/>
          <w:szCs w:val="24"/>
        </w:rPr>
      </w:pPr>
      <w:r w:rsidRPr="00BA2E5F">
        <w:rPr>
          <w:rFonts w:asciiTheme="majorHAnsi" w:hAnsiTheme="majorHAnsi"/>
          <w:sz w:val="24"/>
          <w:szCs w:val="24"/>
        </w:rPr>
        <w:t>Stabilizing the water bodies through desalination.</w:t>
      </w:r>
    </w:p>
    <w:p w:rsidR="00BA2E5F" w:rsidRPr="00BA2E5F" w:rsidRDefault="00BA2E5F" w:rsidP="00BA2E5F">
      <w:pPr>
        <w:pStyle w:val="ListParagraph"/>
        <w:numPr>
          <w:ilvl w:val="0"/>
          <w:numId w:val="3"/>
        </w:numPr>
        <w:jc w:val="both"/>
        <w:rPr>
          <w:rFonts w:asciiTheme="majorHAnsi" w:hAnsiTheme="majorHAnsi"/>
          <w:sz w:val="24"/>
          <w:szCs w:val="24"/>
        </w:rPr>
      </w:pPr>
      <w:r w:rsidRPr="00BA2E5F">
        <w:rPr>
          <w:rFonts w:asciiTheme="majorHAnsi" w:hAnsiTheme="majorHAnsi"/>
          <w:sz w:val="24"/>
          <w:szCs w:val="24"/>
        </w:rPr>
        <w:t>House construction with full WASH facilities in a manner ensuring stability of the houses against cyclone and flood which are too frequent in the Sundarbans.</w:t>
      </w:r>
    </w:p>
    <w:p w:rsidR="00BA2E5F" w:rsidRPr="00BA2E5F" w:rsidRDefault="00BA2E5F" w:rsidP="00BA2E5F">
      <w:pPr>
        <w:pStyle w:val="ListParagraph"/>
        <w:numPr>
          <w:ilvl w:val="0"/>
          <w:numId w:val="3"/>
        </w:numPr>
        <w:jc w:val="both"/>
        <w:rPr>
          <w:rFonts w:asciiTheme="majorHAnsi" w:hAnsiTheme="majorHAnsi"/>
          <w:sz w:val="24"/>
          <w:szCs w:val="24"/>
        </w:rPr>
      </w:pPr>
      <w:r w:rsidRPr="00BA2E5F">
        <w:rPr>
          <w:rFonts w:asciiTheme="majorHAnsi" w:hAnsiTheme="majorHAnsi"/>
          <w:sz w:val="24"/>
          <w:szCs w:val="24"/>
        </w:rPr>
        <w:t xml:space="preserve">Repair of Schools, Children’s care centre, cattle shed etc. </w:t>
      </w:r>
    </w:p>
    <w:p w:rsidR="00BA2E5F" w:rsidRPr="00BA2E5F" w:rsidRDefault="00BA2E5F" w:rsidP="00BA2E5F">
      <w:pPr>
        <w:pStyle w:val="ListParagraph"/>
        <w:numPr>
          <w:ilvl w:val="0"/>
          <w:numId w:val="3"/>
        </w:numPr>
        <w:jc w:val="both"/>
        <w:rPr>
          <w:rFonts w:asciiTheme="majorHAnsi" w:hAnsiTheme="majorHAnsi"/>
          <w:sz w:val="24"/>
          <w:szCs w:val="24"/>
        </w:rPr>
      </w:pPr>
      <w:r w:rsidRPr="00BA2E5F">
        <w:rPr>
          <w:rFonts w:asciiTheme="majorHAnsi" w:hAnsiTheme="majorHAnsi"/>
          <w:sz w:val="24"/>
          <w:szCs w:val="24"/>
        </w:rPr>
        <w:t>Skill development to promote suitable livelihood.</w:t>
      </w:r>
    </w:p>
    <w:p w:rsidR="00BA2E5F" w:rsidRPr="00BA2E5F" w:rsidRDefault="00BA2E5F" w:rsidP="00BA2E5F">
      <w:pPr>
        <w:pStyle w:val="ListParagraph"/>
        <w:numPr>
          <w:ilvl w:val="0"/>
          <w:numId w:val="3"/>
        </w:numPr>
        <w:jc w:val="both"/>
        <w:rPr>
          <w:rFonts w:asciiTheme="majorHAnsi" w:hAnsiTheme="majorHAnsi"/>
          <w:sz w:val="24"/>
          <w:szCs w:val="24"/>
        </w:rPr>
      </w:pPr>
      <w:r w:rsidRPr="00BA2E5F">
        <w:rPr>
          <w:rFonts w:asciiTheme="majorHAnsi" w:hAnsiTheme="majorHAnsi"/>
          <w:sz w:val="24"/>
          <w:szCs w:val="24"/>
        </w:rPr>
        <w:t xml:space="preserve">Development of </w:t>
      </w:r>
      <w:proofErr w:type="spellStart"/>
      <w:r w:rsidRPr="00BA2E5F">
        <w:rPr>
          <w:rFonts w:asciiTheme="majorHAnsi" w:hAnsiTheme="majorHAnsi"/>
          <w:sz w:val="24"/>
          <w:szCs w:val="24"/>
        </w:rPr>
        <w:t>pisciculture</w:t>
      </w:r>
      <w:proofErr w:type="spellEnd"/>
      <w:r w:rsidRPr="00BA2E5F">
        <w:rPr>
          <w:rFonts w:asciiTheme="majorHAnsi" w:hAnsiTheme="majorHAnsi"/>
          <w:sz w:val="24"/>
          <w:szCs w:val="24"/>
        </w:rPr>
        <w:t>, fishery and mangrove development.</w:t>
      </w:r>
    </w:p>
    <w:p w:rsidR="00BA2E5F" w:rsidRPr="00BA2E5F" w:rsidRDefault="00BA2E5F" w:rsidP="00BA2E5F">
      <w:pPr>
        <w:pStyle w:val="ListParagraph"/>
        <w:numPr>
          <w:ilvl w:val="0"/>
          <w:numId w:val="3"/>
        </w:numPr>
        <w:jc w:val="both"/>
        <w:rPr>
          <w:rFonts w:asciiTheme="majorHAnsi" w:hAnsiTheme="majorHAnsi"/>
          <w:sz w:val="24"/>
          <w:szCs w:val="24"/>
        </w:rPr>
      </w:pPr>
      <w:r w:rsidRPr="00BA2E5F">
        <w:rPr>
          <w:rFonts w:asciiTheme="majorHAnsi" w:hAnsiTheme="majorHAnsi"/>
          <w:sz w:val="24"/>
          <w:szCs w:val="24"/>
        </w:rPr>
        <w:t>Agricultural extension and training for the local peasants.</w:t>
      </w:r>
    </w:p>
    <w:p w:rsidR="00BA2E5F" w:rsidRPr="00BA2E5F" w:rsidRDefault="00BA2E5F" w:rsidP="00BA2E5F">
      <w:pPr>
        <w:pStyle w:val="ListParagraph"/>
        <w:jc w:val="both"/>
        <w:rPr>
          <w:rFonts w:asciiTheme="majorHAnsi" w:hAnsiTheme="majorHAnsi"/>
          <w:sz w:val="24"/>
          <w:szCs w:val="24"/>
        </w:rPr>
      </w:pPr>
      <w:r w:rsidRPr="00BA2E5F">
        <w:rPr>
          <w:rFonts w:asciiTheme="majorHAnsi" w:hAnsiTheme="majorHAnsi"/>
          <w:sz w:val="24"/>
          <w:szCs w:val="24"/>
        </w:rPr>
        <w:t xml:space="preserve">Or any other activities may deem necessary over the times to come. </w:t>
      </w:r>
    </w:p>
    <w:p w:rsidR="00BA2E5F" w:rsidRPr="00BA2E5F" w:rsidRDefault="00BA2E5F" w:rsidP="00131489">
      <w:pPr>
        <w:jc w:val="both"/>
        <w:rPr>
          <w:rFonts w:asciiTheme="majorHAnsi" w:hAnsiTheme="majorHAnsi"/>
          <w:sz w:val="24"/>
          <w:szCs w:val="24"/>
        </w:rPr>
      </w:pPr>
    </w:p>
    <w:p w:rsidR="00DF6698" w:rsidRPr="00BA2E5F" w:rsidRDefault="00DF6698" w:rsidP="00DF6698">
      <w:pPr>
        <w:spacing w:after="0" w:line="240" w:lineRule="auto"/>
        <w:jc w:val="both"/>
        <w:rPr>
          <w:rFonts w:asciiTheme="majorHAnsi" w:hAnsiTheme="majorHAnsi"/>
          <w:sz w:val="24"/>
          <w:szCs w:val="24"/>
          <w:lang w:bidi="bn-IN"/>
        </w:rPr>
      </w:pPr>
    </w:p>
    <w:p w:rsidR="00DF6698" w:rsidRPr="00BA2E5F" w:rsidRDefault="00DF6698" w:rsidP="00DF6698">
      <w:pPr>
        <w:spacing w:after="0" w:line="240" w:lineRule="auto"/>
        <w:jc w:val="both"/>
        <w:rPr>
          <w:rFonts w:asciiTheme="majorHAnsi" w:hAnsiTheme="majorHAnsi"/>
          <w:sz w:val="24"/>
          <w:szCs w:val="24"/>
          <w:lang w:bidi="bn-IN"/>
        </w:rPr>
      </w:pPr>
      <w:r w:rsidRPr="00BA2E5F">
        <w:rPr>
          <w:rFonts w:asciiTheme="majorHAnsi" w:hAnsiTheme="majorHAnsi"/>
          <w:sz w:val="24"/>
          <w:szCs w:val="24"/>
          <w:lang w:bidi="bn-IN"/>
        </w:rPr>
        <w:t xml:space="preserve">Hope, very kindly you will take necessary steps to help us in helping the ruined people of our area and </w:t>
      </w:r>
    </w:p>
    <w:p w:rsidR="00DF6698" w:rsidRPr="00BA2E5F" w:rsidRDefault="00DF6698" w:rsidP="00DF6698">
      <w:pPr>
        <w:spacing w:after="0" w:line="240" w:lineRule="auto"/>
        <w:jc w:val="both"/>
        <w:rPr>
          <w:rFonts w:asciiTheme="majorHAnsi" w:hAnsiTheme="majorHAnsi"/>
          <w:sz w:val="24"/>
          <w:szCs w:val="24"/>
          <w:lang w:bidi="bn-IN"/>
        </w:rPr>
      </w:pPr>
      <w:r w:rsidRPr="00BA2E5F">
        <w:rPr>
          <w:rFonts w:asciiTheme="majorHAnsi" w:hAnsiTheme="majorHAnsi"/>
          <w:sz w:val="24"/>
          <w:szCs w:val="24"/>
          <w:lang w:bidi="bn-IN"/>
        </w:rPr>
        <w:t>Oblige.</w:t>
      </w:r>
    </w:p>
    <w:p w:rsidR="00DF6698" w:rsidRPr="00BA2E5F" w:rsidRDefault="00DF6698" w:rsidP="00DF6698">
      <w:pPr>
        <w:spacing w:after="0" w:line="240" w:lineRule="auto"/>
        <w:jc w:val="both"/>
        <w:rPr>
          <w:rFonts w:asciiTheme="majorHAnsi" w:hAnsiTheme="majorHAnsi"/>
          <w:sz w:val="24"/>
          <w:szCs w:val="24"/>
          <w:lang w:bidi="bn-IN"/>
        </w:rPr>
      </w:pPr>
      <w:r w:rsidRPr="00BA2E5F">
        <w:rPr>
          <w:rFonts w:asciiTheme="majorHAnsi" w:hAnsiTheme="majorHAnsi"/>
          <w:sz w:val="24"/>
          <w:szCs w:val="24"/>
          <w:lang w:bidi="bn-IN"/>
        </w:rPr>
        <w:t>Thanking you</w:t>
      </w:r>
    </w:p>
    <w:p w:rsidR="00DF6698" w:rsidRPr="00BA2E5F" w:rsidRDefault="00DF6698" w:rsidP="00DF6698">
      <w:pPr>
        <w:spacing w:after="0" w:line="240" w:lineRule="auto"/>
        <w:jc w:val="both"/>
        <w:rPr>
          <w:rFonts w:asciiTheme="majorHAnsi" w:hAnsiTheme="majorHAnsi"/>
          <w:sz w:val="24"/>
          <w:szCs w:val="24"/>
          <w:lang w:bidi="bn-IN"/>
        </w:rPr>
      </w:pPr>
      <w:r w:rsidRPr="00BA2E5F">
        <w:rPr>
          <w:rFonts w:asciiTheme="majorHAnsi" w:hAnsiTheme="majorHAnsi"/>
          <w:sz w:val="24"/>
          <w:szCs w:val="24"/>
          <w:lang w:bidi="bn-IN"/>
        </w:rPr>
        <w:t>Yours faithfully</w:t>
      </w:r>
    </w:p>
    <w:p w:rsidR="00DF6698" w:rsidRDefault="00DF6698" w:rsidP="00DF6698">
      <w:pPr>
        <w:spacing w:after="0" w:line="240" w:lineRule="auto"/>
        <w:jc w:val="both"/>
        <w:rPr>
          <w:rFonts w:asciiTheme="majorHAnsi" w:hAnsiTheme="majorHAnsi"/>
          <w:sz w:val="24"/>
          <w:szCs w:val="24"/>
          <w:lang w:bidi="bn-IN"/>
        </w:rPr>
      </w:pPr>
    </w:p>
    <w:p w:rsidR="00BA2E5F" w:rsidRPr="00BA2E5F" w:rsidRDefault="00BA2E5F" w:rsidP="00DF6698">
      <w:pPr>
        <w:spacing w:after="0" w:line="240" w:lineRule="auto"/>
        <w:jc w:val="both"/>
        <w:rPr>
          <w:rFonts w:asciiTheme="majorHAnsi" w:hAnsiTheme="majorHAnsi"/>
          <w:sz w:val="24"/>
          <w:szCs w:val="24"/>
          <w:lang w:bidi="bn-IN"/>
        </w:rPr>
      </w:pPr>
    </w:p>
    <w:p w:rsidR="00DF6698" w:rsidRPr="00BA2E5F" w:rsidRDefault="00DF6698" w:rsidP="00DF6698">
      <w:pPr>
        <w:spacing w:after="0" w:line="240" w:lineRule="auto"/>
        <w:jc w:val="both"/>
        <w:rPr>
          <w:rFonts w:asciiTheme="majorHAnsi" w:hAnsiTheme="majorHAnsi"/>
          <w:sz w:val="24"/>
          <w:szCs w:val="24"/>
          <w:lang w:bidi="bn-IN"/>
        </w:rPr>
      </w:pPr>
      <w:proofErr w:type="spellStart"/>
      <w:r w:rsidRPr="00BA2E5F">
        <w:rPr>
          <w:rFonts w:asciiTheme="majorHAnsi" w:hAnsiTheme="majorHAnsi"/>
          <w:sz w:val="24"/>
          <w:szCs w:val="24"/>
          <w:lang w:bidi="bn-IN"/>
        </w:rPr>
        <w:t>Bibhuti</w:t>
      </w:r>
      <w:proofErr w:type="spellEnd"/>
      <w:r w:rsidRPr="00BA2E5F">
        <w:rPr>
          <w:rFonts w:asciiTheme="majorHAnsi" w:hAnsiTheme="majorHAnsi"/>
          <w:sz w:val="24"/>
          <w:szCs w:val="24"/>
          <w:lang w:bidi="bn-IN"/>
        </w:rPr>
        <w:t xml:space="preserve"> </w:t>
      </w:r>
      <w:proofErr w:type="spellStart"/>
      <w:r w:rsidRPr="00BA2E5F">
        <w:rPr>
          <w:rFonts w:asciiTheme="majorHAnsi" w:hAnsiTheme="majorHAnsi"/>
          <w:sz w:val="24"/>
          <w:szCs w:val="24"/>
          <w:lang w:bidi="bn-IN"/>
        </w:rPr>
        <w:t>Ranjan</w:t>
      </w:r>
      <w:proofErr w:type="spellEnd"/>
      <w:r w:rsidRPr="00BA2E5F">
        <w:rPr>
          <w:rFonts w:asciiTheme="majorHAnsi" w:hAnsiTheme="majorHAnsi"/>
          <w:sz w:val="24"/>
          <w:szCs w:val="24"/>
          <w:lang w:bidi="bn-IN"/>
        </w:rPr>
        <w:t xml:space="preserve"> Mishra</w:t>
      </w:r>
    </w:p>
    <w:p w:rsidR="00DF6698" w:rsidRPr="00BA2E5F" w:rsidRDefault="00DF6698" w:rsidP="00DF6698">
      <w:pPr>
        <w:spacing w:after="0" w:line="240" w:lineRule="auto"/>
        <w:jc w:val="both"/>
        <w:rPr>
          <w:rFonts w:asciiTheme="majorHAnsi" w:hAnsiTheme="majorHAnsi"/>
          <w:sz w:val="24"/>
          <w:szCs w:val="24"/>
          <w:lang w:bidi="bn-IN"/>
        </w:rPr>
      </w:pPr>
      <w:proofErr w:type="spellStart"/>
      <w:r w:rsidRPr="00BA2E5F">
        <w:rPr>
          <w:rFonts w:asciiTheme="majorHAnsi" w:hAnsiTheme="majorHAnsi"/>
          <w:sz w:val="24"/>
          <w:szCs w:val="24"/>
          <w:lang w:bidi="bn-IN"/>
        </w:rPr>
        <w:t>Retd</w:t>
      </w:r>
      <w:proofErr w:type="spellEnd"/>
      <w:r w:rsidRPr="00BA2E5F">
        <w:rPr>
          <w:rFonts w:asciiTheme="majorHAnsi" w:hAnsiTheme="majorHAnsi"/>
          <w:sz w:val="24"/>
          <w:szCs w:val="24"/>
          <w:lang w:bidi="bn-IN"/>
        </w:rPr>
        <w:t xml:space="preserve"> District Youth Coordinator/ NYKS</w:t>
      </w:r>
    </w:p>
    <w:p w:rsidR="00DF6698" w:rsidRPr="00BA2E5F" w:rsidRDefault="00DF6698" w:rsidP="00DF6698">
      <w:pPr>
        <w:spacing w:after="0" w:line="240" w:lineRule="auto"/>
        <w:jc w:val="both"/>
        <w:rPr>
          <w:rFonts w:asciiTheme="majorHAnsi" w:hAnsiTheme="majorHAnsi"/>
          <w:sz w:val="24"/>
          <w:szCs w:val="24"/>
          <w:lang w:bidi="bn-IN"/>
        </w:rPr>
      </w:pPr>
      <w:r w:rsidRPr="00BA2E5F">
        <w:rPr>
          <w:rFonts w:asciiTheme="majorHAnsi" w:hAnsiTheme="majorHAnsi"/>
          <w:sz w:val="24"/>
          <w:szCs w:val="24"/>
          <w:lang w:bidi="bn-IN"/>
        </w:rPr>
        <w:t>National Youth Award Winner</w:t>
      </w:r>
    </w:p>
    <w:p w:rsidR="00DF6698" w:rsidRPr="00BA2E5F" w:rsidRDefault="00DF6698" w:rsidP="00DF6698">
      <w:pPr>
        <w:spacing w:after="0" w:line="240" w:lineRule="auto"/>
        <w:jc w:val="both"/>
        <w:rPr>
          <w:rFonts w:asciiTheme="majorHAnsi" w:hAnsiTheme="majorHAnsi"/>
          <w:sz w:val="24"/>
          <w:szCs w:val="24"/>
          <w:lang w:bidi="bn-IN"/>
        </w:rPr>
      </w:pPr>
      <w:r w:rsidRPr="00BA2E5F">
        <w:rPr>
          <w:rFonts w:asciiTheme="majorHAnsi" w:hAnsiTheme="majorHAnsi"/>
          <w:sz w:val="24"/>
          <w:szCs w:val="24"/>
          <w:lang w:bidi="bn-IN"/>
        </w:rPr>
        <w:t>Contact: - 7980200170/ 9434245953</w:t>
      </w:r>
    </w:p>
    <w:p w:rsidR="00DF6698" w:rsidRPr="00BA2E5F" w:rsidRDefault="00B349E0" w:rsidP="00DF6698">
      <w:pPr>
        <w:spacing w:after="0" w:line="240" w:lineRule="auto"/>
        <w:jc w:val="both"/>
        <w:rPr>
          <w:rFonts w:asciiTheme="majorHAnsi" w:hAnsiTheme="majorHAnsi"/>
          <w:sz w:val="24"/>
          <w:szCs w:val="24"/>
          <w:lang w:bidi="bn-IN"/>
        </w:rPr>
      </w:pPr>
      <w:hyperlink r:id="rId6" w:history="1">
        <w:r w:rsidR="00DF6698" w:rsidRPr="00BA2E5F">
          <w:rPr>
            <w:rStyle w:val="Hyperlink"/>
            <w:rFonts w:asciiTheme="majorHAnsi" w:hAnsiTheme="majorHAnsi"/>
            <w:sz w:val="24"/>
            <w:szCs w:val="24"/>
            <w:lang w:bidi="bn-IN"/>
          </w:rPr>
          <w:t>mishrabr@outlook.com</w:t>
        </w:r>
      </w:hyperlink>
    </w:p>
    <w:p w:rsidR="00DF6698" w:rsidRPr="00BA2E5F" w:rsidRDefault="00B349E0" w:rsidP="00DF6698">
      <w:pPr>
        <w:spacing w:after="0" w:line="240" w:lineRule="auto"/>
        <w:jc w:val="both"/>
        <w:rPr>
          <w:rFonts w:asciiTheme="majorHAnsi" w:hAnsiTheme="majorHAnsi"/>
          <w:sz w:val="24"/>
          <w:szCs w:val="24"/>
          <w:lang w:bidi="bn-IN"/>
        </w:rPr>
      </w:pPr>
      <w:hyperlink r:id="rId7" w:history="1">
        <w:r w:rsidR="00DF6698" w:rsidRPr="00BA2E5F">
          <w:rPr>
            <w:rStyle w:val="Hyperlink"/>
            <w:rFonts w:asciiTheme="majorHAnsi" w:hAnsiTheme="majorHAnsi"/>
            <w:sz w:val="24"/>
            <w:szCs w:val="24"/>
            <w:lang w:bidi="bn-IN"/>
          </w:rPr>
          <w:t>www.amarasabai-sundarbans.org</w:t>
        </w:r>
      </w:hyperlink>
    </w:p>
    <w:p w:rsidR="00DF6698" w:rsidRPr="00BA2E5F" w:rsidRDefault="00DF6698" w:rsidP="00DF6698">
      <w:pPr>
        <w:spacing w:after="0" w:line="240" w:lineRule="auto"/>
        <w:jc w:val="both"/>
        <w:rPr>
          <w:rFonts w:asciiTheme="majorHAnsi" w:hAnsiTheme="majorHAnsi"/>
          <w:sz w:val="24"/>
          <w:szCs w:val="24"/>
          <w:lang w:bidi="bn-IN"/>
        </w:rPr>
      </w:pPr>
    </w:p>
    <w:p w:rsidR="00DF6698" w:rsidRPr="00BA2E5F" w:rsidRDefault="00DF6698" w:rsidP="00DF6698">
      <w:pPr>
        <w:spacing w:after="0" w:line="240" w:lineRule="auto"/>
        <w:jc w:val="both"/>
        <w:rPr>
          <w:rFonts w:asciiTheme="majorHAnsi" w:hAnsiTheme="majorHAnsi"/>
          <w:sz w:val="24"/>
          <w:szCs w:val="24"/>
          <w:lang w:bidi="bn-IN"/>
        </w:rPr>
      </w:pPr>
      <w:proofErr w:type="spellStart"/>
      <w:r w:rsidRPr="00BA2E5F">
        <w:rPr>
          <w:rFonts w:asciiTheme="majorHAnsi" w:hAnsiTheme="majorHAnsi"/>
          <w:sz w:val="24"/>
          <w:szCs w:val="24"/>
          <w:lang w:bidi="bn-IN"/>
        </w:rPr>
        <w:t>Amara</w:t>
      </w:r>
      <w:proofErr w:type="spellEnd"/>
      <w:r w:rsidRPr="00BA2E5F">
        <w:rPr>
          <w:rFonts w:asciiTheme="majorHAnsi" w:hAnsiTheme="majorHAnsi"/>
          <w:sz w:val="24"/>
          <w:szCs w:val="24"/>
          <w:lang w:bidi="bn-IN"/>
        </w:rPr>
        <w:t xml:space="preserve"> </w:t>
      </w:r>
      <w:proofErr w:type="spellStart"/>
      <w:r w:rsidRPr="00BA2E5F">
        <w:rPr>
          <w:rFonts w:asciiTheme="majorHAnsi" w:hAnsiTheme="majorHAnsi"/>
          <w:sz w:val="24"/>
          <w:szCs w:val="24"/>
          <w:lang w:bidi="bn-IN"/>
        </w:rPr>
        <w:t>Sabai</w:t>
      </w:r>
      <w:proofErr w:type="spellEnd"/>
    </w:p>
    <w:p w:rsidR="00DF6698" w:rsidRPr="00BA2E5F" w:rsidRDefault="00DF6698" w:rsidP="00DF6698">
      <w:pPr>
        <w:spacing w:after="0" w:line="240" w:lineRule="auto"/>
        <w:jc w:val="both"/>
        <w:rPr>
          <w:rFonts w:asciiTheme="majorHAnsi" w:hAnsiTheme="majorHAnsi"/>
          <w:sz w:val="24"/>
          <w:szCs w:val="24"/>
          <w:lang w:bidi="bn-IN"/>
        </w:rPr>
      </w:pPr>
      <w:r w:rsidRPr="00BA2E5F">
        <w:rPr>
          <w:rFonts w:asciiTheme="majorHAnsi" w:hAnsiTheme="majorHAnsi"/>
          <w:sz w:val="24"/>
          <w:szCs w:val="24"/>
          <w:lang w:bidi="bn-IN"/>
        </w:rPr>
        <w:t>S/B A/C-37598284599</w:t>
      </w:r>
      <w:r w:rsidR="008C292E">
        <w:rPr>
          <w:rFonts w:asciiTheme="majorHAnsi" w:hAnsiTheme="majorHAnsi"/>
          <w:sz w:val="24"/>
          <w:szCs w:val="24"/>
          <w:lang w:bidi="bn-IN"/>
        </w:rPr>
        <w:t xml:space="preserve"> (India) </w:t>
      </w:r>
    </w:p>
    <w:p w:rsidR="00DF6698" w:rsidRPr="00BA2E5F" w:rsidRDefault="00DF6698" w:rsidP="00DF6698">
      <w:pPr>
        <w:spacing w:after="0" w:line="240" w:lineRule="auto"/>
        <w:jc w:val="both"/>
        <w:rPr>
          <w:rFonts w:asciiTheme="majorHAnsi" w:hAnsiTheme="majorHAnsi"/>
          <w:sz w:val="24"/>
          <w:szCs w:val="24"/>
          <w:lang w:bidi="bn-IN"/>
        </w:rPr>
      </w:pPr>
      <w:r w:rsidRPr="00BA2E5F">
        <w:rPr>
          <w:rFonts w:asciiTheme="majorHAnsi" w:hAnsiTheme="majorHAnsi"/>
          <w:sz w:val="24"/>
          <w:szCs w:val="24"/>
          <w:lang w:bidi="bn-IN"/>
        </w:rPr>
        <w:t>30491151398 (FCRA)</w:t>
      </w:r>
    </w:p>
    <w:p w:rsidR="00DF6698" w:rsidRPr="00BA2E5F" w:rsidRDefault="00DF6698" w:rsidP="00DF6698">
      <w:pPr>
        <w:spacing w:after="0" w:line="240" w:lineRule="auto"/>
        <w:jc w:val="both"/>
        <w:rPr>
          <w:rFonts w:asciiTheme="majorHAnsi" w:hAnsiTheme="majorHAnsi"/>
          <w:sz w:val="24"/>
          <w:szCs w:val="24"/>
          <w:lang w:bidi="bn-IN"/>
        </w:rPr>
      </w:pPr>
      <w:r w:rsidRPr="00BA2E5F">
        <w:rPr>
          <w:rFonts w:asciiTheme="majorHAnsi" w:hAnsiTheme="majorHAnsi"/>
          <w:sz w:val="24"/>
          <w:szCs w:val="24"/>
          <w:lang w:bidi="bn-IN"/>
        </w:rPr>
        <w:t>State Bank of India</w:t>
      </w:r>
    </w:p>
    <w:p w:rsidR="00DF6698" w:rsidRPr="00BA2E5F" w:rsidRDefault="00DF6698" w:rsidP="00DF6698">
      <w:pPr>
        <w:spacing w:after="0" w:line="240" w:lineRule="auto"/>
        <w:jc w:val="both"/>
        <w:rPr>
          <w:rFonts w:asciiTheme="majorHAnsi" w:hAnsiTheme="majorHAnsi"/>
          <w:sz w:val="24"/>
          <w:szCs w:val="24"/>
          <w:lang w:bidi="bn-IN"/>
        </w:rPr>
      </w:pPr>
      <w:r w:rsidRPr="00BA2E5F">
        <w:rPr>
          <w:rFonts w:asciiTheme="majorHAnsi" w:hAnsiTheme="majorHAnsi"/>
          <w:sz w:val="24"/>
          <w:szCs w:val="24"/>
          <w:lang w:bidi="bn-IN"/>
        </w:rPr>
        <w:t xml:space="preserve">New </w:t>
      </w:r>
      <w:proofErr w:type="spellStart"/>
      <w:r w:rsidRPr="00BA2E5F">
        <w:rPr>
          <w:rFonts w:asciiTheme="majorHAnsi" w:hAnsiTheme="majorHAnsi"/>
          <w:sz w:val="24"/>
          <w:szCs w:val="24"/>
          <w:lang w:bidi="bn-IN"/>
        </w:rPr>
        <w:t>Garia</w:t>
      </w:r>
      <w:proofErr w:type="spellEnd"/>
      <w:r w:rsidRPr="00BA2E5F">
        <w:rPr>
          <w:rFonts w:asciiTheme="majorHAnsi" w:hAnsiTheme="majorHAnsi"/>
          <w:sz w:val="24"/>
          <w:szCs w:val="24"/>
          <w:lang w:bidi="bn-IN"/>
        </w:rPr>
        <w:t xml:space="preserve"> branch</w:t>
      </w:r>
    </w:p>
    <w:p w:rsidR="00DF6698" w:rsidRPr="00BA2E5F" w:rsidRDefault="00DF6698" w:rsidP="00DF6698">
      <w:pPr>
        <w:spacing w:after="0" w:line="240" w:lineRule="auto"/>
        <w:jc w:val="both"/>
        <w:rPr>
          <w:rFonts w:asciiTheme="majorHAnsi" w:hAnsiTheme="majorHAnsi"/>
          <w:sz w:val="24"/>
          <w:szCs w:val="24"/>
          <w:lang w:bidi="bn-IN"/>
        </w:rPr>
      </w:pPr>
      <w:r w:rsidRPr="00BA2E5F">
        <w:rPr>
          <w:rFonts w:asciiTheme="majorHAnsi" w:hAnsiTheme="majorHAnsi"/>
          <w:sz w:val="24"/>
          <w:szCs w:val="24"/>
          <w:lang w:bidi="bn-IN"/>
        </w:rPr>
        <w:t>SBIN0007679</w:t>
      </w:r>
    </w:p>
    <w:p w:rsidR="00DF6698" w:rsidRPr="00BA2E5F" w:rsidRDefault="00DF6698" w:rsidP="00DF6698">
      <w:pPr>
        <w:spacing w:after="0" w:line="240" w:lineRule="auto"/>
        <w:jc w:val="both"/>
        <w:rPr>
          <w:rFonts w:asciiTheme="majorHAnsi" w:hAnsiTheme="majorHAnsi"/>
          <w:sz w:val="24"/>
          <w:szCs w:val="24"/>
          <w:lang w:bidi="bn-IN"/>
        </w:rPr>
      </w:pPr>
      <w:r w:rsidRPr="00BA2E5F">
        <w:rPr>
          <w:rFonts w:asciiTheme="majorHAnsi" w:hAnsiTheme="majorHAnsi"/>
          <w:sz w:val="24"/>
          <w:szCs w:val="24"/>
          <w:lang w:bidi="bn-IN"/>
        </w:rPr>
        <w:t>MICR700002196</w:t>
      </w:r>
    </w:p>
    <w:p w:rsidR="00DF6698" w:rsidRPr="00BA2E5F" w:rsidRDefault="00DF6698" w:rsidP="00131489">
      <w:pPr>
        <w:jc w:val="both"/>
        <w:rPr>
          <w:rFonts w:asciiTheme="majorHAnsi" w:hAnsiTheme="majorHAnsi"/>
          <w:sz w:val="24"/>
          <w:szCs w:val="24"/>
        </w:rPr>
      </w:pPr>
    </w:p>
    <w:p w:rsidR="00EA6ADB" w:rsidRPr="00BA2E5F" w:rsidRDefault="00EA6ADB" w:rsidP="00131489">
      <w:pPr>
        <w:jc w:val="both"/>
        <w:rPr>
          <w:rFonts w:asciiTheme="majorHAnsi" w:hAnsiTheme="majorHAnsi"/>
          <w:sz w:val="24"/>
          <w:szCs w:val="24"/>
        </w:rPr>
      </w:pPr>
    </w:p>
    <w:p w:rsidR="00131489" w:rsidRPr="00BA2E5F" w:rsidRDefault="00131489" w:rsidP="00172EE8">
      <w:pPr>
        <w:jc w:val="center"/>
        <w:rPr>
          <w:rFonts w:asciiTheme="majorHAnsi" w:hAnsiTheme="majorHAnsi"/>
          <w:sz w:val="24"/>
          <w:szCs w:val="24"/>
        </w:rPr>
      </w:pPr>
    </w:p>
    <w:p w:rsidR="00172EE8" w:rsidRPr="00BA2E5F" w:rsidRDefault="00172EE8" w:rsidP="00172EE8">
      <w:pPr>
        <w:jc w:val="center"/>
        <w:rPr>
          <w:rFonts w:asciiTheme="majorHAnsi" w:hAnsiTheme="majorHAnsi"/>
          <w:sz w:val="24"/>
          <w:szCs w:val="24"/>
        </w:rPr>
      </w:pPr>
    </w:p>
    <w:p w:rsidR="00172EE8" w:rsidRPr="00BA2E5F" w:rsidRDefault="00172EE8" w:rsidP="00172EE8">
      <w:pPr>
        <w:jc w:val="center"/>
        <w:rPr>
          <w:rFonts w:asciiTheme="majorHAnsi" w:hAnsiTheme="majorHAnsi"/>
          <w:sz w:val="24"/>
          <w:szCs w:val="24"/>
        </w:rPr>
      </w:pPr>
    </w:p>
    <w:p w:rsidR="00172EE8" w:rsidRPr="00BA2E5F" w:rsidRDefault="00172EE8" w:rsidP="00172EE8">
      <w:pPr>
        <w:jc w:val="center"/>
        <w:rPr>
          <w:rFonts w:asciiTheme="majorHAnsi" w:hAnsiTheme="majorHAnsi"/>
          <w:sz w:val="24"/>
          <w:szCs w:val="24"/>
        </w:rPr>
      </w:pPr>
    </w:p>
    <w:p w:rsidR="00172EE8" w:rsidRPr="00BA2E5F" w:rsidRDefault="00172EE8" w:rsidP="00172EE8">
      <w:pPr>
        <w:jc w:val="center"/>
        <w:rPr>
          <w:rFonts w:asciiTheme="majorHAnsi" w:hAnsiTheme="majorHAnsi"/>
          <w:sz w:val="24"/>
          <w:szCs w:val="24"/>
        </w:rPr>
      </w:pPr>
    </w:p>
    <w:p w:rsidR="00172EE8" w:rsidRPr="00BA2E5F" w:rsidRDefault="00172EE8" w:rsidP="00172EE8">
      <w:pPr>
        <w:jc w:val="center"/>
        <w:rPr>
          <w:rFonts w:asciiTheme="majorHAnsi" w:hAnsiTheme="majorHAnsi"/>
          <w:sz w:val="24"/>
          <w:szCs w:val="24"/>
        </w:rPr>
      </w:pPr>
    </w:p>
    <w:p w:rsidR="00BA2E5F" w:rsidRPr="00BA2E5F" w:rsidRDefault="00BA2E5F" w:rsidP="00BA2E5F">
      <w:pPr>
        <w:jc w:val="both"/>
        <w:rPr>
          <w:rFonts w:asciiTheme="majorHAnsi" w:hAnsiTheme="majorHAnsi"/>
          <w:sz w:val="24"/>
          <w:szCs w:val="24"/>
        </w:rPr>
      </w:pPr>
    </w:p>
    <w:p w:rsidR="00BA2E5F" w:rsidRPr="00BA2E5F" w:rsidRDefault="00BA2E5F" w:rsidP="00A533C6">
      <w:pPr>
        <w:pStyle w:val="ListParagraph"/>
        <w:jc w:val="both"/>
        <w:rPr>
          <w:rFonts w:asciiTheme="majorHAnsi" w:hAnsiTheme="majorHAnsi"/>
          <w:sz w:val="24"/>
          <w:szCs w:val="24"/>
        </w:rPr>
      </w:pPr>
    </w:p>
    <w:p w:rsidR="004B59C9" w:rsidRPr="00BA2E5F" w:rsidRDefault="004B59C9" w:rsidP="00172EE8">
      <w:pPr>
        <w:jc w:val="both"/>
        <w:rPr>
          <w:rFonts w:asciiTheme="majorHAnsi" w:hAnsiTheme="majorHAnsi"/>
          <w:sz w:val="24"/>
          <w:szCs w:val="24"/>
        </w:rPr>
      </w:pPr>
    </w:p>
    <w:p w:rsidR="00062F95" w:rsidRPr="00BA2E5F" w:rsidRDefault="00062F95" w:rsidP="00172EE8">
      <w:pPr>
        <w:jc w:val="both"/>
        <w:rPr>
          <w:rFonts w:asciiTheme="majorHAnsi" w:hAnsiTheme="majorHAnsi"/>
          <w:sz w:val="24"/>
          <w:szCs w:val="24"/>
          <w:u w:val="single"/>
        </w:rPr>
      </w:pPr>
    </w:p>
    <w:sectPr w:rsidR="00062F95" w:rsidRPr="00BA2E5F" w:rsidSect="00EA718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B5AE5"/>
    <w:multiLevelType w:val="hybridMultilevel"/>
    <w:tmpl w:val="23CCB0E8"/>
    <w:lvl w:ilvl="0" w:tplc="212881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123449"/>
    <w:multiLevelType w:val="hybridMultilevel"/>
    <w:tmpl w:val="208C181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78F6419F"/>
    <w:multiLevelType w:val="hybridMultilevel"/>
    <w:tmpl w:val="7212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172EE8"/>
    <w:rsid w:val="00062F95"/>
    <w:rsid w:val="00131489"/>
    <w:rsid w:val="001526E3"/>
    <w:rsid w:val="00172EE8"/>
    <w:rsid w:val="0025068C"/>
    <w:rsid w:val="003013B2"/>
    <w:rsid w:val="004B59C9"/>
    <w:rsid w:val="00615D9F"/>
    <w:rsid w:val="006C600E"/>
    <w:rsid w:val="006D7D2D"/>
    <w:rsid w:val="00721D70"/>
    <w:rsid w:val="00786736"/>
    <w:rsid w:val="008602EE"/>
    <w:rsid w:val="008C292E"/>
    <w:rsid w:val="009E2FF8"/>
    <w:rsid w:val="00A533C6"/>
    <w:rsid w:val="00B349E0"/>
    <w:rsid w:val="00BA2E5F"/>
    <w:rsid w:val="00BB5878"/>
    <w:rsid w:val="00D52498"/>
    <w:rsid w:val="00DF6698"/>
    <w:rsid w:val="00EA6ADB"/>
    <w:rsid w:val="00EA718E"/>
    <w:rsid w:val="00FB0A2E"/>
    <w:rsid w:val="00FE7A9D"/>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EE8"/>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172EE8"/>
    <w:rPr>
      <w:rFonts w:ascii="Tahoma" w:hAnsi="Tahoma" w:cs="Tahoma"/>
      <w:sz w:val="16"/>
      <w:szCs w:val="20"/>
    </w:rPr>
  </w:style>
  <w:style w:type="character" w:styleId="Hyperlink">
    <w:name w:val="Hyperlink"/>
    <w:basedOn w:val="DefaultParagraphFont"/>
    <w:uiPriority w:val="99"/>
    <w:unhideWhenUsed/>
    <w:rsid w:val="00DF6698"/>
    <w:rPr>
      <w:color w:val="0000FF" w:themeColor="hyperlink"/>
      <w:u w:val="single"/>
    </w:rPr>
  </w:style>
  <w:style w:type="paragraph" w:styleId="ListParagraph">
    <w:name w:val="List Paragraph"/>
    <w:basedOn w:val="Normal"/>
    <w:uiPriority w:val="34"/>
    <w:qFormat/>
    <w:rsid w:val="00DF6698"/>
    <w:pPr>
      <w:ind w:left="720"/>
      <w:contextualSpacing/>
    </w:pPr>
  </w:style>
  <w:style w:type="table" w:styleId="TableGrid">
    <w:name w:val="Table Grid"/>
    <w:basedOn w:val="TableNormal"/>
    <w:uiPriority w:val="59"/>
    <w:rsid w:val="00062F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marasabai-sundarban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shrabr@outloo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479E7-57FF-4A16-92F9-986EF078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Bibhuti Ranjan Mishra</dc:creator>
  <cp:lastModifiedBy>Bibhuti Ranjan Mishra</cp:lastModifiedBy>
  <cp:revision>5</cp:revision>
  <cp:lastPrinted>2020-05-29T10:51:00Z</cp:lastPrinted>
  <dcterms:created xsi:type="dcterms:W3CDTF">2020-05-29T10:45:00Z</dcterms:created>
  <dcterms:modified xsi:type="dcterms:W3CDTF">2020-05-30T04:36:00Z</dcterms:modified>
</cp:coreProperties>
</file>