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2D8" w:rsidRDefault="000133A5" w:rsidP="00F162D8">
      <w:pPr>
        <w:widowControl w:val="0"/>
        <w:autoSpaceDE w:val="0"/>
        <w:autoSpaceDN w:val="0"/>
        <w:adjustRightInd w:val="0"/>
        <w:rPr>
          <w:rFonts w:ascii="Helvetica" w:hAnsi="Helvetica" w:cs="Helvetica"/>
        </w:rPr>
      </w:pPr>
      <w:r>
        <w:rPr>
          <w:rFonts w:ascii="Helvetica" w:hAnsi="Helvetica" w:cs="Helvetica"/>
          <w:noProof/>
        </w:rPr>
        <w:drawing>
          <wp:inline distT="0" distB="0" distL="0" distR="0">
            <wp:extent cx="5486400" cy="1549400"/>
            <wp:effectExtent l="25400" t="0" r="0" b="0"/>
            <wp:docPr id="9" name="Picture 1" descr="::Desktop:ai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aiw logo.jpg"/>
                    <pic:cNvPicPr>
                      <a:picLocks noChangeAspect="1" noChangeArrowheads="1"/>
                    </pic:cNvPicPr>
                  </pic:nvPicPr>
                  <pic:blipFill>
                    <a:blip r:embed="rId4"/>
                    <a:srcRect/>
                    <a:stretch>
                      <a:fillRect/>
                    </a:stretch>
                  </pic:blipFill>
                  <pic:spPr bwMode="auto">
                    <a:xfrm>
                      <a:off x="0" y="0"/>
                      <a:ext cx="5486400" cy="1549400"/>
                    </a:xfrm>
                    <a:prstGeom prst="rect">
                      <a:avLst/>
                    </a:prstGeom>
                    <a:noFill/>
                    <a:ln w="9525">
                      <a:noFill/>
                      <a:miter lim="800000"/>
                      <a:headEnd/>
                      <a:tailEnd/>
                    </a:ln>
                  </pic:spPr>
                </pic:pic>
              </a:graphicData>
            </a:graphic>
          </wp:inline>
        </w:drawing>
      </w:r>
    </w:p>
    <w:p w:rsidR="00F162D8" w:rsidRDefault="00F162D8" w:rsidP="00F162D8">
      <w:pPr>
        <w:widowControl w:val="0"/>
        <w:autoSpaceDE w:val="0"/>
        <w:autoSpaceDN w:val="0"/>
        <w:adjustRightInd w:val="0"/>
        <w:rPr>
          <w:rFonts w:ascii="Helvetica" w:hAnsi="Helvetica" w:cs="Helvetica"/>
        </w:rPr>
      </w:pPr>
    </w:p>
    <w:p w:rsidR="00F162D8" w:rsidRDefault="00F162D8" w:rsidP="00F162D8">
      <w:pPr>
        <w:widowControl w:val="0"/>
        <w:autoSpaceDE w:val="0"/>
        <w:autoSpaceDN w:val="0"/>
        <w:adjustRightInd w:val="0"/>
        <w:rPr>
          <w:rFonts w:ascii="Helvetica" w:hAnsi="Helvetica" w:cs="Helvetica"/>
        </w:rPr>
      </w:pPr>
      <w:r>
        <w:rPr>
          <w:rFonts w:ascii="Helvetica" w:hAnsi="Helvetica" w:cs="Helvetica"/>
        </w:rPr>
        <w:t xml:space="preserve"> </w:t>
      </w:r>
      <w:r w:rsidRPr="00F162D8">
        <w:rPr>
          <w:rFonts w:ascii="Helvetica" w:hAnsi="Helvetica" w:cs="Helvetica"/>
          <w:b/>
        </w:rPr>
        <w:t>How to Use The Crisis Penguin</w:t>
      </w:r>
      <w:r>
        <w:rPr>
          <w:rFonts w:ascii="Helvetica" w:hAnsi="Helvetica" w:cs="Helvetica"/>
        </w:rPr>
        <w:t xml:space="preserve">; Cory has a secret pouch under his Chin where we have an adoption signature card. (To love him, feed him and keep him safe. This card creates an attachment to Cory). </w:t>
      </w:r>
      <w:proofErr w:type="gramStart"/>
      <w:r>
        <w:rPr>
          <w:rFonts w:ascii="Helvetica" w:hAnsi="Helvetica" w:cs="Helvetica"/>
        </w:rPr>
        <w:t>and</w:t>
      </w:r>
      <w:proofErr w:type="gramEnd"/>
      <w:r>
        <w:rPr>
          <w:rFonts w:ascii="Helvetica" w:hAnsi="Helvetica" w:cs="Helvetica"/>
        </w:rPr>
        <w:t xml:space="preserve"> two Healing Cards created for the Newtown children.  </w:t>
      </w:r>
    </w:p>
    <w:p w:rsidR="00F162D8" w:rsidRDefault="00F162D8" w:rsidP="00F162D8">
      <w:pPr>
        <w:widowControl w:val="0"/>
        <w:autoSpaceDE w:val="0"/>
        <w:autoSpaceDN w:val="0"/>
        <w:adjustRightInd w:val="0"/>
        <w:rPr>
          <w:rFonts w:ascii="Helvetica" w:hAnsi="Helvetica" w:cs="Helvetica"/>
        </w:rPr>
      </w:pPr>
      <w:r>
        <w:rPr>
          <w:rFonts w:ascii="Helvetica" w:hAnsi="Helvetica" w:cs="Helvetica"/>
          <w:noProof/>
        </w:rPr>
        <w:drawing>
          <wp:inline distT="0" distB="0" distL="0" distR="0">
            <wp:extent cx="4064000" cy="30480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064000" cy="3048000"/>
                    </a:xfrm>
                    <a:prstGeom prst="rect">
                      <a:avLst/>
                    </a:prstGeom>
                    <a:noFill/>
                    <a:ln w="9525">
                      <a:noFill/>
                      <a:miter lim="800000"/>
                      <a:headEnd/>
                      <a:tailEnd/>
                    </a:ln>
                  </pic:spPr>
                </pic:pic>
              </a:graphicData>
            </a:graphic>
          </wp:inline>
        </w:drawing>
      </w:r>
    </w:p>
    <w:p w:rsidR="00F162D8" w:rsidRDefault="00F162D8" w:rsidP="00F162D8">
      <w:pPr>
        <w:widowControl w:val="0"/>
        <w:autoSpaceDE w:val="0"/>
        <w:autoSpaceDN w:val="0"/>
        <w:adjustRightInd w:val="0"/>
        <w:rPr>
          <w:rFonts w:ascii="Helvetica" w:hAnsi="Helvetica" w:cs="Helvetica"/>
        </w:rPr>
      </w:pPr>
    </w:p>
    <w:p w:rsidR="00F162D8" w:rsidRDefault="00F162D8" w:rsidP="00F162D8">
      <w:pPr>
        <w:widowControl w:val="0"/>
        <w:autoSpaceDE w:val="0"/>
        <w:autoSpaceDN w:val="0"/>
        <w:adjustRightInd w:val="0"/>
        <w:rPr>
          <w:rFonts w:ascii="Helvetica" w:hAnsi="Helvetica" w:cs="Helvetica"/>
        </w:rPr>
      </w:pPr>
      <w:r>
        <w:rPr>
          <w:rFonts w:ascii="Helvetica" w:hAnsi="Helvetica" w:cs="Helvetica"/>
        </w:rPr>
        <w:t xml:space="preserve">Two healing cards giving the children the OK to go play and be children, and answer the question where did my friends go.  We recommend the counselors placing a small </w:t>
      </w:r>
      <w:proofErr w:type="gramStart"/>
      <w:r>
        <w:rPr>
          <w:rFonts w:ascii="Helvetica" w:hAnsi="Helvetica" w:cs="Helvetica"/>
        </w:rPr>
        <w:t>note book</w:t>
      </w:r>
      <w:proofErr w:type="gramEnd"/>
      <w:r>
        <w:rPr>
          <w:rFonts w:ascii="Helvetica" w:hAnsi="Helvetica" w:cs="Helvetica"/>
        </w:rPr>
        <w:t xml:space="preserve"> or a blank piece of paper into Cory's pouch for the children to draw or write down their fears or concerns. (Verbally showing and displaying the reason for the small notebook/ paper) Some things are just too scary to say to a counselor this way the therapist can request for Cory to come to the therapy sessions with the child, if the note pad or paper is blank you can ask the child why do they think Cory is looking so sad </w:t>
      </w:r>
      <w:proofErr w:type="gramStart"/>
      <w:r>
        <w:rPr>
          <w:rFonts w:ascii="Helvetica" w:hAnsi="Helvetica" w:cs="Helvetica"/>
        </w:rPr>
        <w:t>today?…..</w:t>
      </w:r>
      <w:proofErr w:type="gramEnd"/>
      <w:r>
        <w:rPr>
          <w:rFonts w:ascii="Helvetica" w:hAnsi="Helvetica" w:cs="Helvetica"/>
        </w:rPr>
        <w:t xml:space="preserve"> </w:t>
      </w:r>
    </w:p>
    <w:p w:rsidR="00F162D8" w:rsidRDefault="00F162D8" w:rsidP="00F162D8">
      <w:pPr>
        <w:widowControl w:val="0"/>
        <w:autoSpaceDE w:val="0"/>
        <w:autoSpaceDN w:val="0"/>
        <w:adjustRightInd w:val="0"/>
        <w:rPr>
          <w:rFonts w:ascii="Helvetica" w:hAnsi="Helvetica" w:cs="Helvetica"/>
        </w:rPr>
      </w:pPr>
    </w:p>
    <w:p w:rsidR="00F162D8" w:rsidRDefault="00F162D8" w:rsidP="00F162D8">
      <w:pPr>
        <w:widowControl w:val="0"/>
        <w:autoSpaceDE w:val="0"/>
        <w:autoSpaceDN w:val="0"/>
        <w:adjustRightInd w:val="0"/>
        <w:rPr>
          <w:rFonts w:ascii="Helvetica" w:hAnsi="Helvetica" w:cs="Helvetica"/>
        </w:rPr>
      </w:pPr>
      <w:r>
        <w:rPr>
          <w:rFonts w:ascii="Helvetica" w:hAnsi="Helvetica" w:cs="Helvetica"/>
          <w:noProof/>
        </w:rPr>
        <w:drawing>
          <wp:inline distT="0" distB="0" distL="0" distR="0">
            <wp:extent cx="4064000" cy="236220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064000" cy="2362200"/>
                    </a:xfrm>
                    <a:prstGeom prst="rect">
                      <a:avLst/>
                    </a:prstGeom>
                    <a:noFill/>
                    <a:ln w="9525">
                      <a:noFill/>
                      <a:miter lim="800000"/>
                      <a:headEnd/>
                      <a:tailEnd/>
                    </a:ln>
                  </pic:spPr>
                </pic:pic>
              </a:graphicData>
            </a:graphic>
          </wp:inline>
        </w:drawing>
      </w:r>
      <w:r>
        <w:rPr>
          <w:rFonts w:ascii="Helvetica" w:hAnsi="Helvetica" w:cs="Helvetica"/>
          <w:noProof/>
        </w:rPr>
        <w:drawing>
          <wp:inline distT="0" distB="0" distL="0" distR="0">
            <wp:extent cx="4064000" cy="236220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064000" cy="2362200"/>
                    </a:xfrm>
                    <a:prstGeom prst="rect">
                      <a:avLst/>
                    </a:prstGeom>
                    <a:noFill/>
                    <a:ln w="9525">
                      <a:noFill/>
                      <a:miter lim="800000"/>
                      <a:headEnd/>
                      <a:tailEnd/>
                    </a:ln>
                  </pic:spPr>
                </pic:pic>
              </a:graphicData>
            </a:graphic>
          </wp:inline>
        </w:drawing>
      </w:r>
    </w:p>
    <w:p w:rsidR="00F162D8" w:rsidRDefault="00F162D8" w:rsidP="00F162D8">
      <w:pPr>
        <w:widowControl w:val="0"/>
        <w:autoSpaceDE w:val="0"/>
        <w:autoSpaceDN w:val="0"/>
        <w:adjustRightInd w:val="0"/>
        <w:rPr>
          <w:rFonts w:ascii="Helvetica" w:hAnsi="Helvetica" w:cs="Helvetica"/>
        </w:rPr>
      </w:pPr>
      <w:r>
        <w:rPr>
          <w:rFonts w:ascii="Helvetica" w:hAnsi="Helvetica" w:cs="Helvetica"/>
          <w:noProof/>
        </w:rPr>
        <w:drawing>
          <wp:inline distT="0" distB="0" distL="0" distR="0">
            <wp:extent cx="4064000" cy="2362200"/>
            <wp:effectExtent l="2540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064000" cy="2362200"/>
                    </a:xfrm>
                    <a:prstGeom prst="rect">
                      <a:avLst/>
                    </a:prstGeom>
                    <a:noFill/>
                    <a:ln w="9525">
                      <a:noFill/>
                      <a:miter lim="800000"/>
                      <a:headEnd/>
                      <a:tailEnd/>
                    </a:ln>
                  </pic:spPr>
                </pic:pic>
              </a:graphicData>
            </a:graphic>
          </wp:inline>
        </w:drawing>
      </w:r>
    </w:p>
    <w:p w:rsidR="00F162D8" w:rsidRDefault="00F162D8" w:rsidP="00F162D8">
      <w:pPr>
        <w:widowControl w:val="0"/>
        <w:autoSpaceDE w:val="0"/>
        <w:autoSpaceDN w:val="0"/>
        <w:adjustRightInd w:val="0"/>
        <w:rPr>
          <w:rFonts w:ascii="Helvetica" w:hAnsi="Helvetica" w:cs="Helvetica"/>
        </w:rPr>
      </w:pPr>
      <w:r>
        <w:rPr>
          <w:rFonts w:ascii="Helvetica" w:hAnsi="Helvetica" w:cs="Helvetica"/>
          <w:noProof/>
        </w:rPr>
        <w:drawing>
          <wp:inline distT="0" distB="0" distL="0" distR="0">
            <wp:extent cx="4064000" cy="2362200"/>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064000" cy="2362200"/>
                    </a:xfrm>
                    <a:prstGeom prst="rect">
                      <a:avLst/>
                    </a:prstGeom>
                    <a:noFill/>
                    <a:ln w="9525">
                      <a:noFill/>
                      <a:miter lim="800000"/>
                      <a:headEnd/>
                      <a:tailEnd/>
                    </a:ln>
                  </pic:spPr>
                </pic:pic>
              </a:graphicData>
            </a:graphic>
          </wp:inline>
        </w:drawing>
      </w:r>
    </w:p>
    <w:p w:rsidR="00F162D8" w:rsidRDefault="00F162D8" w:rsidP="00F162D8">
      <w:pPr>
        <w:widowControl w:val="0"/>
        <w:autoSpaceDE w:val="0"/>
        <w:autoSpaceDN w:val="0"/>
        <w:adjustRightInd w:val="0"/>
        <w:rPr>
          <w:rFonts w:ascii="Helvetica" w:hAnsi="Helvetica" w:cs="Helvetica"/>
        </w:rPr>
      </w:pPr>
    </w:p>
    <w:p w:rsidR="00F162D8" w:rsidRDefault="00F162D8" w:rsidP="00F162D8">
      <w:pPr>
        <w:widowControl w:val="0"/>
        <w:autoSpaceDE w:val="0"/>
        <w:autoSpaceDN w:val="0"/>
        <w:adjustRightInd w:val="0"/>
        <w:rPr>
          <w:rFonts w:ascii="Helvetica" w:hAnsi="Helvetica" w:cs="Helvetica"/>
        </w:rPr>
      </w:pPr>
      <w:r>
        <w:rPr>
          <w:rFonts w:ascii="Helvetica" w:hAnsi="Helvetica" w:cs="Helvetica"/>
        </w:rPr>
        <w:t xml:space="preserve">Cory will come with a Large Adoption Card Please have the parents aware of why we are implementing Cory the Crisis Penguin. </w:t>
      </w:r>
    </w:p>
    <w:p w:rsidR="00F162D8" w:rsidRDefault="00F162D8" w:rsidP="00F162D8">
      <w:pPr>
        <w:widowControl w:val="0"/>
        <w:autoSpaceDE w:val="0"/>
        <w:autoSpaceDN w:val="0"/>
        <w:adjustRightInd w:val="0"/>
        <w:rPr>
          <w:rFonts w:ascii="Helvetica" w:hAnsi="Helvetica" w:cs="Helvetica"/>
        </w:rPr>
      </w:pPr>
      <w:r>
        <w:rPr>
          <w:rFonts w:ascii="Helvetica" w:hAnsi="Helvetica" w:cs="Helvetica"/>
        </w:rPr>
        <w:t xml:space="preserve">If the parents read the back of the Adoption Certificate to the children, in turn they are also giving their parental permission for them to go laugh and play without feeling guilty. </w:t>
      </w:r>
    </w:p>
    <w:p w:rsidR="00F162D8" w:rsidRDefault="00F162D8" w:rsidP="00F162D8">
      <w:pPr>
        <w:widowControl w:val="0"/>
        <w:autoSpaceDE w:val="0"/>
        <w:autoSpaceDN w:val="0"/>
        <w:adjustRightInd w:val="0"/>
        <w:rPr>
          <w:rFonts w:ascii="Helvetica" w:hAnsi="Helvetica" w:cs="Helvetica"/>
        </w:rPr>
      </w:pPr>
      <w:r>
        <w:rPr>
          <w:rFonts w:ascii="Helvetica" w:hAnsi="Helvetica" w:cs="Helvetica"/>
          <w:noProof/>
        </w:rPr>
        <w:drawing>
          <wp:inline distT="0" distB="0" distL="0" distR="0">
            <wp:extent cx="4064000" cy="2641600"/>
            <wp:effectExtent l="2540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4064000" cy="2641600"/>
                    </a:xfrm>
                    <a:prstGeom prst="rect">
                      <a:avLst/>
                    </a:prstGeom>
                    <a:noFill/>
                    <a:ln w="9525">
                      <a:noFill/>
                      <a:miter lim="800000"/>
                      <a:headEnd/>
                      <a:tailEnd/>
                    </a:ln>
                  </pic:spPr>
                </pic:pic>
              </a:graphicData>
            </a:graphic>
          </wp:inline>
        </w:drawing>
      </w:r>
      <w:r>
        <w:rPr>
          <w:rFonts w:ascii="Helvetica" w:hAnsi="Helvetica" w:cs="Helvetica"/>
          <w:noProof/>
        </w:rPr>
        <w:drawing>
          <wp:inline distT="0" distB="0" distL="0" distR="0">
            <wp:extent cx="4064000" cy="2641600"/>
            <wp:effectExtent l="2540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064000" cy="2641600"/>
                    </a:xfrm>
                    <a:prstGeom prst="rect">
                      <a:avLst/>
                    </a:prstGeom>
                    <a:noFill/>
                    <a:ln w="9525">
                      <a:noFill/>
                      <a:miter lim="800000"/>
                      <a:headEnd/>
                      <a:tailEnd/>
                    </a:ln>
                  </pic:spPr>
                </pic:pic>
              </a:graphicData>
            </a:graphic>
          </wp:inline>
        </w:drawing>
      </w:r>
    </w:p>
    <w:p w:rsidR="00F162D8" w:rsidRDefault="00F162D8" w:rsidP="00F162D8">
      <w:pPr>
        <w:widowControl w:val="0"/>
        <w:autoSpaceDE w:val="0"/>
        <w:autoSpaceDN w:val="0"/>
        <w:adjustRightInd w:val="0"/>
        <w:rPr>
          <w:rFonts w:ascii="Helvetica" w:hAnsi="Helvetica" w:cs="Helvetica"/>
        </w:rPr>
      </w:pPr>
    </w:p>
    <w:p w:rsidR="00F162D8" w:rsidRDefault="00F162D8" w:rsidP="00F162D8">
      <w:pPr>
        <w:widowControl w:val="0"/>
        <w:autoSpaceDE w:val="0"/>
        <w:autoSpaceDN w:val="0"/>
        <w:adjustRightInd w:val="0"/>
        <w:rPr>
          <w:rFonts w:ascii="Helvetica" w:hAnsi="Helvetica" w:cs="Helvetica"/>
        </w:rPr>
      </w:pPr>
      <w:r>
        <w:rPr>
          <w:rFonts w:ascii="Helvetica" w:hAnsi="Helvetica" w:cs="Helvetica"/>
        </w:rPr>
        <w:t>At AIW, we nurses see the most traumatized children from parental abuse, and have seen first hand how healing this crisis penguin can be with appropriate integrative therapy.  Because our Cory’s are made in China it will take up to 90 days to get more of them.  Please speak to your therapeutic community and distribute the crisis penguins to the children who are at the highest risk first and than, please, let me know how many more crisis penguins you think you will need, we are a small grassroots charity but some-how I'll get more Crisis Penguins to you if needed.   </w:t>
      </w:r>
    </w:p>
    <w:p w:rsidR="00F162D8" w:rsidRDefault="00F162D8" w:rsidP="00F162D8">
      <w:pPr>
        <w:widowControl w:val="0"/>
        <w:autoSpaceDE w:val="0"/>
        <w:autoSpaceDN w:val="0"/>
        <w:adjustRightInd w:val="0"/>
        <w:rPr>
          <w:rFonts w:ascii="Helvetica" w:hAnsi="Helvetica" w:cs="Helvetica"/>
        </w:rPr>
      </w:pPr>
    </w:p>
    <w:p w:rsidR="00F162D8" w:rsidRDefault="00F162D8" w:rsidP="00F162D8">
      <w:pPr>
        <w:widowControl w:val="0"/>
        <w:autoSpaceDE w:val="0"/>
        <w:autoSpaceDN w:val="0"/>
        <w:adjustRightInd w:val="0"/>
        <w:rPr>
          <w:rFonts w:ascii="Helvetica" w:hAnsi="Helvetica" w:cs="Helvetica"/>
        </w:rPr>
      </w:pPr>
    </w:p>
    <w:p w:rsidR="00F162D8" w:rsidRDefault="00F162D8" w:rsidP="00F162D8">
      <w:pPr>
        <w:widowControl w:val="0"/>
        <w:autoSpaceDE w:val="0"/>
        <w:autoSpaceDN w:val="0"/>
        <w:adjustRightInd w:val="0"/>
        <w:rPr>
          <w:rFonts w:ascii="Helvetica" w:hAnsi="Helvetica" w:cs="Helvetica"/>
        </w:rPr>
      </w:pPr>
    </w:p>
    <w:p w:rsidR="00F162D8" w:rsidRDefault="00F162D8" w:rsidP="00F162D8">
      <w:pPr>
        <w:widowControl w:val="0"/>
        <w:autoSpaceDE w:val="0"/>
        <w:autoSpaceDN w:val="0"/>
        <w:adjustRightInd w:val="0"/>
        <w:rPr>
          <w:rFonts w:ascii="Helvetica" w:hAnsi="Helvetica" w:cs="Helvetica"/>
        </w:rPr>
      </w:pPr>
    </w:p>
    <w:p w:rsidR="00F162D8" w:rsidRDefault="00F162D8" w:rsidP="00F162D8">
      <w:pPr>
        <w:widowControl w:val="0"/>
        <w:autoSpaceDE w:val="0"/>
        <w:autoSpaceDN w:val="0"/>
        <w:adjustRightInd w:val="0"/>
        <w:rPr>
          <w:rFonts w:ascii="Helvetica" w:hAnsi="Helvetica" w:cs="Helvetica"/>
        </w:rPr>
      </w:pPr>
    </w:p>
    <w:p w:rsidR="00F162D8" w:rsidRDefault="00F162D8" w:rsidP="00F162D8">
      <w:pPr>
        <w:widowControl w:val="0"/>
        <w:autoSpaceDE w:val="0"/>
        <w:autoSpaceDN w:val="0"/>
        <w:adjustRightInd w:val="0"/>
        <w:rPr>
          <w:rFonts w:ascii="Helvetica" w:hAnsi="Helvetica" w:cs="Helvetica"/>
        </w:rPr>
      </w:pPr>
    </w:p>
    <w:p w:rsidR="00F162D8" w:rsidRDefault="00F162D8" w:rsidP="00F162D8">
      <w:pPr>
        <w:widowControl w:val="0"/>
        <w:autoSpaceDE w:val="0"/>
        <w:autoSpaceDN w:val="0"/>
        <w:adjustRightInd w:val="0"/>
        <w:rPr>
          <w:rFonts w:ascii="Helvetica" w:hAnsi="Helvetica" w:cs="Helvetica"/>
        </w:rPr>
      </w:pPr>
      <w:r>
        <w:rPr>
          <w:rFonts w:ascii="Helvetica" w:hAnsi="Helvetica" w:cs="Helvetica"/>
        </w:rPr>
        <w:t xml:space="preserve">Warmest Regards, </w:t>
      </w:r>
    </w:p>
    <w:p w:rsidR="00F162D8" w:rsidRDefault="00F162D8" w:rsidP="00F162D8">
      <w:pPr>
        <w:widowControl w:val="0"/>
        <w:autoSpaceDE w:val="0"/>
        <w:autoSpaceDN w:val="0"/>
        <w:adjustRightInd w:val="0"/>
        <w:rPr>
          <w:rFonts w:ascii="Helvetica" w:hAnsi="Helvetica" w:cs="Helvetica"/>
        </w:rPr>
      </w:pPr>
      <w:r>
        <w:rPr>
          <w:rFonts w:ascii="Helvetica" w:hAnsi="Helvetica" w:cs="Helvetica"/>
        </w:rPr>
        <w:t xml:space="preserve">Linda West - Conforti RN </w:t>
      </w:r>
    </w:p>
    <w:p w:rsidR="00F162D8" w:rsidRDefault="00F162D8" w:rsidP="00F162D8">
      <w:pPr>
        <w:widowControl w:val="0"/>
        <w:autoSpaceDE w:val="0"/>
        <w:autoSpaceDN w:val="0"/>
        <w:adjustRightInd w:val="0"/>
        <w:rPr>
          <w:rFonts w:ascii="Helvetica" w:hAnsi="Helvetica" w:cs="Helvetica"/>
        </w:rPr>
      </w:pPr>
    </w:p>
    <w:p w:rsidR="00F162D8" w:rsidRDefault="00F162D8" w:rsidP="00F162D8">
      <w:pPr>
        <w:widowControl w:val="0"/>
        <w:autoSpaceDE w:val="0"/>
        <w:autoSpaceDN w:val="0"/>
        <w:adjustRightInd w:val="0"/>
        <w:rPr>
          <w:rFonts w:ascii="Helvetica" w:hAnsi="Helvetica" w:cs="Helvetica"/>
        </w:rPr>
      </w:pPr>
      <w:r>
        <w:rPr>
          <w:rFonts w:ascii="Helvetica" w:hAnsi="Helvetica" w:cs="Helvetica"/>
        </w:rPr>
        <w:t>Founder of Angels In Waiting</w:t>
      </w:r>
    </w:p>
    <w:p w:rsidR="00F162D8" w:rsidRDefault="00EA3A39" w:rsidP="00F162D8">
      <w:pPr>
        <w:widowControl w:val="0"/>
        <w:autoSpaceDE w:val="0"/>
        <w:autoSpaceDN w:val="0"/>
        <w:adjustRightInd w:val="0"/>
        <w:rPr>
          <w:rFonts w:ascii="Helvetica" w:hAnsi="Helvetica" w:cs="Helvetica"/>
        </w:rPr>
      </w:pPr>
      <w:hyperlink r:id="rId12" w:history="1">
        <w:r w:rsidR="00F162D8">
          <w:rPr>
            <w:rFonts w:ascii="Helvetica" w:hAnsi="Helvetica" w:cs="Helvetica"/>
            <w:color w:val="084EE6"/>
            <w:u w:val="single" w:color="084EE6"/>
          </w:rPr>
          <w:t>www.angelsinwaitingUSA.org</w:t>
        </w:r>
      </w:hyperlink>
    </w:p>
    <w:p w:rsidR="00F162D8" w:rsidRDefault="00F162D8" w:rsidP="00F162D8">
      <w:pPr>
        <w:widowControl w:val="0"/>
        <w:autoSpaceDE w:val="0"/>
        <w:autoSpaceDN w:val="0"/>
        <w:adjustRightInd w:val="0"/>
        <w:rPr>
          <w:rFonts w:ascii="Helvetica" w:hAnsi="Helvetica" w:cs="Helvetica"/>
        </w:rPr>
      </w:pPr>
      <w:r>
        <w:rPr>
          <w:rFonts w:ascii="Helvetica" w:hAnsi="Helvetica" w:cs="Helvetica"/>
        </w:rPr>
        <w:t xml:space="preserve">Founder of </w:t>
      </w:r>
      <w:proofErr w:type="spellStart"/>
      <w:r>
        <w:rPr>
          <w:rFonts w:ascii="Helvetica" w:hAnsi="Helvetica" w:cs="Helvetica"/>
        </w:rPr>
        <w:t>NursesFor</w:t>
      </w:r>
      <w:proofErr w:type="spellEnd"/>
      <w:r>
        <w:rPr>
          <w:rFonts w:ascii="Helvetica" w:hAnsi="Helvetica" w:cs="Helvetica"/>
        </w:rPr>
        <w:t xml:space="preserve"> Safer Access</w:t>
      </w:r>
    </w:p>
    <w:p w:rsidR="00F162D8" w:rsidRDefault="00EA3A39" w:rsidP="00F162D8">
      <w:pPr>
        <w:widowControl w:val="0"/>
        <w:autoSpaceDE w:val="0"/>
        <w:autoSpaceDN w:val="0"/>
        <w:adjustRightInd w:val="0"/>
        <w:rPr>
          <w:rFonts w:ascii="Helvetica" w:hAnsi="Helvetica" w:cs="Helvetica"/>
        </w:rPr>
      </w:pPr>
      <w:hyperlink r:id="rId13" w:history="1">
        <w:r w:rsidR="00F162D8">
          <w:rPr>
            <w:rFonts w:ascii="Helvetica" w:hAnsi="Helvetica" w:cs="Helvetica"/>
            <w:color w:val="084EE6"/>
            <w:u w:val="single" w:color="084EE6"/>
          </w:rPr>
          <w:t>www.nursesforsaferaccess.org</w:t>
        </w:r>
      </w:hyperlink>
    </w:p>
    <w:p w:rsidR="000133A5" w:rsidRDefault="00F162D8" w:rsidP="00F162D8">
      <w:pPr>
        <w:rPr>
          <w:rFonts w:ascii="Helvetica" w:hAnsi="Helvetica" w:cs="Helvetica"/>
        </w:rPr>
      </w:pPr>
      <w:r>
        <w:rPr>
          <w:rFonts w:ascii="Helvetica" w:hAnsi="Helvetica" w:cs="Helvetica"/>
        </w:rPr>
        <w:t>1 800 974-4274</w:t>
      </w:r>
    </w:p>
    <w:p w:rsidR="00F162D8" w:rsidRPr="00F162D8" w:rsidRDefault="000133A5" w:rsidP="00F162D8">
      <w:r>
        <w:rPr>
          <w:rFonts w:ascii="Helvetica" w:hAnsi="Helvetica" w:cs="Helvetica"/>
        </w:rPr>
        <w:t>PO Box 1221 Blue Jay ca. 92317</w:t>
      </w:r>
    </w:p>
    <w:sectPr w:rsidR="00F162D8" w:rsidRPr="00F162D8" w:rsidSect="00F162D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162D8"/>
    <w:rsid w:val="000133A5"/>
    <w:rsid w:val="00B80781"/>
    <w:rsid w:val="00EA3A39"/>
    <w:rsid w:val="00F162D8"/>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0D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2" Type="http://schemas.openxmlformats.org/officeDocument/2006/relationships/hyperlink" Target="http://www.angelsinwaitingUSA.org/" TargetMode="External"/><Relationship Id="rId13" Type="http://schemas.openxmlformats.org/officeDocument/2006/relationships/hyperlink" Target="http://www.nursesforsaferaccess.org/"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301</Words>
  <Characters>1719</Characters>
  <Application>Microsoft Macintosh Word</Application>
  <DocSecurity>0</DocSecurity>
  <Lines>14</Lines>
  <Paragraphs>3</Paragraphs>
  <ScaleCrop>false</ScaleCrop>
  <Company>Angels In Waiting USA</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West</dc:creator>
  <cp:keywords/>
  <cp:lastModifiedBy>Linda West</cp:lastModifiedBy>
  <cp:revision>2</cp:revision>
  <cp:lastPrinted>2013-04-08T20:40:00Z</cp:lastPrinted>
  <dcterms:created xsi:type="dcterms:W3CDTF">2013-01-08T22:16:00Z</dcterms:created>
  <dcterms:modified xsi:type="dcterms:W3CDTF">2013-04-08T20:40:00Z</dcterms:modified>
</cp:coreProperties>
</file>