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B8" w:rsidRDefault="004A06B8" w:rsidP="004A06B8">
      <w:pPr>
        <w:shd w:val="clear" w:color="auto" w:fill="FFFFFF"/>
        <w:bidi w:val="0"/>
        <w:spacing w:after="360" w:line="240" w:lineRule="auto"/>
        <w:jc w:val="center"/>
        <w:textAlignment w:val="baseline"/>
        <w:outlineLvl w:val="0"/>
        <w:rPr>
          <w:rFonts w:ascii="Georgia" w:eastAsia="Times New Roman" w:hAnsi="Georgia" w:cs="Times New Roman"/>
          <w:b/>
          <w:bCs/>
          <w:color w:val="333333"/>
          <w:kern w:val="36"/>
          <w:sz w:val="51"/>
          <w:szCs w:val="51"/>
        </w:rPr>
      </w:pPr>
      <w:r>
        <w:rPr>
          <w:rFonts w:ascii="Georgia" w:eastAsia="Times New Roman" w:hAnsi="Georgia" w:cs="Times New Roman"/>
          <w:b/>
          <w:bCs/>
          <w:color w:val="333333"/>
          <w:kern w:val="36"/>
          <w:sz w:val="51"/>
          <w:szCs w:val="51"/>
        </w:rPr>
        <w:t>"Bring hope"</w:t>
      </w:r>
    </w:p>
    <w:p w:rsidR="004A06B8" w:rsidRPr="004A06B8" w:rsidRDefault="004A06B8" w:rsidP="004A06B8">
      <w:pPr>
        <w:shd w:val="clear" w:color="auto" w:fill="FFFFFF"/>
        <w:bidi w:val="0"/>
        <w:spacing w:after="360" w:line="240" w:lineRule="auto"/>
        <w:jc w:val="center"/>
        <w:textAlignment w:val="baseline"/>
        <w:outlineLvl w:val="0"/>
        <w:rPr>
          <w:rFonts w:ascii="Georgia" w:eastAsia="Times New Roman" w:hAnsi="Georgia" w:cs="Times New Roman"/>
          <w:b/>
          <w:bCs/>
          <w:color w:val="333333"/>
          <w:kern w:val="36"/>
          <w:sz w:val="51"/>
          <w:szCs w:val="51"/>
        </w:rPr>
      </w:pPr>
      <w:r w:rsidRPr="004A06B8">
        <w:rPr>
          <w:rFonts w:ascii="Georgia" w:eastAsia="Times New Roman" w:hAnsi="Georgia" w:cs="Times New Roman"/>
          <w:b/>
          <w:bCs/>
          <w:color w:val="333333"/>
          <w:kern w:val="36"/>
          <w:sz w:val="51"/>
          <w:szCs w:val="51"/>
        </w:rPr>
        <w:t xml:space="preserve"> Support the poor</w:t>
      </w:r>
      <w:r>
        <w:rPr>
          <w:rFonts w:ascii="Georgia" w:eastAsia="Times New Roman" w:hAnsi="Georgia" w:cs="Times New Roman"/>
          <w:b/>
          <w:bCs/>
          <w:color w:val="333333"/>
          <w:kern w:val="36"/>
          <w:sz w:val="51"/>
          <w:szCs w:val="51"/>
        </w:rPr>
        <w:t xml:space="preserve"> families in Gaza strip</w:t>
      </w:r>
    </w:p>
    <w:p w:rsidR="00672D5C" w:rsidRPr="00672D5C" w:rsidRDefault="00672D5C" w:rsidP="00672D5C">
      <w:pPr>
        <w:pStyle w:val="2"/>
        <w:bidi w:val="0"/>
        <w:spacing w:before="0" w:after="300"/>
        <w:textAlignment w:val="baseline"/>
        <w:rPr>
          <w:rFonts w:asciiTheme="minorHAnsi" w:hAnsiTheme="minorHAnsi" w:cs="Arial"/>
          <w:b/>
          <w:bCs/>
          <w:sz w:val="28"/>
          <w:szCs w:val="28"/>
        </w:rPr>
      </w:pPr>
      <w:r w:rsidRPr="00672D5C">
        <w:rPr>
          <w:rFonts w:asciiTheme="minorHAnsi" w:hAnsiTheme="minorHAnsi" w:cs="Arial"/>
          <w:b/>
          <w:bCs/>
          <w:sz w:val="28"/>
          <w:szCs w:val="28"/>
        </w:rPr>
        <w:t>Campaign objective</w:t>
      </w:r>
    </w:p>
    <w:p w:rsidR="00672D5C" w:rsidRDefault="00672D5C" w:rsidP="00944E9D">
      <w:pPr>
        <w:pStyle w:val="ng-binding"/>
        <w:spacing w:before="0" w:beforeAutospacing="0" w:after="630" w:afterAutospacing="0"/>
        <w:jc w:val="both"/>
        <w:textAlignment w:val="baseline"/>
        <w:rPr>
          <w:rFonts w:asciiTheme="minorHAnsi" w:hAnsiTheme="minorHAnsi"/>
        </w:rPr>
      </w:pPr>
      <w:r w:rsidRPr="00672D5C">
        <w:rPr>
          <w:rFonts w:asciiTheme="minorHAnsi" w:hAnsiTheme="minorHAnsi"/>
        </w:rPr>
        <w:t xml:space="preserve">This campaign </w:t>
      </w:r>
      <w:bookmarkStart w:id="0" w:name="_GoBack"/>
      <w:r>
        <w:rPr>
          <w:rFonts w:asciiTheme="minorHAnsi" w:hAnsiTheme="minorHAnsi"/>
        </w:rPr>
        <w:t>aim</w:t>
      </w:r>
      <w:r w:rsidR="000963B2">
        <w:rPr>
          <w:rFonts w:asciiTheme="minorHAnsi" w:hAnsiTheme="minorHAnsi"/>
        </w:rPr>
        <w:t>s</w:t>
      </w:r>
      <w:r>
        <w:rPr>
          <w:rFonts w:asciiTheme="minorHAnsi" w:hAnsiTheme="minorHAnsi"/>
        </w:rPr>
        <w:t xml:space="preserve"> to</w:t>
      </w:r>
      <w:r w:rsidRPr="00672D5C">
        <w:rPr>
          <w:rFonts w:asciiTheme="minorHAnsi" w:hAnsiTheme="minorHAnsi"/>
        </w:rPr>
        <w:t xml:space="preserve"> alleviate the suffering of poor families in </w:t>
      </w:r>
      <w:r w:rsidR="000963B2">
        <w:rPr>
          <w:rFonts w:asciiTheme="minorHAnsi" w:hAnsiTheme="minorHAnsi"/>
        </w:rPr>
        <w:t xml:space="preserve">the </w:t>
      </w:r>
      <w:r w:rsidRPr="00672D5C">
        <w:rPr>
          <w:rFonts w:asciiTheme="minorHAnsi" w:hAnsiTheme="minorHAnsi"/>
        </w:rPr>
        <w:t xml:space="preserve">Gaza strip through </w:t>
      </w:r>
      <w:r>
        <w:rPr>
          <w:rFonts w:asciiTheme="minorHAnsi" w:hAnsiTheme="minorHAnsi"/>
        </w:rPr>
        <w:t xml:space="preserve">rehabilitation of their homes that lack basic needs. </w:t>
      </w:r>
      <w:r w:rsidR="000963B2">
        <w:rPr>
          <w:rFonts w:asciiTheme="minorHAnsi" w:hAnsiTheme="minorHAnsi"/>
        </w:rPr>
        <w:t xml:space="preserve">Our focus will be to rebuild their </w:t>
      </w:r>
      <w:r w:rsidR="00944E9D">
        <w:rPr>
          <w:rFonts w:asciiTheme="minorHAnsi" w:hAnsiTheme="minorHAnsi"/>
        </w:rPr>
        <w:t>bathrooms</w:t>
      </w:r>
      <w:r w:rsidR="000963B2">
        <w:rPr>
          <w:rFonts w:asciiTheme="minorHAnsi" w:hAnsiTheme="minorHAnsi"/>
        </w:rPr>
        <w:t xml:space="preserve"> and kitchens.</w:t>
      </w:r>
    </w:p>
    <w:bookmarkEnd w:id="0"/>
    <w:p w:rsidR="001443A6" w:rsidRPr="00672D5C" w:rsidRDefault="001443A6" w:rsidP="001443A6">
      <w:pPr>
        <w:pStyle w:val="2"/>
        <w:bidi w:val="0"/>
        <w:spacing w:before="0" w:after="300"/>
        <w:textAlignment w:val="baseline"/>
        <w:rPr>
          <w:rFonts w:asciiTheme="minorHAnsi" w:hAnsiTheme="minorHAnsi" w:cs="Arial"/>
          <w:b/>
          <w:bCs/>
          <w:sz w:val="28"/>
          <w:szCs w:val="28"/>
        </w:rPr>
      </w:pPr>
      <w:r>
        <w:rPr>
          <w:rFonts w:asciiTheme="minorHAnsi" w:hAnsiTheme="minorHAnsi" w:cs="Arial"/>
          <w:b/>
          <w:bCs/>
          <w:sz w:val="28"/>
          <w:szCs w:val="28"/>
        </w:rPr>
        <w:t>Gaza</w:t>
      </w:r>
      <w:r w:rsidR="00F5405E">
        <w:rPr>
          <w:rFonts w:asciiTheme="minorHAnsi" w:hAnsiTheme="minorHAnsi" w:cs="Arial"/>
          <w:b/>
          <w:bCs/>
          <w:sz w:val="28"/>
          <w:szCs w:val="28"/>
        </w:rPr>
        <w:t xml:space="preserve"> strip</w:t>
      </w:r>
      <w:r>
        <w:rPr>
          <w:rFonts w:asciiTheme="minorHAnsi" w:hAnsiTheme="minorHAnsi" w:cs="Arial"/>
          <w:b/>
          <w:bCs/>
          <w:sz w:val="28"/>
          <w:szCs w:val="28"/>
        </w:rPr>
        <w:t xml:space="preserve"> in numbers</w:t>
      </w:r>
    </w:p>
    <w:p w:rsidR="001443A6" w:rsidRPr="001443A6" w:rsidRDefault="001443A6" w:rsidP="001443A6">
      <w:pPr>
        <w:pStyle w:val="a3"/>
        <w:shd w:val="clear" w:color="auto" w:fill="FFFFFF"/>
        <w:spacing w:before="0" w:beforeAutospacing="0" w:after="0" w:afterAutospacing="0"/>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80 %</w:t>
      </w:r>
      <w:r w:rsidRPr="001443A6">
        <w:rPr>
          <w:rFonts w:asciiTheme="minorHAnsi" w:hAnsiTheme="minorHAnsi"/>
          <w:color w:val="FF0000"/>
          <w:bdr w:val="none" w:sz="0" w:space="0" w:color="auto" w:frame="1"/>
        </w:rPr>
        <w:t> </w:t>
      </w:r>
      <w:r>
        <w:rPr>
          <w:rFonts w:asciiTheme="minorHAnsi" w:hAnsiTheme="minorHAnsi"/>
          <w:color w:val="FF0000"/>
          <w:bdr w:val="none" w:sz="0" w:space="0" w:color="auto" w:frame="1"/>
        </w:rPr>
        <w:t xml:space="preserve"> </w:t>
      </w:r>
      <w:r w:rsidRPr="001443A6">
        <w:rPr>
          <w:rFonts w:asciiTheme="minorHAnsi" w:hAnsiTheme="minorHAnsi"/>
          <w:color w:val="333333"/>
          <w:bdr w:val="none" w:sz="0" w:space="0" w:color="auto" w:frame="1"/>
        </w:rPr>
        <w:t>poverty rate</w:t>
      </w:r>
    </w:p>
    <w:p w:rsidR="001443A6" w:rsidRPr="001443A6" w:rsidRDefault="001443A6" w:rsidP="001443A6">
      <w:pPr>
        <w:pStyle w:val="a3"/>
        <w:shd w:val="clear" w:color="auto" w:fill="FFFFFF"/>
        <w:spacing w:before="0" w:beforeAutospacing="0" w:after="0" w:afterAutospacing="0"/>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65 %</w:t>
      </w:r>
      <w:r w:rsidRPr="001443A6">
        <w:rPr>
          <w:rFonts w:asciiTheme="minorHAnsi" w:hAnsiTheme="minorHAnsi"/>
          <w:color w:val="FF0000"/>
          <w:bdr w:val="none" w:sz="0" w:space="0" w:color="auto" w:frame="1"/>
        </w:rPr>
        <w:t> </w:t>
      </w:r>
      <w:r>
        <w:rPr>
          <w:rFonts w:asciiTheme="minorHAnsi" w:hAnsiTheme="minorHAnsi"/>
          <w:color w:val="FF0000"/>
          <w:bdr w:val="none" w:sz="0" w:space="0" w:color="auto" w:frame="1"/>
        </w:rPr>
        <w:t xml:space="preserve"> </w:t>
      </w:r>
      <w:r w:rsidRPr="001443A6">
        <w:rPr>
          <w:rFonts w:asciiTheme="minorHAnsi" w:hAnsiTheme="minorHAnsi"/>
          <w:color w:val="333333"/>
          <w:bdr w:val="none" w:sz="0" w:space="0" w:color="auto" w:frame="1"/>
        </w:rPr>
        <w:t xml:space="preserve">below </w:t>
      </w:r>
      <w:r>
        <w:rPr>
          <w:rFonts w:asciiTheme="minorHAnsi" w:hAnsiTheme="minorHAnsi"/>
          <w:color w:val="333333"/>
          <w:bdr w:val="none" w:sz="0" w:space="0" w:color="auto" w:frame="1"/>
        </w:rPr>
        <w:t xml:space="preserve">the </w:t>
      </w:r>
      <w:r w:rsidRPr="001443A6">
        <w:rPr>
          <w:rFonts w:asciiTheme="minorHAnsi" w:hAnsiTheme="minorHAnsi"/>
          <w:color w:val="333333"/>
          <w:bdr w:val="none" w:sz="0" w:space="0" w:color="auto" w:frame="1"/>
        </w:rPr>
        <w:t>extreme poverty line</w:t>
      </w:r>
    </w:p>
    <w:p w:rsidR="001443A6" w:rsidRPr="001443A6" w:rsidRDefault="001443A6" w:rsidP="001443A6">
      <w:pPr>
        <w:pStyle w:val="a3"/>
        <w:shd w:val="clear" w:color="auto" w:fill="FFFFFF"/>
        <w:spacing w:before="0" w:beforeAutospacing="0" w:after="0" w:afterAutospacing="0"/>
        <w:jc w:val="both"/>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50%</w:t>
      </w:r>
      <w:r>
        <w:rPr>
          <w:rFonts w:asciiTheme="minorHAnsi" w:hAnsiTheme="minorHAnsi"/>
          <w:color w:val="333333"/>
          <w:bdr w:val="none" w:sz="0" w:space="0" w:color="auto" w:frame="1"/>
        </w:rPr>
        <w:t xml:space="preserve"> </w:t>
      </w:r>
      <w:r w:rsidRPr="001443A6">
        <w:rPr>
          <w:rFonts w:asciiTheme="minorHAnsi" w:hAnsiTheme="minorHAnsi"/>
          <w:color w:val="333333"/>
          <w:bdr w:val="none" w:sz="0" w:space="0" w:color="auto" w:frame="1"/>
        </w:rPr>
        <w:t> unemployment rate</w:t>
      </w:r>
    </w:p>
    <w:p w:rsidR="001443A6" w:rsidRPr="001443A6" w:rsidRDefault="001443A6" w:rsidP="001443A6">
      <w:pPr>
        <w:pStyle w:val="a3"/>
        <w:shd w:val="clear" w:color="auto" w:fill="FFFFFF"/>
        <w:spacing w:before="0" w:beforeAutospacing="0" w:after="0" w:afterAutospacing="0"/>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80%</w:t>
      </w:r>
      <w:r w:rsidRPr="001443A6">
        <w:rPr>
          <w:rFonts w:asciiTheme="minorHAnsi" w:hAnsiTheme="minorHAnsi"/>
          <w:color w:val="FF0000"/>
          <w:bdr w:val="none" w:sz="0" w:space="0" w:color="auto" w:frame="1"/>
        </w:rPr>
        <w:t> </w:t>
      </w:r>
      <w:r>
        <w:rPr>
          <w:rFonts w:asciiTheme="minorHAnsi" w:hAnsiTheme="minorHAnsi"/>
          <w:color w:val="FF0000"/>
          <w:bdr w:val="none" w:sz="0" w:space="0" w:color="auto" w:frame="1"/>
        </w:rPr>
        <w:t xml:space="preserve"> </w:t>
      </w:r>
      <w:r w:rsidRPr="001443A6">
        <w:rPr>
          <w:rFonts w:asciiTheme="minorHAnsi" w:hAnsiTheme="minorHAnsi"/>
          <w:color w:val="333333"/>
          <w:bdr w:val="none" w:sz="0" w:space="0" w:color="auto" w:frame="1"/>
        </w:rPr>
        <w:t>of the students that belong to poor families do not find their daily expenses and suffer from malnutrition</w:t>
      </w:r>
    </w:p>
    <w:p w:rsidR="001443A6" w:rsidRPr="001443A6" w:rsidRDefault="001443A6" w:rsidP="001443A6">
      <w:pPr>
        <w:pStyle w:val="a3"/>
        <w:shd w:val="clear" w:color="auto" w:fill="FFFFFF"/>
        <w:spacing w:before="0" w:beforeAutospacing="0" w:after="0" w:afterAutospacing="0"/>
        <w:jc w:val="both"/>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95%</w:t>
      </w:r>
      <w:r w:rsidRPr="001443A6">
        <w:rPr>
          <w:rFonts w:asciiTheme="minorHAnsi" w:hAnsiTheme="minorHAnsi"/>
          <w:color w:val="333333"/>
          <w:bdr w:val="none" w:sz="0" w:space="0" w:color="auto" w:frame="1"/>
        </w:rPr>
        <w:t> </w:t>
      </w:r>
      <w:r>
        <w:rPr>
          <w:rFonts w:asciiTheme="minorHAnsi" w:hAnsiTheme="minorHAnsi"/>
          <w:color w:val="333333"/>
          <w:bdr w:val="none" w:sz="0" w:space="0" w:color="auto" w:frame="1"/>
        </w:rPr>
        <w:t xml:space="preserve"> </w:t>
      </w:r>
      <w:r w:rsidRPr="001443A6">
        <w:rPr>
          <w:rFonts w:asciiTheme="minorHAnsi" w:hAnsiTheme="minorHAnsi"/>
          <w:color w:val="333333"/>
          <w:bdr w:val="none" w:sz="0" w:space="0" w:color="auto" w:frame="1"/>
        </w:rPr>
        <w:t xml:space="preserve">of </w:t>
      </w:r>
      <w:r>
        <w:rPr>
          <w:rFonts w:asciiTheme="minorHAnsi" w:hAnsiTheme="minorHAnsi"/>
          <w:color w:val="333333"/>
          <w:bdr w:val="none" w:sz="0" w:space="0" w:color="auto" w:frame="1"/>
        </w:rPr>
        <w:t xml:space="preserve">the </w:t>
      </w:r>
      <w:r w:rsidRPr="001443A6">
        <w:rPr>
          <w:rFonts w:asciiTheme="minorHAnsi" w:hAnsiTheme="minorHAnsi"/>
          <w:color w:val="333333"/>
          <w:bdr w:val="none" w:sz="0" w:space="0" w:color="auto" w:frame="1"/>
        </w:rPr>
        <w:t>water is not drinkable.</w:t>
      </w:r>
    </w:p>
    <w:p w:rsidR="001443A6" w:rsidRPr="001443A6" w:rsidRDefault="001443A6" w:rsidP="001443A6">
      <w:pPr>
        <w:pStyle w:val="a3"/>
        <w:shd w:val="clear" w:color="auto" w:fill="FFFFFF"/>
        <w:spacing w:before="0" w:beforeAutospacing="0" w:after="0" w:afterAutospacing="0"/>
        <w:jc w:val="both"/>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12-20</w:t>
      </w:r>
      <w:r w:rsidRPr="001443A6">
        <w:rPr>
          <w:rFonts w:asciiTheme="minorHAnsi" w:hAnsiTheme="minorHAnsi"/>
          <w:color w:val="FF0000"/>
          <w:bdr w:val="none" w:sz="0" w:space="0" w:color="auto" w:frame="1"/>
        </w:rPr>
        <w:t> </w:t>
      </w:r>
      <w:r>
        <w:rPr>
          <w:rFonts w:asciiTheme="minorHAnsi" w:hAnsiTheme="minorHAnsi"/>
          <w:color w:val="FF0000"/>
          <w:bdr w:val="none" w:sz="0" w:space="0" w:color="auto" w:frame="1"/>
        </w:rPr>
        <w:t xml:space="preserve"> </w:t>
      </w:r>
      <w:r w:rsidRPr="001443A6">
        <w:rPr>
          <w:rFonts w:asciiTheme="minorHAnsi" w:hAnsiTheme="minorHAnsi"/>
          <w:color w:val="333333"/>
          <w:bdr w:val="none" w:sz="0" w:space="0" w:color="auto" w:frame="1"/>
        </w:rPr>
        <w:t>hours of daily power cuts.</w:t>
      </w:r>
    </w:p>
    <w:p w:rsidR="001443A6" w:rsidRPr="001443A6" w:rsidRDefault="001443A6" w:rsidP="001443A6">
      <w:pPr>
        <w:pStyle w:val="a3"/>
        <w:shd w:val="clear" w:color="auto" w:fill="FFFFFF"/>
        <w:spacing w:before="0" w:beforeAutospacing="0" w:after="0" w:afterAutospacing="0"/>
        <w:jc w:val="both"/>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17,000</w:t>
      </w:r>
      <w:r>
        <w:rPr>
          <w:rFonts w:asciiTheme="minorHAnsi" w:hAnsiTheme="minorHAnsi"/>
          <w:color w:val="333333"/>
          <w:bdr w:val="none" w:sz="0" w:space="0" w:color="auto" w:frame="1"/>
        </w:rPr>
        <w:t xml:space="preserve"> </w:t>
      </w:r>
      <w:r w:rsidRPr="001443A6">
        <w:rPr>
          <w:rFonts w:asciiTheme="minorHAnsi" w:hAnsiTheme="minorHAnsi"/>
          <w:color w:val="333333"/>
          <w:bdr w:val="none" w:sz="0" w:space="0" w:color="auto" w:frame="1"/>
        </w:rPr>
        <w:t> orphans suffer from lack of sponsorships</w:t>
      </w:r>
    </w:p>
    <w:p w:rsidR="001443A6" w:rsidRPr="001443A6" w:rsidRDefault="001443A6" w:rsidP="001443A6">
      <w:pPr>
        <w:pStyle w:val="a3"/>
        <w:shd w:val="clear" w:color="auto" w:fill="FFFFFF"/>
        <w:spacing w:before="0" w:beforeAutospacing="0" w:after="0" w:afterAutospacing="0"/>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230</w:t>
      </w:r>
      <w:r w:rsidRPr="001443A6">
        <w:rPr>
          <w:rFonts w:asciiTheme="minorHAnsi" w:hAnsiTheme="minorHAnsi"/>
          <w:color w:val="333333"/>
          <w:bdr w:val="none" w:sz="0" w:space="0" w:color="auto" w:frame="1"/>
        </w:rPr>
        <w:t xml:space="preserve"> types of medicines </w:t>
      </w:r>
      <w:r>
        <w:rPr>
          <w:rFonts w:asciiTheme="minorHAnsi" w:hAnsiTheme="minorHAnsi"/>
          <w:color w:val="333333"/>
          <w:bdr w:val="none" w:sz="0" w:space="0" w:color="auto" w:frame="1"/>
        </w:rPr>
        <w:t>do not exist</w:t>
      </w:r>
      <w:r w:rsidRPr="001443A6">
        <w:rPr>
          <w:rFonts w:asciiTheme="minorHAnsi" w:hAnsiTheme="minorHAnsi"/>
          <w:color w:val="333333"/>
          <w:bdr w:val="none" w:sz="0" w:space="0" w:color="auto" w:frame="1"/>
        </w:rPr>
        <w:t xml:space="preserve"> in hospitals</w:t>
      </w:r>
    </w:p>
    <w:p w:rsidR="001443A6" w:rsidRPr="001443A6" w:rsidRDefault="001443A6" w:rsidP="001443A6">
      <w:pPr>
        <w:pStyle w:val="a3"/>
        <w:shd w:val="clear" w:color="auto" w:fill="FFFFFF"/>
        <w:spacing w:before="0" w:beforeAutospacing="0" w:after="0" w:afterAutospacing="0"/>
        <w:textAlignment w:val="baseline"/>
        <w:rPr>
          <w:rFonts w:asciiTheme="minorHAnsi" w:hAnsiTheme="minorHAnsi"/>
          <w:color w:val="333333"/>
          <w:sz w:val="33"/>
          <w:szCs w:val="33"/>
        </w:rPr>
      </w:pPr>
      <w:r w:rsidRPr="001443A6">
        <w:rPr>
          <w:rFonts w:asciiTheme="minorHAnsi" w:hAnsiTheme="minorHAnsi"/>
          <w:b/>
          <w:bCs/>
          <w:color w:val="FF0000"/>
          <w:bdr w:val="none" w:sz="0" w:space="0" w:color="auto" w:frame="1"/>
        </w:rPr>
        <w:t>13,000</w:t>
      </w:r>
      <w:r w:rsidRPr="001443A6">
        <w:rPr>
          <w:rFonts w:asciiTheme="minorHAnsi" w:hAnsiTheme="minorHAnsi"/>
          <w:color w:val="FF0000"/>
          <w:bdr w:val="none" w:sz="0" w:space="0" w:color="auto" w:frame="1"/>
        </w:rPr>
        <w:t> </w:t>
      </w:r>
      <w:r w:rsidRPr="001443A6">
        <w:rPr>
          <w:rFonts w:asciiTheme="minorHAnsi" w:hAnsiTheme="minorHAnsi"/>
          <w:color w:val="333333"/>
          <w:bdr w:val="none" w:sz="0" w:space="0" w:color="auto" w:frame="1"/>
        </w:rPr>
        <w:t>cancer patients need treatment</w:t>
      </w:r>
    </w:p>
    <w:p w:rsidR="001443A6" w:rsidRPr="001443A6" w:rsidRDefault="001443A6" w:rsidP="00672D5C">
      <w:pPr>
        <w:pStyle w:val="2"/>
        <w:bidi w:val="0"/>
        <w:spacing w:before="0" w:after="300"/>
        <w:textAlignment w:val="baseline"/>
        <w:rPr>
          <w:rFonts w:asciiTheme="minorHAnsi" w:hAnsiTheme="minorHAnsi" w:cs="Arial"/>
          <w:b/>
          <w:bCs/>
          <w:sz w:val="28"/>
          <w:szCs w:val="28"/>
        </w:rPr>
      </w:pPr>
    </w:p>
    <w:p w:rsidR="00672D5C" w:rsidRPr="00672D5C" w:rsidRDefault="00672D5C" w:rsidP="001443A6">
      <w:pPr>
        <w:pStyle w:val="2"/>
        <w:bidi w:val="0"/>
        <w:spacing w:before="0" w:after="300"/>
        <w:textAlignment w:val="baseline"/>
        <w:rPr>
          <w:rFonts w:asciiTheme="minorHAnsi" w:hAnsiTheme="minorHAnsi" w:cs="Arial"/>
          <w:b/>
          <w:bCs/>
          <w:sz w:val="28"/>
          <w:szCs w:val="28"/>
        </w:rPr>
      </w:pPr>
      <w:r>
        <w:rPr>
          <w:rFonts w:asciiTheme="minorHAnsi" w:hAnsiTheme="minorHAnsi" w:cs="Arial"/>
          <w:b/>
          <w:bCs/>
          <w:sz w:val="28"/>
          <w:szCs w:val="28"/>
        </w:rPr>
        <w:t>Background</w:t>
      </w:r>
    </w:p>
    <w:p w:rsidR="00A14EF7" w:rsidRPr="00A14EF7" w:rsidRDefault="00A14EF7" w:rsidP="00EF6A27">
      <w:pPr>
        <w:pStyle w:val="selectionshareable"/>
        <w:shd w:val="clear" w:color="auto" w:fill="FFFFFF"/>
        <w:spacing w:before="0" w:beforeAutospacing="0" w:after="225" w:afterAutospacing="0"/>
        <w:jc w:val="both"/>
        <w:textAlignment w:val="baseline"/>
        <w:rPr>
          <w:rFonts w:asciiTheme="minorHAnsi" w:hAnsiTheme="minorHAnsi"/>
        </w:rPr>
      </w:pPr>
      <w:r w:rsidRPr="00A14EF7">
        <w:rPr>
          <w:rFonts w:asciiTheme="minorHAnsi" w:hAnsiTheme="minorHAnsi"/>
        </w:rPr>
        <w:t>Gaza Strip is close to collapse in terms of the basic requirements of family life. With the poverty rate standing at 80 percent, 65 percent are existing below the extreme poverty line. The unemployment rate in the besieged enclave is 50 pe</w:t>
      </w:r>
      <w:r w:rsidR="00EF6A27">
        <w:rPr>
          <w:rFonts w:asciiTheme="minorHAnsi" w:hAnsiTheme="minorHAnsi"/>
        </w:rPr>
        <w:t>r</w:t>
      </w:r>
      <w:r w:rsidRPr="00A14EF7">
        <w:rPr>
          <w:rFonts w:asciiTheme="minorHAnsi" w:hAnsiTheme="minorHAnsi"/>
        </w:rPr>
        <w:t>cent, half of which are young people and university graduates.</w:t>
      </w:r>
    </w:p>
    <w:p w:rsidR="00944E9D" w:rsidRPr="007B1A41" w:rsidRDefault="004A06B8" w:rsidP="007B1A41">
      <w:pPr>
        <w:pStyle w:val="a3"/>
        <w:shd w:val="clear" w:color="auto" w:fill="FFFFFF"/>
        <w:spacing w:before="0" w:beforeAutospacing="0" w:after="0" w:afterAutospacing="0"/>
        <w:jc w:val="both"/>
        <w:textAlignment w:val="baseline"/>
        <w:rPr>
          <w:rFonts w:asciiTheme="minorHAnsi" w:hAnsiTheme="minorHAnsi"/>
        </w:rPr>
      </w:pPr>
      <w:r w:rsidRPr="007B1A41">
        <w:rPr>
          <w:rFonts w:asciiTheme="minorHAnsi" w:hAnsiTheme="minorHAnsi"/>
          <w:bdr w:val="none" w:sz="0" w:space="0" w:color="auto" w:frame="1"/>
        </w:rPr>
        <w:t xml:space="preserve">Due to extreme poverty, many families in </w:t>
      </w:r>
      <w:r w:rsidR="00944E9D" w:rsidRPr="007B1A41">
        <w:rPr>
          <w:rFonts w:asciiTheme="minorHAnsi" w:hAnsiTheme="minorHAnsi"/>
          <w:bdr w:val="none" w:sz="0" w:space="0" w:color="auto" w:frame="1"/>
        </w:rPr>
        <w:t xml:space="preserve">the </w:t>
      </w:r>
      <w:r w:rsidRPr="007B1A41">
        <w:rPr>
          <w:rFonts w:asciiTheme="minorHAnsi" w:hAnsiTheme="minorHAnsi"/>
          <w:bdr w:val="none" w:sz="0" w:space="0" w:color="auto" w:frame="1"/>
        </w:rPr>
        <w:t xml:space="preserve">Gaza strip live </w:t>
      </w:r>
      <w:r w:rsidR="00944E9D" w:rsidRPr="007B1A41">
        <w:rPr>
          <w:rFonts w:asciiTheme="minorHAnsi" w:hAnsiTheme="minorHAnsi"/>
          <w:bdr w:val="none" w:sz="0" w:space="0" w:color="auto" w:frame="1"/>
        </w:rPr>
        <w:t xml:space="preserve">in dilapidated housing with very poor living conditions </w:t>
      </w:r>
      <w:r w:rsidRPr="007B1A41">
        <w:rPr>
          <w:rFonts w:asciiTheme="minorHAnsi" w:hAnsiTheme="minorHAnsi"/>
          <w:bdr w:val="none" w:sz="0" w:space="0" w:color="auto" w:frame="1"/>
        </w:rPr>
        <w:t>where they lack the basic needs</w:t>
      </w:r>
      <w:r w:rsidR="00944E9D" w:rsidRPr="007B1A41">
        <w:rPr>
          <w:rFonts w:asciiTheme="minorHAnsi" w:hAnsiTheme="minorHAnsi"/>
          <w:bdr w:val="none" w:sz="0" w:space="0" w:color="auto" w:frame="1"/>
        </w:rPr>
        <w:t xml:space="preserve">. </w:t>
      </w:r>
      <w:r w:rsidR="00944E9D" w:rsidRPr="007B1A41">
        <w:rPr>
          <w:rFonts w:asciiTheme="minorHAnsi" w:hAnsiTheme="minorHAnsi"/>
        </w:rPr>
        <w:t xml:space="preserve">Large numbers of the families live in houses whose ceiling is made of metal sheets or asbestos. </w:t>
      </w:r>
      <w:r w:rsidR="00944E9D" w:rsidRPr="007B1A41">
        <w:rPr>
          <w:rFonts w:asciiTheme="minorHAnsi" w:hAnsiTheme="minorHAnsi"/>
          <w:bdr w:val="none" w:sz="0" w:space="0" w:color="auto" w:frame="1"/>
        </w:rPr>
        <w:t xml:space="preserve">Moreover, many </w:t>
      </w:r>
      <w:r w:rsidR="00944E9D" w:rsidRPr="007B1A41">
        <w:rPr>
          <w:rFonts w:asciiTheme="minorHAnsi" w:hAnsiTheme="minorHAnsi"/>
        </w:rPr>
        <w:t>families lack adequate health facilities that are unsuitable for human use and lack the</w:t>
      </w:r>
      <w:r w:rsidR="00944E9D" w:rsidRPr="007B1A41">
        <w:rPr>
          <w:rFonts w:asciiTheme="minorHAnsi" w:hAnsiTheme="minorHAnsi"/>
          <w:bdr w:val="none" w:sz="0" w:space="0" w:color="auto" w:frame="1"/>
        </w:rPr>
        <w:t xml:space="preserve"> </w:t>
      </w:r>
      <w:r w:rsidR="00944E9D" w:rsidRPr="007B1A41">
        <w:rPr>
          <w:rFonts w:asciiTheme="minorHAnsi" w:hAnsiTheme="minorHAnsi"/>
        </w:rPr>
        <w:t>minimum standards of public health, personal hygiene, privacy, and human dignity.</w:t>
      </w:r>
      <w:r w:rsidR="007B1A41" w:rsidRPr="007B1A41">
        <w:rPr>
          <w:rFonts w:asciiTheme="minorHAnsi" w:hAnsiTheme="minorHAnsi"/>
        </w:rPr>
        <w:t xml:space="preserve"> Apparently, bathrooms and kitchens are found to be suffering from poor and</w:t>
      </w:r>
      <w:r w:rsidR="007B1A41" w:rsidRPr="007B1A41">
        <w:rPr>
          <w:rFonts w:asciiTheme="minorHAnsi" w:hAnsiTheme="minorHAnsi"/>
          <w:bdr w:val="none" w:sz="0" w:space="0" w:color="auto" w:frame="1"/>
        </w:rPr>
        <w:t xml:space="preserve"> </w:t>
      </w:r>
      <w:r w:rsidR="007B1A41" w:rsidRPr="007B1A41">
        <w:rPr>
          <w:rFonts w:asciiTheme="minorHAnsi" w:hAnsiTheme="minorHAnsi"/>
        </w:rPr>
        <w:t>deteriorating floors, roofs, walls, water network</w:t>
      </w:r>
      <w:r w:rsidR="007B1A41">
        <w:rPr>
          <w:rFonts w:asciiTheme="minorHAnsi" w:hAnsiTheme="minorHAnsi"/>
        </w:rPr>
        <w:t>s,</w:t>
      </w:r>
      <w:r w:rsidR="007B1A41" w:rsidRPr="007B1A41">
        <w:rPr>
          <w:rFonts w:asciiTheme="minorHAnsi" w:hAnsiTheme="minorHAnsi"/>
        </w:rPr>
        <w:t xml:space="preserve"> and sewage network</w:t>
      </w:r>
      <w:r w:rsidR="007B1A41">
        <w:rPr>
          <w:rFonts w:asciiTheme="minorHAnsi" w:hAnsiTheme="minorHAnsi"/>
        </w:rPr>
        <w:t>s</w:t>
      </w:r>
      <w:r w:rsidR="007B1A41" w:rsidRPr="007B1A41">
        <w:rPr>
          <w:rFonts w:asciiTheme="minorHAnsi" w:hAnsiTheme="minorHAnsi"/>
        </w:rPr>
        <w:t>.</w:t>
      </w:r>
    </w:p>
    <w:p w:rsidR="007B1A41" w:rsidRPr="00944E9D" w:rsidRDefault="007B1A41" w:rsidP="007B1A41">
      <w:pPr>
        <w:pStyle w:val="a3"/>
        <w:shd w:val="clear" w:color="auto" w:fill="FFFFFF"/>
        <w:spacing w:before="0" w:beforeAutospacing="0" w:after="0" w:afterAutospacing="0"/>
        <w:jc w:val="both"/>
        <w:textAlignment w:val="baseline"/>
        <w:rPr>
          <w:rFonts w:asciiTheme="minorHAnsi" w:hAnsiTheme="minorHAnsi"/>
          <w:bdr w:val="none" w:sz="0" w:space="0" w:color="auto" w:frame="1"/>
        </w:rPr>
      </w:pPr>
    </w:p>
    <w:p w:rsidR="00EE6C9E" w:rsidRPr="0080059D" w:rsidRDefault="0080059D" w:rsidP="0080059D">
      <w:pPr>
        <w:pStyle w:val="a3"/>
        <w:shd w:val="clear" w:color="auto" w:fill="FFFFFF"/>
        <w:spacing w:before="0" w:beforeAutospacing="0" w:after="0" w:afterAutospacing="0"/>
        <w:jc w:val="both"/>
        <w:textAlignment w:val="baseline"/>
        <w:rPr>
          <w:rFonts w:asciiTheme="minorHAnsi" w:hAnsiTheme="minorHAnsi"/>
          <w:bdr w:val="none" w:sz="0" w:space="0" w:color="auto" w:frame="1"/>
        </w:rPr>
      </w:pPr>
      <w:r w:rsidRPr="0080059D">
        <w:rPr>
          <w:rFonts w:asciiTheme="minorHAnsi" w:hAnsiTheme="minorHAnsi"/>
        </w:rPr>
        <w:lastRenderedPageBreak/>
        <w:t>Those families have prioritized improving</w:t>
      </w:r>
      <w:r w:rsidRPr="0080059D">
        <w:rPr>
          <w:rFonts w:asciiTheme="minorHAnsi" w:hAnsiTheme="minorHAnsi"/>
          <w:bdr w:val="none" w:sz="0" w:space="0" w:color="auto" w:frame="1"/>
        </w:rPr>
        <w:t xml:space="preserve"> </w:t>
      </w:r>
      <w:r w:rsidRPr="0080059D">
        <w:rPr>
          <w:rFonts w:asciiTheme="minorHAnsi" w:hAnsiTheme="minorHAnsi"/>
        </w:rPr>
        <w:t xml:space="preserve">housing conditions is as a top priority to their demands. </w:t>
      </w:r>
    </w:p>
    <w:p w:rsidR="00EE6C9E" w:rsidRDefault="00EE6C9E" w:rsidP="00EE6C9E">
      <w:pPr>
        <w:pStyle w:val="2"/>
        <w:bidi w:val="0"/>
        <w:spacing w:before="0" w:after="300"/>
        <w:textAlignment w:val="baseline"/>
        <w:rPr>
          <w:rFonts w:asciiTheme="minorHAnsi" w:hAnsiTheme="minorHAnsi" w:cs="Arial"/>
          <w:b/>
          <w:bCs/>
          <w:sz w:val="28"/>
          <w:szCs w:val="28"/>
        </w:rPr>
      </w:pPr>
      <w:r>
        <w:rPr>
          <w:rFonts w:asciiTheme="minorHAnsi" w:hAnsiTheme="minorHAnsi" w:cs="Arial"/>
          <w:b/>
          <w:bCs/>
          <w:sz w:val="28"/>
          <w:szCs w:val="28"/>
        </w:rPr>
        <w:t>Pictures tell the story</w:t>
      </w:r>
    </w:p>
    <w:p w:rsidR="00EE6C9E" w:rsidRDefault="00EE6C9E" w:rsidP="00EE6C9E">
      <w:pPr>
        <w:pStyle w:val="2"/>
        <w:bidi w:val="0"/>
        <w:spacing w:before="0" w:after="300"/>
        <w:textAlignment w:val="baseline"/>
        <w:rPr>
          <w:rFonts w:asciiTheme="minorHAnsi" w:hAnsiTheme="minorHAnsi" w:cs="Arial"/>
          <w:b/>
          <w:bCs/>
          <w:sz w:val="28"/>
          <w:szCs w:val="28"/>
        </w:rPr>
      </w:pPr>
      <w:r>
        <w:rPr>
          <w:rFonts w:asciiTheme="minorHAnsi" w:hAnsiTheme="minorHAnsi" w:cs="Arial"/>
          <w:b/>
          <w:bCs/>
          <w:sz w:val="28"/>
          <w:szCs w:val="28"/>
        </w:rPr>
        <w:t>-----</w:t>
      </w:r>
    </w:p>
    <w:p w:rsidR="00A029C8" w:rsidRDefault="00A029C8" w:rsidP="00A029C8">
      <w:pPr>
        <w:pStyle w:val="2"/>
        <w:bidi w:val="0"/>
        <w:spacing w:before="0" w:after="300"/>
        <w:textAlignment w:val="baseline"/>
        <w:rPr>
          <w:rFonts w:asciiTheme="minorHAnsi" w:hAnsiTheme="minorHAnsi" w:cs="Arial"/>
          <w:b/>
          <w:bCs/>
          <w:sz w:val="28"/>
          <w:szCs w:val="28"/>
        </w:rPr>
      </w:pPr>
      <w:r>
        <w:rPr>
          <w:rFonts w:asciiTheme="minorHAnsi" w:hAnsiTheme="minorHAnsi" w:cs="Arial"/>
          <w:b/>
          <w:bCs/>
          <w:sz w:val="28"/>
          <w:szCs w:val="28"/>
        </w:rPr>
        <w:t>Our Challenge</w:t>
      </w:r>
    </w:p>
    <w:p w:rsidR="00A029C8" w:rsidRPr="00A029C8" w:rsidRDefault="00A029C8" w:rsidP="00A029C8">
      <w:pPr>
        <w:pStyle w:val="a3"/>
        <w:spacing w:before="0" w:beforeAutospacing="0" w:after="360" w:afterAutospacing="0"/>
        <w:jc w:val="both"/>
        <w:textAlignment w:val="baseline"/>
        <w:rPr>
          <w:rFonts w:asciiTheme="minorHAnsi" w:hAnsiTheme="minorHAnsi"/>
        </w:rPr>
      </w:pPr>
      <w:r w:rsidRPr="00A029C8">
        <w:rPr>
          <w:rFonts w:asciiTheme="minorHAnsi" w:hAnsiTheme="minorHAnsi"/>
        </w:rPr>
        <w:t xml:space="preserve">Please help </w:t>
      </w:r>
      <w:r>
        <w:rPr>
          <w:rFonts w:asciiTheme="minorHAnsi" w:hAnsiTheme="minorHAnsi"/>
        </w:rPr>
        <w:t>us to</w:t>
      </w:r>
      <w:r w:rsidRPr="00A029C8">
        <w:rPr>
          <w:rFonts w:asciiTheme="minorHAnsi" w:hAnsiTheme="minorHAnsi"/>
        </w:rPr>
        <w:t xml:space="preserve"> raise </w:t>
      </w:r>
      <w:r>
        <w:rPr>
          <w:rFonts w:asciiTheme="minorHAnsi" w:hAnsiTheme="minorHAnsi"/>
        </w:rPr>
        <w:t>5000$</w:t>
      </w:r>
      <w:r w:rsidRPr="00A029C8">
        <w:rPr>
          <w:rFonts w:asciiTheme="minorHAnsi" w:hAnsiTheme="minorHAnsi"/>
        </w:rPr>
        <w:t xml:space="preserve"> to </w:t>
      </w:r>
      <w:r>
        <w:rPr>
          <w:rFonts w:asciiTheme="minorHAnsi" w:hAnsiTheme="minorHAnsi"/>
        </w:rPr>
        <w:t>re</w:t>
      </w:r>
      <w:r w:rsidRPr="00A029C8">
        <w:rPr>
          <w:rFonts w:asciiTheme="minorHAnsi" w:hAnsiTheme="minorHAnsi"/>
        </w:rPr>
        <w:t xml:space="preserve">build </w:t>
      </w:r>
      <w:r>
        <w:rPr>
          <w:rFonts w:asciiTheme="minorHAnsi" w:hAnsiTheme="minorHAnsi"/>
        </w:rPr>
        <w:t xml:space="preserve">bathrooms and kitchens for 10 of the </w:t>
      </w:r>
      <w:r w:rsidRPr="00A029C8">
        <w:rPr>
          <w:rFonts w:asciiTheme="minorHAnsi" w:hAnsiTheme="minorHAnsi"/>
        </w:rPr>
        <w:t xml:space="preserve">poorest </w:t>
      </w:r>
      <w:r>
        <w:rPr>
          <w:rFonts w:asciiTheme="minorHAnsi" w:hAnsiTheme="minorHAnsi"/>
        </w:rPr>
        <w:t>families in the Gaza strip</w:t>
      </w:r>
      <w:r w:rsidRPr="00A029C8">
        <w:rPr>
          <w:rFonts w:asciiTheme="minorHAnsi" w:hAnsiTheme="minorHAnsi"/>
        </w:rPr>
        <w:t>.</w:t>
      </w:r>
    </w:p>
    <w:p w:rsidR="00A029C8" w:rsidRPr="00A029C8" w:rsidRDefault="00A029C8" w:rsidP="008714B5">
      <w:pPr>
        <w:pStyle w:val="a3"/>
        <w:spacing w:before="0" w:beforeAutospacing="0" w:after="360" w:afterAutospacing="0"/>
        <w:jc w:val="both"/>
        <w:textAlignment w:val="baseline"/>
        <w:rPr>
          <w:rFonts w:asciiTheme="minorHAnsi" w:hAnsiTheme="minorHAnsi"/>
        </w:rPr>
      </w:pPr>
      <w:r w:rsidRPr="00A029C8">
        <w:rPr>
          <w:rFonts w:asciiTheme="minorHAnsi" w:hAnsiTheme="minorHAnsi"/>
        </w:rPr>
        <w:t xml:space="preserve">People in </w:t>
      </w:r>
      <w:r>
        <w:rPr>
          <w:rFonts w:asciiTheme="minorHAnsi" w:hAnsiTheme="minorHAnsi"/>
        </w:rPr>
        <w:t>the Gaza strip</w:t>
      </w:r>
      <w:r w:rsidRPr="00A029C8">
        <w:rPr>
          <w:rFonts w:asciiTheme="minorHAnsi" w:hAnsiTheme="minorHAnsi"/>
        </w:rPr>
        <w:t xml:space="preserve"> have suffered </w:t>
      </w:r>
      <w:r>
        <w:rPr>
          <w:rFonts w:asciiTheme="minorHAnsi" w:hAnsiTheme="minorHAnsi"/>
        </w:rPr>
        <w:t xml:space="preserve">an </w:t>
      </w:r>
      <w:r w:rsidRPr="00A029C8">
        <w:rPr>
          <w:rFonts w:asciiTheme="minorHAnsi" w:hAnsiTheme="minorHAnsi"/>
        </w:rPr>
        <w:t xml:space="preserve">extreme loss due to </w:t>
      </w:r>
      <w:r>
        <w:rPr>
          <w:rFonts w:asciiTheme="minorHAnsi" w:hAnsiTheme="minorHAnsi"/>
        </w:rPr>
        <w:t>siege</w:t>
      </w:r>
      <w:r w:rsidRPr="00A029C8">
        <w:rPr>
          <w:rFonts w:asciiTheme="minorHAnsi" w:hAnsiTheme="minorHAnsi"/>
        </w:rPr>
        <w:t xml:space="preserve">, </w:t>
      </w:r>
      <w:r>
        <w:rPr>
          <w:rFonts w:asciiTheme="minorHAnsi" w:hAnsiTheme="minorHAnsi"/>
        </w:rPr>
        <w:t>bad socioeconomic conditions,</w:t>
      </w:r>
      <w:r w:rsidRPr="00A029C8">
        <w:rPr>
          <w:rFonts w:asciiTheme="minorHAnsi" w:hAnsiTheme="minorHAnsi"/>
        </w:rPr>
        <w:t xml:space="preserve"> and conflict</w:t>
      </w:r>
      <w:r>
        <w:rPr>
          <w:rFonts w:asciiTheme="minorHAnsi" w:hAnsiTheme="minorHAnsi"/>
        </w:rPr>
        <w:t>s</w:t>
      </w:r>
      <w:r w:rsidRPr="00A029C8">
        <w:rPr>
          <w:rFonts w:asciiTheme="minorHAnsi" w:hAnsiTheme="minorHAnsi"/>
        </w:rPr>
        <w:t>.  Please help us alleviate some of their suffering</w:t>
      </w:r>
      <w:r>
        <w:rPr>
          <w:rFonts w:asciiTheme="minorHAnsi" w:hAnsiTheme="minorHAnsi"/>
        </w:rPr>
        <w:t>s</w:t>
      </w:r>
      <w:r w:rsidRPr="00A029C8">
        <w:rPr>
          <w:rFonts w:asciiTheme="minorHAnsi" w:hAnsiTheme="minorHAnsi"/>
        </w:rPr>
        <w:t xml:space="preserve"> by </w:t>
      </w:r>
      <w:r>
        <w:rPr>
          <w:rFonts w:asciiTheme="minorHAnsi" w:hAnsiTheme="minorHAnsi"/>
        </w:rPr>
        <w:t xml:space="preserve">rebuilding bathrooms and kitchens for 10 poorest </w:t>
      </w:r>
      <w:r w:rsidR="008714B5">
        <w:rPr>
          <w:rFonts w:asciiTheme="minorHAnsi" w:hAnsiTheme="minorHAnsi"/>
        </w:rPr>
        <w:t>families</w:t>
      </w:r>
      <w:r w:rsidRPr="00A029C8">
        <w:rPr>
          <w:rFonts w:asciiTheme="minorHAnsi" w:hAnsiTheme="minorHAnsi"/>
        </w:rPr>
        <w:t>.</w:t>
      </w:r>
    </w:p>
    <w:p w:rsidR="00A029C8" w:rsidRPr="00A029C8" w:rsidRDefault="00A029C8" w:rsidP="00A029C8">
      <w:pPr>
        <w:pStyle w:val="a3"/>
        <w:spacing w:before="0" w:beforeAutospacing="0" w:after="360" w:afterAutospacing="0"/>
        <w:jc w:val="both"/>
        <w:textAlignment w:val="baseline"/>
        <w:rPr>
          <w:rFonts w:asciiTheme="minorHAnsi" w:hAnsiTheme="minorHAnsi"/>
        </w:rPr>
      </w:pPr>
      <w:r w:rsidRPr="00A029C8">
        <w:rPr>
          <w:rFonts w:asciiTheme="minorHAnsi" w:hAnsiTheme="minorHAnsi"/>
        </w:rPr>
        <w:t>With clean sanitation, running water, heating</w:t>
      </w:r>
      <w:r>
        <w:rPr>
          <w:rFonts w:asciiTheme="minorHAnsi" w:hAnsiTheme="minorHAnsi"/>
        </w:rPr>
        <w:t>,</w:t>
      </w:r>
      <w:r w:rsidRPr="00A029C8">
        <w:rPr>
          <w:rFonts w:asciiTheme="minorHAnsi" w:hAnsiTheme="minorHAnsi"/>
        </w:rPr>
        <w:t xml:space="preserve"> and electricity, these homes are a lifeline to those living below the poverty line.</w:t>
      </w:r>
    </w:p>
    <w:p w:rsidR="00EF6A27" w:rsidRDefault="00EF6A27" w:rsidP="00A029C8">
      <w:pPr>
        <w:pStyle w:val="2"/>
        <w:bidi w:val="0"/>
        <w:spacing w:before="0" w:after="300"/>
        <w:textAlignment w:val="baseline"/>
        <w:rPr>
          <w:rFonts w:asciiTheme="minorHAnsi" w:hAnsiTheme="minorHAnsi" w:cs="Arial"/>
          <w:b/>
          <w:bCs/>
          <w:sz w:val="28"/>
          <w:szCs w:val="28"/>
        </w:rPr>
      </w:pPr>
      <w:r>
        <w:rPr>
          <w:rFonts w:asciiTheme="minorHAnsi" w:hAnsiTheme="minorHAnsi" w:cs="Arial"/>
          <w:b/>
          <w:bCs/>
          <w:sz w:val="28"/>
          <w:szCs w:val="28"/>
        </w:rPr>
        <w:t>About Fajir Association for relief and development</w:t>
      </w:r>
    </w:p>
    <w:p w:rsidR="00EF6A27" w:rsidRDefault="00EF6A27" w:rsidP="00EF6A27">
      <w:pPr>
        <w:bidi w:val="0"/>
      </w:pPr>
      <w:r>
        <w:t>----</w:t>
      </w:r>
    </w:p>
    <w:p w:rsidR="00EF6A27" w:rsidRPr="00EF6A27" w:rsidRDefault="00EF6A27" w:rsidP="00EF6A27">
      <w:pPr>
        <w:bidi w:val="0"/>
      </w:pPr>
    </w:p>
    <w:p w:rsidR="004A06B8" w:rsidRPr="00672D5C" w:rsidRDefault="004A06B8" w:rsidP="00EF6A27">
      <w:pPr>
        <w:pStyle w:val="2"/>
        <w:bidi w:val="0"/>
        <w:spacing w:before="0" w:after="300"/>
        <w:textAlignment w:val="baseline"/>
        <w:rPr>
          <w:rFonts w:asciiTheme="minorHAnsi" w:hAnsiTheme="minorHAnsi"/>
          <w:color w:val="auto"/>
          <w:sz w:val="24"/>
          <w:szCs w:val="24"/>
        </w:rPr>
      </w:pPr>
    </w:p>
    <w:p w:rsidR="00115CAE" w:rsidRPr="004A06B8" w:rsidRDefault="00115CAE" w:rsidP="004A06B8">
      <w:pPr>
        <w:bidi w:val="0"/>
        <w:rPr>
          <w:sz w:val="24"/>
          <w:szCs w:val="24"/>
        </w:rPr>
      </w:pPr>
    </w:p>
    <w:sectPr w:rsidR="00115CAE" w:rsidRPr="004A06B8" w:rsidSect="00115C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2MzE0szAxMTIwMzdQ0lEKTi0uzszPAykwrAUAZO8/xywAAAA="/>
  </w:docVars>
  <w:rsids>
    <w:rsidRoot w:val="00E53892"/>
    <w:rsid w:val="000963B2"/>
    <w:rsid w:val="00115CAE"/>
    <w:rsid w:val="001443A6"/>
    <w:rsid w:val="004A06B8"/>
    <w:rsid w:val="004E32CD"/>
    <w:rsid w:val="00672D5C"/>
    <w:rsid w:val="00722A4A"/>
    <w:rsid w:val="007B1A41"/>
    <w:rsid w:val="0080059D"/>
    <w:rsid w:val="008714B5"/>
    <w:rsid w:val="00944E9D"/>
    <w:rsid w:val="00A029C8"/>
    <w:rsid w:val="00A14EF7"/>
    <w:rsid w:val="00C71291"/>
    <w:rsid w:val="00E53892"/>
    <w:rsid w:val="00EB1710"/>
    <w:rsid w:val="00EE6C9E"/>
    <w:rsid w:val="00EF6A27"/>
    <w:rsid w:val="00F54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A06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672D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6B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4A06B8"/>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672D5C"/>
    <w:rPr>
      <w:rFonts w:asciiTheme="majorHAnsi" w:eastAsiaTheme="majorEastAsia" w:hAnsiTheme="majorHAnsi" w:cstheme="majorBidi"/>
      <w:color w:val="2E74B5" w:themeColor="accent1" w:themeShade="BF"/>
      <w:sz w:val="26"/>
      <w:szCs w:val="26"/>
    </w:rPr>
  </w:style>
  <w:style w:type="paragraph" w:customStyle="1" w:styleId="ng-binding">
    <w:name w:val="ng-binding"/>
    <w:basedOn w:val="a"/>
    <w:rsid w:val="00672D5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a"/>
    <w:rsid w:val="00A14E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A06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672D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6B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4A06B8"/>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672D5C"/>
    <w:rPr>
      <w:rFonts w:asciiTheme="majorHAnsi" w:eastAsiaTheme="majorEastAsia" w:hAnsiTheme="majorHAnsi" w:cstheme="majorBidi"/>
      <w:color w:val="2E74B5" w:themeColor="accent1" w:themeShade="BF"/>
      <w:sz w:val="26"/>
      <w:szCs w:val="26"/>
    </w:rPr>
  </w:style>
  <w:style w:type="paragraph" w:customStyle="1" w:styleId="ng-binding">
    <w:name w:val="ng-binding"/>
    <w:basedOn w:val="a"/>
    <w:rsid w:val="00672D5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a"/>
    <w:rsid w:val="00A14E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2857">
      <w:bodyDiv w:val="1"/>
      <w:marLeft w:val="0"/>
      <w:marRight w:val="0"/>
      <w:marTop w:val="0"/>
      <w:marBottom w:val="0"/>
      <w:divBdr>
        <w:top w:val="none" w:sz="0" w:space="0" w:color="auto"/>
        <w:left w:val="none" w:sz="0" w:space="0" w:color="auto"/>
        <w:bottom w:val="none" w:sz="0" w:space="0" w:color="auto"/>
        <w:right w:val="none" w:sz="0" w:space="0" w:color="auto"/>
      </w:divBdr>
    </w:div>
    <w:div w:id="340356484">
      <w:bodyDiv w:val="1"/>
      <w:marLeft w:val="0"/>
      <w:marRight w:val="0"/>
      <w:marTop w:val="0"/>
      <w:marBottom w:val="0"/>
      <w:divBdr>
        <w:top w:val="none" w:sz="0" w:space="0" w:color="auto"/>
        <w:left w:val="none" w:sz="0" w:space="0" w:color="auto"/>
        <w:bottom w:val="none" w:sz="0" w:space="0" w:color="auto"/>
        <w:right w:val="none" w:sz="0" w:space="0" w:color="auto"/>
      </w:divBdr>
    </w:div>
    <w:div w:id="543294243">
      <w:bodyDiv w:val="1"/>
      <w:marLeft w:val="0"/>
      <w:marRight w:val="0"/>
      <w:marTop w:val="0"/>
      <w:marBottom w:val="0"/>
      <w:divBdr>
        <w:top w:val="none" w:sz="0" w:space="0" w:color="auto"/>
        <w:left w:val="none" w:sz="0" w:space="0" w:color="auto"/>
        <w:bottom w:val="none" w:sz="0" w:space="0" w:color="auto"/>
        <w:right w:val="none" w:sz="0" w:space="0" w:color="auto"/>
      </w:divBdr>
    </w:div>
    <w:div w:id="546381631">
      <w:bodyDiv w:val="1"/>
      <w:marLeft w:val="0"/>
      <w:marRight w:val="0"/>
      <w:marTop w:val="0"/>
      <w:marBottom w:val="0"/>
      <w:divBdr>
        <w:top w:val="none" w:sz="0" w:space="0" w:color="auto"/>
        <w:left w:val="none" w:sz="0" w:space="0" w:color="auto"/>
        <w:bottom w:val="none" w:sz="0" w:space="0" w:color="auto"/>
        <w:right w:val="none" w:sz="0" w:space="0" w:color="auto"/>
      </w:divBdr>
    </w:div>
    <w:div w:id="754279142">
      <w:bodyDiv w:val="1"/>
      <w:marLeft w:val="0"/>
      <w:marRight w:val="0"/>
      <w:marTop w:val="0"/>
      <w:marBottom w:val="0"/>
      <w:divBdr>
        <w:top w:val="none" w:sz="0" w:space="0" w:color="auto"/>
        <w:left w:val="none" w:sz="0" w:space="0" w:color="auto"/>
        <w:bottom w:val="none" w:sz="0" w:space="0" w:color="auto"/>
        <w:right w:val="none" w:sz="0" w:space="0" w:color="auto"/>
      </w:divBdr>
    </w:div>
    <w:div w:id="13961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TSC</cp:lastModifiedBy>
  <cp:revision>2</cp:revision>
  <dcterms:created xsi:type="dcterms:W3CDTF">2020-05-09T19:30:00Z</dcterms:created>
  <dcterms:modified xsi:type="dcterms:W3CDTF">2020-05-09T19:30:00Z</dcterms:modified>
</cp:coreProperties>
</file>