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FC376" w14:textId="6E5B2D8D" w:rsidR="003C0D83" w:rsidRDefault="003C0D83" w:rsidP="00D83EF3">
      <w:pPr>
        <w:jc w:val="center"/>
        <w:rPr>
          <w:rFonts w:ascii="Arial Narrow" w:hAnsi="Arial Narrow"/>
          <w:b/>
          <w:bCs/>
          <w:sz w:val="24"/>
          <w:szCs w:val="24"/>
          <w:lang w:val="en-US"/>
        </w:rPr>
      </w:pPr>
      <w:r w:rsidRPr="005647C0">
        <w:rPr>
          <w:rFonts w:ascii="Arial Narrow" w:hAnsi="Arial Narrow"/>
          <w:b/>
          <w:bCs/>
          <w:sz w:val="24"/>
          <w:szCs w:val="24"/>
          <w:lang w:val="en-US"/>
        </w:rPr>
        <w:t xml:space="preserve">A report about </w:t>
      </w:r>
      <w:r w:rsidR="00311550">
        <w:rPr>
          <w:rFonts w:ascii="Arial Narrow" w:hAnsi="Arial Narrow"/>
          <w:b/>
          <w:bCs/>
          <w:sz w:val="24"/>
          <w:szCs w:val="24"/>
          <w:lang w:val="en-US"/>
        </w:rPr>
        <w:t xml:space="preserve"> the Status quo of </w:t>
      </w:r>
      <w:proofErr w:type="spellStart"/>
      <w:r w:rsidRPr="005647C0">
        <w:rPr>
          <w:rFonts w:ascii="Arial Narrow" w:hAnsi="Arial Narrow"/>
          <w:b/>
          <w:bCs/>
          <w:sz w:val="24"/>
          <w:szCs w:val="24"/>
          <w:lang w:val="en-US"/>
        </w:rPr>
        <w:t>Katalemwa</w:t>
      </w:r>
      <w:proofErr w:type="spellEnd"/>
      <w:r w:rsidRPr="005647C0">
        <w:rPr>
          <w:rFonts w:ascii="Arial Narrow" w:hAnsi="Arial Narrow"/>
          <w:b/>
          <w:bCs/>
          <w:sz w:val="24"/>
          <w:szCs w:val="24"/>
          <w:lang w:val="en-US"/>
        </w:rPr>
        <w:t xml:space="preserve"> Cheshire Home </w:t>
      </w:r>
      <w:r w:rsidR="00311550">
        <w:rPr>
          <w:rFonts w:ascii="Arial Narrow" w:hAnsi="Arial Narrow"/>
          <w:b/>
          <w:bCs/>
          <w:sz w:val="24"/>
          <w:szCs w:val="24"/>
          <w:lang w:val="en-US"/>
        </w:rPr>
        <w:t xml:space="preserve">during the </w:t>
      </w:r>
      <w:r w:rsidRPr="005647C0">
        <w:rPr>
          <w:rFonts w:ascii="Arial Narrow" w:hAnsi="Arial Narrow"/>
          <w:b/>
          <w:bCs/>
          <w:sz w:val="24"/>
          <w:szCs w:val="24"/>
          <w:lang w:val="en-US"/>
        </w:rPr>
        <w:t>COVID-19 era</w:t>
      </w:r>
    </w:p>
    <w:p w14:paraId="3092651B" w14:textId="1F06B7D4" w:rsidR="00D83EF3" w:rsidRPr="005647C0" w:rsidRDefault="00D83EF3" w:rsidP="005647C0">
      <w:pPr>
        <w:jc w:val="both"/>
        <w:rPr>
          <w:rFonts w:ascii="Arial Narrow" w:hAnsi="Arial Narrow"/>
          <w:b/>
          <w:bCs/>
          <w:sz w:val="24"/>
          <w:szCs w:val="24"/>
          <w:lang w:val="en-US"/>
        </w:rPr>
      </w:pPr>
      <w:r>
        <w:rPr>
          <w:noProof/>
        </w:rPr>
        <w:drawing>
          <wp:inline distT="0" distB="0" distL="0" distR="0" wp14:anchorId="385D455F" wp14:editId="6675B085">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4E490562" w14:textId="1EB2FEC6" w:rsidR="003C0D83" w:rsidRPr="005647C0" w:rsidRDefault="003C0D83" w:rsidP="005647C0">
      <w:pPr>
        <w:jc w:val="both"/>
        <w:rPr>
          <w:rFonts w:ascii="Arial Narrow" w:hAnsi="Arial Narrow"/>
          <w:b/>
          <w:bCs/>
          <w:sz w:val="24"/>
          <w:szCs w:val="24"/>
          <w:lang w:val="en-US"/>
        </w:rPr>
      </w:pPr>
      <w:r w:rsidRPr="005647C0">
        <w:rPr>
          <w:rFonts w:ascii="Arial Narrow" w:hAnsi="Arial Narrow"/>
          <w:b/>
          <w:bCs/>
          <w:sz w:val="24"/>
          <w:szCs w:val="24"/>
          <w:lang w:val="en-US"/>
        </w:rPr>
        <w:t xml:space="preserve">Brief background about </w:t>
      </w:r>
      <w:proofErr w:type="spellStart"/>
      <w:r w:rsidRPr="005647C0">
        <w:rPr>
          <w:rFonts w:ascii="Arial Narrow" w:hAnsi="Arial Narrow"/>
          <w:b/>
          <w:bCs/>
          <w:sz w:val="24"/>
          <w:szCs w:val="24"/>
          <w:lang w:val="en-US"/>
        </w:rPr>
        <w:t>Katalemwa</w:t>
      </w:r>
      <w:proofErr w:type="spellEnd"/>
    </w:p>
    <w:p w14:paraId="0D721C34" w14:textId="0FE98F47" w:rsidR="003C0D83" w:rsidRPr="005647C0" w:rsidRDefault="003C0D83" w:rsidP="005647C0">
      <w:pPr>
        <w:jc w:val="both"/>
        <w:rPr>
          <w:rFonts w:ascii="Arial Narrow" w:hAnsi="Arial Narrow" w:cs="Arial"/>
          <w:sz w:val="24"/>
          <w:szCs w:val="24"/>
        </w:rPr>
      </w:pPr>
      <w:proofErr w:type="spellStart"/>
      <w:r w:rsidRPr="005647C0">
        <w:rPr>
          <w:rFonts w:ascii="Arial Narrow" w:hAnsi="Arial Narrow" w:cs="Arial"/>
          <w:sz w:val="24"/>
          <w:szCs w:val="24"/>
        </w:rPr>
        <w:t>Katalemwa</w:t>
      </w:r>
      <w:proofErr w:type="spellEnd"/>
      <w:r w:rsidRPr="005647C0">
        <w:rPr>
          <w:rFonts w:ascii="Arial Narrow" w:hAnsi="Arial Narrow" w:cs="Arial"/>
          <w:sz w:val="24"/>
          <w:szCs w:val="24"/>
        </w:rPr>
        <w:t xml:space="preserve"> Cheshire Home (KCH) is a development non-government organization in Uganda involved in the rehabilitation process of children with disabilities and fulfillment of rights since 1970. </w:t>
      </w:r>
      <w:proofErr w:type="spellStart"/>
      <w:r w:rsidRPr="005647C0">
        <w:rPr>
          <w:rFonts w:ascii="Arial Narrow" w:hAnsi="Arial Narrow" w:cs="Arial"/>
          <w:sz w:val="24"/>
          <w:szCs w:val="24"/>
        </w:rPr>
        <w:t>KCH’s</w:t>
      </w:r>
      <w:proofErr w:type="spellEnd"/>
      <w:r w:rsidRPr="005647C0">
        <w:rPr>
          <w:rFonts w:ascii="Arial Narrow" w:hAnsi="Arial Narrow" w:cs="Arial"/>
          <w:sz w:val="24"/>
          <w:szCs w:val="24"/>
        </w:rPr>
        <w:t xml:space="preserve"> mandate is to rehabilitate children between the ages of 0-18 years and to offer support to their families in developing their potential to address the underlying causes and challenges of disability. We rehabilitate over 15,000 children annually with physical, mental psychological and neurological challenges.  KCH programmes focus on medical and social rehabilitation, production of assistive devices, promotion of quality inclusive education and livelihoods programs to enable </w:t>
      </w:r>
      <w:proofErr w:type="spellStart"/>
      <w:r w:rsidRPr="005647C0">
        <w:rPr>
          <w:rFonts w:ascii="Arial Narrow" w:hAnsi="Arial Narrow" w:cs="Arial"/>
          <w:sz w:val="24"/>
          <w:szCs w:val="24"/>
        </w:rPr>
        <w:t>CWDs</w:t>
      </w:r>
      <w:proofErr w:type="spellEnd"/>
      <w:r w:rsidRPr="005647C0">
        <w:rPr>
          <w:rFonts w:ascii="Arial Narrow" w:hAnsi="Arial Narrow" w:cs="Arial"/>
          <w:sz w:val="24"/>
          <w:szCs w:val="24"/>
        </w:rPr>
        <w:t xml:space="preserve"> live independent and meaningful lives.</w:t>
      </w:r>
    </w:p>
    <w:p w14:paraId="39DAA889" w14:textId="548822D3" w:rsidR="003C0D83" w:rsidRPr="005647C0" w:rsidRDefault="003C0D83" w:rsidP="005647C0">
      <w:pPr>
        <w:jc w:val="both"/>
        <w:rPr>
          <w:rFonts w:ascii="Arial Narrow" w:hAnsi="Arial Narrow"/>
          <w:b/>
          <w:bCs/>
          <w:sz w:val="24"/>
          <w:szCs w:val="24"/>
          <w:u w:val="single"/>
          <w:lang w:val="en-US"/>
        </w:rPr>
      </w:pPr>
      <w:r w:rsidRPr="005647C0">
        <w:rPr>
          <w:rFonts w:ascii="Arial Narrow" w:hAnsi="Arial Narrow"/>
          <w:b/>
          <w:bCs/>
          <w:sz w:val="24"/>
          <w:szCs w:val="24"/>
          <w:u w:val="single"/>
          <w:lang w:val="en-US"/>
        </w:rPr>
        <w:t xml:space="preserve">The Main activities of </w:t>
      </w:r>
      <w:proofErr w:type="spellStart"/>
      <w:r w:rsidRPr="005647C0">
        <w:rPr>
          <w:rFonts w:ascii="Arial Narrow" w:hAnsi="Arial Narrow"/>
          <w:b/>
          <w:bCs/>
          <w:sz w:val="24"/>
          <w:szCs w:val="24"/>
          <w:u w:val="single"/>
          <w:lang w:val="en-US"/>
        </w:rPr>
        <w:t>Katalemwa</w:t>
      </w:r>
      <w:proofErr w:type="spellEnd"/>
      <w:r w:rsidRPr="005647C0">
        <w:rPr>
          <w:rFonts w:ascii="Arial Narrow" w:hAnsi="Arial Narrow"/>
          <w:b/>
          <w:bCs/>
          <w:sz w:val="24"/>
          <w:szCs w:val="24"/>
          <w:u w:val="single"/>
          <w:lang w:val="en-US"/>
        </w:rPr>
        <w:t xml:space="preserve"> </w:t>
      </w:r>
    </w:p>
    <w:p w14:paraId="1FE4D27D" w14:textId="0F879900" w:rsidR="003C0D83" w:rsidRPr="005647C0" w:rsidRDefault="003C0D83" w:rsidP="005647C0">
      <w:pPr>
        <w:jc w:val="both"/>
        <w:rPr>
          <w:rFonts w:ascii="Arial Narrow" w:hAnsi="Arial Narrow" w:cs="Arial"/>
          <w:b/>
          <w:sz w:val="24"/>
          <w:szCs w:val="24"/>
        </w:rPr>
      </w:pPr>
      <w:r w:rsidRPr="005647C0">
        <w:rPr>
          <w:sz w:val="24"/>
          <w:szCs w:val="24"/>
          <w:lang w:val="en-US"/>
        </w:rPr>
        <w:t xml:space="preserve"> </w:t>
      </w:r>
      <w:r w:rsidRPr="005647C0">
        <w:rPr>
          <w:rFonts w:ascii="Arial Narrow" w:hAnsi="Arial Narrow" w:cs="Arial"/>
          <w:b/>
          <w:sz w:val="24"/>
          <w:szCs w:val="24"/>
        </w:rPr>
        <w:t>Medical rehabilitation</w:t>
      </w:r>
      <w:r w:rsidRPr="005647C0">
        <w:rPr>
          <w:rFonts w:ascii="Arial Narrow" w:hAnsi="Arial Narrow" w:cs="Arial"/>
          <w:b/>
          <w:sz w:val="24"/>
          <w:szCs w:val="24"/>
          <w:lang w:val="en-US"/>
        </w:rPr>
        <w:t xml:space="preserve">; </w:t>
      </w:r>
      <w:r w:rsidRPr="005647C0">
        <w:rPr>
          <w:rFonts w:ascii="Arial Narrow" w:hAnsi="Arial Narrow" w:cs="Arial"/>
          <w:sz w:val="24"/>
          <w:szCs w:val="24"/>
        </w:rPr>
        <w:t xml:space="preserve">KCH provides comprehensive quality medical rehabilitation to children with disabilities at the centre and in the community. We provide physiotherapy, occupational therapy, nutritional therapy, speech therapy, mental health care and have an early learning </w:t>
      </w:r>
      <w:proofErr w:type="spellStart"/>
      <w:r w:rsidRPr="005647C0">
        <w:rPr>
          <w:rFonts w:ascii="Arial Narrow" w:hAnsi="Arial Narrow" w:cs="Arial"/>
          <w:sz w:val="24"/>
          <w:szCs w:val="24"/>
        </w:rPr>
        <w:t>center</w:t>
      </w:r>
      <w:proofErr w:type="spellEnd"/>
      <w:r w:rsidRPr="005647C0">
        <w:rPr>
          <w:rFonts w:ascii="Arial Narrow" w:hAnsi="Arial Narrow" w:cs="Arial"/>
          <w:sz w:val="24"/>
          <w:szCs w:val="24"/>
        </w:rPr>
        <w:t xml:space="preserve"> that trains children with learning challenges in activities of daily living.</w:t>
      </w:r>
    </w:p>
    <w:p w14:paraId="49DF9445" w14:textId="6B762AD9" w:rsidR="003C0D83" w:rsidRPr="005647C0" w:rsidRDefault="003C0D83" w:rsidP="005647C0">
      <w:pPr>
        <w:jc w:val="both"/>
        <w:rPr>
          <w:rFonts w:ascii="Arial Narrow" w:hAnsi="Arial Narrow" w:cs="Arial"/>
          <w:sz w:val="24"/>
          <w:szCs w:val="24"/>
        </w:rPr>
      </w:pPr>
      <w:r w:rsidRPr="005647C0">
        <w:rPr>
          <w:rFonts w:ascii="Arial Narrow" w:hAnsi="Arial Narrow" w:cs="Arial"/>
          <w:b/>
          <w:sz w:val="24"/>
          <w:szCs w:val="24"/>
        </w:rPr>
        <w:t>Assistive device production</w:t>
      </w:r>
      <w:r w:rsidRPr="005647C0">
        <w:rPr>
          <w:rFonts w:ascii="Arial Narrow" w:hAnsi="Arial Narrow" w:cs="Arial"/>
          <w:sz w:val="24"/>
          <w:szCs w:val="24"/>
        </w:rPr>
        <w:t xml:space="preserve"> (disability appliances)</w:t>
      </w:r>
      <w:r w:rsidRPr="005647C0">
        <w:rPr>
          <w:rFonts w:ascii="Arial Narrow" w:hAnsi="Arial Narrow" w:cs="Arial"/>
          <w:sz w:val="24"/>
          <w:szCs w:val="24"/>
          <w:lang w:val="en-US"/>
        </w:rPr>
        <w:t xml:space="preserve">; </w:t>
      </w:r>
      <w:r w:rsidRPr="005647C0">
        <w:rPr>
          <w:rFonts w:ascii="Arial Narrow" w:hAnsi="Arial Narrow" w:cs="Arial"/>
          <w:sz w:val="24"/>
          <w:szCs w:val="24"/>
        </w:rPr>
        <w:t xml:space="preserve">We design, fabricate and fit tailor- made appliances and aids for person with disabilities. A wide number of appliances are produced mainly using locally available raw materials and appropriate technology. </w:t>
      </w:r>
    </w:p>
    <w:p w14:paraId="6370D896" w14:textId="5C065EF4" w:rsidR="003C0D83" w:rsidRPr="005647C0" w:rsidRDefault="003C0D83" w:rsidP="005647C0">
      <w:pPr>
        <w:jc w:val="both"/>
        <w:rPr>
          <w:rFonts w:ascii="Arial Narrow" w:hAnsi="Arial Narrow" w:cs="Arial"/>
          <w:b/>
          <w:sz w:val="24"/>
          <w:szCs w:val="24"/>
        </w:rPr>
      </w:pPr>
      <w:r w:rsidRPr="005647C0">
        <w:rPr>
          <w:rFonts w:ascii="Arial Narrow" w:hAnsi="Arial Narrow" w:cs="Arial"/>
          <w:b/>
          <w:sz w:val="24"/>
          <w:szCs w:val="24"/>
        </w:rPr>
        <w:lastRenderedPageBreak/>
        <w:t>Community Based Inclusive development (CBID)</w:t>
      </w:r>
      <w:r w:rsidRPr="005647C0">
        <w:rPr>
          <w:rFonts w:ascii="Arial Narrow" w:hAnsi="Arial Narrow" w:cs="Arial"/>
          <w:b/>
          <w:sz w:val="24"/>
          <w:szCs w:val="24"/>
          <w:lang w:val="en-US"/>
        </w:rPr>
        <w:t xml:space="preserve">; </w:t>
      </w:r>
      <w:r w:rsidRPr="005647C0">
        <w:rPr>
          <w:rFonts w:ascii="Arial Narrow" w:hAnsi="Arial Narrow" w:cs="Arial"/>
          <w:sz w:val="24"/>
          <w:szCs w:val="24"/>
        </w:rPr>
        <w:t xml:space="preserve">KCH uses the CBID approach to take services nearer to children with disabilities and empowers communities to take responsibility of rehabilitating these children. </w:t>
      </w:r>
    </w:p>
    <w:p w14:paraId="420B1872" w14:textId="4358C5CD" w:rsidR="003C0D83" w:rsidRPr="005647C0" w:rsidRDefault="003C0D83" w:rsidP="005647C0">
      <w:pPr>
        <w:jc w:val="both"/>
        <w:rPr>
          <w:rFonts w:ascii="Arial Narrow" w:hAnsi="Arial Narrow" w:cs="Arial"/>
          <w:b/>
          <w:sz w:val="24"/>
          <w:szCs w:val="24"/>
        </w:rPr>
      </w:pPr>
      <w:r w:rsidRPr="005647C0">
        <w:rPr>
          <w:rFonts w:ascii="Arial Narrow" w:hAnsi="Arial Narrow" w:cs="Arial"/>
          <w:b/>
          <w:sz w:val="24"/>
          <w:szCs w:val="24"/>
        </w:rPr>
        <w:t>Child empowerment (Educational support)</w:t>
      </w:r>
      <w:r w:rsidRPr="005647C0">
        <w:rPr>
          <w:rFonts w:ascii="Arial Narrow" w:hAnsi="Arial Narrow" w:cs="Arial"/>
          <w:b/>
          <w:sz w:val="24"/>
          <w:szCs w:val="24"/>
          <w:lang w:val="en-US"/>
        </w:rPr>
        <w:t xml:space="preserve">; </w:t>
      </w:r>
      <w:r w:rsidRPr="005647C0">
        <w:rPr>
          <w:rFonts w:ascii="Arial Narrow" w:hAnsi="Arial Narrow" w:cs="Arial"/>
          <w:sz w:val="24"/>
          <w:szCs w:val="24"/>
        </w:rPr>
        <w:t xml:space="preserve">KCH recognizes that education is vital to </w:t>
      </w:r>
      <w:r w:rsidR="00B03F17">
        <w:rPr>
          <w:rFonts w:ascii="Arial Narrow" w:hAnsi="Arial Narrow" w:cs="Arial"/>
          <w:sz w:val="24"/>
          <w:szCs w:val="24"/>
          <w:lang w:val="en-US"/>
        </w:rPr>
        <w:t xml:space="preserve">the </w:t>
      </w:r>
      <w:r w:rsidRPr="005647C0">
        <w:rPr>
          <w:rFonts w:ascii="Arial Narrow" w:hAnsi="Arial Narrow" w:cs="Arial"/>
          <w:sz w:val="24"/>
          <w:szCs w:val="24"/>
        </w:rPr>
        <w:t xml:space="preserve">transformation of any community and that quality education is every child’s right. Inclusive education creates a platform for the needs of children with disabilities to be identified and addressed. </w:t>
      </w:r>
    </w:p>
    <w:p w14:paraId="59993D63" w14:textId="410DB791" w:rsidR="003C0D83" w:rsidRPr="005647C0" w:rsidRDefault="003C0D83" w:rsidP="005647C0">
      <w:pPr>
        <w:jc w:val="both"/>
        <w:rPr>
          <w:rFonts w:ascii="Arial Narrow" w:hAnsi="Arial Narrow" w:cs="Arial"/>
          <w:b/>
          <w:sz w:val="24"/>
          <w:szCs w:val="24"/>
        </w:rPr>
      </w:pPr>
      <w:r w:rsidRPr="005647C0">
        <w:rPr>
          <w:rFonts w:ascii="Arial Narrow" w:hAnsi="Arial Narrow" w:cs="Arial"/>
          <w:b/>
          <w:sz w:val="24"/>
          <w:szCs w:val="24"/>
        </w:rPr>
        <w:t>Livelihood and socio- economic development</w:t>
      </w:r>
      <w:r w:rsidRPr="005647C0">
        <w:rPr>
          <w:rFonts w:ascii="Arial Narrow" w:hAnsi="Arial Narrow" w:cs="Arial"/>
          <w:b/>
          <w:sz w:val="24"/>
          <w:szCs w:val="24"/>
          <w:lang w:val="en-US"/>
        </w:rPr>
        <w:t xml:space="preserve">; </w:t>
      </w:r>
      <w:r w:rsidRPr="005647C0">
        <w:rPr>
          <w:rFonts w:ascii="Arial Narrow" w:hAnsi="Arial Narrow" w:cs="Arial"/>
          <w:sz w:val="24"/>
          <w:szCs w:val="24"/>
        </w:rPr>
        <w:t xml:space="preserve">This programme exists to improve on the socio-economic status of </w:t>
      </w:r>
      <w:proofErr w:type="spellStart"/>
      <w:r w:rsidRPr="005647C0">
        <w:rPr>
          <w:rFonts w:ascii="Arial Narrow" w:hAnsi="Arial Narrow" w:cs="Arial"/>
          <w:sz w:val="24"/>
          <w:szCs w:val="24"/>
        </w:rPr>
        <w:t>CWDs</w:t>
      </w:r>
      <w:proofErr w:type="spellEnd"/>
      <w:r w:rsidRPr="005647C0">
        <w:rPr>
          <w:rFonts w:ascii="Arial Narrow" w:hAnsi="Arial Narrow" w:cs="Arial"/>
          <w:sz w:val="24"/>
          <w:szCs w:val="24"/>
        </w:rPr>
        <w:t xml:space="preserve"> and their families through imparting practical skills like training caregivers in entrepreneurial skills, VSLA group formation, craft making trainings to enable them generate household income. </w:t>
      </w:r>
    </w:p>
    <w:p w14:paraId="11CFC302" w14:textId="7B0BA9EE" w:rsidR="003C0D83" w:rsidRPr="005647C0" w:rsidRDefault="003C0D83" w:rsidP="005647C0">
      <w:pPr>
        <w:jc w:val="both"/>
        <w:rPr>
          <w:rFonts w:ascii="Arial Narrow" w:hAnsi="Arial Narrow" w:cs="Arial"/>
          <w:b/>
          <w:sz w:val="24"/>
          <w:szCs w:val="24"/>
        </w:rPr>
      </w:pPr>
      <w:r w:rsidRPr="005647C0">
        <w:rPr>
          <w:rFonts w:ascii="Arial Narrow" w:hAnsi="Arial Narrow" w:cs="Arial"/>
          <w:b/>
          <w:sz w:val="24"/>
          <w:szCs w:val="24"/>
        </w:rPr>
        <w:t>Advocacy and Networking</w:t>
      </w:r>
      <w:r w:rsidRPr="005647C0">
        <w:rPr>
          <w:rFonts w:ascii="Arial Narrow" w:hAnsi="Arial Narrow" w:cs="Arial"/>
          <w:b/>
          <w:sz w:val="24"/>
          <w:szCs w:val="24"/>
          <w:lang w:val="en-US"/>
        </w:rPr>
        <w:t xml:space="preserve">; </w:t>
      </w:r>
      <w:r w:rsidRPr="005647C0">
        <w:rPr>
          <w:rFonts w:ascii="Arial Narrow" w:hAnsi="Arial Narrow" w:cs="Arial"/>
          <w:bCs/>
          <w:sz w:val="24"/>
          <w:szCs w:val="24"/>
        </w:rPr>
        <w:t xml:space="preserve">KCH advocates for the plight of children with disabilities to reduce stigma and discrimination of these children. We work closely with right’s holders to advance different causes that affect our CWDS and stakeholder ranging from civil society, companies, individual to support our children with disabilities. </w:t>
      </w:r>
    </w:p>
    <w:p w14:paraId="5AA5D35A" w14:textId="03B2F01B" w:rsidR="003C0D83" w:rsidRPr="005647C0" w:rsidRDefault="003C0D83" w:rsidP="005647C0">
      <w:pPr>
        <w:jc w:val="both"/>
        <w:rPr>
          <w:rFonts w:ascii="Arial Narrow" w:hAnsi="Arial Narrow"/>
          <w:b/>
          <w:bCs/>
          <w:sz w:val="24"/>
          <w:szCs w:val="24"/>
          <w:u w:val="single"/>
          <w:lang w:val="en-US"/>
        </w:rPr>
      </w:pPr>
      <w:r w:rsidRPr="005647C0">
        <w:rPr>
          <w:rFonts w:ascii="Arial Narrow" w:hAnsi="Arial Narrow"/>
          <w:b/>
          <w:bCs/>
          <w:sz w:val="24"/>
          <w:szCs w:val="24"/>
          <w:u w:val="single"/>
          <w:lang w:val="en-US"/>
        </w:rPr>
        <w:t xml:space="preserve">What changed during the COVID-19 pandemic; </w:t>
      </w:r>
    </w:p>
    <w:p w14:paraId="58BA0505" w14:textId="72DD3FD6" w:rsidR="003C0D83" w:rsidRPr="005647C0" w:rsidRDefault="003C0D83" w:rsidP="005647C0">
      <w:pPr>
        <w:pStyle w:val="ListParagraph"/>
        <w:numPr>
          <w:ilvl w:val="0"/>
          <w:numId w:val="1"/>
        </w:numPr>
        <w:jc w:val="both"/>
        <w:rPr>
          <w:rFonts w:ascii="Arial Narrow" w:hAnsi="Arial Narrow"/>
          <w:sz w:val="24"/>
          <w:szCs w:val="24"/>
          <w:lang w:val="en-US"/>
        </w:rPr>
      </w:pPr>
      <w:r w:rsidRPr="005647C0">
        <w:rPr>
          <w:rFonts w:ascii="Arial Narrow" w:hAnsi="Arial Narrow"/>
          <w:sz w:val="24"/>
          <w:szCs w:val="24"/>
          <w:lang w:val="en-US"/>
        </w:rPr>
        <w:t xml:space="preserve">Our community outreach clinics were halted because they involve mass gathering which </w:t>
      </w:r>
      <w:r w:rsidR="005647C0" w:rsidRPr="005647C0">
        <w:rPr>
          <w:rFonts w:ascii="Arial Narrow" w:hAnsi="Arial Narrow"/>
          <w:sz w:val="24"/>
          <w:szCs w:val="24"/>
          <w:lang w:val="en-US"/>
        </w:rPr>
        <w:t>makes it a threat to the spread of COVID-19. This has affected many children with disabilities that are unable to reach out to our center.</w:t>
      </w:r>
      <w:r w:rsidR="000734B4">
        <w:rPr>
          <w:rFonts w:ascii="Arial Narrow" w:hAnsi="Arial Narrow"/>
          <w:sz w:val="24"/>
          <w:szCs w:val="24"/>
          <w:lang w:val="en-US"/>
        </w:rPr>
        <w:t xml:space="preserve"> And some center-based clinics have been </w:t>
      </w:r>
      <w:r w:rsidR="00B03F17">
        <w:rPr>
          <w:rFonts w:ascii="Arial Narrow" w:hAnsi="Arial Narrow"/>
          <w:sz w:val="24"/>
          <w:szCs w:val="24"/>
          <w:lang w:val="en-US"/>
        </w:rPr>
        <w:t>suspended</w:t>
      </w:r>
      <w:r w:rsidR="000734B4">
        <w:rPr>
          <w:rFonts w:ascii="Arial Narrow" w:hAnsi="Arial Narrow"/>
          <w:sz w:val="24"/>
          <w:szCs w:val="24"/>
          <w:lang w:val="en-US"/>
        </w:rPr>
        <w:t xml:space="preserve"> because they bring together many children i.e. </w:t>
      </w:r>
      <w:r w:rsidR="005647C0" w:rsidRPr="005647C0">
        <w:rPr>
          <w:rFonts w:ascii="Arial Narrow" w:hAnsi="Arial Narrow"/>
          <w:sz w:val="24"/>
          <w:szCs w:val="24"/>
          <w:lang w:val="en-US"/>
        </w:rPr>
        <w:t>neurological clinics</w:t>
      </w:r>
      <w:r w:rsidR="009B4D02">
        <w:rPr>
          <w:rFonts w:ascii="Arial Narrow" w:hAnsi="Arial Narrow"/>
          <w:sz w:val="24"/>
          <w:szCs w:val="24"/>
          <w:lang w:val="en-US"/>
        </w:rPr>
        <w:t>.</w:t>
      </w:r>
      <w:r w:rsidR="005647C0" w:rsidRPr="005647C0">
        <w:rPr>
          <w:rFonts w:ascii="Arial Narrow" w:hAnsi="Arial Narrow"/>
          <w:sz w:val="24"/>
          <w:szCs w:val="24"/>
          <w:lang w:val="en-US"/>
        </w:rPr>
        <w:t xml:space="preserve"> </w:t>
      </w:r>
    </w:p>
    <w:p w14:paraId="42941F28" w14:textId="7C249F6E" w:rsidR="003C0D83" w:rsidRPr="005647C0" w:rsidRDefault="005647C0" w:rsidP="005647C0">
      <w:pPr>
        <w:pStyle w:val="ListParagraph"/>
        <w:numPr>
          <w:ilvl w:val="0"/>
          <w:numId w:val="1"/>
        </w:numPr>
        <w:jc w:val="both"/>
        <w:rPr>
          <w:rFonts w:ascii="Arial Narrow" w:hAnsi="Arial Narrow"/>
          <w:sz w:val="24"/>
          <w:szCs w:val="24"/>
          <w:lang w:val="en-US"/>
        </w:rPr>
      </w:pPr>
      <w:r w:rsidRPr="005647C0">
        <w:rPr>
          <w:rFonts w:ascii="Arial Narrow" w:hAnsi="Arial Narrow"/>
          <w:sz w:val="24"/>
          <w:szCs w:val="24"/>
          <w:lang w:val="en-US"/>
        </w:rPr>
        <w:t xml:space="preserve">Livelihood trainings are currently designed for a few people because social distancing measures have to be </w:t>
      </w:r>
      <w:r w:rsidR="00C3672B">
        <w:rPr>
          <w:rFonts w:ascii="Arial Narrow" w:hAnsi="Arial Narrow"/>
          <w:sz w:val="24"/>
          <w:szCs w:val="24"/>
          <w:lang w:val="en-US"/>
        </w:rPr>
        <w:t>observed</w:t>
      </w:r>
      <w:r w:rsidRPr="005647C0">
        <w:rPr>
          <w:rFonts w:ascii="Arial Narrow" w:hAnsi="Arial Narrow"/>
          <w:sz w:val="24"/>
          <w:szCs w:val="24"/>
          <w:lang w:val="en-US"/>
        </w:rPr>
        <w:t xml:space="preserve">.  </w:t>
      </w:r>
    </w:p>
    <w:p w14:paraId="00578F73" w14:textId="3E501A61" w:rsidR="005647C0" w:rsidRPr="005647C0" w:rsidRDefault="005647C0" w:rsidP="005647C0">
      <w:pPr>
        <w:pStyle w:val="ListParagraph"/>
        <w:numPr>
          <w:ilvl w:val="0"/>
          <w:numId w:val="1"/>
        </w:numPr>
        <w:jc w:val="both"/>
        <w:rPr>
          <w:rFonts w:ascii="Arial Narrow" w:hAnsi="Arial Narrow"/>
          <w:sz w:val="24"/>
          <w:szCs w:val="24"/>
          <w:lang w:val="en-US"/>
        </w:rPr>
      </w:pPr>
      <w:r w:rsidRPr="005647C0">
        <w:rPr>
          <w:rFonts w:ascii="Arial Narrow" w:hAnsi="Arial Narrow"/>
          <w:sz w:val="24"/>
          <w:szCs w:val="24"/>
          <w:lang w:val="en-US"/>
        </w:rPr>
        <w:t xml:space="preserve">As schools have been closed for almost four months now, our education </w:t>
      </w:r>
      <w:proofErr w:type="spellStart"/>
      <w:r w:rsidRPr="005647C0">
        <w:rPr>
          <w:rFonts w:ascii="Arial Narrow" w:hAnsi="Arial Narrow"/>
          <w:sz w:val="24"/>
          <w:szCs w:val="24"/>
          <w:lang w:val="en-US"/>
        </w:rPr>
        <w:t>programme</w:t>
      </w:r>
      <w:proofErr w:type="spellEnd"/>
      <w:r w:rsidRPr="005647C0">
        <w:rPr>
          <w:rFonts w:ascii="Arial Narrow" w:hAnsi="Arial Narrow"/>
          <w:sz w:val="24"/>
          <w:szCs w:val="24"/>
          <w:lang w:val="en-US"/>
        </w:rPr>
        <w:t xml:space="preserve"> has also been on halt and we are embarking on distributing learning materials for our beneficiaries to learn from home. </w:t>
      </w:r>
    </w:p>
    <w:p w14:paraId="6AEB02CA" w14:textId="26E5EE8B" w:rsidR="005647C0" w:rsidRPr="005647C0" w:rsidRDefault="00875EF3" w:rsidP="005647C0">
      <w:pPr>
        <w:pStyle w:val="ListParagraph"/>
        <w:numPr>
          <w:ilvl w:val="0"/>
          <w:numId w:val="1"/>
        </w:numPr>
        <w:jc w:val="both"/>
        <w:rPr>
          <w:rFonts w:ascii="Arial Narrow" w:hAnsi="Arial Narrow"/>
          <w:sz w:val="24"/>
          <w:szCs w:val="24"/>
          <w:lang w:val="en-US"/>
        </w:rPr>
      </w:pPr>
      <w:r>
        <w:rPr>
          <w:rFonts w:ascii="Arial Narrow" w:hAnsi="Arial Narrow"/>
          <w:sz w:val="24"/>
          <w:szCs w:val="24"/>
          <w:lang w:val="en-US"/>
        </w:rPr>
        <w:t xml:space="preserve"> With Advocacy, we have been using social media to advocate for the plight of children with disabilities and our advocacy team participates in networking meeting</w:t>
      </w:r>
      <w:r w:rsidR="00B03F17">
        <w:rPr>
          <w:rFonts w:ascii="Arial Narrow" w:hAnsi="Arial Narrow"/>
          <w:sz w:val="24"/>
          <w:szCs w:val="24"/>
          <w:lang w:val="en-US"/>
        </w:rPr>
        <w:t>s</w:t>
      </w:r>
      <w:r>
        <w:rPr>
          <w:rFonts w:ascii="Arial Narrow" w:hAnsi="Arial Narrow"/>
          <w:sz w:val="24"/>
          <w:szCs w:val="24"/>
          <w:lang w:val="en-US"/>
        </w:rPr>
        <w:t xml:space="preserve"> most especially online and </w:t>
      </w:r>
      <w:r w:rsidR="00B03F17">
        <w:rPr>
          <w:rFonts w:ascii="Arial Narrow" w:hAnsi="Arial Narrow"/>
          <w:sz w:val="24"/>
          <w:szCs w:val="24"/>
          <w:lang w:val="en-US"/>
        </w:rPr>
        <w:t>in mini</w:t>
      </w:r>
      <w:r>
        <w:rPr>
          <w:rFonts w:ascii="Arial Narrow" w:hAnsi="Arial Narrow"/>
          <w:sz w:val="24"/>
          <w:szCs w:val="24"/>
          <w:lang w:val="en-US"/>
        </w:rPr>
        <w:t xml:space="preserve"> sized meetings. </w:t>
      </w:r>
    </w:p>
    <w:p w14:paraId="6C5A500D" w14:textId="5B581AB1" w:rsidR="003C0D83" w:rsidRPr="00B03F17" w:rsidRDefault="00875EF3" w:rsidP="005647C0">
      <w:pPr>
        <w:jc w:val="both"/>
        <w:rPr>
          <w:rFonts w:ascii="Arial Narrow" w:hAnsi="Arial Narrow"/>
          <w:b/>
          <w:bCs/>
          <w:sz w:val="24"/>
          <w:szCs w:val="24"/>
          <w:lang w:val="en-US"/>
        </w:rPr>
      </w:pPr>
      <w:r w:rsidRPr="00B03F17">
        <w:rPr>
          <w:rFonts w:ascii="Arial Narrow" w:hAnsi="Arial Narrow"/>
          <w:b/>
          <w:bCs/>
          <w:sz w:val="24"/>
          <w:szCs w:val="24"/>
          <w:lang w:val="en-US"/>
        </w:rPr>
        <w:t xml:space="preserve">Challenges </w:t>
      </w:r>
    </w:p>
    <w:p w14:paraId="5E04E745" w14:textId="76B9F478" w:rsidR="00875EF3" w:rsidRDefault="00875EF3" w:rsidP="00875EF3">
      <w:pPr>
        <w:pStyle w:val="ListParagraph"/>
        <w:numPr>
          <w:ilvl w:val="0"/>
          <w:numId w:val="3"/>
        </w:numPr>
        <w:jc w:val="both"/>
        <w:rPr>
          <w:rFonts w:ascii="Arial Narrow" w:hAnsi="Arial Narrow"/>
          <w:sz w:val="24"/>
          <w:szCs w:val="24"/>
          <w:lang w:val="en-US"/>
        </w:rPr>
      </w:pPr>
      <w:r>
        <w:rPr>
          <w:rFonts w:ascii="Arial Narrow" w:hAnsi="Arial Narrow"/>
          <w:sz w:val="24"/>
          <w:szCs w:val="24"/>
          <w:lang w:val="en-US"/>
        </w:rPr>
        <w:t xml:space="preserve">The number of children with disabilities </w:t>
      </w:r>
      <w:r w:rsidR="00B03F17">
        <w:rPr>
          <w:rFonts w:ascii="Arial Narrow" w:hAnsi="Arial Narrow"/>
          <w:sz w:val="24"/>
          <w:szCs w:val="24"/>
          <w:lang w:val="en-US"/>
        </w:rPr>
        <w:t xml:space="preserve">accessing our services </w:t>
      </w:r>
      <w:r>
        <w:rPr>
          <w:rFonts w:ascii="Arial Narrow" w:hAnsi="Arial Narrow"/>
          <w:sz w:val="24"/>
          <w:szCs w:val="24"/>
          <w:lang w:val="en-US"/>
        </w:rPr>
        <w:t>have reduced because of the economic situation in the country due to prolonged lockdowns, hiked public transport costs and as a result some</w:t>
      </w:r>
      <w:r w:rsidR="00C3672B">
        <w:rPr>
          <w:rFonts w:ascii="Arial Narrow" w:hAnsi="Arial Narrow"/>
          <w:sz w:val="24"/>
          <w:szCs w:val="24"/>
          <w:lang w:val="en-US"/>
        </w:rPr>
        <w:t xml:space="preserve"> children</w:t>
      </w:r>
      <w:r>
        <w:rPr>
          <w:rFonts w:ascii="Arial Narrow" w:hAnsi="Arial Narrow"/>
          <w:sz w:val="24"/>
          <w:szCs w:val="24"/>
          <w:lang w:val="en-US"/>
        </w:rPr>
        <w:t xml:space="preserve"> have retarded. </w:t>
      </w:r>
    </w:p>
    <w:p w14:paraId="00D7F253" w14:textId="71BF4133" w:rsidR="00875EF3" w:rsidRDefault="00875EF3" w:rsidP="00875EF3">
      <w:pPr>
        <w:pStyle w:val="ListParagraph"/>
        <w:numPr>
          <w:ilvl w:val="0"/>
          <w:numId w:val="3"/>
        </w:numPr>
        <w:jc w:val="both"/>
        <w:rPr>
          <w:rFonts w:ascii="Arial Narrow" w:hAnsi="Arial Narrow"/>
          <w:sz w:val="24"/>
          <w:szCs w:val="24"/>
          <w:lang w:val="en-US"/>
        </w:rPr>
      </w:pPr>
      <w:r>
        <w:rPr>
          <w:rFonts w:ascii="Arial Narrow" w:hAnsi="Arial Narrow"/>
          <w:sz w:val="24"/>
          <w:szCs w:val="24"/>
          <w:lang w:val="en-US"/>
        </w:rPr>
        <w:t>Limited orders for assistive devices at our orthopedic workshop which has affected our income to support</w:t>
      </w:r>
      <w:r w:rsidR="000734B4">
        <w:rPr>
          <w:rFonts w:ascii="Arial Narrow" w:hAnsi="Arial Narrow"/>
          <w:sz w:val="24"/>
          <w:szCs w:val="24"/>
          <w:lang w:val="en-US"/>
        </w:rPr>
        <w:t xml:space="preserve"> running pro</w:t>
      </w:r>
      <w:r w:rsidR="006D4A2D">
        <w:rPr>
          <w:rFonts w:ascii="Arial Narrow" w:hAnsi="Arial Narrow"/>
          <w:sz w:val="24"/>
          <w:szCs w:val="24"/>
          <w:lang w:val="en-US"/>
        </w:rPr>
        <w:t>jects</w:t>
      </w:r>
    </w:p>
    <w:p w14:paraId="4DDB3EBE" w14:textId="17B6253A" w:rsidR="00875EF3" w:rsidRPr="009B4D02" w:rsidRDefault="00875EF3" w:rsidP="00875EF3">
      <w:pPr>
        <w:jc w:val="both"/>
        <w:rPr>
          <w:rFonts w:ascii="Arial Narrow" w:hAnsi="Arial Narrow"/>
          <w:b/>
          <w:bCs/>
          <w:sz w:val="24"/>
          <w:szCs w:val="24"/>
          <w:lang w:val="en-US"/>
        </w:rPr>
      </w:pPr>
      <w:r w:rsidRPr="009B4D02">
        <w:rPr>
          <w:rFonts w:ascii="Arial Narrow" w:hAnsi="Arial Narrow"/>
          <w:b/>
          <w:bCs/>
          <w:sz w:val="24"/>
          <w:szCs w:val="24"/>
          <w:lang w:val="en-US"/>
        </w:rPr>
        <w:t>Way</w:t>
      </w:r>
      <w:r w:rsidR="009B4D02" w:rsidRPr="009B4D02">
        <w:rPr>
          <w:rFonts w:ascii="Arial Narrow" w:hAnsi="Arial Narrow"/>
          <w:b/>
          <w:bCs/>
          <w:sz w:val="24"/>
          <w:szCs w:val="24"/>
          <w:lang w:val="en-US"/>
        </w:rPr>
        <w:t xml:space="preserve"> </w:t>
      </w:r>
      <w:r w:rsidRPr="009B4D02">
        <w:rPr>
          <w:rFonts w:ascii="Arial Narrow" w:hAnsi="Arial Narrow"/>
          <w:b/>
          <w:bCs/>
          <w:sz w:val="24"/>
          <w:szCs w:val="24"/>
          <w:lang w:val="en-US"/>
        </w:rPr>
        <w:t xml:space="preserve">forward </w:t>
      </w:r>
    </w:p>
    <w:p w14:paraId="00C36B1C" w14:textId="5A80BBEC" w:rsidR="00875EF3" w:rsidRDefault="00875EF3" w:rsidP="00875EF3">
      <w:pPr>
        <w:pStyle w:val="ListParagraph"/>
        <w:numPr>
          <w:ilvl w:val="0"/>
          <w:numId w:val="4"/>
        </w:numPr>
        <w:jc w:val="both"/>
        <w:rPr>
          <w:rFonts w:ascii="Arial Narrow" w:hAnsi="Arial Narrow"/>
          <w:sz w:val="24"/>
          <w:szCs w:val="24"/>
          <w:lang w:val="en-US"/>
        </w:rPr>
      </w:pPr>
      <w:proofErr w:type="spellStart"/>
      <w:r>
        <w:rPr>
          <w:rFonts w:ascii="Arial Narrow" w:hAnsi="Arial Narrow"/>
          <w:sz w:val="24"/>
          <w:szCs w:val="24"/>
          <w:lang w:val="en-US"/>
        </w:rPr>
        <w:t>Katalemwa</w:t>
      </w:r>
      <w:proofErr w:type="spellEnd"/>
      <w:r>
        <w:rPr>
          <w:rFonts w:ascii="Arial Narrow" w:hAnsi="Arial Narrow"/>
          <w:sz w:val="24"/>
          <w:szCs w:val="24"/>
          <w:lang w:val="en-US"/>
        </w:rPr>
        <w:t xml:space="preserve"> is embarking on strengthening the </w:t>
      </w:r>
      <w:r w:rsidR="009B4D02">
        <w:rPr>
          <w:rFonts w:ascii="Arial Narrow" w:hAnsi="Arial Narrow"/>
          <w:sz w:val="24"/>
          <w:szCs w:val="24"/>
          <w:lang w:val="en-US"/>
        </w:rPr>
        <w:t>home-based</w:t>
      </w:r>
      <w:r>
        <w:rPr>
          <w:rFonts w:ascii="Arial Narrow" w:hAnsi="Arial Narrow"/>
          <w:sz w:val="24"/>
          <w:szCs w:val="24"/>
          <w:lang w:val="en-US"/>
        </w:rPr>
        <w:t xml:space="preserve"> care function so as to reach out to more children with disabilities in the communit</w:t>
      </w:r>
      <w:r w:rsidR="00355EB5">
        <w:rPr>
          <w:rFonts w:ascii="Arial Narrow" w:hAnsi="Arial Narrow"/>
          <w:sz w:val="24"/>
          <w:szCs w:val="24"/>
          <w:lang w:val="en-US"/>
        </w:rPr>
        <w:t>y.</w:t>
      </w:r>
    </w:p>
    <w:p w14:paraId="09FB2226" w14:textId="67E777B9" w:rsidR="00355EB5" w:rsidRDefault="0000716E" w:rsidP="00875EF3">
      <w:pPr>
        <w:pStyle w:val="ListParagraph"/>
        <w:numPr>
          <w:ilvl w:val="0"/>
          <w:numId w:val="4"/>
        </w:numPr>
        <w:jc w:val="both"/>
        <w:rPr>
          <w:rFonts w:ascii="Arial Narrow" w:hAnsi="Arial Narrow"/>
          <w:sz w:val="24"/>
          <w:szCs w:val="24"/>
          <w:lang w:val="en-US"/>
        </w:rPr>
      </w:pPr>
      <w:r>
        <w:rPr>
          <w:rFonts w:ascii="Arial Narrow" w:hAnsi="Arial Narrow"/>
          <w:sz w:val="24"/>
          <w:szCs w:val="24"/>
          <w:lang w:val="en-US"/>
        </w:rPr>
        <w:t xml:space="preserve">We currently need funds to support affected families with </w:t>
      </w:r>
      <w:r w:rsidR="009B4D02">
        <w:rPr>
          <w:rFonts w:ascii="Arial Narrow" w:hAnsi="Arial Narrow"/>
          <w:sz w:val="24"/>
          <w:szCs w:val="24"/>
          <w:lang w:val="en-US"/>
        </w:rPr>
        <w:t>startup</w:t>
      </w:r>
      <w:r>
        <w:rPr>
          <w:rFonts w:ascii="Arial Narrow" w:hAnsi="Arial Narrow"/>
          <w:sz w:val="24"/>
          <w:szCs w:val="24"/>
          <w:lang w:val="en-US"/>
        </w:rPr>
        <w:t xml:space="preserve"> kits, </w:t>
      </w:r>
      <w:r w:rsidR="00B03F17">
        <w:rPr>
          <w:rFonts w:ascii="Arial Narrow" w:hAnsi="Arial Narrow"/>
          <w:sz w:val="24"/>
          <w:szCs w:val="24"/>
          <w:lang w:val="en-US"/>
        </w:rPr>
        <w:t>business boasts to improve on incomes</w:t>
      </w:r>
      <w:r>
        <w:rPr>
          <w:rFonts w:ascii="Arial Narrow" w:hAnsi="Arial Narrow"/>
          <w:sz w:val="24"/>
          <w:szCs w:val="24"/>
          <w:lang w:val="en-US"/>
        </w:rPr>
        <w:t xml:space="preserve"> </w:t>
      </w:r>
      <w:r w:rsidR="00B03F17">
        <w:rPr>
          <w:rFonts w:ascii="Arial Narrow" w:hAnsi="Arial Narrow"/>
          <w:sz w:val="24"/>
          <w:szCs w:val="24"/>
          <w:lang w:val="en-US"/>
        </w:rPr>
        <w:t xml:space="preserve">for </w:t>
      </w:r>
      <w:r>
        <w:rPr>
          <w:rFonts w:ascii="Arial Narrow" w:hAnsi="Arial Narrow"/>
          <w:sz w:val="24"/>
          <w:szCs w:val="24"/>
          <w:lang w:val="en-US"/>
        </w:rPr>
        <w:t xml:space="preserve">families of children with disabilities </w:t>
      </w:r>
    </w:p>
    <w:p w14:paraId="7EAB0C06" w14:textId="339622C0" w:rsidR="0000716E" w:rsidRDefault="0000716E" w:rsidP="00875EF3">
      <w:pPr>
        <w:pStyle w:val="ListParagraph"/>
        <w:numPr>
          <w:ilvl w:val="0"/>
          <w:numId w:val="4"/>
        </w:numPr>
        <w:jc w:val="both"/>
        <w:rPr>
          <w:rFonts w:ascii="Arial Narrow" w:hAnsi="Arial Narrow"/>
          <w:sz w:val="24"/>
          <w:szCs w:val="24"/>
          <w:lang w:val="en-US"/>
        </w:rPr>
      </w:pPr>
      <w:r>
        <w:rPr>
          <w:rFonts w:ascii="Arial Narrow" w:hAnsi="Arial Narrow"/>
          <w:sz w:val="24"/>
          <w:szCs w:val="24"/>
          <w:lang w:val="en-US"/>
        </w:rPr>
        <w:t>KCH is now designing activities that involve less people as we observe the</w:t>
      </w:r>
      <w:r w:rsidR="000734B4">
        <w:rPr>
          <w:rFonts w:ascii="Arial Narrow" w:hAnsi="Arial Narrow"/>
          <w:sz w:val="24"/>
          <w:szCs w:val="24"/>
          <w:lang w:val="en-US"/>
        </w:rPr>
        <w:t xml:space="preserve"> social distancing measur</w:t>
      </w:r>
      <w:r w:rsidR="00C3672B">
        <w:rPr>
          <w:rFonts w:ascii="Arial Narrow" w:hAnsi="Arial Narrow"/>
          <w:sz w:val="24"/>
          <w:szCs w:val="24"/>
          <w:lang w:val="en-US"/>
        </w:rPr>
        <w:t xml:space="preserve">es </w:t>
      </w:r>
      <w:r w:rsidR="000734B4">
        <w:rPr>
          <w:rFonts w:ascii="Arial Narrow" w:hAnsi="Arial Narrow"/>
          <w:sz w:val="24"/>
          <w:szCs w:val="24"/>
          <w:lang w:val="en-US"/>
        </w:rPr>
        <w:t xml:space="preserve">to limit the spread of COVID-19. </w:t>
      </w:r>
    </w:p>
    <w:p w14:paraId="5DF09ADA" w14:textId="77777777" w:rsidR="00C3672B" w:rsidRDefault="00C3672B" w:rsidP="000734B4">
      <w:pPr>
        <w:jc w:val="both"/>
        <w:rPr>
          <w:rFonts w:ascii="Arial Narrow" w:hAnsi="Arial Narrow"/>
          <w:b/>
          <w:bCs/>
          <w:sz w:val="24"/>
          <w:szCs w:val="24"/>
          <w:lang w:val="en-US"/>
        </w:rPr>
      </w:pPr>
    </w:p>
    <w:p w14:paraId="20497FFB" w14:textId="21C000EF" w:rsidR="000734B4" w:rsidRPr="009B4D02" w:rsidRDefault="000734B4" w:rsidP="000734B4">
      <w:pPr>
        <w:jc w:val="both"/>
        <w:rPr>
          <w:rFonts w:ascii="Arial Narrow" w:hAnsi="Arial Narrow"/>
          <w:b/>
          <w:bCs/>
          <w:sz w:val="24"/>
          <w:szCs w:val="24"/>
          <w:lang w:val="en-US"/>
        </w:rPr>
      </w:pPr>
      <w:r w:rsidRPr="009B4D02">
        <w:rPr>
          <w:rFonts w:ascii="Arial Narrow" w:hAnsi="Arial Narrow"/>
          <w:b/>
          <w:bCs/>
          <w:sz w:val="24"/>
          <w:szCs w:val="24"/>
          <w:lang w:val="en-US"/>
        </w:rPr>
        <w:lastRenderedPageBreak/>
        <w:t xml:space="preserve">Conclusion </w:t>
      </w:r>
    </w:p>
    <w:p w14:paraId="3BBCF741" w14:textId="77777777" w:rsidR="00B03F17" w:rsidRDefault="009B4D02" w:rsidP="000734B4">
      <w:pPr>
        <w:jc w:val="both"/>
        <w:rPr>
          <w:rFonts w:ascii="Arial Narrow" w:hAnsi="Arial Narrow"/>
          <w:sz w:val="24"/>
          <w:szCs w:val="24"/>
          <w:lang w:val="en-US"/>
        </w:rPr>
      </w:pPr>
      <w:proofErr w:type="spellStart"/>
      <w:r>
        <w:rPr>
          <w:rFonts w:ascii="Arial Narrow" w:hAnsi="Arial Narrow"/>
          <w:sz w:val="24"/>
          <w:szCs w:val="24"/>
          <w:lang w:val="en-US"/>
        </w:rPr>
        <w:t>Katalemwa</w:t>
      </w:r>
      <w:proofErr w:type="spellEnd"/>
      <w:r>
        <w:rPr>
          <w:rFonts w:ascii="Arial Narrow" w:hAnsi="Arial Narrow"/>
          <w:sz w:val="24"/>
          <w:szCs w:val="24"/>
          <w:lang w:val="en-US"/>
        </w:rPr>
        <w:t xml:space="preserve"> is working tirelessly to exten</w:t>
      </w:r>
      <w:r w:rsidR="00B03F17">
        <w:rPr>
          <w:rFonts w:ascii="Arial Narrow" w:hAnsi="Arial Narrow"/>
          <w:sz w:val="24"/>
          <w:szCs w:val="24"/>
          <w:lang w:val="en-US"/>
        </w:rPr>
        <w:t xml:space="preserve">d medical rehabilitation </w:t>
      </w:r>
      <w:r>
        <w:rPr>
          <w:rFonts w:ascii="Arial Narrow" w:hAnsi="Arial Narrow"/>
          <w:sz w:val="24"/>
          <w:szCs w:val="24"/>
          <w:lang w:val="en-US"/>
        </w:rPr>
        <w:t>services to the most vulnerable children with disabilities in accordance with the standard operating guidelines during this COVID-19 pandemic</w:t>
      </w:r>
      <w:r w:rsidR="00B03F17">
        <w:rPr>
          <w:rFonts w:ascii="Arial Narrow" w:hAnsi="Arial Narrow"/>
          <w:sz w:val="24"/>
          <w:szCs w:val="24"/>
          <w:lang w:val="en-US"/>
        </w:rPr>
        <w:t>, however it’s a costly venture that’s why we need donors to support our cause and bring a smile to vulnerable children with disabilities in Uganda</w:t>
      </w:r>
    </w:p>
    <w:p w14:paraId="2CC82E58" w14:textId="77777777" w:rsidR="00B03F17" w:rsidRPr="00B03F17" w:rsidRDefault="00B03F17" w:rsidP="000734B4">
      <w:pPr>
        <w:jc w:val="both"/>
        <w:rPr>
          <w:rFonts w:ascii="Arial Narrow" w:hAnsi="Arial Narrow"/>
          <w:b/>
          <w:bCs/>
          <w:sz w:val="24"/>
          <w:szCs w:val="24"/>
          <w:lang w:val="en-US"/>
        </w:rPr>
      </w:pPr>
      <w:r w:rsidRPr="00B03F17">
        <w:rPr>
          <w:rFonts w:ascii="Arial Narrow" w:hAnsi="Arial Narrow"/>
          <w:b/>
          <w:bCs/>
          <w:sz w:val="24"/>
          <w:szCs w:val="24"/>
          <w:lang w:val="en-US"/>
        </w:rPr>
        <w:t xml:space="preserve">Compiled by </w:t>
      </w:r>
    </w:p>
    <w:p w14:paraId="27659BB0" w14:textId="77777777" w:rsidR="00B03F17" w:rsidRPr="00B03F17" w:rsidRDefault="00B03F17" w:rsidP="000734B4">
      <w:pPr>
        <w:jc w:val="both"/>
        <w:rPr>
          <w:rFonts w:ascii="Arial Narrow" w:hAnsi="Arial Narrow"/>
          <w:b/>
          <w:bCs/>
          <w:sz w:val="24"/>
          <w:szCs w:val="24"/>
          <w:lang w:val="en-US"/>
        </w:rPr>
      </w:pPr>
      <w:r w:rsidRPr="00B03F17">
        <w:rPr>
          <w:rFonts w:ascii="Arial Narrow" w:hAnsi="Arial Narrow"/>
          <w:b/>
          <w:bCs/>
          <w:sz w:val="24"/>
          <w:szCs w:val="24"/>
          <w:lang w:val="en-US"/>
        </w:rPr>
        <w:t>Namudope Barbara</w:t>
      </w:r>
    </w:p>
    <w:p w14:paraId="5805B573" w14:textId="37C1F30E" w:rsidR="009B4D02" w:rsidRPr="00B03F17" w:rsidRDefault="00B03F17" w:rsidP="000734B4">
      <w:pPr>
        <w:jc w:val="both"/>
        <w:rPr>
          <w:rFonts w:ascii="Arial Narrow" w:hAnsi="Arial Narrow"/>
          <w:b/>
          <w:bCs/>
          <w:sz w:val="24"/>
          <w:szCs w:val="24"/>
          <w:lang w:val="en-US"/>
        </w:rPr>
      </w:pPr>
      <w:r w:rsidRPr="00B03F17">
        <w:rPr>
          <w:rFonts w:ascii="Arial Narrow" w:hAnsi="Arial Narrow"/>
          <w:b/>
          <w:bCs/>
          <w:sz w:val="24"/>
          <w:szCs w:val="24"/>
          <w:lang w:val="en-US"/>
        </w:rPr>
        <w:t>Program Leader</w:t>
      </w:r>
      <w:r w:rsidR="009B4D02" w:rsidRPr="00B03F17">
        <w:rPr>
          <w:rFonts w:ascii="Arial Narrow" w:hAnsi="Arial Narrow"/>
          <w:b/>
          <w:bCs/>
          <w:sz w:val="24"/>
          <w:szCs w:val="24"/>
          <w:lang w:val="en-US"/>
        </w:rPr>
        <w:t xml:space="preserve"> </w:t>
      </w:r>
    </w:p>
    <w:sectPr w:rsidR="009B4D02" w:rsidRPr="00B03F17" w:rsidSect="00B03F17">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B4966"/>
    <w:multiLevelType w:val="hybridMultilevel"/>
    <w:tmpl w:val="2E5AA90A"/>
    <w:lvl w:ilvl="0" w:tplc="20000001">
      <w:start w:val="1"/>
      <w:numFmt w:val="bullet"/>
      <w:lvlText w:val=""/>
      <w:lvlJc w:val="left"/>
      <w:pPr>
        <w:ind w:left="644" w:hanging="360"/>
      </w:pPr>
      <w:rPr>
        <w:rFonts w:ascii="Symbol" w:hAnsi="Symbo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 w15:restartNumberingAfterBreak="0">
    <w:nsid w:val="63EF245E"/>
    <w:multiLevelType w:val="hybridMultilevel"/>
    <w:tmpl w:val="D76028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92170E5"/>
    <w:multiLevelType w:val="hybridMultilevel"/>
    <w:tmpl w:val="9A1C9B28"/>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3" w15:restartNumberingAfterBreak="0">
    <w:nsid w:val="7D282D2E"/>
    <w:multiLevelType w:val="hybridMultilevel"/>
    <w:tmpl w:val="EC58AC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83"/>
    <w:rsid w:val="0000716E"/>
    <w:rsid w:val="000734B4"/>
    <w:rsid w:val="00311550"/>
    <w:rsid w:val="00355EB5"/>
    <w:rsid w:val="003C0D83"/>
    <w:rsid w:val="005647C0"/>
    <w:rsid w:val="006D4A2D"/>
    <w:rsid w:val="00875EF3"/>
    <w:rsid w:val="009B4D02"/>
    <w:rsid w:val="00B03F17"/>
    <w:rsid w:val="00C3672B"/>
    <w:rsid w:val="00D83EF3"/>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7347"/>
  <w15:chartTrackingRefBased/>
  <w15:docId w15:val="{C3BB2EA8-FB66-4883-892D-96D9A271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589">
      <w:bodyDiv w:val="1"/>
      <w:marLeft w:val="0"/>
      <w:marRight w:val="0"/>
      <w:marTop w:val="0"/>
      <w:marBottom w:val="0"/>
      <w:divBdr>
        <w:top w:val="none" w:sz="0" w:space="0" w:color="auto"/>
        <w:left w:val="none" w:sz="0" w:space="0" w:color="auto"/>
        <w:bottom w:val="none" w:sz="0" w:space="0" w:color="auto"/>
        <w:right w:val="none" w:sz="0" w:space="0" w:color="auto"/>
      </w:divBdr>
    </w:div>
    <w:div w:id="198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Namudope(TN)</dc:creator>
  <cp:keywords/>
  <dc:description/>
  <cp:lastModifiedBy>Barbara Namudope(TN)</cp:lastModifiedBy>
  <cp:revision>2</cp:revision>
  <dcterms:created xsi:type="dcterms:W3CDTF">2020-08-11T12:22:00Z</dcterms:created>
  <dcterms:modified xsi:type="dcterms:W3CDTF">2020-08-11T12:22:00Z</dcterms:modified>
</cp:coreProperties>
</file>