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06DFD" w14:textId="6782C3ED" w:rsidR="00911CE2" w:rsidRPr="00687721" w:rsidRDefault="000060D6" w:rsidP="00687721">
      <w:bookmarkStart w:id="0" w:name="_GoBack"/>
      <w:bookmarkEnd w:id="0"/>
      <w:r>
        <w:rPr>
          <w:rFonts w:ascii="Trade Gothic LT Std Cn" w:hAnsi="Trade Gothic LT Std Cn" w:cs="Trade Gothic LT Std Cn"/>
          <w:b/>
          <w:bCs/>
          <w:caps/>
          <w:noProof/>
          <w:color w:val="000000" w:themeColor="text1"/>
          <w:spacing w:val="-2"/>
        </w:rPr>
        <w:drawing>
          <wp:anchor distT="0" distB="0" distL="114300" distR="114300" simplePos="0" relativeHeight="251680768" behindDoc="0" locked="0" layoutInCell="1" allowOverlap="1" wp14:anchorId="3298B893" wp14:editId="6279B4BE">
            <wp:simplePos x="0" y="0"/>
            <wp:positionH relativeFrom="column">
              <wp:posOffset>3086707</wp:posOffset>
            </wp:positionH>
            <wp:positionV relativeFrom="paragraph">
              <wp:posOffset>4829175</wp:posOffset>
            </wp:positionV>
            <wp:extent cx="353695" cy="353695"/>
            <wp:effectExtent l="0" t="0" r="825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alth (cro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695" cy="353695"/>
                    </a:xfrm>
                    <a:prstGeom prst="rect">
                      <a:avLst/>
                    </a:prstGeom>
                  </pic:spPr>
                </pic:pic>
              </a:graphicData>
            </a:graphic>
            <wp14:sizeRelH relativeFrom="page">
              <wp14:pctWidth>0</wp14:pctWidth>
            </wp14:sizeRelH>
            <wp14:sizeRelV relativeFrom="page">
              <wp14:pctHeight>0</wp14:pctHeight>
            </wp14:sizeRelV>
          </wp:anchor>
        </w:drawing>
      </w:r>
      <w:r w:rsidRPr="00BB2A77">
        <w:rPr>
          <w:noProof/>
        </w:rPr>
        <w:drawing>
          <wp:anchor distT="0" distB="0" distL="114300" distR="114300" simplePos="0" relativeHeight="251684864" behindDoc="0" locked="0" layoutInCell="1" allowOverlap="1" wp14:anchorId="7BAFF96B" wp14:editId="40A39C85">
            <wp:simplePos x="0" y="0"/>
            <wp:positionH relativeFrom="column">
              <wp:posOffset>3086735</wp:posOffset>
            </wp:positionH>
            <wp:positionV relativeFrom="paragraph">
              <wp:posOffset>8319853</wp:posOffset>
            </wp:positionV>
            <wp:extent cx="409575" cy="409575"/>
            <wp:effectExtent l="0" t="0" r="0" b="9525"/>
            <wp:wrapNone/>
            <wp:docPr id="20" name="Picture 20" descr="C:\Users\amorgan\OneDrive - Save the Children Federation Inc\Logos &amp; Graphic Designs\SC Icons\PNG_White\Shield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rgan\OneDrive - Save the Children Federation Inc\Logos &amp; Graphic Designs\SC Icons\PNG_White\Shield (whi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7A1C">
        <w:rPr>
          <w:noProof/>
        </w:rPr>
        <w:drawing>
          <wp:anchor distT="0" distB="0" distL="114300" distR="114300" simplePos="0" relativeHeight="251718656" behindDoc="0" locked="0" layoutInCell="1" allowOverlap="1" wp14:anchorId="647728D4" wp14:editId="253E666D">
            <wp:simplePos x="0" y="0"/>
            <wp:positionH relativeFrom="margin">
              <wp:align>left</wp:align>
            </wp:positionH>
            <wp:positionV relativeFrom="paragraph">
              <wp:posOffset>1805940</wp:posOffset>
            </wp:positionV>
            <wp:extent cx="2764790" cy="2853690"/>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gladesh - Chamin midwife.JPG"/>
                    <pic:cNvPicPr/>
                  </pic:nvPicPr>
                  <pic:blipFill rotWithShape="1">
                    <a:blip r:embed="rId13" cstate="print">
                      <a:extLst>
                        <a:ext uri="{28A0092B-C50C-407E-A947-70E740481C1C}">
                          <a14:useLocalDpi xmlns:a14="http://schemas.microsoft.com/office/drawing/2010/main" val="0"/>
                        </a:ext>
                      </a:extLst>
                    </a:blip>
                    <a:srcRect l="18788" t="6278" r="21158"/>
                    <a:stretch/>
                  </pic:blipFill>
                  <pic:spPr bwMode="auto">
                    <a:xfrm>
                      <a:off x="0" y="0"/>
                      <a:ext cx="2764790" cy="2853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AC3">
        <w:rPr>
          <w:noProof/>
        </w:rPr>
        <mc:AlternateContent>
          <mc:Choice Requires="wps">
            <w:drawing>
              <wp:anchor distT="0" distB="0" distL="114300" distR="114300" simplePos="0" relativeHeight="251634688" behindDoc="0" locked="0" layoutInCell="1" allowOverlap="1" wp14:anchorId="2B4C842E" wp14:editId="3B743B82">
                <wp:simplePos x="0" y="0"/>
                <wp:positionH relativeFrom="column">
                  <wp:posOffset>3002915</wp:posOffset>
                </wp:positionH>
                <wp:positionV relativeFrom="paragraph">
                  <wp:posOffset>6004585</wp:posOffset>
                </wp:positionV>
                <wp:extent cx="576072" cy="576072"/>
                <wp:effectExtent l="0" t="0" r="0" b="0"/>
                <wp:wrapNone/>
                <wp:docPr id="7" name="Oval 7"/>
                <wp:cNvGraphicFramePr/>
                <a:graphic xmlns:a="http://schemas.openxmlformats.org/drawingml/2006/main">
                  <a:graphicData uri="http://schemas.microsoft.com/office/word/2010/wordprocessingShape">
                    <wps:wsp>
                      <wps:cNvSpPr/>
                      <wps:spPr>
                        <a:xfrm>
                          <a:off x="0" y="0"/>
                          <a:ext cx="576072" cy="576072"/>
                        </a:xfrm>
                        <a:prstGeom prst="ellipse">
                          <a:avLst/>
                        </a:prstGeom>
                        <a:solidFill>
                          <a:srgbClr val="DA291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E1442" w14:textId="7E6D700A" w:rsidR="00633F6F" w:rsidRDefault="009C67FA" w:rsidP="00633F6F">
                            <w:pPr>
                              <w:jc w:val="center"/>
                            </w:pPr>
                            <w:r>
                              <w:object w:dxaOrig="1376" w:dyaOrig="893" w14:anchorId="79FE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49.2pt">
                                  <v:imagedata r:id="rId14" o:title=""/>
                                </v:shape>
                                <o:OLEObject Type="Embed" ProgID="Package" ShapeID="_x0000_i1026" DrawAspect="Icon" ObjectID="_1657693049" r:id="rId15"/>
                              </w:object>
                            </w:r>
                            <w:r>
                              <w:t xml:space="preserve"> </w:t>
                            </w:r>
                            <w:r w:rsidR="00633F6F">
                              <w:object w:dxaOrig="1376" w:dyaOrig="893" w14:anchorId="03DABCF4">
                                <v:shape id="_x0000_i1028" type="#_x0000_t75" style="width:76.8pt;height:49.2pt">
                                  <v:imagedata r:id="rId14" o:title=""/>
                                </v:shape>
                                <o:OLEObject Type="Embed" ProgID="Package" ShapeID="_x0000_i1028" DrawAspect="Icon" ObjectID="_1657693050" r:id="rId16"/>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C842E" id="Oval 7" o:spid="_x0000_s1026" style="position:absolute;margin-left:236.45pt;margin-top:472.8pt;width:45.35pt;height:45.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" fillcolor="#da291c" stroked="f" strokeweight="1pt">
                <v:stroke joinstyle="miter"/>
                <v:textbox>
                  <w:txbxContent>
                    <w:p w14:paraId="127E1442" w14:textId="7E6D700A" w:rsidR="00633F6F" w:rsidRDefault="009C67FA" w:rsidP="00633F6F">
                      <w:pPr>
                        <w:jc w:val="center"/>
                      </w:pPr>
                      <w:r>
                        <w:object w:dxaOrig="1376" w:dyaOrig="893" w14:anchorId="79FEB0C9">
                          <v:shape id="_x0000_i1026" type="#_x0000_t75" style="width:76.8pt;height:49.2pt">
                            <v:imagedata r:id="rId14" o:title=""/>
                          </v:shape>
                          <o:OLEObject Type="Embed" ProgID="Package" ShapeID="_x0000_i1026" DrawAspect="Icon" ObjectID="_1657693049" r:id="rId17"/>
                        </w:object>
                      </w:r>
                      <w:r>
                        <w:t xml:space="preserve"> </w:t>
                      </w:r>
                      <w:r w:rsidR="00633F6F">
                        <w:object w:dxaOrig="1376" w:dyaOrig="893" w14:anchorId="03DABCF4">
                          <v:shape id="_x0000_i1028" type="#_x0000_t75" style="width:76.8pt;height:49.2pt">
                            <v:imagedata r:id="rId14" o:title=""/>
                          </v:shape>
                          <o:OLEObject Type="Embed" ProgID="Package" ShapeID="_x0000_i1028" DrawAspect="Icon" ObjectID="_1657693050" r:id="rId18"/>
                        </w:object>
                      </w:r>
                    </w:p>
                  </w:txbxContent>
                </v:textbox>
              </v:oval>
            </w:pict>
          </mc:Fallback>
        </mc:AlternateContent>
      </w:r>
      <w:r w:rsidR="00D85FBB" w:rsidRPr="00D6148E">
        <w:rPr>
          <w:noProof/>
        </w:rPr>
        <w:drawing>
          <wp:anchor distT="0" distB="0" distL="114300" distR="114300" simplePos="0" relativeHeight="251716608" behindDoc="1" locked="0" layoutInCell="1" allowOverlap="1" wp14:anchorId="722C9D7A" wp14:editId="527C1FC3">
            <wp:simplePos x="0" y="0"/>
            <wp:positionH relativeFrom="column">
              <wp:posOffset>3108960</wp:posOffset>
            </wp:positionH>
            <wp:positionV relativeFrom="paragraph">
              <wp:posOffset>6077640</wp:posOffset>
            </wp:positionV>
            <wp:extent cx="354330" cy="354330"/>
            <wp:effectExtent l="0" t="0" r="0" b="7620"/>
            <wp:wrapTight wrapText="bothSides">
              <wp:wrapPolygon edited="0">
                <wp:start x="6968" y="0"/>
                <wp:lineTo x="2323" y="16258"/>
                <wp:lineTo x="2323" y="20903"/>
                <wp:lineTo x="18581" y="20903"/>
                <wp:lineTo x="19742" y="19742"/>
                <wp:lineTo x="13935" y="0"/>
                <wp:lineTo x="6968" y="0"/>
              </wp:wrapPolygon>
            </wp:wrapTight>
            <wp:docPr id="12" name="Picture 12" descr="C:\Users\amorgan\OneDrive - Save the Children Federation Inc\Logos &amp; Graphic Designs\SC Icons\PNG_White\White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organ\OneDrive - Save the Children Federation Inc\Logos &amp; Graphic Designs\SC Icons\PNG_White\White_Penci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8E0">
        <w:rPr>
          <w:noProof/>
        </w:rPr>
        <mc:AlternateContent>
          <mc:Choice Requires="wps">
            <w:drawing>
              <wp:anchor distT="0" distB="0" distL="114300" distR="114300" simplePos="0" relativeHeight="251646976" behindDoc="0" locked="0" layoutInCell="1" allowOverlap="1" wp14:anchorId="7A2F6077" wp14:editId="44FBAA6E">
                <wp:simplePos x="0" y="0"/>
                <wp:positionH relativeFrom="column">
                  <wp:posOffset>2976880</wp:posOffset>
                </wp:positionH>
                <wp:positionV relativeFrom="paragraph">
                  <wp:posOffset>4731580</wp:posOffset>
                </wp:positionV>
                <wp:extent cx="575945" cy="575945"/>
                <wp:effectExtent l="0" t="0" r="0" b="0"/>
                <wp:wrapNone/>
                <wp:docPr id="10" name="Oval 10"/>
                <wp:cNvGraphicFramePr/>
                <a:graphic xmlns:a="http://schemas.openxmlformats.org/drawingml/2006/main">
                  <a:graphicData uri="http://schemas.microsoft.com/office/word/2010/wordprocessingShape">
                    <wps:wsp>
                      <wps:cNvSpPr/>
                      <wps:spPr>
                        <a:xfrm>
                          <a:off x="0" y="0"/>
                          <a:ext cx="575945" cy="575945"/>
                        </a:xfrm>
                        <a:prstGeom prst="ellipse">
                          <a:avLst/>
                        </a:prstGeom>
                        <a:solidFill>
                          <a:srgbClr val="DA29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233A4" id="Oval 10" o:spid="_x0000_s1026" style="position:absolute;margin-left:234.4pt;margin-top:372.55pt;width:45.35pt;height:4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" fillcolor="#da291c" stroked="f" strokeweight="1pt">
                <v:stroke joinstyle="miter"/>
              </v:oval>
            </w:pict>
          </mc:Fallback>
        </mc:AlternateContent>
      </w:r>
      <w:r w:rsidR="000838E0">
        <w:rPr>
          <w:noProof/>
        </w:rPr>
        <w:drawing>
          <wp:anchor distT="0" distB="0" distL="114300" distR="114300" simplePos="0" relativeHeight="251688960" behindDoc="0" locked="0" layoutInCell="1" allowOverlap="1" wp14:anchorId="3BA53597" wp14:editId="2348CFB3">
            <wp:simplePos x="0" y="0"/>
            <wp:positionH relativeFrom="column">
              <wp:posOffset>3089910</wp:posOffset>
            </wp:positionH>
            <wp:positionV relativeFrom="paragraph">
              <wp:posOffset>7210669</wp:posOffset>
            </wp:positionV>
            <wp:extent cx="443230" cy="44323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con - food plate white.pn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443230" cy="443230"/>
                    </a:xfrm>
                    <a:prstGeom prst="rect">
                      <a:avLst/>
                    </a:prstGeom>
                  </pic:spPr>
                </pic:pic>
              </a:graphicData>
            </a:graphic>
            <wp14:sizeRelH relativeFrom="page">
              <wp14:pctWidth>0</wp14:pctWidth>
            </wp14:sizeRelH>
            <wp14:sizeRelV relativeFrom="page">
              <wp14:pctHeight>0</wp14:pctHeight>
            </wp14:sizeRelV>
          </wp:anchor>
        </w:drawing>
      </w:r>
      <w:r w:rsidR="000838E0">
        <w:rPr>
          <w:noProof/>
        </w:rPr>
        <mc:AlternateContent>
          <mc:Choice Requires="wps">
            <w:drawing>
              <wp:anchor distT="0" distB="0" distL="114300" distR="114300" simplePos="0" relativeHeight="251638784" behindDoc="0" locked="0" layoutInCell="1" allowOverlap="1" wp14:anchorId="14B97CD6" wp14:editId="31786308">
                <wp:simplePos x="0" y="0"/>
                <wp:positionH relativeFrom="column">
                  <wp:posOffset>2997395</wp:posOffset>
                </wp:positionH>
                <wp:positionV relativeFrom="paragraph">
                  <wp:posOffset>7139940</wp:posOffset>
                </wp:positionV>
                <wp:extent cx="575945" cy="575945"/>
                <wp:effectExtent l="0" t="0" r="0" b="0"/>
                <wp:wrapNone/>
                <wp:docPr id="8" name="Oval 8"/>
                <wp:cNvGraphicFramePr/>
                <a:graphic xmlns:a="http://schemas.openxmlformats.org/drawingml/2006/main">
                  <a:graphicData uri="http://schemas.microsoft.com/office/word/2010/wordprocessingShape">
                    <wps:wsp>
                      <wps:cNvSpPr/>
                      <wps:spPr>
                        <a:xfrm>
                          <a:off x="0" y="0"/>
                          <a:ext cx="575945" cy="575945"/>
                        </a:xfrm>
                        <a:prstGeom prst="ellipse">
                          <a:avLst/>
                        </a:prstGeom>
                        <a:solidFill>
                          <a:srgbClr val="DA29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31DA3" id="Oval 8" o:spid="_x0000_s1026" style="position:absolute;margin-left:236pt;margin-top:562.2pt;width:45.35pt;height:4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" fillcolor="#da291c" stroked="f" strokeweight="1pt">
                <v:stroke joinstyle="miter"/>
              </v:oval>
            </w:pict>
          </mc:Fallback>
        </mc:AlternateContent>
      </w:r>
      <w:r w:rsidR="000838E0">
        <w:rPr>
          <w:noProof/>
        </w:rPr>
        <mc:AlternateContent>
          <mc:Choice Requires="wps">
            <w:drawing>
              <wp:anchor distT="0" distB="0" distL="114300" distR="114300" simplePos="0" relativeHeight="251642880" behindDoc="0" locked="0" layoutInCell="1" allowOverlap="1" wp14:anchorId="5CBEA548" wp14:editId="36E5674C">
                <wp:simplePos x="0" y="0"/>
                <wp:positionH relativeFrom="column">
                  <wp:posOffset>2999935</wp:posOffset>
                </wp:positionH>
                <wp:positionV relativeFrom="paragraph">
                  <wp:posOffset>8228477</wp:posOffset>
                </wp:positionV>
                <wp:extent cx="575945" cy="575945"/>
                <wp:effectExtent l="0" t="0" r="9525" b="5080"/>
                <wp:wrapNone/>
                <wp:docPr id="9" name="Oval 9"/>
                <wp:cNvGraphicFramePr/>
                <a:graphic xmlns:a="http://schemas.openxmlformats.org/drawingml/2006/main">
                  <a:graphicData uri="http://schemas.microsoft.com/office/word/2010/wordprocessingShape">
                    <wps:wsp>
                      <wps:cNvSpPr/>
                      <wps:spPr>
                        <a:xfrm>
                          <a:off x="0" y="0"/>
                          <a:ext cx="575945" cy="575945"/>
                        </a:xfrm>
                        <a:prstGeom prst="ellipse">
                          <a:avLst/>
                        </a:prstGeom>
                        <a:solidFill>
                          <a:srgbClr val="DA291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10341" w14:textId="0E894003" w:rsidR="00BB2A77" w:rsidRDefault="00BB2A77" w:rsidP="00BB2A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EA548" id="Oval 9" o:spid="_x0000_s1027" style="position:absolute;margin-left:236.2pt;margin-top:647.9pt;width:45.35pt;height:4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" fillcolor="#da291c" stroked="f" strokeweight="1pt">
                <v:stroke joinstyle="miter"/>
                <v:textbox>
                  <w:txbxContent>
                    <w:p w14:paraId="02D10341" w14:textId="0E894003" w:rsidR="00BB2A77" w:rsidRDefault="00BB2A77" w:rsidP="00BB2A77">
                      <w:pPr>
                        <w:jc w:val="center"/>
                      </w:pPr>
                    </w:p>
                  </w:txbxContent>
                </v:textbox>
              </v:oval>
            </w:pict>
          </mc:Fallback>
        </mc:AlternateContent>
      </w:r>
      <w:r w:rsidR="00FF3C34">
        <w:rPr>
          <w:noProof/>
        </w:rPr>
        <mc:AlternateContent>
          <mc:Choice Requires="wps">
            <w:drawing>
              <wp:anchor distT="0" distB="0" distL="114300" distR="114300" simplePos="0" relativeHeight="251626496" behindDoc="0" locked="0" layoutInCell="1" allowOverlap="1" wp14:anchorId="221D12F3" wp14:editId="7B77EC61">
                <wp:simplePos x="0" y="0"/>
                <wp:positionH relativeFrom="column">
                  <wp:posOffset>4241042</wp:posOffset>
                </wp:positionH>
                <wp:positionV relativeFrom="paragraph">
                  <wp:posOffset>-32452</wp:posOffset>
                </wp:positionV>
                <wp:extent cx="2778760" cy="702859"/>
                <wp:effectExtent l="0" t="0" r="2540" b="2540"/>
                <wp:wrapNone/>
                <wp:docPr id="4" name="Text Box 4"/>
                <wp:cNvGraphicFramePr/>
                <a:graphic xmlns:a="http://schemas.openxmlformats.org/drawingml/2006/main">
                  <a:graphicData uri="http://schemas.microsoft.com/office/word/2010/wordprocessingShape">
                    <wps:wsp>
                      <wps:cNvSpPr txBox="1"/>
                      <wps:spPr>
                        <a:xfrm>
                          <a:off x="0" y="0"/>
                          <a:ext cx="2778760" cy="702859"/>
                        </a:xfrm>
                        <a:prstGeom prst="rect">
                          <a:avLst/>
                        </a:prstGeom>
                        <a:noFill/>
                        <a:ln w="6350">
                          <a:noFill/>
                        </a:ln>
                      </wps:spPr>
                      <wps:txbx>
                        <w:txbxContent>
                          <w:p w14:paraId="16FDD7AA" w14:textId="5EEA66AC" w:rsidR="00E07C1A" w:rsidRDefault="001844DA" w:rsidP="00AA64ED">
                            <w:pPr>
                              <w:pStyle w:val="BasicParagraph"/>
                              <w:suppressAutoHyphens/>
                              <w:spacing w:line="240" w:lineRule="auto"/>
                              <w:jc w:val="right"/>
                            </w:pPr>
                            <w:r>
                              <w:rPr>
                                <w:rFonts w:ascii="Gill Sans Infant Std" w:hAnsi="Gill Sans Infant Std" w:cs="Gill Sans Infant Std"/>
                                <w:b/>
                                <w:bCs/>
                                <w:caps/>
                                <w:color w:val="DA291C"/>
                                <w:sz w:val="38"/>
                                <w:szCs w:val="38"/>
                              </w:rPr>
                              <w:t>JU</w:t>
                            </w:r>
                            <w:r w:rsidR="00E36AD5">
                              <w:rPr>
                                <w:rFonts w:ascii="Gill Sans Infant Std" w:hAnsi="Gill Sans Infant Std" w:cs="Gill Sans Infant Std"/>
                                <w:b/>
                                <w:bCs/>
                                <w:caps/>
                                <w:color w:val="DA291C"/>
                                <w:sz w:val="38"/>
                                <w:szCs w:val="38"/>
                              </w:rPr>
                              <w:t>LY</w:t>
                            </w:r>
                            <w:r w:rsidR="005F2C3C">
                              <w:rPr>
                                <w:rFonts w:ascii="Gill Sans Infant Std" w:hAnsi="Gill Sans Infant Std" w:cs="Gill Sans Infant Std"/>
                                <w:b/>
                                <w:bCs/>
                                <w:caps/>
                                <w:color w:val="DA291C"/>
                                <w:sz w:val="38"/>
                                <w:szCs w:val="38"/>
                              </w:rPr>
                              <w:t xml:space="preserve"> </w:t>
                            </w:r>
                            <w:r w:rsidR="00AA64ED">
                              <w:rPr>
                                <w:rFonts w:ascii="Gill Sans Infant Std" w:hAnsi="Gill Sans Infant Std" w:cs="Gill Sans Infant Std"/>
                                <w:b/>
                                <w:bCs/>
                                <w:caps/>
                                <w:color w:val="DA291C"/>
                                <w:sz w:val="38"/>
                                <w:szCs w:val="38"/>
                              </w:rPr>
                              <w:t>2020</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D12F3" id="_x0000_t202" coordsize="21600,21600" o:spt="202" path="m,l,21600r21600,l21600,xe">
                <v:stroke joinstyle="miter"/>
                <v:path gradientshapeok="t" o:connecttype="rect"/>
              </v:shapetype>
              <v:shape id="Text Box 4" o:spid="_x0000_s1028" type="#_x0000_t202" style="position:absolute;margin-left:333.95pt;margin-top:-2.55pt;width:218.8pt;height:55.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" filled="f" stroked="f" strokeweight=".5pt">
                <v:textbox inset="0,0,0,0">
                  <w:txbxContent>
                    <w:p w14:paraId="16FDD7AA" w14:textId="5EEA66AC" w:rsidR="00E07C1A" w:rsidRDefault="001844DA" w:rsidP="00AA64ED">
                      <w:pPr>
                        <w:pStyle w:val="BasicParagraph"/>
                        <w:suppressAutoHyphens/>
                        <w:spacing w:line="240" w:lineRule="auto"/>
                        <w:jc w:val="right"/>
                      </w:pPr>
                      <w:r>
                        <w:rPr>
                          <w:rFonts w:ascii="Gill Sans Infant Std" w:hAnsi="Gill Sans Infant Std" w:cs="Gill Sans Infant Std"/>
                          <w:b/>
                          <w:bCs/>
                          <w:caps/>
                          <w:color w:val="DA291C"/>
                          <w:sz w:val="38"/>
                          <w:szCs w:val="38"/>
                        </w:rPr>
                        <w:t>JU</w:t>
                      </w:r>
                      <w:r w:rsidR="00E36AD5">
                        <w:rPr>
                          <w:rFonts w:ascii="Gill Sans Infant Std" w:hAnsi="Gill Sans Infant Std" w:cs="Gill Sans Infant Std"/>
                          <w:b/>
                          <w:bCs/>
                          <w:caps/>
                          <w:color w:val="DA291C"/>
                          <w:sz w:val="38"/>
                          <w:szCs w:val="38"/>
                        </w:rPr>
                        <w:t>LY</w:t>
                      </w:r>
                      <w:r w:rsidR="005F2C3C">
                        <w:rPr>
                          <w:rFonts w:ascii="Gill Sans Infant Std" w:hAnsi="Gill Sans Infant Std" w:cs="Gill Sans Infant Std"/>
                          <w:b/>
                          <w:bCs/>
                          <w:caps/>
                          <w:color w:val="DA291C"/>
                          <w:sz w:val="38"/>
                          <w:szCs w:val="38"/>
                        </w:rPr>
                        <w:t xml:space="preserve"> </w:t>
                      </w:r>
                      <w:r w:rsidR="00AA64ED">
                        <w:rPr>
                          <w:rFonts w:ascii="Gill Sans Infant Std" w:hAnsi="Gill Sans Infant Std" w:cs="Gill Sans Infant Std"/>
                          <w:b/>
                          <w:bCs/>
                          <w:caps/>
                          <w:color w:val="DA291C"/>
                          <w:sz w:val="38"/>
                          <w:szCs w:val="38"/>
                        </w:rPr>
                        <w:t>2020</w:t>
                      </w:r>
                    </w:p>
                  </w:txbxContent>
                </v:textbox>
              </v:shape>
            </w:pict>
          </mc:Fallback>
        </mc:AlternateContent>
      </w:r>
      <w:r w:rsidR="00287429" w:rsidRPr="009B4EDD">
        <w:rPr>
          <w:noProof/>
        </w:rPr>
        <mc:AlternateContent>
          <mc:Choice Requires="wps">
            <w:drawing>
              <wp:anchor distT="0" distB="0" distL="114300" distR="114300" simplePos="0" relativeHeight="251663360" behindDoc="0" locked="1" layoutInCell="1" allowOverlap="1" wp14:anchorId="46D1EF6E" wp14:editId="74574B54">
                <wp:simplePos x="0" y="0"/>
                <wp:positionH relativeFrom="margin">
                  <wp:posOffset>3710305</wp:posOffset>
                </wp:positionH>
                <wp:positionV relativeFrom="page">
                  <wp:posOffset>8875395</wp:posOffset>
                </wp:positionV>
                <wp:extent cx="3566160" cy="1068705"/>
                <wp:effectExtent l="0" t="0" r="15240" b="0"/>
                <wp:wrapNone/>
                <wp:docPr id="17" name="Text Box 17"/>
                <wp:cNvGraphicFramePr/>
                <a:graphic xmlns:a="http://schemas.openxmlformats.org/drawingml/2006/main">
                  <a:graphicData uri="http://schemas.microsoft.com/office/word/2010/wordprocessingShape">
                    <wps:wsp>
                      <wps:cNvSpPr txBox="1"/>
                      <wps:spPr>
                        <a:xfrm>
                          <a:off x="0" y="0"/>
                          <a:ext cx="3566160" cy="1068705"/>
                        </a:xfrm>
                        <a:prstGeom prst="rect">
                          <a:avLst/>
                        </a:prstGeom>
                        <a:noFill/>
                        <a:ln w="6350">
                          <a:noFill/>
                        </a:ln>
                      </wps:spPr>
                      <wps:txbx>
                        <w:txbxContent>
                          <w:p w14:paraId="3E159EA6" w14:textId="13447B67" w:rsidR="000838E0" w:rsidRDefault="0098010C" w:rsidP="004A4D4B">
                            <w:pPr>
                              <w:autoSpaceDE w:val="0"/>
                              <w:autoSpaceDN w:val="0"/>
                              <w:adjustRightInd w:val="0"/>
                              <w:rPr>
                                <w:rFonts w:ascii="Trade Gothic LT Com Cn" w:hAnsi="Trade Gothic LT Com Cn"/>
                                <w:b/>
                                <w:color w:val="000000" w:themeColor="text1"/>
                              </w:rPr>
                            </w:pPr>
                            <w:r w:rsidRPr="0098010C">
                              <w:rPr>
                                <w:rFonts w:ascii="Trade Gothic LT Com Cn" w:hAnsi="Trade Gothic LT Com Cn"/>
                                <w:b/>
                                <w:color w:val="000000" w:themeColor="text1"/>
                              </w:rPr>
                              <w:t>Keeping children</w:t>
                            </w:r>
                            <w:r w:rsidR="000838E0">
                              <w:rPr>
                                <w:rFonts w:ascii="Trade Gothic LT Com Cn" w:hAnsi="Trade Gothic LT Com Cn"/>
                                <w:b/>
                                <w:color w:val="000000" w:themeColor="text1"/>
                              </w:rPr>
                              <w:t xml:space="preserve"> and families</w:t>
                            </w:r>
                            <w:r w:rsidRPr="0098010C">
                              <w:rPr>
                                <w:rFonts w:ascii="Trade Gothic LT Com Cn" w:hAnsi="Trade Gothic LT Com Cn"/>
                                <w:b/>
                                <w:color w:val="000000" w:themeColor="text1"/>
                              </w:rPr>
                              <w:t xml:space="preserve"> safe</w:t>
                            </w:r>
                            <w:r w:rsidR="000838E0">
                              <w:rPr>
                                <w:rFonts w:ascii="Trade Gothic LT Com Cn" w:hAnsi="Trade Gothic LT Com Cn"/>
                                <w:b/>
                                <w:color w:val="000000" w:themeColor="text1"/>
                              </w:rPr>
                              <w:t xml:space="preserve">: </w:t>
                            </w:r>
                            <w:r w:rsidR="000838E0">
                              <w:rPr>
                                <w:rFonts w:ascii="Trade Gothic LT Com Cn" w:hAnsi="Trade Gothic LT Com Cn"/>
                                <w:b/>
                                <w:color w:val="000000" w:themeColor="text1"/>
                              </w:rPr>
                              <w:br/>
                            </w:r>
                            <w:r w:rsidR="000838E0" w:rsidRPr="000838E0">
                              <w:rPr>
                                <w:rFonts w:ascii="Gill Sans MT" w:hAnsi="Gill Sans MT"/>
                                <w:color w:val="000000" w:themeColor="text1"/>
                                <w:sz w:val="22"/>
                                <w:szCs w:val="22"/>
                              </w:rPr>
                              <w:t xml:space="preserve">Supporting children </w:t>
                            </w:r>
                            <w:r w:rsidR="00663301">
                              <w:rPr>
                                <w:rFonts w:ascii="Gill Sans MT" w:hAnsi="Gill Sans MT"/>
                                <w:color w:val="000000" w:themeColor="text1"/>
                                <w:sz w:val="22"/>
                                <w:szCs w:val="22"/>
                              </w:rPr>
                              <w:t>separated from family</w:t>
                            </w:r>
                            <w:r w:rsidR="000838E0" w:rsidRPr="000838E0">
                              <w:rPr>
                                <w:rFonts w:ascii="Gill Sans MT" w:hAnsi="Gill Sans MT"/>
                                <w:color w:val="000000" w:themeColor="text1"/>
                                <w:sz w:val="22"/>
                                <w:szCs w:val="22"/>
                              </w:rPr>
                              <w:t xml:space="preserve"> or care, supporting parents to keep their children safe, connecting </w:t>
                            </w:r>
                            <w:r w:rsidR="00663301">
                              <w:rPr>
                                <w:rFonts w:ascii="Gill Sans MT" w:hAnsi="Gill Sans MT"/>
                                <w:color w:val="000000" w:themeColor="text1"/>
                                <w:sz w:val="22"/>
                                <w:szCs w:val="22"/>
                              </w:rPr>
                              <w:t>those at risk, especially women and girls</w:t>
                            </w:r>
                            <w:r w:rsidR="001B328C">
                              <w:rPr>
                                <w:rFonts w:ascii="Gill Sans MT" w:hAnsi="Gill Sans MT"/>
                                <w:color w:val="000000" w:themeColor="text1"/>
                                <w:sz w:val="22"/>
                                <w:szCs w:val="22"/>
                              </w:rPr>
                              <w:t>,</w:t>
                            </w:r>
                            <w:r w:rsidR="00663301">
                              <w:rPr>
                                <w:rFonts w:ascii="Gill Sans MT" w:hAnsi="Gill Sans MT"/>
                                <w:color w:val="000000" w:themeColor="text1"/>
                                <w:sz w:val="22"/>
                                <w:szCs w:val="22"/>
                              </w:rPr>
                              <w:t xml:space="preserve"> </w:t>
                            </w:r>
                            <w:r w:rsidR="000838E0" w:rsidRPr="000838E0">
                              <w:rPr>
                                <w:rFonts w:ascii="Gill Sans MT" w:hAnsi="Gill Sans MT"/>
                                <w:color w:val="000000" w:themeColor="text1"/>
                                <w:sz w:val="22"/>
                                <w:szCs w:val="22"/>
                              </w:rPr>
                              <w:t>to support networks, social workers and other</w:t>
                            </w:r>
                            <w:r w:rsidR="000838E0" w:rsidRPr="00663301">
                              <w:rPr>
                                <w:rFonts w:ascii="Gill Sans MT" w:hAnsi="Gill Sans MT"/>
                                <w:color w:val="000000" w:themeColor="text1"/>
                                <w:sz w:val="22"/>
                                <w:szCs w:val="22"/>
                              </w:rPr>
                              <w:t xml:space="preserve"> protecti</w:t>
                            </w:r>
                            <w:r w:rsidR="001B328C">
                              <w:rPr>
                                <w:rFonts w:ascii="Gill Sans MT" w:hAnsi="Gill Sans MT"/>
                                <w:color w:val="000000" w:themeColor="text1"/>
                                <w:sz w:val="22"/>
                                <w:szCs w:val="22"/>
                              </w:rPr>
                              <w:t xml:space="preserve">ve </w:t>
                            </w:r>
                            <w:r w:rsidR="000838E0" w:rsidRPr="00663301">
                              <w:rPr>
                                <w:rFonts w:ascii="Gill Sans MT" w:hAnsi="Gill Sans MT"/>
                                <w:color w:val="000000" w:themeColor="text1"/>
                                <w:sz w:val="22"/>
                                <w:szCs w:val="22"/>
                              </w:rPr>
                              <w:t>services.</w:t>
                            </w:r>
                            <w:r w:rsidR="000838E0">
                              <w:rPr>
                                <w:rFonts w:ascii="Trade Gothic LT Com Cn" w:hAnsi="Trade Gothic LT Com Cn"/>
                                <w:b/>
                                <w:color w:val="000000" w:themeColor="text1"/>
                              </w:rPr>
                              <w:t xml:space="preserve"> </w:t>
                            </w:r>
                          </w:p>
                          <w:p w14:paraId="4937AD2C" w14:textId="77777777" w:rsidR="000838E0" w:rsidRDefault="000838E0" w:rsidP="004A4D4B">
                            <w:pPr>
                              <w:autoSpaceDE w:val="0"/>
                              <w:autoSpaceDN w:val="0"/>
                              <w:adjustRightInd w:val="0"/>
                              <w:rPr>
                                <w:rFonts w:ascii="Trade Gothic LT Com Cn" w:hAnsi="Trade Gothic LT Com Cn"/>
                                <w:b/>
                                <w:color w:val="000000" w:themeColor="text1"/>
                              </w:rPr>
                            </w:pPr>
                          </w:p>
                          <w:p w14:paraId="05C846E3" w14:textId="4293E06D" w:rsidR="00287429" w:rsidRPr="0098010C" w:rsidRDefault="00AA64ED" w:rsidP="004A4D4B">
                            <w:pPr>
                              <w:autoSpaceDE w:val="0"/>
                              <w:autoSpaceDN w:val="0"/>
                              <w:adjustRightInd w:val="0"/>
                              <w:rPr>
                                <w:rFonts w:ascii="Trade Gothic LT Com Cn" w:hAnsi="Trade Gothic LT Com Cn"/>
                                <w:b/>
                                <w:color w:val="000000" w:themeColor="text1"/>
                              </w:rPr>
                            </w:pPr>
                            <w:r w:rsidRPr="0098010C">
                              <w:rPr>
                                <w:rFonts w:ascii="Trade Gothic LT Com Cn" w:hAnsi="Trade Gothic LT Com Cn"/>
                                <w:b/>
                                <w:color w:val="000000" w:themeColor="text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1EF6E" id="Text Box 17" o:spid="_x0000_s1029" type="#_x0000_t202" style="position:absolute;margin-left:292.15pt;margin-top:698.85pt;width:280.8pt;height:8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" filled="f" stroked="f" strokeweight=".5pt">
                <v:textbox inset="0,0,0,0">
                  <w:txbxContent>
                    <w:p w14:paraId="3E159EA6" w14:textId="13447B67" w:rsidR="000838E0" w:rsidRDefault="0098010C" w:rsidP="004A4D4B">
                      <w:pPr>
                        <w:autoSpaceDE w:val="0"/>
                        <w:autoSpaceDN w:val="0"/>
                        <w:adjustRightInd w:val="0"/>
                        <w:rPr>
                          <w:rFonts w:ascii="Trade Gothic LT Com Cn" w:hAnsi="Trade Gothic LT Com Cn"/>
                          <w:b/>
                          <w:color w:val="000000" w:themeColor="text1"/>
                        </w:rPr>
                      </w:pPr>
                      <w:r w:rsidRPr="0098010C">
                        <w:rPr>
                          <w:rFonts w:ascii="Trade Gothic LT Com Cn" w:hAnsi="Trade Gothic LT Com Cn"/>
                          <w:b/>
                          <w:color w:val="000000" w:themeColor="text1"/>
                        </w:rPr>
                        <w:t>Keeping children</w:t>
                      </w:r>
                      <w:r w:rsidR="000838E0">
                        <w:rPr>
                          <w:rFonts w:ascii="Trade Gothic LT Com Cn" w:hAnsi="Trade Gothic LT Com Cn"/>
                          <w:b/>
                          <w:color w:val="000000" w:themeColor="text1"/>
                        </w:rPr>
                        <w:t xml:space="preserve"> and families</w:t>
                      </w:r>
                      <w:r w:rsidRPr="0098010C">
                        <w:rPr>
                          <w:rFonts w:ascii="Trade Gothic LT Com Cn" w:hAnsi="Trade Gothic LT Com Cn"/>
                          <w:b/>
                          <w:color w:val="000000" w:themeColor="text1"/>
                        </w:rPr>
                        <w:t xml:space="preserve"> safe</w:t>
                      </w:r>
                      <w:r w:rsidR="000838E0">
                        <w:rPr>
                          <w:rFonts w:ascii="Trade Gothic LT Com Cn" w:hAnsi="Trade Gothic LT Com Cn"/>
                          <w:b/>
                          <w:color w:val="000000" w:themeColor="text1"/>
                        </w:rPr>
                        <w:t xml:space="preserve">: </w:t>
                      </w:r>
                      <w:r w:rsidR="000838E0">
                        <w:rPr>
                          <w:rFonts w:ascii="Trade Gothic LT Com Cn" w:hAnsi="Trade Gothic LT Com Cn"/>
                          <w:b/>
                          <w:color w:val="000000" w:themeColor="text1"/>
                        </w:rPr>
                        <w:br/>
                      </w:r>
                      <w:r w:rsidR="000838E0" w:rsidRPr="000838E0">
                        <w:rPr>
                          <w:rFonts w:ascii="Gill Sans MT" w:hAnsi="Gill Sans MT"/>
                          <w:color w:val="000000" w:themeColor="text1"/>
                          <w:sz w:val="22"/>
                          <w:szCs w:val="22"/>
                        </w:rPr>
                        <w:t xml:space="preserve">Supporting children </w:t>
                      </w:r>
                      <w:r w:rsidR="00663301">
                        <w:rPr>
                          <w:rFonts w:ascii="Gill Sans MT" w:hAnsi="Gill Sans MT"/>
                          <w:color w:val="000000" w:themeColor="text1"/>
                          <w:sz w:val="22"/>
                          <w:szCs w:val="22"/>
                        </w:rPr>
                        <w:t>separated from family</w:t>
                      </w:r>
                      <w:r w:rsidR="000838E0" w:rsidRPr="000838E0">
                        <w:rPr>
                          <w:rFonts w:ascii="Gill Sans MT" w:hAnsi="Gill Sans MT"/>
                          <w:color w:val="000000" w:themeColor="text1"/>
                          <w:sz w:val="22"/>
                          <w:szCs w:val="22"/>
                        </w:rPr>
                        <w:t xml:space="preserve"> or care, supporting parents to keep their children safe, connecting </w:t>
                      </w:r>
                      <w:r w:rsidR="00663301">
                        <w:rPr>
                          <w:rFonts w:ascii="Gill Sans MT" w:hAnsi="Gill Sans MT"/>
                          <w:color w:val="000000" w:themeColor="text1"/>
                          <w:sz w:val="22"/>
                          <w:szCs w:val="22"/>
                        </w:rPr>
                        <w:t>those at risk, especially women and girls</w:t>
                      </w:r>
                      <w:r w:rsidR="001B328C">
                        <w:rPr>
                          <w:rFonts w:ascii="Gill Sans MT" w:hAnsi="Gill Sans MT"/>
                          <w:color w:val="000000" w:themeColor="text1"/>
                          <w:sz w:val="22"/>
                          <w:szCs w:val="22"/>
                        </w:rPr>
                        <w:t>,</w:t>
                      </w:r>
                      <w:r w:rsidR="00663301">
                        <w:rPr>
                          <w:rFonts w:ascii="Gill Sans MT" w:hAnsi="Gill Sans MT"/>
                          <w:color w:val="000000" w:themeColor="text1"/>
                          <w:sz w:val="22"/>
                          <w:szCs w:val="22"/>
                        </w:rPr>
                        <w:t xml:space="preserve"> </w:t>
                      </w:r>
                      <w:r w:rsidR="000838E0" w:rsidRPr="000838E0">
                        <w:rPr>
                          <w:rFonts w:ascii="Gill Sans MT" w:hAnsi="Gill Sans MT"/>
                          <w:color w:val="000000" w:themeColor="text1"/>
                          <w:sz w:val="22"/>
                          <w:szCs w:val="22"/>
                        </w:rPr>
                        <w:t>to support networks, social workers and other</w:t>
                      </w:r>
                      <w:r w:rsidR="000838E0" w:rsidRPr="00663301">
                        <w:rPr>
                          <w:rFonts w:ascii="Gill Sans MT" w:hAnsi="Gill Sans MT"/>
                          <w:color w:val="000000" w:themeColor="text1"/>
                          <w:sz w:val="22"/>
                          <w:szCs w:val="22"/>
                        </w:rPr>
                        <w:t xml:space="preserve"> protecti</w:t>
                      </w:r>
                      <w:r w:rsidR="001B328C">
                        <w:rPr>
                          <w:rFonts w:ascii="Gill Sans MT" w:hAnsi="Gill Sans MT"/>
                          <w:color w:val="000000" w:themeColor="text1"/>
                          <w:sz w:val="22"/>
                          <w:szCs w:val="22"/>
                        </w:rPr>
                        <w:t xml:space="preserve">ve </w:t>
                      </w:r>
                      <w:r w:rsidR="000838E0" w:rsidRPr="00663301">
                        <w:rPr>
                          <w:rFonts w:ascii="Gill Sans MT" w:hAnsi="Gill Sans MT"/>
                          <w:color w:val="000000" w:themeColor="text1"/>
                          <w:sz w:val="22"/>
                          <w:szCs w:val="22"/>
                        </w:rPr>
                        <w:t>services.</w:t>
                      </w:r>
                      <w:r w:rsidR="000838E0">
                        <w:rPr>
                          <w:rFonts w:ascii="Trade Gothic LT Com Cn" w:hAnsi="Trade Gothic LT Com Cn"/>
                          <w:b/>
                          <w:color w:val="000000" w:themeColor="text1"/>
                        </w:rPr>
                        <w:t xml:space="preserve"> </w:t>
                      </w:r>
                    </w:p>
                    <w:p w14:paraId="4937AD2C" w14:textId="77777777" w:rsidR="000838E0" w:rsidRDefault="000838E0" w:rsidP="004A4D4B">
                      <w:pPr>
                        <w:autoSpaceDE w:val="0"/>
                        <w:autoSpaceDN w:val="0"/>
                        <w:adjustRightInd w:val="0"/>
                        <w:rPr>
                          <w:rFonts w:ascii="Trade Gothic LT Com Cn" w:hAnsi="Trade Gothic LT Com Cn"/>
                          <w:b/>
                          <w:color w:val="000000" w:themeColor="text1"/>
                        </w:rPr>
                      </w:pPr>
                    </w:p>
                    <w:p w14:paraId="05C846E3" w14:textId="4293E06D" w:rsidR="00287429" w:rsidRPr="0098010C" w:rsidRDefault="00AA64ED" w:rsidP="004A4D4B">
                      <w:pPr>
                        <w:autoSpaceDE w:val="0"/>
                        <w:autoSpaceDN w:val="0"/>
                        <w:adjustRightInd w:val="0"/>
                        <w:rPr>
                          <w:rFonts w:ascii="Trade Gothic LT Com Cn" w:hAnsi="Trade Gothic LT Com Cn"/>
                          <w:b/>
                          <w:color w:val="000000" w:themeColor="text1"/>
                        </w:rPr>
                      </w:pPr>
                      <w:r w:rsidRPr="0098010C">
                        <w:rPr>
                          <w:rFonts w:ascii="Trade Gothic LT Com Cn" w:hAnsi="Trade Gothic LT Com Cn"/>
                          <w:b/>
                          <w:color w:val="000000" w:themeColor="text1"/>
                        </w:rPr>
                        <w:t xml:space="preserve"> </w:t>
                      </w:r>
                    </w:p>
                  </w:txbxContent>
                </v:textbox>
                <w10:wrap anchorx="margin" anchory="page"/>
                <w10:anchorlock/>
              </v:shape>
            </w:pict>
          </mc:Fallback>
        </mc:AlternateContent>
      </w:r>
      <w:r w:rsidR="00287429" w:rsidRPr="009B4EDD">
        <w:rPr>
          <w:noProof/>
        </w:rPr>
        <mc:AlternateContent>
          <mc:Choice Requires="wps">
            <w:drawing>
              <wp:anchor distT="0" distB="0" distL="114300" distR="114300" simplePos="0" relativeHeight="251659264" behindDoc="0" locked="1" layoutInCell="1" allowOverlap="1" wp14:anchorId="21466FF0" wp14:editId="3B0F6692">
                <wp:simplePos x="0" y="0"/>
                <wp:positionH relativeFrom="margin">
                  <wp:posOffset>3710305</wp:posOffset>
                </wp:positionH>
                <wp:positionV relativeFrom="page">
                  <wp:posOffset>5390515</wp:posOffset>
                </wp:positionV>
                <wp:extent cx="3566160" cy="1160145"/>
                <wp:effectExtent l="0" t="0" r="15240" b="1905"/>
                <wp:wrapNone/>
                <wp:docPr id="16" name="Text Box 16"/>
                <wp:cNvGraphicFramePr/>
                <a:graphic xmlns:a="http://schemas.openxmlformats.org/drawingml/2006/main">
                  <a:graphicData uri="http://schemas.microsoft.com/office/word/2010/wordprocessingShape">
                    <wps:wsp>
                      <wps:cNvSpPr txBox="1"/>
                      <wps:spPr>
                        <a:xfrm>
                          <a:off x="0" y="0"/>
                          <a:ext cx="3566160" cy="1160145"/>
                        </a:xfrm>
                        <a:prstGeom prst="rect">
                          <a:avLst/>
                        </a:prstGeom>
                        <a:noFill/>
                        <a:ln w="6350">
                          <a:noFill/>
                        </a:ln>
                      </wps:spPr>
                      <wps:txbx>
                        <w:txbxContent>
                          <w:p w14:paraId="27A06762" w14:textId="25DA3FB0" w:rsidR="00287429" w:rsidRPr="009E2690" w:rsidRDefault="0098010C" w:rsidP="00B54B1B">
                            <w:pPr>
                              <w:rPr>
                                <w:rFonts w:ascii="Gill Sans MT" w:hAnsi="Gill Sans MT" w:cs="Gill Sans Infant Std"/>
                                <w:color w:val="000000" w:themeColor="text1"/>
                                <w:spacing w:val="1"/>
                                <w:sz w:val="20"/>
                                <w:szCs w:val="20"/>
                                <w14:textOutline w14:w="9525" w14:cap="flat" w14:cmpd="sng" w14:algn="ctr">
                                  <w14:noFill/>
                                  <w14:prstDash w14:val="solid"/>
                                  <w14:round/>
                                </w14:textOutline>
                              </w:rPr>
                            </w:pPr>
                            <w:r w:rsidRPr="0098010C">
                              <w:rPr>
                                <w:rFonts w:ascii="Trade Gothic LT Com Cn" w:hAnsi="Trade Gothic LT Com Cn"/>
                                <w:b/>
                                <w:color w:val="000000" w:themeColor="text1"/>
                              </w:rPr>
                              <w:t>Saving lives by preventing and managing the pandemic</w:t>
                            </w:r>
                            <w:r>
                              <w:rPr>
                                <w:rFonts w:ascii="Gill Sans MT" w:hAnsi="Gill Sans MT"/>
                                <w:color w:val="000000" w:themeColor="text1"/>
                                <w:sz w:val="20"/>
                                <w:szCs w:val="20"/>
                              </w:rPr>
                              <w:t xml:space="preserve">: </w:t>
                            </w:r>
                            <w:r w:rsidRPr="00246E95">
                              <w:rPr>
                                <w:rFonts w:ascii="Gill Sans MT" w:hAnsi="Gill Sans MT"/>
                                <w:color w:val="000000" w:themeColor="text1"/>
                                <w:sz w:val="22"/>
                                <w:szCs w:val="22"/>
                              </w:rPr>
                              <w:t>Maintaining life-saving health services, expanding the reach of community health workers to fight COVID-19, and protecting the most vulnerable, at-risk populations like refugees, displaced families and communities affected by conflict</w:t>
                            </w:r>
                            <w:r w:rsidR="00FC7172">
                              <w:rPr>
                                <w:rFonts w:ascii="Gill Sans MT" w:hAnsi="Gill Sans MT"/>
                                <w:color w:val="000000" w:themeColor="text1"/>
                                <w:sz w:val="22"/>
                                <w:szCs w:val="22"/>
                              </w:rPr>
                              <w:t>.</w:t>
                            </w:r>
                            <w:r>
                              <w:rPr>
                                <w:rFonts w:ascii="Gill Sans MT" w:hAnsi="Gill Sans MT"/>
                                <w:color w:val="000000" w:themeColor="text1"/>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6FF0" id="Text Box 16" o:spid="_x0000_s1030" type="#_x0000_t202" style="position:absolute;margin-left:292.15pt;margin-top:424.45pt;width:280.8pt;height:9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" filled="f" stroked="f" strokeweight=".5pt">
                <v:textbox inset="0,0,0,0">
                  <w:txbxContent>
                    <w:p w14:paraId="27A06762" w14:textId="25DA3FB0" w:rsidR="00287429" w:rsidRPr="009E2690" w:rsidRDefault="0098010C" w:rsidP="00B54B1B">
                      <w:pPr>
                        <w:rPr>
                          <w:rFonts w:ascii="Gill Sans MT" w:hAnsi="Gill Sans MT" w:cs="Gill Sans Infant Std"/>
                          <w:color w:val="000000" w:themeColor="text1"/>
                          <w:spacing w:val="1"/>
                          <w:sz w:val="20"/>
                          <w:szCs w:val="20"/>
                          <w14:textOutline w14:w="9525" w14:cap="flat" w14:cmpd="sng" w14:algn="ctr">
                            <w14:noFill/>
                            <w14:prstDash w14:val="solid"/>
                            <w14:round/>
                          </w14:textOutline>
                        </w:rPr>
                      </w:pPr>
                      <w:r w:rsidRPr="0098010C">
                        <w:rPr>
                          <w:rFonts w:ascii="Trade Gothic LT Com Cn" w:hAnsi="Trade Gothic LT Com Cn"/>
                          <w:b/>
                          <w:color w:val="000000" w:themeColor="text1"/>
                        </w:rPr>
                        <w:t>Saving lives by preventing and managing the pandemic</w:t>
                      </w:r>
                      <w:r>
                        <w:rPr>
                          <w:rFonts w:ascii="Gill Sans MT" w:hAnsi="Gill Sans MT"/>
                          <w:color w:val="000000" w:themeColor="text1"/>
                          <w:sz w:val="20"/>
                          <w:szCs w:val="20"/>
                        </w:rPr>
                        <w:t xml:space="preserve">: </w:t>
                      </w:r>
                      <w:r w:rsidRPr="00246E95">
                        <w:rPr>
                          <w:rFonts w:ascii="Gill Sans MT" w:hAnsi="Gill Sans MT"/>
                          <w:color w:val="000000" w:themeColor="text1"/>
                          <w:sz w:val="22"/>
                          <w:szCs w:val="22"/>
                        </w:rPr>
                        <w:t>Maintaining life-saving health services, expanding the reach of community health workers to fight COVID-19, and protecting the most vulnerable, at-risk populations like refugees, displaced families and communities affected by conflict</w:t>
                      </w:r>
                      <w:r w:rsidR="00FC7172">
                        <w:rPr>
                          <w:rFonts w:ascii="Gill Sans MT" w:hAnsi="Gill Sans MT"/>
                          <w:color w:val="000000" w:themeColor="text1"/>
                          <w:sz w:val="22"/>
                          <w:szCs w:val="22"/>
                        </w:rPr>
                        <w:t>.</w:t>
                      </w:r>
                      <w:r>
                        <w:rPr>
                          <w:rFonts w:ascii="Gill Sans MT" w:hAnsi="Gill Sans MT"/>
                          <w:color w:val="000000" w:themeColor="text1"/>
                          <w:sz w:val="20"/>
                          <w:szCs w:val="20"/>
                        </w:rPr>
                        <w:t xml:space="preserve"> </w:t>
                      </w:r>
                    </w:p>
                  </w:txbxContent>
                </v:textbox>
                <w10:wrap anchorx="margin" anchory="page"/>
                <w10:anchorlock/>
              </v:shape>
            </w:pict>
          </mc:Fallback>
        </mc:AlternateContent>
      </w:r>
      <w:r w:rsidR="009B4EDD" w:rsidRPr="009B4EDD">
        <w:rPr>
          <w:noProof/>
        </w:rPr>
        <mc:AlternateContent>
          <mc:Choice Requires="wps">
            <w:drawing>
              <wp:anchor distT="0" distB="0" distL="114300" distR="114300" simplePos="0" relativeHeight="251655168" behindDoc="0" locked="1" layoutInCell="1" allowOverlap="1" wp14:anchorId="757627B3" wp14:editId="7A06091E">
                <wp:simplePos x="0" y="0"/>
                <wp:positionH relativeFrom="margin">
                  <wp:posOffset>3710305</wp:posOffset>
                </wp:positionH>
                <wp:positionV relativeFrom="page">
                  <wp:posOffset>6667500</wp:posOffset>
                </wp:positionV>
                <wp:extent cx="3566160" cy="998855"/>
                <wp:effectExtent l="0" t="0" r="15240" b="10795"/>
                <wp:wrapNone/>
                <wp:docPr id="15" name="Text Box 15"/>
                <wp:cNvGraphicFramePr/>
                <a:graphic xmlns:a="http://schemas.openxmlformats.org/drawingml/2006/main">
                  <a:graphicData uri="http://schemas.microsoft.com/office/word/2010/wordprocessingShape">
                    <wps:wsp>
                      <wps:cNvSpPr txBox="1"/>
                      <wps:spPr>
                        <a:xfrm>
                          <a:off x="0" y="0"/>
                          <a:ext cx="3566160" cy="998855"/>
                        </a:xfrm>
                        <a:prstGeom prst="rect">
                          <a:avLst/>
                        </a:prstGeom>
                        <a:noFill/>
                        <a:ln w="6350">
                          <a:noFill/>
                        </a:ln>
                      </wps:spPr>
                      <wps:txbx>
                        <w:txbxContent>
                          <w:p w14:paraId="3FB18797" w14:textId="2CE7D351" w:rsidR="009B4EDD" w:rsidRPr="0098010C" w:rsidRDefault="0098010C" w:rsidP="0098010C">
                            <w:pPr>
                              <w:rPr>
                                <w:rFonts w:ascii="Trade Gothic LT Com Cn" w:hAnsi="Trade Gothic LT Com Cn"/>
                                <w:b/>
                                <w:color w:val="000000" w:themeColor="text1"/>
                              </w:rPr>
                            </w:pPr>
                            <w:r w:rsidRPr="0098010C">
                              <w:rPr>
                                <w:rFonts w:ascii="Trade Gothic LT Com Cn" w:hAnsi="Trade Gothic LT Com Cn"/>
                                <w:b/>
                                <w:color w:val="000000" w:themeColor="text1"/>
                              </w:rPr>
                              <w:t>Helping children learn, stay safe and return to school</w:t>
                            </w:r>
                            <w:r w:rsidR="00246E95">
                              <w:rPr>
                                <w:rFonts w:ascii="Trade Gothic LT Com Cn" w:hAnsi="Trade Gothic LT Com Cn"/>
                                <w:b/>
                                <w:color w:val="000000" w:themeColor="text1"/>
                              </w:rPr>
                              <w:t>:</w:t>
                            </w:r>
                            <w:r w:rsidR="00246E95" w:rsidRPr="00246E95">
                              <w:rPr>
                                <w:rFonts w:ascii="Gill Sans MT" w:hAnsi="Gill Sans MT"/>
                                <w:color w:val="000000" w:themeColor="text1"/>
                                <w:sz w:val="22"/>
                                <w:szCs w:val="22"/>
                              </w:rPr>
                              <w:t xml:space="preserve"> </w:t>
                            </w:r>
                            <w:r w:rsidR="00246E95">
                              <w:rPr>
                                <w:rFonts w:ascii="Gill Sans MT" w:hAnsi="Gill Sans MT"/>
                                <w:color w:val="000000" w:themeColor="text1"/>
                                <w:sz w:val="22"/>
                                <w:szCs w:val="22"/>
                              </w:rPr>
                              <w:br/>
                            </w:r>
                            <w:r w:rsidR="00246E95" w:rsidRPr="00246E95">
                              <w:rPr>
                                <w:rFonts w:ascii="Gill Sans MT" w:hAnsi="Gill Sans MT"/>
                                <w:color w:val="000000" w:themeColor="text1"/>
                                <w:sz w:val="22"/>
                                <w:szCs w:val="22"/>
                              </w:rPr>
                              <w:t>Creating oppo</w:t>
                            </w:r>
                            <w:r w:rsidR="00246E95">
                              <w:rPr>
                                <w:rFonts w:ascii="Gill Sans MT" w:hAnsi="Gill Sans MT"/>
                                <w:color w:val="000000" w:themeColor="text1"/>
                                <w:sz w:val="22"/>
                                <w:szCs w:val="22"/>
                              </w:rPr>
                              <w:t xml:space="preserve">rtunities for distance learning and building psychosocial well-being, supporting teachers and parents and providing guidance to governments and schools on how to support children as they return to school.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627B3" id="Text Box 15" o:spid="_x0000_s1031" type="#_x0000_t202" style="position:absolute;margin-left:292.15pt;margin-top:525pt;width:280.8pt;height:78.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" filled="f" stroked="f" strokeweight=".5pt">
                <v:textbox inset="0,0,0,0">
                  <w:txbxContent>
                    <w:p w14:paraId="3FB18797" w14:textId="2CE7D351" w:rsidR="009B4EDD" w:rsidRPr="0098010C" w:rsidRDefault="0098010C" w:rsidP="0098010C">
                      <w:pPr>
                        <w:rPr>
                          <w:rFonts w:ascii="Trade Gothic LT Com Cn" w:hAnsi="Trade Gothic LT Com Cn"/>
                          <w:b/>
                          <w:color w:val="000000" w:themeColor="text1"/>
                        </w:rPr>
                      </w:pPr>
                      <w:r w:rsidRPr="0098010C">
                        <w:rPr>
                          <w:rFonts w:ascii="Trade Gothic LT Com Cn" w:hAnsi="Trade Gothic LT Com Cn"/>
                          <w:b/>
                          <w:color w:val="000000" w:themeColor="text1"/>
                        </w:rPr>
                        <w:t>Helping children learn, stay safe and return to school</w:t>
                      </w:r>
                      <w:r w:rsidR="00246E95">
                        <w:rPr>
                          <w:rFonts w:ascii="Trade Gothic LT Com Cn" w:hAnsi="Trade Gothic LT Com Cn"/>
                          <w:b/>
                          <w:color w:val="000000" w:themeColor="text1"/>
                        </w:rPr>
                        <w:t>:</w:t>
                      </w:r>
                      <w:r w:rsidR="00246E95" w:rsidRPr="00246E95">
                        <w:rPr>
                          <w:rFonts w:ascii="Gill Sans MT" w:hAnsi="Gill Sans MT"/>
                          <w:color w:val="000000" w:themeColor="text1"/>
                          <w:sz w:val="22"/>
                          <w:szCs w:val="22"/>
                        </w:rPr>
                        <w:t xml:space="preserve"> </w:t>
                      </w:r>
                      <w:r w:rsidR="00246E95">
                        <w:rPr>
                          <w:rFonts w:ascii="Gill Sans MT" w:hAnsi="Gill Sans MT"/>
                          <w:color w:val="000000" w:themeColor="text1"/>
                          <w:sz w:val="22"/>
                          <w:szCs w:val="22"/>
                        </w:rPr>
                        <w:br/>
                      </w:r>
                      <w:r w:rsidR="00246E95" w:rsidRPr="00246E95">
                        <w:rPr>
                          <w:rFonts w:ascii="Gill Sans MT" w:hAnsi="Gill Sans MT"/>
                          <w:color w:val="000000" w:themeColor="text1"/>
                          <w:sz w:val="22"/>
                          <w:szCs w:val="22"/>
                        </w:rPr>
                        <w:t>Creating oppo</w:t>
                      </w:r>
                      <w:r w:rsidR="00246E95">
                        <w:rPr>
                          <w:rFonts w:ascii="Gill Sans MT" w:hAnsi="Gill Sans MT"/>
                          <w:color w:val="000000" w:themeColor="text1"/>
                          <w:sz w:val="22"/>
                          <w:szCs w:val="22"/>
                        </w:rPr>
                        <w:t xml:space="preserve">rtunities for distance learning and building psychosocial well-being, supporting teachers and parents and providing guidance to governments and schools on how to support children as they return to school. </w:t>
                      </w:r>
                    </w:p>
                  </w:txbxContent>
                </v:textbox>
                <w10:wrap anchorx="margin" anchory="page"/>
                <w10:anchorlock/>
              </v:shape>
            </w:pict>
          </mc:Fallback>
        </mc:AlternateContent>
      </w:r>
      <w:r w:rsidR="0098236C">
        <w:rPr>
          <w:noProof/>
        </w:rPr>
        <mc:AlternateContent>
          <mc:Choice Requires="wps">
            <w:drawing>
              <wp:anchor distT="0" distB="0" distL="114300" distR="114300" simplePos="0" relativeHeight="251651072" behindDoc="0" locked="1" layoutInCell="1" allowOverlap="1" wp14:anchorId="116F0622" wp14:editId="5B309543">
                <wp:simplePos x="0" y="0"/>
                <wp:positionH relativeFrom="margin">
                  <wp:posOffset>3710305</wp:posOffset>
                </wp:positionH>
                <wp:positionV relativeFrom="page">
                  <wp:posOffset>7785100</wp:posOffset>
                </wp:positionV>
                <wp:extent cx="3566160" cy="979170"/>
                <wp:effectExtent l="0" t="0" r="15240" b="11430"/>
                <wp:wrapNone/>
                <wp:docPr id="13" name="Text Box 13"/>
                <wp:cNvGraphicFramePr/>
                <a:graphic xmlns:a="http://schemas.openxmlformats.org/drawingml/2006/main">
                  <a:graphicData uri="http://schemas.microsoft.com/office/word/2010/wordprocessingShape">
                    <wps:wsp>
                      <wps:cNvSpPr txBox="1"/>
                      <wps:spPr>
                        <a:xfrm>
                          <a:off x="0" y="0"/>
                          <a:ext cx="3566160" cy="979170"/>
                        </a:xfrm>
                        <a:prstGeom prst="rect">
                          <a:avLst/>
                        </a:prstGeom>
                        <a:noFill/>
                        <a:ln w="6350">
                          <a:noFill/>
                        </a:ln>
                      </wps:spPr>
                      <wps:txbx>
                        <w:txbxContent>
                          <w:p w14:paraId="38D2BA80" w14:textId="47EF5E3B" w:rsidR="0098010C" w:rsidRPr="0098010C" w:rsidRDefault="0098010C" w:rsidP="0098010C">
                            <w:pPr>
                              <w:rPr>
                                <w:rFonts w:ascii="Trade Gothic LT Com Cn" w:hAnsi="Trade Gothic LT Com Cn"/>
                                <w:b/>
                                <w:color w:val="000000" w:themeColor="text1"/>
                              </w:rPr>
                            </w:pPr>
                            <w:r w:rsidRPr="0098010C">
                              <w:rPr>
                                <w:rFonts w:ascii="Trade Gothic LT Com Cn" w:hAnsi="Trade Gothic LT Com Cn"/>
                                <w:b/>
                                <w:color w:val="000000" w:themeColor="text1"/>
                              </w:rPr>
                              <w:t>Supporting family survival and food security</w:t>
                            </w:r>
                            <w:r w:rsidR="000838E0">
                              <w:rPr>
                                <w:rFonts w:ascii="Trade Gothic LT Com Cn" w:hAnsi="Trade Gothic LT Com Cn"/>
                                <w:b/>
                                <w:color w:val="000000" w:themeColor="text1"/>
                              </w:rPr>
                              <w:t xml:space="preserve">: </w:t>
                            </w:r>
                            <w:r w:rsidR="00246E95">
                              <w:rPr>
                                <w:rFonts w:ascii="Trade Gothic LT Com Cn" w:hAnsi="Trade Gothic LT Com Cn"/>
                                <w:b/>
                                <w:color w:val="000000" w:themeColor="text1"/>
                              </w:rPr>
                              <w:br/>
                            </w:r>
                            <w:r w:rsidR="00246E95" w:rsidRPr="000838E0">
                              <w:rPr>
                                <w:rFonts w:ascii="Gill Sans MT" w:hAnsi="Gill Sans MT"/>
                                <w:color w:val="000000" w:themeColor="text1"/>
                                <w:sz w:val="22"/>
                                <w:szCs w:val="22"/>
                              </w:rPr>
                              <w:t xml:space="preserve">Scaling our cash assistance programs, providing food and other essential items, and supporting governments </w:t>
                            </w:r>
                            <w:r w:rsidR="001B328C">
                              <w:rPr>
                                <w:rFonts w:ascii="Gill Sans MT" w:hAnsi="Gill Sans MT"/>
                                <w:color w:val="000000" w:themeColor="text1"/>
                                <w:sz w:val="22"/>
                                <w:szCs w:val="22"/>
                              </w:rPr>
                              <w:t>to</w:t>
                            </w:r>
                            <w:r w:rsidR="00246E95" w:rsidRPr="000838E0">
                              <w:rPr>
                                <w:rFonts w:ascii="Gill Sans MT" w:hAnsi="Gill Sans MT"/>
                                <w:color w:val="000000" w:themeColor="text1"/>
                                <w:sz w:val="22"/>
                                <w:szCs w:val="22"/>
                              </w:rPr>
                              <w:t xml:space="preserve"> creat</w:t>
                            </w:r>
                            <w:r w:rsidR="001B328C">
                              <w:rPr>
                                <w:rFonts w:ascii="Gill Sans MT" w:hAnsi="Gill Sans MT"/>
                                <w:color w:val="000000" w:themeColor="text1"/>
                                <w:sz w:val="22"/>
                                <w:szCs w:val="22"/>
                              </w:rPr>
                              <w:t>e</w:t>
                            </w:r>
                            <w:r w:rsidR="00246E95" w:rsidRPr="000838E0">
                              <w:rPr>
                                <w:rFonts w:ascii="Gill Sans MT" w:hAnsi="Gill Sans MT"/>
                                <w:color w:val="000000" w:themeColor="text1"/>
                                <w:sz w:val="22"/>
                                <w:szCs w:val="22"/>
                              </w:rPr>
                              <w:t xml:space="preserve"> and prov</w:t>
                            </w:r>
                            <w:r w:rsidR="000838E0" w:rsidRPr="000838E0">
                              <w:rPr>
                                <w:rFonts w:ascii="Gill Sans MT" w:hAnsi="Gill Sans MT"/>
                                <w:color w:val="000000" w:themeColor="text1"/>
                                <w:sz w:val="22"/>
                                <w:szCs w:val="22"/>
                              </w:rPr>
                              <w:t>i</w:t>
                            </w:r>
                            <w:r w:rsidR="00246E95" w:rsidRPr="000838E0">
                              <w:rPr>
                                <w:rFonts w:ascii="Gill Sans MT" w:hAnsi="Gill Sans MT"/>
                                <w:color w:val="000000" w:themeColor="text1"/>
                                <w:sz w:val="22"/>
                                <w:szCs w:val="22"/>
                              </w:rPr>
                              <w:t>d</w:t>
                            </w:r>
                            <w:r w:rsidR="001B328C">
                              <w:rPr>
                                <w:rFonts w:ascii="Gill Sans MT" w:hAnsi="Gill Sans MT"/>
                                <w:color w:val="000000" w:themeColor="text1"/>
                                <w:sz w:val="22"/>
                                <w:szCs w:val="22"/>
                              </w:rPr>
                              <w:t>e</w:t>
                            </w:r>
                            <w:r w:rsidR="00246E95" w:rsidRPr="000838E0">
                              <w:rPr>
                                <w:rFonts w:ascii="Gill Sans MT" w:hAnsi="Gill Sans MT"/>
                                <w:color w:val="000000" w:themeColor="text1"/>
                                <w:sz w:val="22"/>
                                <w:szCs w:val="22"/>
                              </w:rPr>
                              <w:t xml:space="preserve"> safety net</w:t>
                            </w:r>
                            <w:r w:rsidR="001B328C">
                              <w:rPr>
                                <w:rFonts w:ascii="Gill Sans MT" w:hAnsi="Gill Sans MT"/>
                                <w:color w:val="000000" w:themeColor="text1"/>
                                <w:sz w:val="22"/>
                                <w:szCs w:val="22"/>
                              </w:rPr>
                              <w:t>s</w:t>
                            </w:r>
                            <w:r w:rsidR="000838E0">
                              <w:rPr>
                                <w:rFonts w:ascii="Gill Sans MT" w:hAnsi="Gill Sans MT"/>
                                <w:color w:val="000000" w:themeColor="text1"/>
                                <w:sz w:val="22"/>
                                <w:szCs w:val="22"/>
                              </w:rPr>
                              <w:t xml:space="preserve"> for those living</w:t>
                            </w:r>
                            <w:r w:rsidR="000838E0" w:rsidRPr="000838E0">
                              <w:rPr>
                                <w:rFonts w:ascii="Gill Sans MT" w:hAnsi="Gill Sans MT"/>
                                <w:color w:val="000000" w:themeColor="text1"/>
                                <w:sz w:val="22"/>
                                <w:szCs w:val="22"/>
                              </w:rPr>
                              <w:t xml:space="preserve"> in poverty</w:t>
                            </w:r>
                            <w:r w:rsidR="001B328C">
                              <w:rPr>
                                <w:rFonts w:ascii="Gill Sans MT" w:hAnsi="Gill Sans MT"/>
                                <w:color w:val="000000" w:themeColor="text1"/>
                                <w:sz w:val="22"/>
                                <w:szCs w:val="22"/>
                              </w:rPr>
                              <w:t>,</w:t>
                            </w:r>
                            <w:r w:rsidR="000838E0">
                              <w:rPr>
                                <w:rFonts w:ascii="Gill Sans MT" w:hAnsi="Gill Sans MT"/>
                                <w:color w:val="000000" w:themeColor="text1"/>
                                <w:sz w:val="22"/>
                                <w:szCs w:val="22"/>
                              </w:rPr>
                              <w:t xml:space="preserve"> as well as the millions who will become poor. </w:t>
                            </w:r>
                            <w:r w:rsidR="00246E95">
                              <w:rPr>
                                <w:rFonts w:ascii="Trade Gothic LT Com Cn" w:hAnsi="Trade Gothic LT Com Cn"/>
                                <w:b/>
                                <w:color w:val="000000" w:themeColor="text1"/>
                              </w:rPr>
                              <w:t xml:space="preserve"> </w:t>
                            </w:r>
                          </w:p>
                          <w:p w14:paraId="7F90727F" w14:textId="0A1E1C02" w:rsidR="0098236C" w:rsidRPr="004F4AD0" w:rsidRDefault="0098236C" w:rsidP="009B4EDD">
                            <w:pPr>
                              <w:pStyle w:val="BasicParagraph"/>
                              <w:suppressAutoHyphens/>
                              <w:rPr>
                                <w:rFonts w:ascii="Gill Sans MT" w:hAnsi="Gill Sans MT" w:cs="Gill Sans Infant Std"/>
                                <w:color w:val="000000" w:themeColor="text1"/>
                                <w:spacing w:val="1"/>
                                <w:sz w:val="20"/>
                                <w:szCs w:val="20"/>
                                <w14:textOutline w14:w="9525"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F0622" id="Text Box 13" o:spid="_x0000_s1032" type="#_x0000_t202" style="position:absolute;margin-left:292.15pt;margin-top:613pt;width:280.8pt;height:77.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" filled="f" stroked="f" strokeweight=".5pt">
                <v:textbox inset="0,0,0,0">
                  <w:txbxContent>
                    <w:p w14:paraId="38D2BA80" w14:textId="47EF5E3B" w:rsidR="0098010C" w:rsidRPr="0098010C" w:rsidRDefault="0098010C" w:rsidP="0098010C">
                      <w:pPr>
                        <w:rPr>
                          <w:rFonts w:ascii="Trade Gothic LT Com Cn" w:hAnsi="Trade Gothic LT Com Cn"/>
                          <w:b/>
                          <w:color w:val="000000" w:themeColor="text1"/>
                        </w:rPr>
                      </w:pPr>
                      <w:r w:rsidRPr="0098010C">
                        <w:rPr>
                          <w:rFonts w:ascii="Trade Gothic LT Com Cn" w:hAnsi="Trade Gothic LT Com Cn"/>
                          <w:b/>
                          <w:color w:val="000000" w:themeColor="text1"/>
                        </w:rPr>
                        <w:t>Supporting family survival and food security</w:t>
                      </w:r>
                      <w:r w:rsidR="000838E0">
                        <w:rPr>
                          <w:rFonts w:ascii="Trade Gothic LT Com Cn" w:hAnsi="Trade Gothic LT Com Cn"/>
                          <w:b/>
                          <w:color w:val="000000" w:themeColor="text1"/>
                        </w:rPr>
                        <w:t xml:space="preserve">: </w:t>
                      </w:r>
                      <w:r w:rsidR="00246E95">
                        <w:rPr>
                          <w:rFonts w:ascii="Trade Gothic LT Com Cn" w:hAnsi="Trade Gothic LT Com Cn"/>
                          <w:b/>
                          <w:color w:val="000000" w:themeColor="text1"/>
                        </w:rPr>
                        <w:br/>
                      </w:r>
                      <w:r w:rsidR="00246E95" w:rsidRPr="000838E0">
                        <w:rPr>
                          <w:rFonts w:ascii="Gill Sans MT" w:hAnsi="Gill Sans MT"/>
                          <w:color w:val="000000" w:themeColor="text1"/>
                          <w:sz w:val="22"/>
                          <w:szCs w:val="22"/>
                        </w:rPr>
                        <w:t xml:space="preserve">Scaling our cash assistance programs, providing food and other essential items, and supporting governments </w:t>
                      </w:r>
                      <w:r w:rsidR="001B328C">
                        <w:rPr>
                          <w:rFonts w:ascii="Gill Sans MT" w:hAnsi="Gill Sans MT"/>
                          <w:color w:val="000000" w:themeColor="text1"/>
                          <w:sz w:val="22"/>
                          <w:szCs w:val="22"/>
                        </w:rPr>
                        <w:t>to</w:t>
                      </w:r>
                      <w:r w:rsidR="00246E95" w:rsidRPr="000838E0">
                        <w:rPr>
                          <w:rFonts w:ascii="Gill Sans MT" w:hAnsi="Gill Sans MT"/>
                          <w:color w:val="000000" w:themeColor="text1"/>
                          <w:sz w:val="22"/>
                          <w:szCs w:val="22"/>
                        </w:rPr>
                        <w:t xml:space="preserve"> creat</w:t>
                      </w:r>
                      <w:r w:rsidR="001B328C">
                        <w:rPr>
                          <w:rFonts w:ascii="Gill Sans MT" w:hAnsi="Gill Sans MT"/>
                          <w:color w:val="000000" w:themeColor="text1"/>
                          <w:sz w:val="22"/>
                          <w:szCs w:val="22"/>
                        </w:rPr>
                        <w:t>e</w:t>
                      </w:r>
                      <w:r w:rsidR="00246E95" w:rsidRPr="000838E0">
                        <w:rPr>
                          <w:rFonts w:ascii="Gill Sans MT" w:hAnsi="Gill Sans MT"/>
                          <w:color w:val="000000" w:themeColor="text1"/>
                          <w:sz w:val="22"/>
                          <w:szCs w:val="22"/>
                        </w:rPr>
                        <w:t xml:space="preserve"> and prov</w:t>
                      </w:r>
                      <w:r w:rsidR="000838E0" w:rsidRPr="000838E0">
                        <w:rPr>
                          <w:rFonts w:ascii="Gill Sans MT" w:hAnsi="Gill Sans MT"/>
                          <w:color w:val="000000" w:themeColor="text1"/>
                          <w:sz w:val="22"/>
                          <w:szCs w:val="22"/>
                        </w:rPr>
                        <w:t>i</w:t>
                      </w:r>
                      <w:r w:rsidR="00246E95" w:rsidRPr="000838E0">
                        <w:rPr>
                          <w:rFonts w:ascii="Gill Sans MT" w:hAnsi="Gill Sans MT"/>
                          <w:color w:val="000000" w:themeColor="text1"/>
                          <w:sz w:val="22"/>
                          <w:szCs w:val="22"/>
                        </w:rPr>
                        <w:t>d</w:t>
                      </w:r>
                      <w:r w:rsidR="001B328C">
                        <w:rPr>
                          <w:rFonts w:ascii="Gill Sans MT" w:hAnsi="Gill Sans MT"/>
                          <w:color w:val="000000" w:themeColor="text1"/>
                          <w:sz w:val="22"/>
                          <w:szCs w:val="22"/>
                        </w:rPr>
                        <w:t>e</w:t>
                      </w:r>
                      <w:r w:rsidR="00246E95" w:rsidRPr="000838E0">
                        <w:rPr>
                          <w:rFonts w:ascii="Gill Sans MT" w:hAnsi="Gill Sans MT"/>
                          <w:color w:val="000000" w:themeColor="text1"/>
                          <w:sz w:val="22"/>
                          <w:szCs w:val="22"/>
                        </w:rPr>
                        <w:t xml:space="preserve"> safety net</w:t>
                      </w:r>
                      <w:r w:rsidR="001B328C">
                        <w:rPr>
                          <w:rFonts w:ascii="Gill Sans MT" w:hAnsi="Gill Sans MT"/>
                          <w:color w:val="000000" w:themeColor="text1"/>
                          <w:sz w:val="22"/>
                          <w:szCs w:val="22"/>
                        </w:rPr>
                        <w:t>s</w:t>
                      </w:r>
                      <w:r w:rsidR="000838E0">
                        <w:rPr>
                          <w:rFonts w:ascii="Gill Sans MT" w:hAnsi="Gill Sans MT"/>
                          <w:color w:val="000000" w:themeColor="text1"/>
                          <w:sz w:val="22"/>
                          <w:szCs w:val="22"/>
                        </w:rPr>
                        <w:t xml:space="preserve"> for those living</w:t>
                      </w:r>
                      <w:r w:rsidR="000838E0" w:rsidRPr="000838E0">
                        <w:rPr>
                          <w:rFonts w:ascii="Gill Sans MT" w:hAnsi="Gill Sans MT"/>
                          <w:color w:val="000000" w:themeColor="text1"/>
                          <w:sz w:val="22"/>
                          <w:szCs w:val="22"/>
                        </w:rPr>
                        <w:t xml:space="preserve"> in poverty</w:t>
                      </w:r>
                      <w:r w:rsidR="001B328C">
                        <w:rPr>
                          <w:rFonts w:ascii="Gill Sans MT" w:hAnsi="Gill Sans MT"/>
                          <w:color w:val="000000" w:themeColor="text1"/>
                          <w:sz w:val="22"/>
                          <w:szCs w:val="22"/>
                        </w:rPr>
                        <w:t>,</w:t>
                      </w:r>
                      <w:r w:rsidR="000838E0">
                        <w:rPr>
                          <w:rFonts w:ascii="Gill Sans MT" w:hAnsi="Gill Sans MT"/>
                          <w:color w:val="000000" w:themeColor="text1"/>
                          <w:sz w:val="22"/>
                          <w:szCs w:val="22"/>
                        </w:rPr>
                        <w:t xml:space="preserve"> as well as the millions who will become poor. </w:t>
                      </w:r>
                      <w:r w:rsidR="00246E95">
                        <w:rPr>
                          <w:rFonts w:ascii="Trade Gothic LT Com Cn" w:hAnsi="Trade Gothic LT Com Cn"/>
                          <w:b/>
                          <w:color w:val="000000" w:themeColor="text1"/>
                        </w:rPr>
                        <w:t xml:space="preserve"> </w:t>
                      </w:r>
                    </w:p>
                    <w:p w14:paraId="7F90727F" w14:textId="0A1E1C02" w:rsidR="0098236C" w:rsidRPr="004F4AD0" w:rsidRDefault="0098236C" w:rsidP="009B4EDD">
                      <w:pPr>
                        <w:pStyle w:val="BasicParagraph"/>
                        <w:suppressAutoHyphens/>
                        <w:rPr>
                          <w:rFonts w:ascii="Gill Sans MT" w:hAnsi="Gill Sans MT" w:cs="Gill Sans Infant Std"/>
                          <w:color w:val="000000" w:themeColor="text1"/>
                          <w:spacing w:val="1"/>
                          <w:sz w:val="20"/>
                          <w:szCs w:val="20"/>
                          <w14:textOutline w14:w="9525" w14:cap="flat" w14:cmpd="sng" w14:algn="ctr">
                            <w14:noFill/>
                            <w14:prstDash w14:val="solid"/>
                            <w14:round/>
                          </w14:textOutline>
                        </w:rPr>
                      </w:pPr>
                    </w:p>
                  </w:txbxContent>
                </v:textbox>
                <w10:wrap anchorx="margin" anchory="page"/>
                <w10:anchorlock/>
              </v:shape>
            </w:pict>
          </mc:Fallback>
        </mc:AlternateContent>
      </w:r>
      <w:r w:rsidR="0098236C">
        <w:rPr>
          <w:noProof/>
        </w:rPr>
        <mc:AlternateContent>
          <mc:Choice Requires="wps">
            <w:drawing>
              <wp:anchor distT="0" distB="0" distL="114300" distR="114300" simplePos="0" relativeHeight="251622400" behindDoc="0" locked="1" layoutInCell="1" allowOverlap="1" wp14:anchorId="42CBB585" wp14:editId="164F98D3">
                <wp:simplePos x="0" y="0"/>
                <wp:positionH relativeFrom="margin">
                  <wp:posOffset>1905</wp:posOffset>
                </wp:positionH>
                <wp:positionV relativeFrom="page">
                  <wp:posOffset>5175250</wp:posOffset>
                </wp:positionV>
                <wp:extent cx="2764790" cy="4420870"/>
                <wp:effectExtent l="0" t="0" r="0" b="0"/>
                <wp:wrapNone/>
                <wp:docPr id="3" name="Rounded Rectangle 3"/>
                <wp:cNvGraphicFramePr/>
                <a:graphic xmlns:a="http://schemas.openxmlformats.org/drawingml/2006/main">
                  <a:graphicData uri="http://schemas.microsoft.com/office/word/2010/wordprocessingShape">
                    <wps:wsp>
                      <wps:cNvSpPr/>
                      <wps:spPr>
                        <a:xfrm>
                          <a:off x="0" y="0"/>
                          <a:ext cx="2764790" cy="4420870"/>
                        </a:xfrm>
                        <a:prstGeom prst="roundRect">
                          <a:avLst>
                            <a:gd name="adj" fmla="val 5199"/>
                          </a:avLst>
                        </a:prstGeom>
                        <a:solidFill>
                          <a:srgbClr val="DA291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952F2" w14:textId="77777777" w:rsidR="007A73BA" w:rsidRDefault="007A73BA" w:rsidP="00017BF3">
                            <w:pPr>
                              <w:rPr>
                                <w:rFonts w:ascii="Trade Gothic LT Com Cn" w:eastAsia="Times New Roman" w:hAnsi="Trade Gothic LT Com Cn" w:cs="Arial"/>
                                <w:color w:val="FFFFFF" w:themeColor="background1"/>
                                <w:sz w:val="26"/>
                                <w:szCs w:val="26"/>
                              </w:rPr>
                            </w:pPr>
                          </w:p>
                          <w:p w14:paraId="1364E35B" w14:textId="7EF97364" w:rsidR="00017BF3" w:rsidRPr="00017BF3" w:rsidRDefault="00054304" w:rsidP="00017BF3">
                            <w:pPr>
                              <w:rPr>
                                <w:rFonts w:ascii="Trade Gothic LT Com Cn" w:eastAsia="Times New Roman" w:hAnsi="Trade Gothic LT Com Cn" w:cs="Arial"/>
                                <w:color w:val="FFFFFF" w:themeColor="background1"/>
                                <w:sz w:val="26"/>
                                <w:szCs w:val="26"/>
                              </w:rPr>
                            </w:pPr>
                            <w:r>
                              <w:rPr>
                                <w:rFonts w:ascii="Trade Gothic LT Com Cn" w:eastAsia="Times New Roman" w:hAnsi="Trade Gothic LT Com Cn" w:cs="Arial"/>
                                <w:color w:val="FFFFFF" w:themeColor="background1"/>
                                <w:sz w:val="26"/>
                                <w:szCs w:val="26"/>
                              </w:rPr>
                              <w:t xml:space="preserve">Sharmin is a midwife at our primary healthcare facility in a Rohingya refugee camp in Cox’s Bazar, Bangladesh.  In addition to the center, which provides essential care to refugees and people from surrounding communities, we have opened </w:t>
                            </w:r>
                            <w:r w:rsidR="00AF6B46">
                              <w:rPr>
                                <w:rFonts w:ascii="Trade Gothic LT Com Cn" w:eastAsia="Times New Roman" w:hAnsi="Trade Gothic LT Com Cn" w:cs="Arial"/>
                                <w:color w:val="FFFFFF" w:themeColor="background1"/>
                                <w:sz w:val="26"/>
                                <w:szCs w:val="26"/>
                              </w:rPr>
                              <w:t xml:space="preserve">a COVID-19 </w:t>
                            </w:r>
                            <w:r>
                              <w:rPr>
                                <w:rFonts w:ascii="Trade Gothic LT Com Cn" w:eastAsia="Times New Roman" w:hAnsi="Trade Gothic LT Com Cn" w:cs="Arial"/>
                                <w:color w:val="FFFFFF" w:themeColor="background1"/>
                                <w:sz w:val="26"/>
                                <w:szCs w:val="26"/>
                              </w:rPr>
                              <w:t>isolation and treatment facility in coordination with the World Health Organization. It provide</w:t>
                            </w:r>
                            <w:r w:rsidR="00AF6B46">
                              <w:rPr>
                                <w:rFonts w:ascii="Trade Gothic LT Com Cn" w:eastAsia="Times New Roman" w:hAnsi="Trade Gothic LT Com Cn" w:cs="Arial"/>
                                <w:color w:val="FFFFFF" w:themeColor="background1"/>
                                <w:sz w:val="26"/>
                                <w:szCs w:val="26"/>
                              </w:rPr>
                              <w:t>s</w:t>
                            </w:r>
                            <w:r>
                              <w:rPr>
                                <w:rFonts w:ascii="Trade Gothic LT Com Cn" w:eastAsia="Times New Roman" w:hAnsi="Trade Gothic LT Com Cn" w:cs="Arial"/>
                                <w:color w:val="FFFFFF" w:themeColor="background1"/>
                                <w:sz w:val="26"/>
                                <w:szCs w:val="26"/>
                              </w:rPr>
                              <w:t xml:space="preserve"> a higher level of care to those with COVID-19, and has a dedicated area where women with </w:t>
                            </w:r>
                            <w:r w:rsidR="00093769">
                              <w:rPr>
                                <w:rFonts w:ascii="Trade Gothic LT Com Cn" w:eastAsia="Times New Roman" w:hAnsi="Trade Gothic LT Com Cn" w:cs="Arial"/>
                                <w:color w:val="FFFFFF" w:themeColor="background1"/>
                                <w:sz w:val="26"/>
                                <w:szCs w:val="26"/>
                              </w:rPr>
                              <w:t>the virus</w:t>
                            </w:r>
                            <w:r>
                              <w:rPr>
                                <w:rFonts w:ascii="Trade Gothic LT Com Cn" w:eastAsia="Times New Roman" w:hAnsi="Trade Gothic LT Com Cn" w:cs="Arial"/>
                                <w:color w:val="FFFFFF" w:themeColor="background1"/>
                                <w:sz w:val="26"/>
                                <w:szCs w:val="26"/>
                              </w:rPr>
                              <w:t xml:space="preserve"> can safely give birt</w:t>
                            </w:r>
                            <w:r w:rsidR="00017BF3" w:rsidRPr="00017BF3">
                              <w:rPr>
                                <w:rFonts w:ascii="Trade Gothic LT Com Cn" w:eastAsia="Times New Roman" w:hAnsi="Trade Gothic LT Com Cn" w:cs="Arial"/>
                                <w:color w:val="FFFFFF" w:themeColor="background1"/>
                                <w:sz w:val="26"/>
                                <w:szCs w:val="26"/>
                              </w:rPr>
                              <w:t>h</w:t>
                            </w:r>
                            <w:r>
                              <w:rPr>
                                <w:rFonts w:ascii="Trade Gothic LT Com Cn" w:eastAsia="Times New Roman" w:hAnsi="Trade Gothic LT Com Cn" w:cs="Arial"/>
                                <w:color w:val="FFFFFF" w:themeColor="background1"/>
                                <w:sz w:val="26"/>
                                <w:szCs w:val="26"/>
                              </w:rPr>
                              <w:t>.</w:t>
                            </w:r>
                          </w:p>
                          <w:p w14:paraId="4C7EFBE4" w14:textId="6A78CBEF" w:rsidR="00B33E93" w:rsidRPr="00017BF3" w:rsidRDefault="00017BF3" w:rsidP="00017BF3">
                            <w:pPr>
                              <w:rPr>
                                <w:rFonts w:ascii="Gill Sans MT" w:hAnsi="Gill Sans MT" w:cs="Gill Sans Infant Std"/>
                                <w:i/>
                                <w:color w:val="FFFFFF" w:themeColor="background1"/>
                                <w:spacing w:val="1"/>
                                <w:sz w:val="16"/>
                                <w:szCs w:val="16"/>
                                <w14:textOutline w14:w="9525" w14:cap="flat" w14:cmpd="sng" w14:algn="ctr">
                                  <w14:noFill/>
                                  <w14:prstDash w14:val="solid"/>
                                  <w14:round/>
                                </w14:textOutline>
                              </w:rPr>
                            </w:pPr>
                            <w:r w:rsidRPr="00017BF3">
                              <w:rPr>
                                <w:rFonts w:ascii="Trade Gothic LT Com Cn" w:eastAsia="Times New Roman" w:hAnsi="Trade Gothic LT Com Cn" w:cs="Arial"/>
                                <w:i/>
                                <w:color w:val="FFFFFF" w:themeColor="background1"/>
                                <w:sz w:val="16"/>
                                <w:szCs w:val="16"/>
                              </w:rPr>
                              <w:t xml:space="preserve">Photo: </w:t>
                            </w:r>
                            <w:r w:rsidR="00054304">
                              <w:rPr>
                                <w:rFonts w:ascii="Trade Gothic LT Com Cn" w:eastAsia="Times New Roman" w:hAnsi="Trade Gothic LT Com Cn" w:cs="Arial"/>
                                <w:i/>
                                <w:color w:val="FFFFFF" w:themeColor="background1"/>
                                <w:sz w:val="16"/>
                                <w:szCs w:val="16"/>
                              </w:rPr>
                              <w:t>Sonali Chakma</w:t>
                            </w:r>
                            <w:r w:rsidRPr="00017BF3">
                              <w:rPr>
                                <w:rFonts w:ascii="Trade Gothic LT Com Cn" w:eastAsia="Times New Roman" w:hAnsi="Trade Gothic LT Com Cn" w:cs="Arial"/>
                                <w:i/>
                                <w:color w:val="FFFFFF" w:themeColor="background1"/>
                                <w:sz w:val="16"/>
                                <w:szCs w:val="16"/>
                              </w:rPr>
                              <w:t>/Save the Children</w:t>
                            </w:r>
                            <w:r w:rsidR="006167CB" w:rsidRPr="00017BF3">
                              <w:rPr>
                                <w:rFonts w:ascii="Gill Sans MT" w:hAnsi="Gill Sans MT" w:cs="Gill Sans Infant Std"/>
                                <w:i/>
                                <w:color w:val="FFFFFF" w:themeColor="background1"/>
                                <w:spacing w:val="1"/>
                                <w:sz w:val="16"/>
                                <w:szCs w:val="16"/>
                                <w14:textOutline w14:w="9525" w14:cap="flat" w14:cmpd="sng" w14:algn="ctr">
                                  <w14:noFill/>
                                  <w14:prstDash w14:val="solid"/>
                                  <w14:round/>
                                </w14:textOutline>
                              </w:rPr>
                              <w:t xml:space="preserve"> </w:t>
                            </w:r>
                            <w:r w:rsidR="00B33E93" w:rsidRPr="00017BF3">
                              <w:rPr>
                                <w:rFonts w:ascii="Gill Sans MT" w:hAnsi="Gill Sans MT" w:cs="Gill Sans Infant Std"/>
                                <w:i/>
                                <w:color w:val="FFFFFF" w:themeColor="background1"/>
                                <w:spacing w:val="1"/>
                                <w:sz w:val="16"/>
                                <w:szCs w:val="16"/>
                                <w14:textOutline w14:w="9525" w14:cap="flat" w14:cmpd="sng" w14:algn="ctr">
                                  <w14:noFill/>
                                  <w14:prstDash w14:val="solid"/>
                                  <w14:round/>
                                </w14:textOutline>
                              </w:rPr>
                              <w:t xml:space="preserve"> </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BB585" id="Rounded Rectangle 3" o:spid="_x0000_s1033" style="position:absolute;margin-left:.15pt;margin-top:407.5pt;width:217.7pt;height:348.1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3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" fillcolor="#da291c" stroked="f" strokeweight="1pt">
                <v:stroke joinstyle="miter"/>
                <v:textbox inset="14.4pt,7.2pt,14.4pt,7.2pt">
                  <w:txbxContent>
                    <w:p w14:paraId="2A4952F2" w14:textId="77777777" w:rsidR="007A73BA" w:rsidRDefault="007A73BA" w:rsidP="00017BF3">
                      <w:pPr>
                        <w:rPr>
                          <w:rFonts w:ascii="Trade Gothic LT Com Cn" w:eastAsia="Times New Roman" w:hAnsi="Trade Gothic LT Com Cn" w:cs="Arial"/>
                          <w:color w:val="FFFFFF" w:themeColor="background1"/>
                          <w:sz w:val="26"/>
                          <w:szCs w:val="26"/>
                        </w:rPr>
                      </w:pPr>
                    </w:p>
                    <w:p w14:paraId="1364E35B" w14:textId="7EF97364" w:rsidR="00017BF3" w:rsidRPr="00017BF3" w:rsidRDefault="00054304" w:rsidP="00017BF3">
                      <w:pPr>
                        <w:rPr>
                          <w:rFonts w:ascii="Trade Gothic LT Com Cn" w:eastAsia="Times New Roman" w:hAnsi="Trade Gothic LT Com Cn" w:cs="Arial"/>
                          <w:color w:val="FFFFFF" w:themeColor="background1"/>
                          <w:sz w:val="26"/>
                          <w:szCs w:val="26"/>
                        </w:rPr>
                      </w:pPr>
                      <w:r>
                        <w:rPr>
                          <w:rFonts w:ascii="Trade Gothic LT Com Cn" w:eastAsia="Times New Roman" w:hAnsi="Trade Gothic LT Com Cn" w:cs="Arial"/>
                          <w:color w:val="FFFFFF" w:themeColor="background1"/>
                          <w:sz w:val="26"/>
                          <w:szCs w:val="26"/>
                        </w:rPr>
                        <w:t xml:space="preserve">Sharmin is a midwife at our primary healthcare facility in a Rohingya refugee camp in Cox’s Bazar, Bangladesh.  In addition to the center, which provides essential care to refugees and people from surrounding communities, we have opened </w:t>
                      </w:r>
                      <w:r w:rsidR="00AF6B46">
                        <w:rPr>
                          <w:rFonts w:ascii="Trade Gothic LT Com Cn" w:eastAsia="Times New Roman" w:hAnsi="Trade Gothic LT Com Cn" w:cs="Arial"/>
                          <w:color w:val="FFFFFF" w:themeColor="background1"/>
                          <w:sz w:val="26"/>
                          <w:szCs w:val="26"/>
                        </w:rPr>
                        <w:t xml:space="preserve">a COVID-19 </w:t>
                      </w:r>
                      <w:r>
                        <w:rPr>
                          <w:rFonts w:ascii="Trade Gothic LT Com Cn" w:eastAsia="Times New Roman" w:hAnsi="Trade Gothic LT Com Cn" w:cs="Arial"/>
                          <w:color w:val="FFFFFF" w:themeColor="background1"/>
                          <w:sz w:val="26"/>
                          <w:szCs w:val="26"/>
                        </w:rPr>
                        <w:t>isolation and treatment facility in coordination with the World Health Organization. It provide</w:t>
                      </w:r>
                      <w:r w:rsidR="00AF6B46">
                        <w:rPr>
                          <w:rFonts w:ascii="Trade Gothic LT Com Cn" w:eastAsia="Times New Roman" w:hAnsi="Trade Gothic LT Com Cn" w:cs="Arial"/>
                          <w:color w:val="FFFFFF" w:themeColor="background1"/>
                          <w:sz w:val="26"/>
                          <w:szCs w:val="26"/>
                        </w:rPr>
                        <w:t>s</w:t>
                      </w:r>
                      <w:r>
                        <w:rPr>
                          <w:rFonts w:ascii="Trade Gothic LT Com Cn" w:eastAsia="Times New Roman" w:hAnsi="Trade Gothic LT Com Cn" w:cs="Arial"/>
                          <w:color w:val="FFFFFF" w:themeColor="background1"/>
                          <w:sz w:val="26"/>
                          <w:szCs w:val="26"/>
                        </w:rPr>
                        <w:t xml:space="preserve"> a higher level of care to those with COVID-19, and has a dedicated area where women with </w:t>
                      </w:r>
                      <w:r w:rsidR="00093769">
                        <w:rPr>
                          <w:rFonts w:ascii="Trade Gothic LT Com Cn" w:eastAsia="Times New Roman" w:hAnsi="Trade Gothic LT Com Cn" w:cs="Arial"/>
                          <w:color w:val="FFFFFF" w:themeColor="background1"/>
                          <w:sz w:val="26"/>
                          <w:szCs w:val="26"/>
                        </w:rPr>
                        <w:t>the virus</w:t>
                      </w:r>
                      <w:r>
                        <w:rPr>
                          <w:rFonts w:ascii="Trade Gothic LT Com Cn" w:eastAsia="Times New Roman" w:hAnsi="Trade Gothic LT Com Cn" w:cs="Arial"/>
                          <w:color w:val="FFFFFF" w:themeColor="background1"/>
                          <w:sz w:val="26"/>
                          <w:szCs w:val="26"/>
                        </w:rPr>
                        <w:t xml:space="preserve"> can safely give birt</w:t>
                      </w:r>
                      <w:r w:rsidR="00017BF3" w:rsidRPr="00017BF3">
                        <w:rPr>
                          <w:rFonts w:ascii="Trade Gothic LT Com Cn" w:eastAsia="Times New Roman" w:hAnsi="Trade Gothic LT Com Cn" w:cs="Arial"/>
                          <w:color w:val="FFFFFF" w:themeColor="background1"/>
                          <w:sz w:val="26"/>
                          <w:szCs w:val="26"/>
                        </w:rPr>
                        <w:t>h</w:t>
                      </w:r>
                      <w:r>
                        <w:rPr>
                          <w:rFonts w:ascii="Trade Gothic LT Com Cn" w:eastAsia="Times New Roman" w:hAnsi="Trade Gothic LT Com Cn" w:cs="Arial"/>
                          <w:color w:val="FFFFFF" w:themeColor="background1"/>
                          <w:sz w:val="26"/>
                          <w:szCs w:val="26"/>
                        </w:rPr>
                        <w:t>.</w:t>
                      </w:r>
                    </w:p>
                    <w:p w14:paraId="4C7EFBE4" w14:textId="6A78CBEF" w:rsidR="00B33E93" w:rsidRPr="00017BF3" w:rsidRDefault="00017BF3" w:rsidP="00017BF3">
                      <w:pPr>
                        <w:rPr>
                          <w:rFonts w:ascii="Gill Sans MT" w:hAnsi="Gill Sans MT" w:cs="Gill Sans Infant Std"/>
                          <w:i/>
                          <w:color w:val="FFFFFF" w:themeColor="background1"/>
                          <w:spacing w:val="1"/>
                          <w:sz w:val="16"/>
                          <w:szCs w:val="16"/>
                          <w14:textOutline w14:w="9525" w14:cap="flat" w14:cmpd="sng" w14:algn="ctr">
                            <w14:noFill/>
                            <w14:prstDash w14:val="solid"/>
                            <w14:round/>
                          </w14:textOutline>
                        </w:rPr>
                      </w:pPr>
                      <w:r w:rsidRPr="00017BF3">
                        <w:rPr>
                          <w:rFonts w:ascii="Trade Gothic LT Com Cn" w:eastAsia="Times New Roman" w:hAnsi="Trade Gothic LT Com Cn" w:cs="Arial"/>
                          <w:i/>
                          <w:color w:val="FFFFFF" w:themeColor="background1"/>
                          <w:sz w:val="16"/>
                          <w:szCs w:val="16"/>
                        </w:rPr>
                        <w:t xml:space="preserve">Photo: </w:t>
                      </w:r>
                      <w:r w:rsidR="00054304">
                        <w:rPr>
                          <w:rFonts w:ascii="Trade Gothic LT Com Cn" w:eastAsia="Times New Roman" w:hAnsi="Trade Gothic LT Com Cn" w:cs="Arial"/>
                          <w:i/>
                          <w:color w:val="FFFFFF" w:themeColor="background1"/>
                          <w:sz w:val="16"/>
                          <w:szCs w:val="16"/>
                        </w:rPr>
                        <w:t>Sonali Chakma</w:t>
                      </w:r>
                      <w:r w:rsidRPr="00017BF3">
                        <w:rPr>
                          <w:rFonts w:ascii="Trade Gothic LT Com Cn" w:eastAsia="Times New Roman" w:hAnsi="Trade Gothic LT Com Cn" w:cs="Arial"/>
                          <w:i/>
                          <w:color w:val="FFFFFF" w:themeColor="background1"/>
                          <w:sz w:val="16"/>
                          <w:szCs w:val="16"/>
                        </w:rPr>
                        <w:t>/Save the Children</w:t>
                      </w:r>
                      <w:r w:rsidR="006167CB" w:rsidRPr="00017BF3">
                        <w:rPr>
                          <w:rFonts w:ascii="Gill Sans MT" w:hAnsi="Gill Sans MT" w:cs="Gill Sans Infant Std"/>
                          <w:i/>
                          <w:color w:val="FFFFFF" w:themeColor="background1"/>
                          <w:spacing w:val="1"/>
                          <w:sz w:val="16"/>
                          <w:szCs w:val="16"/>
                          <w14:textOutline w14:w="9525" w14:cap="flat" w14:cmpd="sng" w14:algn="ctr">
                            <w14:noFill/>
                            <w14:prstDash w14:val="solid"/>
                            <w14:round/>
                          </w14:textOutline>
                        </w:rPr>
                        <w:t xml:space="preserve"> </w:t>
                      </w:r>
                      <w:r w:rsidR="00B33E93" w:rsidRPr="00017BF3">
                        <w:rPr>
                          <w:rFonts w:ascii="Gill Sans MT" w:hAnsi="Gill Sans MT" w:cs="Gill Sans Infant Std"/>
                          <w:i/>
                          <w:color w:val="FFFFFF" w:themeColor="background1"/>
                          <w:spacing w:val="1"/>
                          <w:sz w:val="16"/>
                          <w:szCs w:val="16"/>
                          <w14:textOutline w14:w="9525" w14:cap="flat" w14:cmpd="sng" w14:algn="ctr">
                            <w14:noFill/>
                            <w14:prstDash w14:val="solid"/>
                            <w14:round/>
                          </w14:textOutline>
                        </w:rPr>
                        <w:t xml:space="preserve"> </w:t>
                      </w:r>
                    </w:p>
                  </w:txbxContent>
                </v:textbox>
                <w10:wrap anchorx="margin" anchory="page"/>
                <w10:anchorlock/>
              </v:roundrect>
            </w:pict>
          </mc:Fallback>
        </mc:AlternateContent>
      </w:r>
      <w:r w:rsidR="004F1289">
        <w:rPr>
          <w:noProof/>
        </w:rPr>
        <mc:AlternateContent>
          <mc:Choice Requires="wps">
            <w:drawing>
              <wp:anchor distT="0" distB="0" distL="114300" distR="114300" simplePos="0" relativeHeight="251618304" behindDoc="0" locked="1" layoutInCell="1" allowOverlap="1" wp14:anchorId="4092C3D5" wp14:editId="2DB6A9DE">
                <wp:simplePos x="0" y="0"/>
                <wp:positionH relativeFrom="page">
                  <wp:posOffset>3188970</wp:posOffset>
                </wp:positionH>
                <wp:positionV relativeFrom="page">
                  <wp:posOffset>2479675</wp:posOffset>
                </wp:positionV>
                <wp:extent cx="4114800" cy="2633345"/>
                <wp:effectExtent l="0" t="0" r="0" b="14605"/>
                <wp:wrapNone/>
                <wp:docPr id="2" name="Text Box 2"/>
                <wp:cNvGraphicFramePr/>
                <a:graphic xmlns:a="http://schemas.openxmlformats.org/drawingml/2006/main">
                  <a:graphicData uri="http://schemas.microsoft.com/office/word/2010/wordprocessingShape">
                    <wps:wsp>
                      <wps:cNvSpPr txBox="1"/>
                      <wps:spPr>
                        <a:xfrm>
                          <a:off x="0" y="0"/>
                          <a:ext cx="4114800" cy="2633345"/>
                        </a:xfrm>
                        <a:prstGeom prst="rect">
                          <a:avLst/>
                        </a:prstGeom>
                        <a:noFill/>
                        <a:ln w="6350">
                          <a:noFill/>
                        </a:ln>
                      </wps:spPr>
                      <wps:txbx>
                        <w:txbxContent>
                          <w:p w14:paraId="3D22C11A" w14:textId="31F18E19" w:rsidR="00AD79D5" w:rsidRDefault="00B14F39" w:rsidP="0069306A">
                            <w:pPr>
                              <w:autoSpaceDE w:val="0"/>
                              <w:autoSpaceDN w:val="0"/>
                              <w:adjustRightInd w:val="0"/>
                              <w:spacing w:line="240" w:lineRule="auto"/>
                              <w:rPr>
                                <w:rFonts w:ascii="Gill Sans MT" w:hAnsi="Gill Sans MT" w:cs="GillSansMT-Bold"/>
                                <w:bCs/>
                                <w:sz w:val="22"/>
                                <w:szCs w:val="22"/>
                              </w:rPr>
                            </w:pPr>
                            <w:r>
                              <w:rPr>
                                <w:rFonts w:ascii="Gill Sans MT" w:hAnsi="Gill Sans MT" w:cs="GillSansMT-Bold"/>
                                <w:bCs/>
                                <w:sz w:val="22"/>
                                <w:szCs w:val="22"/>
                              </w:rPr>
                              <w:t xml:space="preserve">Skyrocketing cases of COVID-19 in </w:t>
                            </w:r>
                            <w:r w:rsidR="00586E6E">
                              <w:rPr>
                                <w:rFonts w:ascii="Gill Sans MT" w:hAnsi="Gill Sans MT" w:cs="GillSansMT-Bold"/>
                                <w:bCs/>
                                <w:sz w:val="22"/>
                                <w:szCs w:val="22"/>
                              </w:rPr>
                              <w:t xml:space="preserve">the </w:t>
                            </w:r>
                            <w:r>
                              <w:rPr>
                                <w:rFonts w:ascii="Gill Sans MT" w:hAnsi="Gill Sans MT" w:cs="GillSansMT-Bold"/>
                                <w:bCs/>
                                <w:sz w:val="22"/>
                                <w:szCs w:val="22"/>
                              </w:rPr>
                              <w:t xml:space="preserve">U.S. and global hotspots in Central and South America and South Asia are prompting warnings from the World Health Organization and global health experts that the pandemic cannot be checked unless governments and people do more to </w:t>
                            </w:r>
                            <w:r w:rsidR="00586E6E">
                              <w:rPr>
                                <w:rFonts w:ascii="Gill Sans MT" w:hAnsi="Gill Sans MT" w:cs="GillSansMT-Bold"/>
                                <w:bCs/>
                                <w:sz w:val="22"/>
                                <w:szCs w:val="22"/>
                              </w:rPr>
                              <w:t>suppress</w:t>
                            </w:r>
                            <w:r>
                              <w:rPr>
                                <w:rFonts w:ascii="Gill Sans MT" w:hAnsi="Gill Sans MT" w:cs="GillSansMT-Bold"/>
                                <w:bCs/>
                                <w:sz w:val="22"/>
                                <w:szCs w:val="22"/>
                              </w:rPr>
                              <w:t xml:space="preserve"> the rapid spread of the </w:t>
                            </w:r>
                            <w:r w:rsidR="00A466AE">
                              <w:rPr>
                                <w:rFonts w:ascii="Gill Sans MT" w:hAnsi="Gill Sans MT" w:cs="GillSansMT-Bold"/>
                                <w:bCs/>
                                <w:sz w:val="22"/>
                                <w:szCs w:val="22"/>
                              </w:rPr>
                              <w:t>virus.</w:t>
                            </w:r>
                            <w:r w:rsidR="00123F1F">
                              <w:rPr>
                                <w:rFonts w:ascii="Gill Sans MT" w:hAnsi="Gill Sans MT" w:cs="GillSansMT-Bold"/>
                                <w:bCs/>
                                <w:sz w:val="22"/>
                                <w:szCs w:val="22"/>
                              </w:rPr>
                              <w:t xml:space="preserve"> </w:t>
                            </w:r>
                            <w:r>
                              <w:rPr>
                                <w:rFonts w:ascii="Gill Sans MT" w:hAnsi="Gill Sans MT" w:cs="GillSansMT-Bold"/>
                                <w:bCs/>
                                <w:sz w:val="22"/>
                                <w:szCs w:val="22"/>
                              </w:rPr>
                              <w:t xml:space="preserve"> </w:t>
                            </w:r>
                          </w:p>
                          <w:p w14:paraId="132E3B21" w14:textId="77777777" w:rsidR="00AD79D5" w:rsidRDefault="00AD79D5" w:rsidP="0069306A">
                            <w:pPr>
                              <w:autoSpaceDE w:val="0"/>
                              <w:autoSpaceDN w:val="0"/>
                              <w:adjustRightInd w:val="0"/>
                              <w:spacing w:line="240" w:lineRule="auto"/>
                              <w:rPr>
                                <w:rFonts w:ascii="Gill Sans MT" w:hAnsi="Gill Sans MT" w:cs="GillSansMT-Bold"/>
                                <w:bCs/>
                                <w:sz w:val="22"/>
                                <w:szCs w:val="22"/>
                              </w:rPr>
                            </w:pPr>
                          </w:p>
                          <w:p w14:paraId="3D57A3DF" w14:textId="55464D5A" w:rsidR="007A73BA" w:rsidRDefault="00496373" w:rsidP="00AA64ED">
                            <w:pPr>
                              <w:spacing w:line="240" w:lineRule="auto"/>
                              <w:rPr>
                                <w:rFonts w:ascii="Gill Sans MT" w:hAnsi="Gill Sans MT" w:cs="Times New Roman"/>
                                <w:sz w:val="22"/>
                                <w:szCs w:val="22"/>
                              </w:rPr>
                            </w:pPr>
                            <w:r>
                              <w:rPr>
                                <w:rFonts w:ascii="Gill Sans MT" w:hAnsi="Gill Sans MT" w:cs="Times New Roman"/>
                                <w:sz w:val="22"/>
                                <w:szCs w:val="22"/>
                              </w:rPr>
                              <w:t xml:space="preserve">Our U.S. and international teams </w:t>
                            </w:r>
                            <w:r w:rsidR="00B14F39">
                              <w:rPr>
                                <w:rFonts w:ascii="Gill Sans MT" w:hAnsi="Gill Sans MT" w:cs="Times New Roman"/>
                                <w:sz w:val="22"/>
                                <w:szCs w:val="22"/>
                              </w:rPr>
                              <w:t xml:space="preserve">are on the </w:t>
                            </w:r>
                            <w:r>
                              <w:rPr>
                                <w:rFonts w:ascii="Gill Sans MT" w:hAnsi="Gill Sans MT" w:cs="Times New Roman"/>
                                <w:sz w:val="22"/>
                                <w:szCs w:val="22"/>
                              </w:rPr>
                              <w:t>front line of the</w:t>
                            </w:r>
                            <w:r w:rsidR="00B14F39">
                              <w:rPr>
                                <w:rFonts w:ascii="Gill Sans MT" w:hAnsi="Gill Sans MT" w:cs="Times New Roman"/>
                                <w:sz w:val="22"/>
                                <w:szCs w:val="22"/>
                              </w:rPr>
                              <w:t xml:space="preserve"> global fight to reduce transmission and mitigate the pandemic’s impact on the </w:t>
                            </w:r>
                            <w:r w:rsidR="00A466AE">
                              <w:rPr>
                                <w:rFonts w:ascii="Gill Sans MT" w:hAnsi="Gill Sans MT" w:cs="Times New Roman"/>
                                <w:sz w:val="22"/>
                                <w:szCs w:val="22"/>
                              </w:rPr>
                              <w:t>m</w:t>
                            </w:r>
                            <w:r w:rsidR="00B14F39">
                              <w:rPr>
                                <w:rFonts w:ascii="Gill Sans MT" w:hAnsi="Gill Sans MT" w:cs="Times New Roman"/>
                                <w:sz w:val="22"/>
                                <w:szCs w:val="22"/>
                              </w:rPr>
                              <w:t xml:space="preserve">ost vulnerable children and families – from America’s remote rural communities to </w:t>
                            </w:r>
                            <w:r w:rsidR="00093769">
                              <w:rPr>
                                <w:rFonts w:ascii="Gill Sans MT" w:hAnsi="Gill Sans MT" w:cs="Times New Roman"/>
                                <w:sz w:val="22"/>
                                <w:szCs w:val="22"/>
                              </w:rPr>
                              <w:t>densely packed</w:t>
                            </w:r>
                            <w:r w:rsidR="007A73BA">
                              <w:rPr>
                                <w:rFonts w:ascii="Gill Sans MT" w:hAnsi="Gill Sans MT" w:cs="Times New Roman"/>
                                <w:sz w:val="22"/>
                                <w:szCs w:val="22"/>
                              </w:rPr>
                              <w:t xml:space="preserve"> </w:t>
                            </w:r>
                            <w:r w:rsidR="00B14F39">
                              <w:rPr>
                                <w:rFonts w:ascii="Gill Sans MT" w:hAnsi="Gill Sans MT" w:cs="Times New Roman"/>
                                <w:sz w:val="22"/>
                                <w:szCs w:val="22"/>
                              </w:rPr>
                              <w:t>refugee camps where social distancing is impossible.</w:t>
                            </w:r>
                            <w:r>
                              <w:rPr>
                                <w:rFonts w:ascii="Gill Sans MT" w:hAnsi="Gill Sans MT" w:cs="Times New Roman"/>
                                <w:sz w:val="22"/>
                                <w:szCs w:val="22"/>
                              </w:rPr>
                              <w:t xml:space="preserve"> </w:t>
                            </w:r>
                            <w:r w:rsidR="00586E6E">
                              <w:rPr>
                                <w:rFonts w:ascii="Gill Sans MT" w:hAnsi="Gill Sans MT" w:cs="Times New Roman"/>
                                <w:sz w:val="22"/>
                                <w:szCs w:val="22"/>
                              </w:rPr>
                              <w:t xml:space="preserve">As the virus spreads we are innovating and sharing learnings across our country offices to quickly respond </w:t>
                            </w:r>
                            <w:r w:rsidR="00FC6C5B">
                              <w:rPr>
                                <w:rFonts w:ascii="Gill Sans MT" w:hAnsi="Gill Sans MT" w:cs="Times New Roman"/>
                                <w:sz w:val="22"/>
                                <w:szCs w:val="22"/>
                              </w:rPr>
                              <w:t>as conditions drastically change.</w:t>
                            </w:r>
                          </w:p>
                          <w:p w14:paraId="62A562DE" w14:textId="42CCCEFF" w:rsidR="00C95B05" w:rsidRDefault="00C95B05" w:rsidP="00AA64ED">
                            <w:pPr>
                              <w:spacing w:line="240" w:lineRule="auto"/>
                              <w:rPr>
                                <w:rFonts w:ascii="Gill Sans MT" w:hAnsi="Gill Sans MT" w:cs="Times New Roman"/>
                                <w:sz w:val="16"/>
                                <w:szCs w:val="16"/>
                              </w:rPr>
                            </w:pPr>
                          </w:p>
                          <w:p w14:paraId="462DD64B" w14:textId="77777777" w:rsidR="00093769" w:rsidRPr="00663301" w:rsidRDefault="00093769" w:rsidP="00AA64ED">
                            <w:pPr>
                              <w:spacing w:line="240" w:lineRule="auto"/>
                              <w:rPr>
                                <w:rFonts w:ascii="Gill Sans MT" w:hAnsi="Gill Sans MT" w:cs="Times New Roman"/>
                                <w:sz w:val="16"/>
                                <w:szCs w:val="16"/>
                              </w:rPr>
                            </w:pPr>
                          </w:p>
                          <w:p w14:paraId="7F34DD52" w14:textId="3C8DBA7C" w:rsidR="00C95B05" w:rsidRPr="00093769" w:rsidRDefault="00C95B05" w:rsidP="00AA64ED">
                            <w:pPr>
                              <w:spacing w:line="240" w:lineRule="auto"/>
                              <w:rPr>
                                <w:rFonts w:ascii="Trade Gothic LT Com Cn" w:hAnsi="Trade Gothic LT Com Cn" w:cs="Trade Gothic LT Std Cn"/>
                                <w:b/>
                                <w:bCs/>
                                <w:caps/>
                                <w:color w:val="000000" w:themeColor="text1"/>
                                <w:spacing w:val="-2"/>
                                <w:sz w:val="28"/>
                                <w:szCs w:val="28"/>
                                <w14:textOutline w14:w="9525" w14:cap="flat" w14:cmpd="sng" w14:algn="ctr">
                                  <w14:noFill/>
                                  <w14:prstDash w14:val="solid"/>
                                  <w14:round/>
                                </w14:textOutline>
                              </w:rPr>
                            </w:pPr>
                            <w:r w:rsidRPr="00093769">
                              <w:rPr>
                                <w:rFonts w:ascii="Trade Gothic LT Com Cn" w:hAnsi="Trade Gothic LT Com Cn" w:cs="Trade Gothic LT Std Cn"/>
                                <w:b/>
                                <w:bCs/>
                                <w:caps/>
                                <w:color w:val="000000" w:themeColor="text1"/>
                                <w:spacing w:val="-2"/>
                                <w:sz w:val="28"/>
                                <w:szCs w:val="28"/>
                                <w14:textOutline w14:w="9525" w14:cap="flat" w14:cmpd="sng" w14:algn="ctr">
                                  <w14:noFill/>
                                  <w14:prstDash w14:val="solid"/>
                                  <w14:round/>
                                </w14:textOutline>
                              </w:rPr>
                              <w:t xml:space="preserve">Pillars of Our Response: </w:t>
                            </w:r>
                          </w:p>
                          <w:p w14:paraId="3300C02D" w14:textId="56C2D152" w:rsidR="007A0CC2" w:rsidRDefault="007B4F1E" w:rsidP="00B726D5">
                            <w:pPr>
                              <w:spacing w:line="240" w:lineRule="auto"/>
                              <w:rPr>
                                <w:rFonts w:ascii="Gill Sans MT" w:hAnsi="Gill Sans MT"/>
                                <w:sz w:val="22"/>
                                <w:szCs w:val="22"/>
                                <w:lang w:val="en-GB"/>
                              </w:rPr>
                            </w:pPr>
                            <w:r>
                              <w:rPr>
                                <w:rFonts w:ascii="Gill Sans MT" w:hAnsi="Gill Sans MT"/>
                                <w:sz w:val="22"/>
                                <w:szCs w:val="22"/>
                                <w:lang w:val="en-G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C3D5" id="Text Box 2" o:spid="_x0000_s1034" type="#_x0000_t202" style="position:absolute;margin-left:251.1pt;margin-top:195.25pt;width:324pt;height:207.3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" filled="f" stroked="f" strokeweight=".5pt">
                <v:textbox inset="0,0,0,0">
                  <w:txbxContent>
                    <w:p w14:paraId="3D22C11A" w14:textId="31F18E19" w:rsidR="00AD79D5" w:rsidRDefault="00B14F39" w:rsidP="0069306A">
                      <w:pPr>
                        <w:autoSpaceDE w:val="0"/>
                        <w:autoSpaceDN w:val="0"/>
                        <w:adjustRightInd w:val="0"/>
                        <w:spacing w:line="240" w:lineRule="auto"/>
                        <w:rPr>
                          <w:rFonts w:ascii="Gill Sans MT" w:hAnsi="Gill Sans MT" w:cs="GillSansMT-Bold"/>
                          <w:bCs/>
                          <w:sz w:val="22"/>
                          <w:szCs w:val="22"/>
                        </w:rPr>
                      </w:pPr>
                      <w:r>
                        <w:rPr>
                          <w:rFonts w:ascii="Gill Sans MT" w:hAnsi="Gill Sans MT" w:cs="GillSansMT-Bold"/>
                          <w:bCs/>
                          <w:sz w:val="22"/>
                          <w:szCs w:val="22"/>
                        </w:rPr>
                        <w:t xml:space="preserve">Skyrocketing cases of COVID-19 in </w:t>
                      </w:r>
                      <w:r w:rsidR="00586E6E">
                        <w:rPr>
                          <w:rFonts w:ascii="Gill Sans MT" w:hAnsi="Gill Sans MT" w:cs="GillSansMT-Bold"/>
                          <w:bCs/>
                          <w:sz w:val="22"/>
                          <w:szCs w:val="22"/>
                        </w:rPr>
                        <w:t xml:space="preserve">the </w:t>
                      </w:r>
                      <w:r>
                        <w:rPr>
                          <w:rFonts w:ascii="Gill Sans MT" w:hAnsi="Gill Sans MT" w:cs="GillSansMT-Bold"/>
                          <w:bCs/>
                          <w:sz w:val="22"/>
                          <w:szCs w:val="22"/>
                        </w:rPr>
                        <w:t xml:space="preserve">U.S. and global hotspots in Central and South America and South Asia are prompting warnings from the World Health Organization and global health experts that the pandemic cannot be checked unless governments and people do more to </w:t>
                      </w:r>
                      <w:r w:rsidR="00586E6E">
                        <w:rPr>
                          <w:rFonts w:ascii="Gill Sans MT" w:hAnsi="Gill Sans MT" w:cs="GillSansMT-Bold"/>
                          <w:bCs/>
                          <w:sz w:val="22"/>
                          <w:szCs w:val="22"/>
                        </w:rPr>
                        <w:t>suppress</w:t>
                      </w:r>
                      <w:r>
                        <w:rPr>
                          <w:rFonts w:ascii="Gill Sans MT" w:hAnsi="Gill Sans MT" w:cs="GillSansMT-Bold"/>
                          <w:bCs/>
                          <w:sz w:val="22"/>
                          <w:szCs w:val="22"/>
                        </w:rPr>
                        <w:t xml:space="preserve"> the rapid spread of the </w:t>
                      </w:r>
                      <w:r w:rsidR="00A466AE">
                        <w:rPr>
                          <w:rFonts w:ascii="Gill Sans MT" w:hAnsi="Gill Sans MT" w:cs="GillSansMT-Bold"/>
                          <w:bCs/>
                          <w:sz w:val="22"/>
                          <w:szCs w:val="22"/>
                        </w:rPr>
                        <w:t>virus.</w:t>
                      </w:r>
                      <w:r w:rsidR="00123F1F">
                        <w:rPr>
                          <w:rFonts w:ascii="Gill Sans MT" w:hAnsi="Gill Sans MT" w:cs="GillSansMT-Bold"/>
                          <w:bCs/>
                          <w:sz w:val="22"/>
                          <w:szCs w:val="22"/>
                        </w:rPr>
                        <w:t xml:space="preserve"> </w:t>
                      </w:r>
                      <w:r>
                        <w:rPr>
                          <w:rFonts w:ascii="Gill Sans MT" w:hAnsi="Gill Sans MT" w:cs="GillSansMT-Bold"/>
                          <w:bCs/>
                          <w:sz w:val="22"/>
                          <w:szCs w:val="22"/>
                        </w:rPr>
                        <w:t xml:space="preserve"> </w:t>
                      </w:r>
                    </w:p>
                    <w:p w14:paraId="132E3B21" w14:textId="77777777" w:rsidR="00AD79D5" w:rsidRDefault="00AD79D5" w:rsidP="0069306A">
                      <w:pPr>
                        <w:autoSpaceDE w:val="0"/>
                        <w:autoSpaceDN w:val="0"/>
                        <w:adjustRightInd w:val="0"/>
                        <w:spacing w:line="240" w:lineRule="auto"/>
                        <w:rPr>
                          <w:rFonts w:ascii="Gill Sans MT" w:hAnsi="Gill Sans MT" w:cs="GillSansMT-Bold"/>
                          <w:bCs/>
                          <w:sz w:val="22"/>
                          <w:szCs w:val="22"/>
                        </w:rPr>
                      </w:pPr>
                    </w:p>
                    <w:p w14:paraId="3D57A3DF" w14:textId="55464D5A" w:rsidR="007A73BA" w:rsidRDefault="00496373" w:rsidP="00AA64ED">
                      <w:pPr>
                        <w:spacing w:line="240" w:lineRule="auto"/>
                        <w:rPr>
                          <w:rFonts w:ascii="Gill Sans MT" w:hAnsi="Gill Sans MT" w:cs="Times New Roman"/>
                          <w:sz w:val="22"/>
                          <w:szCs w:val="22"/>
                        </w:rPr>
                      </w:pPr>
                      <w:r>
                        <w:rPr>
                          <w:rFonts w:ascii="Gill Sans MT" w:hAnsi="Gill Sans MT" w:cs="Times New Roman"/>
                          <w:sz w:val="22"/>
                          <w:szCs w:val="22"/>
                        </w:rPr>
                        <w:t xml:space="preserve">Our U.S. and international teams </w:t>
                      </w:r>
                      <w:r w:rsidR="00B14F39">
                        <w:rPr>
                          <w:rFonts w:ascii="Gill Sans MT" w:hAnsi="Gill Sans MT" w:cs="Times New Roman"/>
                          <w:sz w:val="22"/>
                          <w:szCs w:val="22"/>
                        </w:rPr>
                        <w:t xml:space="preserve">are on the </w:t>
                      </w:r>
                      <w:r>
                        <w:rPr>
                          <w:rFonts w:ascii="Gill Sans MT" w:hAnsi="Gill Sans MT" w:cs="Times New Roman"/>
                          <w:sz w:val="22"/>
                          <w:szCs w:val="22"/>
                        </w:rPr>
                        <w:t>front line of the</w:t>
                      </w:r>
                      <w:r w:rsidR="00B14F39">
                        <w:rPr>
                          <w:rFonts w:ascii="Gill Sans MT" w:hAnsi="Gill Sans MT" w:cs="Times New Roman"/>
                          <w:sz w:val="22"/>
                          <w:szCs w:val="22"/>
                        </w:rPr>
                        <w:t xml:space="preserve"> global fight to reduce transmission and mitigate the pandemic’s impact on the </w:t>
                      </w:r>
                      <w:r w:rsidR="00A466AE">
                        <w:rPr>
                          <w:rFonts w:ascii="Gill Sans MT" w:hAnsi="Gill Sans MT" w:cs="Times New Roman"/>
                          <w:sz w:val="22"/>
                          <w:szCs w:val="22"/>
                        </w:rPr>
                        <w:t>m</w:t>
                      </w:r>
                      <w:r w:rsidR="00B14F39">
                        <w:rPr>
                          <w:rFonts w:ascii="Gill Sans MT" w:hAnsi="Gill Sans MT" w:cs="Times New Roman"/>
                          <w:sz w:val="22"/>
                          <w:szCs w:val="22"/>
                        </w:rPr>
                        <w:t xml:space="preserve">ost vulnerable children and families – from America’s remote rural communities to </w:t>
                      </w:r>
                      <w:r w:rsidR="00093769">
                        <w:rPr>
                          <w:rFonts w:ascii="Gill Sans MT" w:hAnsi="Gill Sans MT" w:cs="Times New Roman"/>
                          <w:sz w:val="22"/>
                          <w:szCs w:val="22"/>
                        </w:rPr>
                        <w:t>densely packed</w:t>
                      </w:r>
                      <w:r w:rsidR="007A73BA">
                        <w:rPr>
                          <w:rFonts w:ascii="Gill Sans MT" w:hAnsi="Gill Sans MT" w:cs="Times New Roman"/>
                          <w:sz w:val="22"/>
                          <w:szCs w:val="22"/>
                        </w:rPr>
                        <w:t xml:space="preserve"> </w:t>
                      </w:r>
                      <w:r w:rsidR="00B14F39">
                        <w:rPr>
                          <w:rFonts w:ascii="Gill Sans MT" w:hAnsi="Gill Sans MT" w:cs="Times New Roman"/>
                          <w:sz w:val="22"/>
                          <w:szCs w:val="22"/>
                        </w:rPr>
                        <w:t>refugee camps where social distancing is impossible.</w:t>
                      </w:r>
                      <w:r>
                        <w:rPr>
                          <w:rFonts w:ascii="Gill Sans MT" w:hAnsi="Gill Sans MT" w:cs="Times New Roman"/>
                          <w:sz w:val="22"/>
                          <w:szCs w:val="22"/>
                        </w:rPr>
                        <w:t xml:space="preserve"> </w:t>
                      </w:r>
                      <w:r w:rsidR="00586E6E">
                        <w:rPr>
                          <w:rFonts w:ascii="Gill Sans MT" w:hAnsi="Gill Sans MT" w:cs="Times New Roman"/>
                          <w:sz w:val="22"/>
                          <w:szCs w:val="22"/>
                        </w:rPr>
                        <w:t xml:space="preserve">As the virus spreads we are innovating and sharing learnings across our country offices to quickly respond </w:t>
                      </w:r>
                      <w:r w:rsidR="00FC6C5B">
                        <w:rPr>
                          <w:rFonts w:ascii="Gill Sans MT" w:hAnsi="Gill Sans MT" w:cs="Times New Roman"/>
                          <w:sz w:val="22"/>
                          <w:szCs w:val="22"/>
                        </w:rPr>
                        <w:t>as conditions drastically change.</w:t>
                      </w:r>
                    </w:p>
                    <w:p w14:paraId="62A562DE" w14:textId="42CCCEFF" w:rsidR="00C95B05" w:rsidRDefault="00C95B05" w:rsidP="00AA64ED">
                      <w:pPr>
                        <w:spacing w:line="240" w:lineRule="auto"/>
                        <w:rPr>
                          <w:rFonts w:ascii="Gill Sans MT" w:hAnsi="Gill Sans MT" w:cs="Times New Roman"/>
                          <w:sz w:val="16"/>
                          <w:szCs w:val="16"/>
                        </w:rPr>
                      </w:pPr>
                    </w:p>
                    <w:p w14:paraId="462DD64B" w14:textId="77777777" w:rsidR="00093769" w:rsidRPr="00663301" w:rsidRDefault="00093769" w:rsidP="00AA64ED">
                      <w:pPr>
                        <w:spacing w:line="240" w:lineRule="auto"/>
                        <w:rPr>
                          <w:rFonts w:ascii="Gill Sans MT" w:hAnsi="Gill Sans MT" w:cs="Times New Roman"/>
                          <w:sz w:val="16"/>
                          <w:szCs w:val="16"/>
                        </w:rPr>
                      </w:pPr>
                    </w:p>
                    <w:p w14:paraId="7F34DD52" w14:textId="3C8DBA7C" w:rsidR="00C95B05" w:rsidRPr="00093769" w:rsidRDefault="00C95B05" w:rsidP="00AA64ED">
                      <w:pPr>
                        <w:spacing w:line="240" w:lineRule="auto"/>
                        <w:rPr>
                          <w:rFonts w:ascii="Trade Gothic LT Com Cn" w:hAnsi="Trade Gothic LT Com Cn" w:cs="Trade Gothic LT Std Cn"/>
                          <w:b/>
                          <w:bCs/>
                          <w:caps/>
                          <w:color w:val="000000" w:themeColor="text1"/>
                          <w:spacing w:val="-2"/>
                          <w:sz w:val="28"/>
                          <w:szCs w:val="28"/>
                          <w14:textOutline w14:w="9525" w14:cap="flat" w14:cmpd="sng" w14:algn="ctr">
                            <w14:noFill/>
                            <w14:prstDash w14:val="solid"/>
                            <w14:round/>
                          </w14:textOutline>
                        </w:rPr>
                      </w:pPr>
                      <w:r w:rsidRPr="00093769">
                        <w:rPr>
                          <w:rFonts w:ascii="Trade Gothic LT Com Cn" w:hAnsi="Trade Gothic LT Com Cn" w:cs="Trade Gothic LT Std Cn"/>
                          <w:b/>
                          <w:bCs/>
                          <w:caps/>
                          <w:color w:val="000000" w:themeColor="text1"/>
                          <w:spacing w:val="-2"/>
                          <w:sz w:val="28"/>
                          <w:szCs w:val="28"/>
                          <w14:textOutline w14:w="9525" w14:cap="flat" w14:cmpd="sng" w14:algn="ctr">
                            <w14:noFill/>
                            <w14:prstDash w14:val="solid"/>
                            <w14:round/>
                          </w14:textOutline>
                        </w:rPr>
                        <w:t xml:space="preserve">Pillars of Our Response: </w:t>
                      </w:r>
                    </w:p>
                    <w:p w14:paraId="3300C02D" w14:textId="56C2D152" w:rsidR="007A0CC2" w:rsidRDefault="007B4F1E" w:rsidP="00B726D5">
                      <w:pPr>
                        <w:spacing w:line="240" w:lineRule="auto"/>
                        <w:rPr>
                          <w:rFonts w:ascii="Gill Sans MT" w:hAnsi="Gill Sans MT"/>
                          <w:sz w:val="22"/>
                          <w:szCs w:val="22"/>
                          <w:lang w:val="en-GB"/>
                        </w:rPr>
                      </w:pPr>
                      <w:r>
                        <w:rPr>
                          <w:rFonts w:ascii="Gill Sans MT" w:hAnsi="Gill Sans MT"/>
                          <w:sz w:val="22"/>
                          <w:szCs w:val="22"/>
                          <w:lang w:val="en-GB"/>
                        </w:rPr>
                        <w:t xml:space="preserve">  </w:t>
                      </w:r>
                    </w:p>
                  </w:txbxContent>
                </v:textbox>
                <w10:wrap anchorx="page" anchory="page"/>
                <w10:anchorlock/>
              </v:shape>
            </w:pict>
          </mc:Fallback>
        </mc:AlternateContent>
      </w:r>
      <w:r w:rsidR="00DB3276">
        <w:rPr>
          <w:noProof/>
        </w:rPr>
        <mc:AlternateContent>
          <mc:Choice Requires="wps">
            <w:drawing>
              <wp:anchor distT="0" distB="0" distL="114300" distR="114300" simplePos="0" relativeHeight="251614208" behindDoc="0" locked="1" layoutInCell="1" allowOverlap="1" wp14:anchorId="2A026E4F" wp14:editId="483D68B0">
                <wp:simplePos x="0" y="0"/>
                <wp:positionH relativeFrom="page">
                  <wp:posOffset>233680</wp:posOffset>
                </wp:positionH>
                <wp:positionV relativeFrom="page">
                  <wp:posOffset>1536065</wp:posOffset>
                </wp:positionV>
                <wp:extent cx="7315200" cy="877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877570"/>
                        </a:xfrm>
                        <a:prstGeom prst="rect">
                          <a:avLst/>
                        </a:prstGeom>
                        <a:noFill/>
                        <a:ln w="6350">
                          <a:noFill/>
                        </a:ln>
                      </wps:spPr>
                      <wps:txbx>
                        <w:txbxContent>
                          <w:p w14:paraId="11755E52" w14:textId="6E542E93" w:rsidR="00B35103" w:rsidRPr="009A4E96" w:rsidRDefault="000060D6" w:rsidP="004F1289">
                            <w:pPr>
                              <w:spacing w:line="600" w:lineRule="exact"/>
                              <w:rPr>
                                <w:rFonts w:ascii="Trade Gothic LT Com Cn" w:hAnsi="Trade Gothic LT Com Cn"/>
                                <w:b/>
                                <w:bCs/>
                                <w:sz w:val="56"/>
                                <w:szCs w:val="56"/>
                              </w:rPr>
                            </w:pPr>
                            <w:r>
                              <w:rPr>
                                <w:rFonts w:ascii="Trade Gothic LT Com Cn" w:hAnsi="Trade Gothic LT Com Cn"/>
                                <w:b/>
                                <w:bCs/>
                                <w:sz w:val="56"/>
                                <w:szCs w:val="56"/>
                              </w:rPr>
                              <w:t>Responding</w:t>
                            </w:r>
                            <w:r w:rsidR="00FF678A">
                              <w:rPr>
                                <w:rFonts w:ascii="Trade Gothic LT Com Cn" w:hAnsi="Trade Gothic LT Com Cn"/>
                                <w:b/>
                                <w:bCs/>
                                <w:sz w:val="56"/>
                                <w:szCs w:val="56"/>
                              </w:rPr>
                              <w:t xml:space="preserve"> and Innovating</w:t>
                            </w:r>
                            <w:r>
                              <w:rPr>
                                <w:rFonts w:ascii="Trade Gothic LT Com Cn" w:hAnsi="Trade Gothic LT Com Cn"/>
                                <w:b/>
                                <w:bCs/>
                                <w:sz w:val="56"/>
                                <w:szCs w:val="56"/>
                              </w:rPr>
                              <w:t xml:space="preserve"> in the U.S. and Internationally as COVID-19 Surges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6E4F" id="Text Box 1" o:spid="_x0000_s1035" type="#_x0000_t202" style="position:absolute;margin-left:18.4pt;margin-top:120.95pt;width:8in;height:69.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" filled="f" stroked="f" strokeweight=".5pt">
                <v:textbox inset="0,0,0,0">
                  <w:txbxContent>
                    <w:p w14:paraId="11755E52" w14:textId="6E542E93" w:rsidR="00B35103" w:rsidRPr="009A4E96" w:rsidRDefault="000060D6" w:rsidP="004F1289">
                      <w:pPr>
                        <w:spacing w:line="600" w:lineRule="exact"/>
                        <w:rPr>
                          <w:rFonts w:ascii="Trade Gothic LT Com Cn" w:hAnsi="Trade Gothic LT Com Cn"/>
                          <w:b/>
                          <w:bCs/>
                          <w:sz w:val="56"/>
                          <w:szCs w:val="56"/>
                        </w:rPr>
                      </w:pPr>
                      <w:r>
                        <w:rPr>
                          <w:rFonts w:ascii="Trade Gothic LT Com Cn" w:hAnsi="Trade Gothic LT Com Cn"/>
                          <w:b/>
                          <w:bCs/>
                          <w:sz w:val="56"/>
                          <w:szCs w:val="56"/>
                        </w:rPr>
                        <w:t>Responding</w:t>
                      </w:r>
                      <w:r w:rsidR="00FF678A">
                        <w:rPr>
                          <w:rFonts w:ascii="Trade Gothic LT Com Cn" w:hAnsi="Trade Gothic LT Com Cn"/>
                          <w:b/>
                          <w:bCs/>
                          <w:sz w:val="56"/>
                          <w:szCs w:val="56"/>
                        </w:rPr>
                        <w:t xml:space="preserve"> and Innovating</w:t>
                      </w:r>
                      <w:r>
                        <w:rPr>
                          <w:rFonts w:ascii="Trade Gothic LT Com Cn" w:hAnsi="Trade Gothic LT Com Cn"/>
                          <w:b/>
                          <w:bCs/>
                          <w:sz w:val="56"/>
                          <w:szCs w:val="56"/>
                        </w:rPr>
                        <w:t xml:space="preserve"> in the U.S. and Internationally as COVID-19 Surges  </w:t>
                      </w:r>
                    </w:p>
                  </w:txbxContent>
                </v:textbox>
                <w10:wrap anchorx="page" anchory="page"/>
                <w10:anchorlock/>
              </v:shape>
            </w:pict>
          </mc:Fallback>
        </mc:AlternateContent>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lastRenderedPageBreak/>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rsidRPr="000838E0">
        <w:rPr>
          <w:rFonts w:ascii="Gill Sans MT" w:hAnsi="Gill Sans MT"/>
          <w:color w:val="000000" w:themeColor="text1"/>
          <w:sz w:val="22"/>
          <w:szCs w:val="22"/>
        </w:rPr>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r w:rsidR="004F01D7">
        <w:tab/>
      </w:r>
    </w:p>
    <w:p w14:paraId="77523203" w14:textId="77777777" w:rsidR="00054304" w:rsidRDefault="00054304" w:rsidP="00476FDB">
      <w:pPr>
        <w:spacing w:line="240" w:lineRule="auto"/>
        <w:rPr>
          <w:rFonts w:ascii="Trade Gothic LT Com Cn" w:hAnsi="Trade Gothic LT Com Cn" w:cs="Trade Gothic LT Std Cn"/>
          <w:b/>
          <w:bCs/>
          <w:color w:val="000000"/>
          <w:sz w:val="32"/>
          <w:szCs w:val="32"/>
        </w:rPr>
      </w:pPr>
    </w:p>
    <w:p w14:paraId="5CF39C23" w14:textId="77777777" w:rsidR="00FC6C5B" w:rsidRDefault="00FC6C5B" w:rsidP="00476FDB">
      <w:pPr>
        <w:spacing w:line="240" w:lineRule="auto"/>
        <w:rPr>
          <w:rFonts w:ascii="Trade Gothic LT Com Cn" w:hAnsi="Trade Gothic LT Com Cn" w:cs="Trade Gothic LT Std Cn"/>
          <w:b/>
          <w:bCs/>
          <w:color w:val="000000"/>
          <w:sz w:val="32"/>
          <w:szCs w:val="32"/>
        </w:rPr>
      </w:pPr>
    </w:p>
    <w:p w14:paraId="1334054C" w14:textId="0E0367BB" w:rsidR="004F01D7" w:rsidRDefault="007A73BA" w:rsidP="00E2379D">
      <w:pPr>
        <w:spacing w:line="240" w:lineRule="auto"/>
        <w:sectPr w:rsidR="004F01D7" w:rsidSect="004F01D7">
          <w:headerReference w:type="even" r:id="rId21"/>
          <w:headerReference w:type="default" r:id="rId22"/>
          <w:footerReference w:type="even" r:id="rId23"/>
          <w:footerReference w:type="default" r:id="rId24"/>
          <w:headerReference w:type="first" r:id="rId25"/>
          <w:footerReference w:type="first" r:id="rId26"/>
          <w:type w:val="continuous"/>
          <w:pgSz w:w="12240" w:h="15840"/>
          <w:pgMar w:top="360" w:right="360" w:bottom="360" w:left="360" w:header="720" w:footer="720" w:gutter="0"/>
          <w:cols w:space="720"/>
          <w:docGrid w:linePitch="360"/>
        </w:sectPr>
      </w:pPr>
      <w:r>
        <w:rPr>
          <w:noProof/>
        </w:rPr>
        <w:lastRenderedPageBreak/>
        <mc:AlternateContent>
          <mc:Choice Requires="wps">
            <w:drawing>
              <wp:anchor distT="0" distB="0" distL="114300" distR="114300" simplePos="0" relativeHeight="251664384" behindDoc="0" locked="0" layoutInCell="1" allowOverlap="1" wp14:anchorId="07EB6EA2" wp14:editId="7DBF1213">
                <wp:simplePos x="0" y="0"/>
                <wp:positionH relativeFrom="column">
                  <wp:posOffset>-8406</wp:posOffset>
                </wp:positionH>
                <wp:positionV relativeFrom="paragraph">
                  <wp:posOffset>558661</wp:posOffset>
                </wp:positionV>
                <wp:extent cx="731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1CCBD"/>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86607" id="Straight Connector 2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pt,44pt" to="575.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" strokecolor="#d1ccbd" strokeweight="1pt">
                <v:stroke joinstyle="miter"/>
              </v:line>
            </w:pict>
          </mc:Fallback>
        </mc:AlternateContent>
      </w:r>
      <w:r w:rsidR="00C17427" w:rsidRPr="001844DA">
        <w:rPr>
          <w:rFonts w:ascii="Times New Roman" w:hAnsi="Times New Roman" w:cs="Times New Roman"/>
          <w:noProof/>
          <w:sz w:val="32"/>
          <w:szCs w:val="32"/>
        </w:rPr>
        <mc:AlternateContent>
          <mc:Choice Requires="wps">
            <w:drawing>
              <wp:anchor distT="0" distB="0" distL="114300" distR="114300" simplePos="0" relativeHeight="251707392" behindDoc="0" locked="1" layoutInCell="1" allowOverlap="1" wp14:anchorId="58B0CF6F" wp14:editId="5AE67156">
                <wp:simplePos x="0" y="0"/>
                <wp:positionH relativeFrom="page">
                  <wp:posOffset>4695825</wp:posOffset>
                </wp:positionH>
                <wp:positionV relativeFrom="page">
                  <wp:posOffset>836930</wp:posOffset>
                </wp:positionV>
                <wp:extent cx="2648585" cy="4527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2648585" cy="452755"/>
                        </a:xfrm>
                        <a:prstGeom prst="rect">
                          <a:avLst/>
                        </a:prstGeom>
                        <a:noFill/>
                        <a:ln w="6350">
                          <a:noFill/>
                        </a:ln>
                      </wps:spPr>
                      <wps:txbx>
                        <w:txbxContent>
                          <w:p w14:paraId="07680873" w14:textId="3C779077" w:rsidR="00C17427" w:rsidRDefault="001844DA" w:rsidP="004F01D7">
                            <w:pPr>
                              <w:jc w:val="right"/>
                              <w:rPr>
                                <w:rFonts w:ascii="Gill Sans Infant Std" w:hAnsi="Gill Sans Infant Std"/>
                                <w:b/>
                                <w:bCs/>
                                <w:color w:val="DA291C"/>
                                <w:sz w:val="38"/>
                                <w:szCs w:val="38"/>
                              </w:rPr>
                            </w:pPr>
                            <w:r>
                              <w:rPr>
                                <w:rFonts w:ascii="Gill Sans Infant Std" w:hAnsi="Gill Sans Infant Std"/>
                                <w:b/>
                                <w:bCs/>
                                <w:color w:val="DA291C"/>
                                <w:sz w:val="38"/>
                                <w:szCs w:val="38"/>
                              </w:rPr>
                              <w:t>JU</w:t>
                            </w:r>
                            <w:r w:rsidR="00E36AD5">
                              <w:rPr>
                                <w:rFonts w:ascii="Gill Sans Infant Std" w:hAnsi="Gill Sans Infant Std"/>
                                <w:b/>
                                <w:bCs/>
                                <w:color w:val="DA291C"/>
                                <w:sz w:val="38"/>
                                <w:szCs w:val="38"/>
                              </w:rPr>
                              <w:t>LY</w:t>
                            </w:r>
                            <w:r>
                              <w:rPr>
                                <w:rFonts w:ascii="Gill Sans Infant Std" w:hAnsi="Gill Sans Infant Std"/>
                                <w:b/>
                                <w:bCs/>
                                <w:color w:val="DA291C"/>
                                <w:sz w:val="38"/>
                                <w:szCs w:val="38"/>
                              </w:rPr>
                              <w:t xml:space="preserve"> </w:t>
                            </w:r>
                            <w:r w:rsidR="00C17427">
                              <w:rPr>
                                <w:rFonts w:ascii="Gill Sans Infant Std" w:hAnsi="Gill Sans Infant Std"/>
                                <w:b/>
                                <w:bCs/>
                                <w:color w:val="DA291C"/>
                                <w:sz w:val="38"/>
                                <w:szCs w:val="38"/>
                              </w:rPr>
                              <w:t>2020</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0CF6F" id="Text Box 5" o:spid="_x0000_s1036" type="#_x0000_t202" style="position:absolute;margin-left:369.75pt;margin-top:65.9pt;width:208.55pt;height:35.6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" filled="f" stroked="f" strokeweight=".5pt">
                <v:textbox inset="0,0,0,0">
                  <w:txbxContent>
                    <w:p w14:paraId="07680873" w14:textId="3C779077" w:rsidR="00C17427" w:rsidRDefault="001844DA" w:rsidP="004F01D7">
                      <w:pPr>
                        <w:jc w:val="right"/>
                        <w:rPr>
                          <w:rFonts w:ascii="Gill Sans Infant Std" w:hAnsi="Gill Sans Infant Std"/>
                          <w:b/>
                          <w:bCs/>
                          <w:color w:val="DA291C"/>
                          <w:sz w:val="38"/>
                          <w:szCs w:val="38"/>
                        </w:rPr>
                      </w:pPr>
                      <w:r>
                        <w:rPr>
                          <w:rFonts w:ascii="Gill Sans Infant Std" w:hAnsi="Gill Sans Infant Std"/>
                          <w:b/>
                          <w:bCs/>
                          <w:color w:val="DA291C"/>
                          <w:sz w:val="38"/>
                          <w:szCs w:val="38"/>
                        </w:rPr>
                        <w:t>JU</w:t>
                      </w:r>
                      <w:r w:rsidR="00E36AD5">
                        <w:rPr>
                          <w:rFonts w:ascii="Gill Sans Infant Std" w:hAnsi="Gill Sans Infant Std"/>
                          <w:b/>
                          <w:bCs/>
                          <w:color w:val="DA291C"/>
                          <w:sz w:val="38"/>
                          <w:szCs w:val="38"/>
                        </w:rPr>
                        <w:t>LY</w:t>
                      </w:r>
                      <w:r>
                        <w:rPr>
                          <w:rFonts w:ascii="Gill Sans Infant Std" w:hAnsi="Gill Sans Infant Std"/>
                          <w:b/>
                          <w:bCs/>
                          <w:color w:val="DA291C"/>
                          <w:sz w:val="38"/>
                          <w:szCs w:val="38"/>
                        </w:rPr>
                        <w:t xml:space="preserve"> </w:t>
                      </w:r>
                      <w:r w:rsidR="00C17427">
                        <w:rPr>
                          <w:rFonts w:ascii="Gill Sans Infant Std" w:hAnsi="Gill Sans Infant Std"/>
                          <w:b/>
                          <w:bCs/>
                          <w:color w:val="DA291C"/>
                          <w:sz w:val="38"/>
                          <w:szCs w:val="38"/>
                        </w:rPr>
                        <w:t>2020</w:t>
                      </w:r>
                    </w:p>
                  </w:txbxContent>
                </v:textbox>
                <w10:wrap anchorx="page" anchory="page"/>
                <w10:anchorlock/>
              </v:shape>
            </w:pict>
          </mc:Fallback>
        </mc:AlternateContent>
      </w:r>
      <w:r w:rsidR="00C17427" w:rsidRPr="001844DA">
        <w:rPr>
          <w:rFonts w:ascii="Trade Gothic LT Com Cn" w:hAnsi="Trade Gothic LT Com Cn" w:cs="Trade Gothic LT Std Cn"/>
          <w:b/>
          <w:bCs/>
          <w:color w:val="000000"/>
          <w:sz w:val="32"/>
          <w:szCs w:val="32"/>
        </w:rPr>
        <w:t>W</w:t>
      </w:r>
      <w:r w:rsidR="00BB7DCB" w:rsidRPr="001844DA">
        <w:rPr>
          <w:rFonts w:ascii="Trade Gothic LT Com Cn" w:hAnsi="Trade Gothic LT Com Cn" w:cs="Trade Gothic LT Std Cn"/>
          <w:b/>
          <w:bCs/>
          <w:color w:val="000000"/>
          <w:sz w:val="32"/>
          <w:szCs w:val="32"/>
        </w:rPr>
        <w:t xml:space="preserve">e are </w:t>
      </w:r>
      <w:r w:rsidR="00B2685B">
        <w:rPr>
          <w:rFonts w:ascii="Trade Gothic LT Com Cn" w:hAnsi="Trade Gothic LT Com Cn" w:cs="Trade Gothic LT Std Cn"/>
          <w:b/>
          <w:bCs/>
          <w:color w:val="000000"/>
          <w:sz w:val="32"/>
          <w:szCs w:val="32"/>
        </w:rPr>
        <w:t>working nonstop</w:t>
      </w:r>
      <w:r w:rsidR="00B14F39">
        <w:rPr>
          <w:rFonts w:ascii="Trade Gothic LT Com Cn" w:hAnsi="Trade Gothic LT Com Cn" w:cs="Trade Gothic LT Std Cn"/>
          <w:b/>
          <w:bCs/>
          <w:color w:val="000000"/>
          <w:sz w:val="32"/>
          <w:szCs w:val="32"/>
        </w:rPr>
        <w:t>,</w:t>
      </w:r>
      <w:r w:rsidR="00BB7DCB" w:rsidRPr="001844DA">
        <w:rPr>
          <w:rFonts w:ascii="Trade Gothic LT Com Cn" w:hAnsi="Trade Gothic LT Com Cn" w:cs="Trade Gothic LT Std Cn"/>
          <w:b/>
          <w:bCs/>
          <w:color w:val="000000"/>
          <w:sz w:val="32"/>
          <w:szCs w:val="32"/>
        </w:rPr>
        <w:t xml:space="preserve"> </w:t>
      </w:r>
      <w:r w:rsidR="00B14F39">
        <w:rPr>
          <w:rFonts w:ascii="Trade Gothic LT Com Cn" w:hAnsi="Trade Gothic LT Com Cn" w:cs="Trade Gothic LT Std Cn"/>
          <w:b/>
          <w:bCs/>
          <w:color w:val="000000"/>
          <w:sz w:val="32"/>
          <w:szCs w:val="32"/>
        </w:rPr>
        <w:t xml:space="preserve">sharing what we learn among our teams and building our </w:t>
      </w:r>
      <w:r w:rsidR="007B4662">
        <w:rPr>
          <w:rFonts w:ascii="Trade Gothic LT Com Cn" w:hAnsi="Trade Gothic LT Com Cn" w:cs="Trade Gothic LT Std Cn"/>
          <w:b/>
          <w:bCs/>
          <w:color w:val="000000"/>
          <w:sz w:val="32"/>
          <w:szCs w:val="32"/>
        </w:rPr>
        <w:t xml:space="preserve">global </w:t>
      </w:r>
      <w:r w:rsidR="00B14F39">
        <w:rPr>
          <w:rFonts w:ascii="Trade Gothic LT Com Cn" w:hAnsi="Trade Gothic LT Com Cn" w:cs="Trade Gothic LT Std Cn"/>
          <w:b/>
          <w:bCs/>
          <w:color w:val="000000"/>
          <w:sz w:val="32"/>
          <w:szCs w:val="32"/>
        </w:rPr>
        <w:t>knowledge for this response and for future</w:t>
      </w:r>
      <w:r w:rsidR="00054304">
        <w:rPr>
          <w:rFonts w:ascii="Trade Gothic LT Com Cn" w:hAnsi="Trade Gothic LT Com Cn" w:cs="Trade Gothic LT Std Cn"/>
          <w:b/>
          <w:bCs/>
          <w:color w:val="000000"/>
          <w:sz w:val="32"/>
          <w:szCs w:val="32"/>
        </w:rPr>
        <w:t xml:space="preserve"> disease outbreaks.</w:t>
      </w:r>
    </w:p>
    <w:p w14:paraId="5E546195" w14:textId="37EEFD94" w:rsidR="00FC6C5B" w:rsidRDefault="00394004" w:rsidP="00F62FBD">
      <w:pPr>
        <w:suppressAutoHyphens/>
        <w:autoSpaceDE w:val="0"/>
        <w:autoSpaceDN w:val="0"/>
        <w:adjustRightInd w:val="0"/>
        <w:textAlignment w:val="center"/>
        <w:rPr>
          <w:rFonts w:ascii="Trade Gothic LT Com Cn" w:hAnsi="Trade Gothic LT Com Cn" w:cs="Trade Gothic LT Std Cn"/>
          <w:b/>
          <w:bCs/>
          <w:color w:val="000000"/>
          <w:spacing w:val="2"/>
          <w:sz w:val="28"/>
          <w:szCs w:val="28"/>
        </w:rPr>
      </w:pPr>
      <w:r w:rsidRPr="00687721">
        <w:rPr>
          <w:rFonts w:ascii="Trade Gothic LT Com Cn" w:hAnsi="Trade Gothic LT Com Cn" w:cs="Trade Gothic LT Std Cn"/>
          <w:b/>
          <w:bCs/>
          <w:noProof/>
          <w:spacing w:val="2"/>
          <w:sz w:val="28"/>
          <w:szCs w:val="28"/>
        </w:rPr>
        <w:drawing>
          <wp:anchor distT="0" distB="0" distL="114300" distR="114300" simplePos="0" relativeHeight="251720704" behindDoc="1" locked="0" layoutInCell="1" allowOverlap="1" wp14:anchorId="056FAFD9" wp14:editId="6911409E">
            <wp:simplePos x="0" y="0"/>
            <wp:positionH relativeFrom="column">
              <wp:posOffset>3196666</wp:posOffset>
            </wp:positionH>
            <wp:positionV relativeFrom="paragraph">
              <wp:posOffset>261899</wp:posOffset>
            </wp:positionV>
            <wp:extent cx="189865" cy="217170"/>
            <wp:effectExtent l="0" t="0" r="635" b="0"/>
            <wp:wrapSquare wrapText="bothSides"/>
            <wp:docPr id="22" name="Picture 22" descr="C:\Users\amorgan\OneDrive - Save the Children Federation Inc\Logos &amp; Graphic Designs\SC Icons\SaveTheChildren_png_files\SaveTheChildren-icons-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organ\OneDrive - Save the Children Federation Inc\Logos &amp; Graphic Designs\SC Icons\SaveTheChildren_png_files\SaveTheChildren-icons-06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V="1">
                      <a:off x="0" y="0"/>
                      <a:ext cx="189865" cy="217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9B78E" w14:textId="680E2A86" w:rsidR="00661182" w:rsidRDefault="00093769" w:rsidP="00CC1BCF">
      <w:pPr>
        <w:suppressAutoHyphens/>
        <w:autoSpaceDE w:val="0"/>
        <w:autoSpaceDN w:val="0"/>
        <w:adjustRightInd w:val="0"/>
        <w:ind w:left="-720"/>
        <w:textAlignment w:val="center"/>
        <w:rPr>
          <w:rFonts w:ascii="Trade Gothic LT Com Cn" w:hAnsi="Trade Gothic LT Com Cn" w:cs="Gill Sans Infant Std"/>
          <w:color w:val="000000"/>
          <w:spacing w:val="1"/>
          <w:sz w:val="20"/>
          <w:szCs w:val="20"/>
        </w:rPr>
      </w:pPr>
      <w:r>
        <w:rPr>
          <w:rFonts w:eastAsia="Times New Roman"/>
          <w:noProof/>
        </w:rPr>
        <w:fldChar w:fldCharType="begin"/>
      </w:r>
      <w:r>
        <w:rPr>
          <w:rFonts w:eastAsia="Times New Roman"/>
          <w:noProof/>
        </w:rPr>
        <w:instrText xml:space="preserve"> INCLUDEPICTURE  "cid:04A0C1E8-827C-4743-9A24-2CB01597A537" \* MERGEFORMATINET </w:instrText>
      </w:r>
      <w:r>
        <w:rPr>
          <w:rFonts w:eastAsia="Times New Roman"/>
          <w:noProof/>
        </w:rPr>
        <w:fldChar w:fldCharType="separate"/>
      </w:r>
      <w:r w:rsidR="00BA25B6">
        <w:rPr>
          <w:rFonts w:eastAsia="Times New Roman"/>
          <w:noProof/>
        </w:rPr>
        <w:fldChar w:fldCharType="begin"/>
      </w:r>
      <w:r w:rsidR="00BA25B6">
        <w:rPr>
          <w:rFonts w:eastAsia="Times New Roman"/>
          <w:noProof/>
        </w:rPr>
        <w:instrText xml:space="preserve"> </w:instrText>
      </w:r>
      <w:r w:rsidR="00BA25B6">
        <w:rPr>
          <w:rFonts w:eastAsia="Times New Roman"/>
          <w:noProof/>
        </w:rPr>
        <w:instrText>INCLUDEPICTURE  "cid:04A0C1E8-827C-4743-9A24-2CB01597A537" \* MERGEFORMATINET</w:instrText>
      </w:r>
      <w:r w:rsidR="00BA25B6">
        <w:rPr>
          <w:rFonts w:eastAsia="Times New Roman"/>
          <w:noProof/>
        </w:rPr>
        <w:instrText xml:space="preserve"> </w:instrText>
      </w:r>
      <w:r w:rsidR="00BA25B6">
        <w:rPr>
          <w:rFonts w:eastAsia="Times New Roman"/>
          <w:noProof/>
        </w:rPr>
        <w:fldChar w:fldCharType="separate"/>
      </w:r>
      <w:r w:rsidR="00BA25B6">
        <w:rPr>
          <w:rFonts w:eastAsia="Times New Roman"/>
          <w:noProof/>
        </w:rPr>
        <w:pict w14:anchorId="66B13B46">
          <v:shape id="_x0000_i1029" type="#_x0000_t75" style="width:23.4pt;height:14.4pt;visibility:visible">
            <v:imagedata r:id="rId28" r:href="rId29"/>
          </v:shape>
        </w:pict>
      </w:r>
      <w:r w:rsidR="00BA25B6">
        <w:rPr>
          <w:rFonts w:eastAsia="Times New Roman"/>
          <w:noProof/>
        </w:rPr>
        <w:fldChar w:fldCharType="end"/>
      </w:r>
      <w:r>
        <w:rPr>
          <w:rFonts w:eastAsia="Times New Roman"/>
          <w:noProof/>
        </w:rPr>
        <w:fldChar w:fldCharType="end"/>
      </w:r>
      <w:r w:rsidR="00BD7F19">
        <w:t xml:space="preserve"> </w:t>
      </w:r>
      <w:r w:rsidR="00017DB1">
        <w:rPr>
          <w:rFonts w:ascii="Trade Gothic LT Com Cn" w:hAnsi="Trade Gothic LT Com Cn" w:cs="Trade Gothic LT Std Cn"/>
          <w:b/>
          <w:bCs/>
          <w:color w:val="000000"/>
          <w:spacing w:val="2"/>
          <w:sz w:val="28"/>
          <w:szCs w:val="28"/>
        </w:rPr>
        <w:t>A Lifeline to Those in</w:t>
      </w:r>
      <w:r w:rsidR="00476FDB">
        <w:rPr>
          <w:rFonts w:ascii="Trade Gothic LT Com Cn" w:hAnsi="Trade Gothic LT Com Cn" w:cs="Trade Gothic LT Std Cn"/>
          <w:b/>
          <w:bCs/>
          <w:color w:val="000000"/>
          <w:spacing w:val="2"/>
          <w:sz w:val="28"/>
          <w:szCs w:val="28"/>
        </w:rPr>
        <w:t xml:space="preserve"> the </w:t>
      </w:r>
      <w:r w:rsidR="00A95C85">
        <w:rPr>
          <w:rFonts w:ascii="Trade Gothic LT Com Cn" w:hAnsi="Trade Gothic LT Com Cn" w:cs="Trade Gothic LT Std Cn"/>
          <w:b/>
          <w:bCs/>
          <w:color w:val="000000"/>
          <w:spacing w:val="2"/>
          <w:sz w:val="28"/>
          <w:szCs w:val="28"/>
        </w:rPr>
        <w:t xml:space="preserve">Rural </w:t>
      </w:r>
      <w:r w:rsidR="00476FDB">
        <w:rPr>
          <w:rFonts w:ascii="Trade Gothic LT Com Cn" w:hAnsi="Trade Gothic LT Com Cn" w:cs="Trade Gothic LT Std Cn"/>
          <w:b/>
          <w:bCs/>
          <w:color w:val="000000"/>
          <w:spacing w:val="2"/>
          <w:sz w:val="28"/>
          <w:szCs w:val="28"/>
        </w:rPr>
        <w:t>U.S.</w:t>
      </w:r>
      <w:r w:rsidR="008D4540" w:rsidRPr="008D454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03E41DB" w14:textId="08F4F1DA" w:rsidR="007B4662" w:rsidRDefault="007B4662" w:rsidP="009F2B73">
      <w:pPr>
        <w:snapToGrid w:val="0"/>
        <w:spacing w:line="240" w:lineRule="auto"/>
        <w:ind w:left="-720"/>
        <w:rPr>
          <w:rFonts w:ascii="Gill Sans MT" w:hAnsi="Gill Sans MT"/>
          <w:color w:val="000000"/>
          <w:sz w:val="22"/>
          <w:szCs w:val="22"/>
        </w:rPr>
      </w:pPr>
      <w:r w:rsidRPr="007B4662">
        <w:rPr>
          <w:rFonts w:ascii="Gill Sans MT" w:hAnsi="Gill Sans MT"/>
          <w:color w:val="000000"/>
          <w:sz w:val="22"/>
          <w:szCs w:val="22"/>
        </w:rPr>
        <w:t xml:space="preserve">Over the first months of our response, Save the Children interacted with nearly 40,000 children each week, providing them with a broad array of support, </w:t>
      </w:r>
      <w:r w:rsidR="00FC6C5B">
        <w:rPr>
          <w:rFonts w:ascii="Gill Sans MT" w:hAnsi="Gill Sans MT"/>
          <w:color w:val="000000"/>
          <w:sz w:val="22"/>
          <w:szCs w:val="22"/>
        </w:rPr>
        <w:t>focusing first on distributing food</w:t>
      </w:r>
      <w:r w:rsidRPr="007B4662">
        <w:rPr>
          <w:rFonts w:ascii="Gill Sans MT" w:hAnsi="Gill Sans MT"/>
          <w:color w:val="000000"/>
          <w:sz w:val="22"/>
          <w:szCs w:val="22"/>
        </w:rPr>
        <w:t xml:space="preserve">, education materials and other essentials </w:t>
      </w:r>
      <w:r w:rsidR="007A140F">
        <w:rPr>
          <w:rFonts w:ascii="Gill Sans MT" w:hAnsi="Gill Sans MT"/>
          <w:color w:val="000000"/>
          <w:sz w:val="22"/>
          <w:szCs w:val="22"/>
        </w:rPr>
        <w:t>to keep them safe and healthy</w:t>
      </w:r>
      <w:r w:rsidRPr="007B4662">
        <w:rPr>
          <w:rFonts w:ascii="Gill Sans MT" w:hAnsi="Gill Sans MT"/>
          <w:color w:val="000000"/>
          <w:sz w:val="22"/>
          <w:szCs w:val="22"/>
        </w:rPr>
        <w:t>.</w:t>
      </w:r>
    </w:p>
    <w:p w14:paraId="7530228A" w14:textId="77777777" w:rsidR="007B4662" w:rsidRDefault="007B4662" w:rsidP="009F2B73">
      <w:pPr>
        <w:snapToGrid w:val="0"/>
        <w:spacing w:line="240" w:lineRule="auto"/>
        <w:ind w:left="-720"/>
        <w:rPr>
          <w:rFonts w:ascii="Gill Sans MT" w:hAnsi="Gill Sans MT"/>
          <w:color w:val="000000"/>
          <w:sz w:val="22"/>
          <w:szCs w:val="22"/>
        </w:rPr>
      </w:pPr>
    </w:p>
    <w:p w14:paraId="0C5D8B65" w14:textId="6D11E5CB" w:rsidR="009F2B73" w:rsidRPr="009F2B73" w:rsidRDefault="00306FAF" w:rsidP="00836E28">
      <w:pPr>
        <w:snapToGrid w:val="0"/>
        <w:spacing w:line="240" w:lineRule="auto"/>
        <w:ind w:left="-720"/>
        <w:rPr>
          <w:rFonts w:ascii="Gill Sans MT" w:hAnsi="Gill Sans MT"/>
          <w:sz w:val="22"/>
          <w:szCs w:val="22"/>
        </w:rPr>
      </w:pPr>
      <w:r>
        <w:rPr>
          <w:rFonts w:ascii="Gill Sans MT" w:hAnsi="Gill Sans MT"/>
          <w:color w:val="000000"/>
          <w:sz w:val="22"/>
          <w:szCs w:val="22"/>
        </w:rPr>
        <w:t>To date, w</w:t>
      </w:r>
      <w:r w:rsidR="009F2B73" w:rsidRPr="009F2B73">
        <w:rPr>
          <w:rFonts w:ascii="Gill Sans MT" w:hAnsi="Gill Sans MT"/>
          <w:color w:val="000000"/>
          <w:sz w:val="22"/>
          <w:szCs w:val="22"/>
        </w:rPr>
        <w:t xml:space="preserve">e’ve supported the delivery of </w:t>
      </w:r>
      <w:r w:rsidR="00B01803">
        <w:rPr>
          <w:rFonts w:ascii="Gill Sans MT" w:hAnsi="Gill Sans MT"/>
          <w:color w:val="000000"/>
          <w:sz w:val="22"/>
          <w:szCs w:val="22"/>
        </w:rPr>
        <w:t xml:space="preserve">more than </w:t>
      </w:r>
      <w:r w:rsidR="009F2B73" w:rsidRPr="0046587F">
        <w:rPr>
          <w:rFonts w:ascii="Gill Sans MT" w:hAnsi="Gill Sans MT"/>
          <w:color w:val="000000"/>
          <w:sz w:val="22"/>
          <w:szCs w:val="22"/>
        </w:rPr>
        <w:t>1.</w:t>
      </w:r>
      <w:r w:rsidR="0084119D">
        <w:rPr>
          <w:rFonts w:ascii="Gill Sans MT" w:hAnsi="Gill Sans MT"/>
          <w:color w:val="000000"/>
          <w:sz w:val="22"/>
          <w:szCs w:val="22"/>
        </w:rPr>
        <w:t>8</w:t>
      </w:r>
      <w:r w:rsidR="009F2B73" w:rsidRPr="0046587F">
        <w:rPr>
          <w:rFonts w:ascii="Gill Sans MT" w:hAnsi="Gill Sans MT"/>
          <w:color w:val="000000"/>
          <w:sz w:val="22"/>
          <w:szCs w:val="22"/>
        </w:rPr>
        <w:t xml:space="preserve"> million meals to </w:t>
      </w:r>
      <w:r w:rsidR="007B4662">
        <w:rPr>
          <w:rFonts w:ascii="Gill Sans MT" w:hAnsi="Gill Sans MT"/>
          <w:color w:val="000000"/>
          <w:sz w:val="22"/>
          <w:szCs w:val="22"/>
        </w:rPr>
        <w:t xml:space="preserve">families </w:t>
      </w:r>
      <w:r>
        <w:rPr>
          <w:rFonts w:ascii="Gill Sans MT" w:hAnsi="Gill Sans MT"/>
          <w:color w:val="000000"/>
          <w:sz w:val="22"/>
          <w:szCs w:val="22"/>
        </w:rPr>
        <w:t>and have</w:t>
      </w:r>
      <w:r w:rsidR="007B4662">
        <w:rPr>
          <w:rFonts w:ascii="Gill Sans MT" w:hAnsi="Gill Sans MT"/>
          <w:sz w:val="22"/>
          <w:szCs w:val="22"/>
        </w:rPr>
        <w:t xml:space="preserve"> helped </w:t>
      </w:r>
      <w:r w:rsidR="009F2B73" w:rsidRPr="009F2B73">
        <w:rPr>
          <w:rFonts w:ascii="Gill Sans MT" w:hAnsi="Gill Sans MT"/>
          <w:sz w:val="22"/>
          <w:szCs w:val="22"/>
        </w:rPr>
        <w:t>school</w:t>
      </w:r>
      <w:r w:rsidR="0046587F">
        <w:rPr>
          <w:rFonts w:ascii="Gill Sans MT" w:hAnsi="Gill Sans MT"/>
          <w:sz w:val="22"/>
          <w:szCs w:val="22"/>
        </w:rPr>
        <w:t>s</w:t>
      </w:r>
      <w:r w:rsidR="009F2B73" w:rsidRPr="009F2B73">
        <w:rPr>
          <w:rFonts w:ascii="Gill Sans MT" w:hAnsi="Gill Sans MT"/>
          <w:sz w:val="22"/>
          <w:szCs w:val="22"/>
        </w:rPr>
        <w:t xml:space="preserve"> </w:t>
      </w:r>
      <w:r w:rsidR="0084119D">
        <w:rPr>
          <w:rFonts w:ascii="Gill Sans MT" w:hAnsi="Gill Sans MT"/>
          <w:sz w:val="22"/>
          <w:szCs w:val="22"/>
        </w:rPr>
        <w:t xml:space="preserve">sustain </w:t>
      </w:r>
      <w:r>
        <w:rPr>
          <w:rFonts w:ascii="Gill Sans MT" w:hAnsi="Gill Sans MT"/>
          <w:sz w:val="22"/>
          <w:szCs w:val="22"/>
        </w:rPr>
        <w:t xml:space="preserve">their </w:t>
      </w:r>
      <w:r w:rsidR="009F2B73" w:rsidRPr="009F2B73">
        <w:rPr>
          <w:rFonts w:ascii="Gill Sans MT" w:hAnsi="Gill Sans MT"/>
          <w:sz w:val="22"/>
          <w:szCs w:val="22"/>
        </w:rPr>
        <w:t>food programs</w:t>
      </w:r>
      <w:r w:rsidR="00836E28">
        <w:rPr>
          <w:rFonts w:ascii="Gill Sans MT" w:hAnsi="Gill Sans MT"/>
          <w:sz w:val="22"/>
          <w:szCs w:val="22"/>
        </w:rPr>
        <w:t xml:space="preserve"> through small grants.  </w:t>
      </w:r>
      <w:r w:rsidR="00836E28" w:rsidRPr="00836E28">
        <w:rPr>
          <w:rFonts w:ascii="Gill Sans MT" w:hAnsi="Gill Sans MT"/>
          <w:sz w:val="22"/>
          <w:szCs w:val="22"/>
        </w:rPr>
        <w:t xml:space="preserve">These grants made a difference in keeping children’s hunger at bay in places like the Lake Quinault School District in Washington State, where the local food bank recently closed, </w:t>
      </w:r>
      <w:r w:rsidR="00836E28">
        <w:rPr>
          <w:rFonts w:ascii="Gill Sans MT" w:hAnsi="Gill Sans MT"/>
          <w:sz w:val="22"/>
          <w:szCs w:val="22"/>
        </w:rPr>
        <w:t xml:space="preserve">and in </w:t>
      </w:r>
      <w:r w:rsidR="00836E28" w:rsidRPr="00836E28">
        <w:rPr>
          <w:rFonts w:ascii="Gill Sans MT" w:hAnsi="Gill Sans MT"/>
          <w:sz w:val="22"/>
          <w:szCs w:val="22"/>
        </w:rPr>
        <w:t>Morgan County, Tennessee, where there is no major grocery chain</w:t>
      </w:r>
      <w:r w:rsidR="00F3555B">
        <w:rPr>
          <w:rFonts w:ascii="Gill Sans MT" w:hAnsi="Gill Sans MT"/>
          <w:sz w:val="22"/>
          <w:szCs w:val="22"/>
        </w:rPr>
        <w:t>.</w:t>
      </w:r>
      <w:r w:rsidR="00A466AE">
        <w:rPr>
          <w:rFonts w:ascii="Gill Sans MT" w:hAnsi="Gill Sans MT"/>
          <w:sz w:val="22"/>
          <w:szCs w:val="22"/>
        </w:rPr>
        <w:t xml:space="preserve"> This </w:t>
      </w:r>
      <w:r w:rsidR="007B4662">
        <w:rPr>
          <w:rFonts w:ascii="Gill Sans MT" w:hAnsi="Gill Sans MT"/>
          <w:sz w:val="22"/>
          <w:szCs w:val="22"/>
        </w:rPr>
        <w:t xml:space="preserve">summer, </w:t>
      </w:r>
      <w:r>
        <w:rPr>
          <w:rFonts w:ascii="Gill Sans MT" w:hAnsi="Gill Sans MT"/>
          <w:sz w:val="22"/>
          <w:szCs w:val="22"/>
        </w:rPr>
        <w:t>we are partnering</w:t>
      </w:r>
      <w:r w:rsidR="007B4662">
        <w:rPr>
          <w:rFonts w:ascii="Gill Sans MT" w:hAnsi="Gill Sans MT"/>
          <w:sz w:val="22"/>
          <w:szCs w:val="22"/>
        </w:rPr>
        <w:t xml:space="preserve"> with a national dairy company to provide 8,000 gallons of milk a week to families </w:t>
      </w:r>
      <w:r w:rsidR="004F78A2">
        <w:rPr>
          <w:rFonts w:ascii="Gill Sans MT" w:hAnsi="Gill Sans MT"/>
          <w:sz w:val="22"/>
          <w:szCs w:val="22"/>
        </w:rPr>
        <w:t>in</w:t>
      </w:r>
      <w:r>
        <w:rPr>
          <w:rFonts w:ascii="Gill Sans MT" w:hAnsi="Gill Sans MT"/>
          <w:sz w:val="22"/>
          <w:szCs w:val="22"/>
        </w:rPr>
        <w:t xml:space="preserve"> </w:t>
      </w:r>
      <w:r w:rsidR="007B4662">
        <w:rPr>
          <w:rFonts w:ascii="Gill Sans MT" w:hAnsi="Gill Sans MT"/>
          <w:sz w:val="22"/>
          <w:szCs w:val="22"/>
        </w:rPr>
        <w:t xml:space="preserve">four states who are struggling with the </w:t>
      </w:r>
      <w:r w:rsidR="00A466AE">
        <w:rPr>
          <w:rFonts w:ascii="Gill Sans MT" w:hAnsi="Gill Sans MT"/>
          <w:sz w:val="22"/>
          <w:szCs w:val="22"/>
        </w:rPr>
        <w:t xml:space="preserve">pandemic’s </w:t>
      </w:r>
      <w:r w:rsidR="007B4662">
        <w:rPr>
          <w:rFonts w:ascii="Gill Sans MT" w:hAnsi="Gill Sans MT"/>
          <w:sz w:val="22"/>
          <w:szCs w:val="22"/>
        </w:rPr>
        <w:t>economic fallout</w:t>
      </w:r>
      <w:r w:rsidR="00A466AE">
        <w:rPr>
          <w:rFonts w:ascii="Gill Sans MT" w:hAnsi="Gill Sans MT"/>
          <w:sz w:val="22"/>
          <w:szCs w:val="22"/>
        </w:rPr>
        <w:t>.</w:t>
      </w:r>
      <w:r w:rsidR="0046587F">
        <w:rPr>
          <w:rFonts w:ascii="Gill Sans MT" w:hAnsi="Gill Sans MT"/>
          <w:sz w:val="22"/>
          <w:szCs w:val="22"/>
        </w:rPr>
        <w:t xml:space="preserve"> </w:t>
      </w:r>
    </w:p>
    <w:p w14:paraId="7BB947FA" w14:textId="77777777" w:rsidR="009F2B73" w:rsidRPr="009F2B73" w:rsidRDefault="009F2B73" w:rsidP="009F2B73">
      <w:pPr>
        <w:snapToGrid w:val="0"/>
        <w:spacing w:line="240" w:lineRule="auto"/>
        <w:ind w:left="-720"/>
        <w:rPr>
          <w:rFonts w:ascii="Gill Sans MT" w:hAnsi="Gill Sans MT"/>
          <w:sz w:val="22"/>
          <w:szCs w:val="22"/>
        </w:rPr>
      </w:pPr>
    </w:p>
    <w:p w14:paraId="0E0B3B0F" w14:textId="494A3FBE" w:rsidR="009F2B73" w:rsidRPr="009F2B73" w:rsidRDefault="009F2B73" w:rsidP="009F2B73">
      <w:pPr>
        <w:snapToGrid w:val="0"/>
        <w:spacing w:line="240" w:lineRule="auto"/>
        <w:ind w:left="-720"/>
        <w:rPr>
          <w:rFonts w:ascii="Gill Sans MT" w:hAnsi="Gill Sans MT"/>
          <w:sz w:val="22"/>
          <w:szCs w:val="22"/>
        </w:rPr>
      </w:pPr>
      <w:r w:rsidRPr="009F2B73">
        <w:rPr>
          <w:rFonts w:ascii="Gill Sans MT" w:hAnsi="Gill Sans MT"/>
          <w:sz w:val="22"/>
          <w:szCs w:val="22"/>
        </w:rPr>
        <w:t xml:space="preserve">We also provided over 2 million items, ranging from hygiene supplies, clothing, learning materials and toys to </w:t>
      </w:r>
      <w:r w:rsidR="0084119D">
        <w:rPr>
          <w:rFonts w:ascii="Gill Sans MT" w:hAnsi="Gill Sans MT"/>
          <w:sz w:val="22"/>
          <w:szCs w:val="22"/>
        </w:rPr>
        <w:t xml:space="preserve">rural </w:t>
      </w:r>
      <w:r w:rsidRPr="009F2B73">
        <w:rPr>
          <w:rFonts w:ascii="Gill Sans MT" w:hAnsi="Gill Sans MT"/>
          <w:sz w:val="22"/>
          <w:szCs w:val="22"/>
        </w:rPr>
        <w:t xml:space="preserve">families </w:t>
      </w:r>
      <w:r>
        <w:rPr>
          <w:rFonts w:ascii="Gill Sans MT" w:hAnsi="Gill Sans MT"/>
          <w:sz w:val="22"/>
          <w:szCs w:val="22"/>
        </w:rPr>
        <w:t>f</w:t>
      </w:r>
      <w:r w:rsidRPr="009F2B73">
        <w:rPr>
          <w:rFonts w:ascii="Gill Sans MT" w:hAnsi="Gill Sans MT"/>
          <w:sz w:val="22"/>
          <w:szCs w:val="22"/>
        </w:rPr>
        <w:t>acing financial hardship</w:t>
      </w:r>
      <w:r>
        <w:rPr>
          <w:rFonts w:ascii="Gill Sans MT" w:hAnsi="Gill Sans MT"/>
          <w:sz w:val="22"/>
          <w:szCs w:val="22"/>
        </w:rPr>
        <w:t>.</w:t>
      </w:r>
    </w:p>
    <w:p w14:paraId="5FE55E07" w14:textId="77777777" w:rsidR="009F2B73" w:rsidRPr="009F2B73" w:rsidRDefault="009F2B73" w:rsidP="009F2B73">
      <w:pPr>
        <w:snapToGrid w:val="0"/>
        <w:spacing w:line="240" w:lineRule="auto"/>
        <w:ind w:left="-720"/>
        <w:rPr>
          <w:rFonts w:ascii="Gill Sans MT" w:hAnsi="Gill Sans MT"/>
          <w:sz w:val="22"/>
          <w:szCs w:val="22"/>
        </w:rPr>
      </w:pPr>
    </w:p>
    <w:p w14:paraId="1E61279E" w14:textId="6721A94E" w:rsidR="007B4662" w:rsidRDefault="007B4662" w:rsidP="009F2B73">
      <w:pPr>
        <w:snapToGrid w:val="0"/>
        <w:spacing w:line="240" w:lineRule="auto"/>
        <w:ind w:left="-720"/>
        <w:rPr>
          <w:rFonts w:ascii="Gill Sans MT" w:hAnsi="Gill Sans MT"/>
          <w:color w:val="000000"/>
          <w:sz w:val="22"/>
          <w:szCs w:val="22"/>
        </w:rPr>
      </w:pPr>
      <w:r>
        <w:rPr>
          <w:rFonts w:ascii="Gill Sans MT" w:hAnsi="Gill Sans MT"/>
          <w:sz w:val="22"/>
          <w:szCs w:val="22"/>
        </w:rPr>
        <w:t xml:space="preserve">Our new pilot project in rural California and Kentucky is providing over 800 families enrolled in our </w:t>
      </w:r>
      <w:r w:rsidR="00FA187F">
        <w:rPr>
          <w:rFonts w:ascii="Gill Sans MT" w:hAnsi="Gill Sans MT"/>
          <w:sz w:val="22"/>
          <w:szCs w:val="22"/>
        </w:rPr>
        <w:t>ea</w:t>
      </w:r>
      <w:r>
        <w:rPr>
          <w:rFonts w:ascii="Gill Sans MT" w:hAnsi="Gill Sans MT"/>
          <w:sz w:val="22"/>
          <w:szCs w:val="22"/>
        </w:rPr>
        <w:t xml:space="preserve">rly childhood development program with </w:t>
      </w:r>
      <w:r w:rsidR="009F2B73" w:rsidRPr="009F2B73">
        <w:rPr>
          <w:rFonts w:ascii="Gill Sans MT" w:hAnsi="Gill Sans MT"/>
          <w:sz w:val="22"/>
          <w:szCs w:val="22"/>
        </w:rPr>
        <w:t xml:space="preserve">prepaid cards </w:t>
      </w:r>
      <w:r w:rsidR="00306FAF">
        <w:rPr>
          <w:rFonts w:ascii="Gill Sans MT" w:hAnsi="Gill Sans MT"/>
          <w:sz w:val="22"/>
          <w:szCs w:val="22"/>
        </w:rPr>
        <w:t xml:space="preserve">to cover essentials like food and </w:t>
      </w:r>
      <w:r w:rsidR="00306FAF">
        <w:rPr>
          <w:rFonts w:ascii="Gill Sans MT" w:hAnsi="Gill Sans MT"/>
          <w:sz w:val="22"/>
          <w:szCs w:val="22"/>
        </w:rPr>
        <w:lastRenderedPageBreak/>
        <w:t>health care.</w:t>
      </w:r>
      <w:r>
        <w:rPr>
          <w:rFonts w:ascii="Gill Sans MT" w:hAnsi="Gill Sans MT"/>
          <w:sz w:val="22"/>
          <w:szCs w:val="22"/>
        </w:rPr>
        <w:t xml:space="preserve"> Our local staff, </w:t>
      </w:r>
      <w:r w:rsidR="00306FAF">
        <w:rPr>
          <w:rFonts w:ascii="Gill Sans MT" w:hAnsi="Gill Sans MT"/>
          <w:sz w:val="22"/>
          <w:szCs w:val="22"/>
        </w:rPr>
        <w:t>who already work with these</w:t>
      </w:r>
      <w:r>
        <w:rPr>
          <w:rFonts w:ascii="Gill Sans MT" w:hAnsi="Gill Sans MT"/>
          <w:sz w:val="22"/>
          <w:szCs w:val="22"/>
        </w:rPr>
        <w:t xml:space="preserve"> families, will provide coaching on nutrition, smart grocery shopping, </w:t>
      </w:r>
      <w:r w:rsidR="009F2B73" w:rsidRPr="009F2B73">
        <w:rPr>
          <w:rFonts w:ascii="Gill Sans MT" w:hAnsi="Gill Sans MT"/>
          <w:color w:val="000000"/>
          <w:sz w:val="22"/>
          <w:szCs w:val="22"/>
        </w:rPr>
        <w:t>healthy eating and financial literacy.</w:t>
      </w:r>
      <w:r w:rsidR="00836E28">
        <w:rPr>
          <w:rFonts w:ascii="Gill Sans MT" w:hAnsi="Gill Sans MT"/>
          <w:color w:val="000000"/>
          <w:sz w:val="22"/>
          <w:szCs w:val="22"/>
        </w:rPr>
        <w:t xml:space="preserve"> </w:t>
      </w:r>
    </w:p>
    <w:p w14:paraId="0B10FE0B" w14:textId="77777777" w:rsidR="007B4662" w:rsidRDefault="007B4662" w:rsidP="009F2B73">
      <w:pPr>
        <w:snapToGrid w:val="0"/>
        <w:spacing w:line="240" w:lineRule="auto"/>
        <w:ind w:left="-720"/>
        <w:rPr>
          <w:rFonts w:ascii="Gill Sans MT" w:hAnsi="Gill Sans MT"/>
          <w:color w:val="000000"/>
          <w:sz w:val="22"/>
          <w:szCs w:val="22"/>
        </w:rPr>
      </w:pPr>
    </w:p>
    <w:p w14:paraId="28007090" w14:textId="1169153E" w:rsidR="009F2B73" w:rsidRPr="009F2B73" w:rsidRDefault="007B4662" w:rsidP="007B4662">
      <w:pPr>
        <w:snapToGrid w:val="0"/>
        <w:spacing w:line="240" w:lineRule="auto"/>
        <w:ind w:left="-720"/>
        <w:rPr>
          <w:rFonts w:ascii="Gill Sans MT" w:hAnsi="Gill Sans MT"/>
          <w:sz w:val="22"/>
          <w:szCs w:val="22"/>
        </w:rPr>
      </w:pPr>
      <w:r>
        <w:rPr>
          <w:rFonts w:ascii="Gill Sans MT" w:hAnsi="Gill Sans MT"/>
          <w:color w:val="000000"/>
          <w:sz w:val="22"/>
          <w:szCs w:val="22"/>
        </w:rPr>
        <w:t xml:space="preserve">Our </w:t>
      </w:r>
      <w:r w:rsidR="009F2B73" w:rsidRPr="009F2B73">
        <w:rPr>
          <w:rFonts w:ascii="Gill Sans MT" w:hAnsi="Gill Sans MT"/>
          <w:sz w:val="22"/>
          <w:szCs w:val="22"/>
        </w:rPr>
        <w:t>virtual summer learning programs</w:t>
      </w:r>
      <w:r>
        <w:rPr>
          <w:rFonts w:ascii="Gill Sans MT" w:hAnsi="Gill Sans MT"/>
          <w:sz w:val="22"/>
          <w:szCs w:val="22"/>
        </w:rPr>
        <w:t xml:space="preserve"> and book deliveries are </w:t>
      </w:r>
      <w:r w:rsidR="009F2B73" w:rsidRPr="009F2B73">
        <w:rPr>
          <w:rFonts w:ascii="Gill Sans MT" w:hAnsi="Gill Sans MT"/>
          <w:sz w:val="22"/>
          <w:szCs w:val="22"/>
        </w:rPr>
        <w:t>reduc</w:t>
      </w:r>
      <w:r>
        <w:rPr>
          <w:rFonts w:ascii="Gill Sans MT" w:hAnsi="Gill Sans MT"/>
          <w:sz w:val="22"/>
          <w:szCs w:val="22"/>
        </w:rPr>
        <w:t>ing</w:t>
      </w:r>
      <w:r w:rsidR="009F2B73" w:rsidRPr="009F2B73">
        <w:rPr>
          <w:rFonts w:ascii="Gill Sans MT" w:hAnsi="Gill Sans MT"/>
          <w:sz w:val="22"/>
          <w:szCs w:val="22"/>
        </w:rPr>
        <w:t xml:space="preserve"> learning loss and keep</w:t>
      </w:r>
      <w:r>
        <w:rPr>
          <w:rFonts w:ascii="Gill Sans MT" w:hAnsi="Gill Sans MT"/>
          <w:sz w:val="22"/>
          <w:szCs w:val="22"/>
        </w:rPr>
        <w:t>ing</w:t>
      </w:r>
      <w:r w:rsidR="009F2B73" w:rsidRPr="009F2B73">
        <w:rPr>
          <w:rFonts w:ascii="Gill Sans MT" w:hAnsi="Gill Sans MT"/>
          <w:sz w:val="22"/>
          <w:szCs w:val="22"/>
        </w:rPr>
        <w:t xml:space="preserve"> children engaged in </w:t>
      </w:r>
      <w:r w:rsidR="0084119D">
        <w:rPr>
          <w:rFonts w:ascii="Gill Sans MT" w:hAnsi="Gill Sans MT"/>
          <w:sz w:val="22"/>
          <w:szCs w:val="22"/>
        </w:rPr>
        <w:t>reading</w:t>
      </w:r>
      <w:r w:rsidR="009F2B73" w:rsidRPr="009F2B73">
        <w:rPr>
          <w:rFonts w:ascii="Gill Sans MT" w:hAnsi="Gill Sans MT"/>
          <w:sz w:val="22"/>
          <w:szCs w:val="22"/>
        </w:rPr>
        <w:t>.</w:t>
      </w:r>
      <w:r>
        <w:rPr>
          <w:rFonts w:ascii="Gill Sans MT" w:hAnsi="Gill Sans MT"/>
          <w:sz w:val="22"/>
          <w:szCs w:val="22"/>
        </w:rPr>
        <w:t xml:space="preserve"> </w:t>
      </w:r>
      <w:r w:rsidR="00B37B0B">
        <w:rPr>
          <w:rFonts w:ascii="Gill Sans MT" w:hAnsi="Gill Sans MT"/>
          <w:sz w:val="22"/>
          <w:szCs w:val="22"/>
        </w:rPr>
        <w:t xml:space="preserve">We also continue integrating our disaster-proven psychological and </w:t>
      </w:r>
      <w:r w:rsidR="00A466AE">
        <w:rPr>
          <w:rFonts w:ascii="Gill Sans MT" w:hAnsi="Gill Sans MT"/>
          <w:sz w:val="22"/>
          <w:szCs w:val="22"/>
        </w:rPr>
        <w:t xml:space="preserve">emotional </w:t>
      </w:r>
      <w:r w:rsidR="00B37B0B">
        <w:rPr>
          <w:rFonts w:ascii="Gill Sans MT" w:hAnsi="Gill Sans MT"/>
          <w:sz w:val="22"/>
          <w:szCs w:val="22"/>
        </w:rPr>
        <w:t>support programs into our pandemic responses to help children build their resiliency</w:t>
      </w:r>
      <w:r w:rsidR="00306FAF">
        <w:rPr>
          <w:rFonts w:ascii="Gill Sans MT" w:hAnsi="Gill Sans MT"/>
          <w:sz w:val="22"/>
          <w:szCs w:val="22"/>
        </w:rPr>
        <w:t xml:space="preserve"> to the daily stresses they are facing</w:t>
      </w:r>
      <w:r w:rsidR="00B37B0B">
        <w:rPr>
          <w:rFonts w:ascii="Gill Sans MT" w:hAnsi="Gill Sans MT"/>
          <w:sz w:val="22"/>
          <w:szCs w:val="22"/>
        </w:rPr>
        <w:t>.</w:t>
      </w:r>
    </w:p>
    <w:p w14:paraId="166B5E0D" w14:textId="53D0C94B" w:rsidR="00687721" w:rsidRDefault="00687721" w:rsidP="00687721">
      <w:pPr>
        <w:spacing w:line="240" w:lineRule="auto"/>
        <w:ind w:left="-720"/>
        <w:rPr>
          <w:rFonts w:ascii="Gill Sans MT" w:hAnsi="Gill Sans MT"/>
          <w:sz w:val="22"/>
          <w:szCs w:val="22"/>
        </w:rPr>
      </w:pPr>
    </w:p>
    <w:p w14:paraId="67A74A5B" w14:textId="77777777" w:rsidR="00BD7F19" w:rsidRDefault="00BC08D2" w:rsidP="00BC08D2">
      <w:pPr>
        <w:snapToGrid w:val="0"/>
        <w:spacing w:line="240" w:lineRule="auto"/>
        <w:ind w:left="-720"/>
        <w:contextualSpacing/>
        <w:rPr>
          <w:rFonts w:ascii="Trade Gothic LT Com Cn" w:hAnsi="Trade Gothic LT Com Cn" w:cs="Trade Gothic LT Std Cn"/>
          <w:b/>
          <w:bCs/>
          <w:spacing w:val="2"/>
          <w:sz w:val="28"/>
          <w:szCs w:val="28"/>
        </w:rPr>
      </w:pPr>
      <w:r>
        <w:rPr>
          <w:rFonts w:ascii="Trade Gothic LT Com Cn" w:hAnsi="Trade Gothic LT Com Cn" w:cs="Trade Gothic LT Std Cn"/>
          <w:b/>
          <w:bCs/>
          <w:spacing w:val="2"/>
          <w:sz w:val="28"/>
          <w:szCs w:val="28"/>
        </w:rPr>
        <w:t xml:space="preserve">         </w:t>
      </w:r>
    </w:p>
    <w:p w14:paraId="14F5111A" w14:textId="77777777" w:rsidR="00BD7F19" w:rsidRDefault="00BD7F19" w:rsidP="00BC08D2">
      <w:pPr>
        <w:snapToGrid w:val="0"/>
        <w:spacing w:line="240" w:lineRule="auto"/>
        <w:ind w:left="-720"/>
        <w:contextualSpacing/>
        <w:rPr>
          <w:rFonts w:ascii="Trade Gothic LT Com Cn" w:hAnsi="Trade Gothic LT Com Cn" w:cs="Trade Gothic LT Std Cn"/>
          <w:b/>
          <w:bCs/>
          <w:spacing w:val="2"/>
          <w:sz w:val="28"/>
          <w:szCs w:val="28"/>
        </w:rPr>
      </w:pPr>
    </w:p>
    <w:p w14:paraId="63FF49D8" w14:textId="17968A3F" w:rsidR="00BC08D2" w:rsidRDefault="007A73BA">
      <w:pPr>
        <w:snapToGrid w:val="0"/>
        <w:spacing w:line="240" w:lineRule="auto"/>
        <w:ind w:left="-720"/>
        <w:contextualSpacing/>
        <w:rPr>
          <w:rFonts w:ascii="Gill Sans MT" w:hAnsi="Gill Sans MT"/>
          <w:sz w:val="22"/>
          <w:szCs w:val="22"/>
        </w:rPr>
      </w:pPr>
      <w:r>
        <w:rPr>
          <w:rFonts w:ascii="Trade Gothic LT Com Cn" w:hAnsi="Trade Gothic LT Com Cn" w:cs="Trade Gothic LT Std Cn"/>
          <w:b/>
          <w:bCs/>
          <w:spacing w:val="2"/>
          <w:sz w:val="28"/>
          <w:szCs w:val="28"/>
        </w:rPr>
        <w:t xml:space="preserve">     </w:t>
      </w:r>
      <w:r w:rsidR="00394004">
        <w:rPr>
          <w:rFonts w:ascii="Trade Gothic LT Com Cn" w:hAnsi="Trade Gothic LT Com Cn" w:cs="Trade Gothic LT Std Cn"/>
          <w:b/>
          <w:bCs/>
          <w:spacing w:val="2"/>
          <w:sz w:val="28"/>
          <w:szCs w:val="28"/>
        </w:rPr>
        <w:t xml:space="preserve">  </w:t>
      </w:r>
      <w:r w:rsidR="009B27F9">
        <w:rPr>
          <w:rFonts w:ascii="Trade Gothic LT Com Cn" w:hAnsi="Trade Gothic LT Com Cn" w:cs="Trade Gothic LT Std Cn"/>
          <w:b/>
          <w:bCs/>
          <w:spacing w:val="2"/>
          <w:sz w:val="28"/>
          <w:szCs w:val="28"/>
        </w:rPr>
        <w:t>A</w:t>
      </w:r>
      <w:r w:rsidR="00683E68">
        <w:rPr>
          <w:rFonts w:ascii="Trade Gothic LT Com Cn" w:hAnsi="Trade Gothic LT Com Cn" w:cs="Trade Gothic LT Std Cn"/>
          <w:b/>
          <w:bCs/>
          <w:spacing w:val="2"/>
          <w:sz w:val="28"/>
          <w:szCs w:val="28"/>
        </w:rPr>
        <w:t>round the World</w:t>
      </w:r>
      <w:r w:rsidR="00B37B0B">
        <w:rPr>
          <w:rFonts w:ascii="Trade Gothic LT Com Cn" w:hAnsi="Trade Gothic LT Com Cn" w:cs="Trade Gothic LT Std Cn"/>
          <w:b/>
          <w:bCs/>
          <w:spacing w:val="2"/>
          <w:sz w:val="28"/>
          <w:szCs w:val="28"/>
        </w:rPr>
        <w:t xml:space="preserve">: Spotlighting our Commitment to Children’s Education </w:t>
      </w:r>
    </w:p>
    <w:p w14:paraId="572C8010" w14:textId="4E4611DD" w:rsidR="00B37B0B" w:rsidRDefault="00B37B0B">
      <w:pPr>
        <w:snapToGrid w:val="0"/>
        <w:spacing w:line="240" w:lineRule="auto"/>
        <w:ind w:left="-720"/>
        <w:contextualSpacing/>
        <w:rPr>
          <w:rFonts w:ascii="Gill Sans MT" w:hAnsi="Gill Sans MT"/>
          <w:sz w:val="22"/>
          <w:szCs w:val="22"/>
        </w:rPr>
      </w:pPr>
      <w:r>
        <w:rPr>
          <w:rFonts w:ascii="Gill Sans MT" w:hAnsi="Gill Sans MT"/>
          <w:sz w:val="22"/>
          <w:szCs w:val="22"/>
        </w:rPr>
        <w:t xml:space="preserve">In every emergency, </w:t>
      </w:r>
      <w:r w:rsidR="00F3555B">
        <w:rPr>
          <w:rFonts w:ascii="Gill Sans MT" w:hAnsi="Gill Sans MT"/>
          <w:sz w:val="22"/>
          <w:szCs w:val="22"/>
        </w:rPr>
        <w:t>we</w:t>
      </w:r>
      <w:r>
        <w:rPr>
          <w:rFonts w:ascii="Gill Sans MT" w:hAnsi="Gill Sans MT"/>
          <w:sz w:val="22"/>
          <w:szCs w:val="22"/>
        </w:rPr>
        <w:t xml:space="preserve"> prioritize children’s quick return to learning and minimizing disruptions to their education. Children and parents </w:t>
      </w:r>
      <w:r w:rsidR="00F3555B">
        <w:rPr>
          <w:rFonts w:ascii="Gill Sans MT" w:hAnsi="Gill Sans MT"/>
          <w:sz w:val="22"/>
          <w:szCs w:val="22"/>
        </w:rPr>
        <w:t xml:space="preserve">repeatedly </w:t>
      </w:r>
      <w:r>
        <w:rPr>
          <w:rFonts w:ascii="Gill Sans MT" w:hAnsi="Gill Sans MT"/>
          <w:sz w:val="22"/>
          <w:szCs w:val="22"/>
        </w:rPr>
        <w:t xml:space="preserve">tell us that </w:t>
      </w:r>
      <w:r w:rsidRPr="00B37B0B">
        <w:rPr>
          <w:rFonts w:ascii="Gill Sans MT" w:hAnsi="Gill Sans MT"/>
          <w:sz w:val="22"/>
          <w:szCs w:val="22"/>
        </w:rPr>
        <w:t>education is the key</w:t>
      </w:r>
      <w:r>
        <w:rPr>
          <w:rFonts w:ascii="Gill Sans MT" w:hAnsi="Gill Sans MT"/>
          <w:sz w:val="22"/>
          <w:szCs w:val="22"/>
        </w:rPr>
        <w:t xml:space="preserve"> </w:t>
      </w:r>
      <w:r w:rsidRPr="00B37B0B">
        <w:rPr>
          <w:rFonts w:ascii="Gill Sans MT" w:hAnsi="Gill Sans MT"/>
          <w:sz w:val="22"/>
          <w:szCs w:val="22"/>
        </w:rPr>
        <w:t>to their future, their protection, their happiness</w:t>
      </w:r>
      <w:r>
        <w:rPr>
          <w:rFonts w:ascii="Gill Sans MT" w:hAnsi="Gill Sans MT"/>
          <w:sz w:val="22"/>
          <w:szCs w:val="22"/>
        </w:rPr>
        <w:t xml:space="preserve"> </w:t>
      </w:r>
      <w:r w:rsidRPr="00B37B0B">
        <w:rPr>
          <w:rFonts w:ascii="Gill Sans MT" w:hAnsi="Gill Sans MT"/>
          <w:sz w:val="22"/>
          <w:szCs w:val="22"/>
        </w:rPr>
        <w:t>and their health.</w:t>
      </w:r>
    </w:p>
    <w:p w14:paraId="7F57BCE3" w14:textId="77777777" w:rsidR="00B37B0B" w:rsidRDefault="00B37B0B" w:rsidP="00B37B0B">
      <w:pPr>
        <w:snapToGrid w:val="0"/>
        <w:spacing w:line="240" w:lineRule="auto"/>
        <w:ind w:left="-720"/>
        <w:contextualSpacing/>
        <w:rPr>
          <w:rFonts w:ascii="Gill Sans MT" w:hAnsi="Gill Sans MT"/>
          <w:sz w:val="22"/>
          <w:szCs w:val="22"/>
        </w:rPr>
      </w:pPr>
    </w:p>
    <w:p w14:paraId="40923883" w14:textId="1347FA22" w:rsidR="00B37B0B" w:rsidRDefault="00B37B0B" w:rsidP="00B37B0B">
      <w:pPr>
        <w:snapToGrid w:val="0"/>
        <w:spacing w:line="240" w:lineRule="auto"/>
        <w:ind w:left="-720"/>
        <w:contextualSpacing/>
        <w:rPr>
          <w:rFonts w:ascii="Gill Sans MT" w:hAnsi="Gill Sans MT"/>
          <w:sz w:val="22"/>
          <w:szCs w:val="22"/>
        </w:rPr>
      </w:pPr>
      <w:r w:rsidRPr="00B37B0B">
        <w:rPr>
          <w:rFonts w:ascii="Gill Sans MT" w:hAnsi="Gill Sans MT"/>
          <w:sz w:val="22"/>
          <w:szCs w:val="22"/>
        </w:rPr>
        <w:t xml:space="preserve">For the first time in history, an entire generation of children globally have had their education disrupted. </w:t>
      </w:r>
      <w:r>
        <w:rPr>
          <w:rFonts w:ascii="Gill Sans MT" w:hAnsi="Gill Sans MT"/>
          <w:sz w:val="22"/>
          <w:szCs w:val="22"/>
        </w:rPr>
        <w:t xml:space="preserve"> Some 1.2 billion children remain out of school </w:t>
      </w:r>
      <w:r w:rsidR="00A466AE">
        <w:rPr>
          <w:rFonts w:ascii="Gill Sans MT" w:hAnsi="Gill Sans MT"/>
          <w:sz w:val="22"/>
          <w:szCs w:val="22"/>
        </w:rPr>
        <w:t xml:space="preserve">today </w:t>
      </w:r>
      <w:r>
        <w:rPr>
          <w:rFonts w:ascii="Gill Sans MT" w:hAnsi="Gill Sans MT"/>
          <w:sz w:val="22"/>
          <w:szCs w:val="22"/>
        </w:rPr>
        <w:t>because of COVID-19.</w:t>
      </w:r>
    </w:p>
    <w:p w14:paraId="332A38F9" w14:textId="77777777" w:rsidR="00B37B0B" w:rsidRDefault="00B37B0B" w:rsidP="00B37B0B">
      <w:pPr>
        <w:snapToGrid w:val="0"/>
        <w:spacing w:line="240" w:lineRule="auto"/>
        <w:ind w:left="-720"/>
        <w:contextualSpacing/>
        <w:rPr>
          <w:rFonts w:ascii="Gill Sans MT" w:hAnsi="Gill Sans MT"/>
          <w:sz w:val="22"/>
          <w:szCs w:val="22"/>
        </w:rPr>
      </w:pPr>
    </w:p>
    <w:p w14:paraId="4C44CA90" w14:textId="5D23DE17" w:rsidR="00713C0D" w:rsidRDefault="00B37B0B" w:rsidP="00FA187F">
      <w:pPr>
        <w:snapToGrid w:val="0"/>
        <w:spacing w:line="240" w:lineRule="auto"/>
        <w:ind w:left="-720"/>
        <w:contextualSpacing/>
        <w:rPr>
          <w:rFonts w:ascii="Gill Sans MT" w:hAnsi="Gill Sans MT"/>
          <w:sz w:val="22"/>
          <w:szCs w:val="22"/>
        </w:rPr>
      </w:pPr>
      <w:r>
        <w:rPr>
          <w:rFonts w:ascii="Gill Sans MT" w:hAnsi="Gill Sans MT"/>
          <w:sz w:val="22"/>
          <w:szCs w:val="22"/>
        </w:rPr>
        <w:t>A</w:t>
      </w:r>
      <w:r w:rsidRPr="00B37B0B">
        <w:rPr>
          <w:rFonts w:ascii="Gill Sans MT" w:hAnsi="Gill Sans MT"/>
          <w:sz w:val="22"/>
          <w:szCs w:val="22"/>
        </w:rPr>
        <w:t xml:space="preserve">s the virus begins to subside in some countries, early childhood centers and schools are beginning to reopen. </w:t>
      </w:r>
      <w:r w:rsidR="00FA187F">
        <w:rPr>
          <w:rFonts w:ascii="Gill Sans MT" w:hAnsi="Gill Sans MT"/>
          <w:sz w:val="22"/>
          <w:szCs w:val="22"/>
        </w:rPr>
        <w:t xml:space="preserve">Our education teams are working </w:t>
      </w:r>
      <w:r w:rsidR="00FA187F" w:rsidRPr="00FA187F">
        <w:rPr>
          <w:rFonts w:ascii="Gill Sans MT" w:hAnsi="Gill Sans MT"/>
          <w:sz w:val="22"/>
          <w:szCs w:val="22"/>
        </w:rPr>
        <w:t xml:space="preserve">with education authorities </w:t>
      </w:r>
      <w:r w:rsidR="00FA187F">
        <w:rPr>
          <w:rFonts w:ascii="Gill Sans MT" w:hAnsi="Gill Sans MT"/>
          <w:sz w:val="22"/>
          <w:szCs w:val="22"/>
        </w:rPr>
        <w:t xml:space="preserve">in these communities </w:t>
      </w:r>
      <w:r w:rsidR="00FA187F" w:rsidRPr="00FA187F">
        <w:rPr>
          <w:rFonts w:ascii="Gill Sans MT" w:hAnsi="Gill Sans MT"/>
          <w:sz w:val="22"/>
          <w:szCs w:val="22"/>
        </w:rPr>
        <w:t xml:space="preserve">to help plan for </w:t>
      </w:r>
      <w:r w:rsidR="00306FAF">
        <w:rPr>
          <w:rFonts w:ascii="Gill Sans MT" w:hAnsi="Gill Sans MT"/>
          <w:sz w:val="22"/>
          <w:szCs w:val="22"/>
        </w:rPr>
        <w:t>teachers</w:t>
      </w:r>
      <w:r w:rsidR="00093769">
        <w:rPr>
          <w:rFonts w:ascii="Gill Sans MT" w:hAnsi="Gill Sans MT"/>
          <w:sz w:val="22"/>
          <w:szCs w:val="22"/>
        </w:rPr>
        <w:t>’</w:t>
      </w:r>
      <w:r w:rsidR="00306FAF">
        <w:rPr>
          <w:rFonts w:ascii="Gill Sans MT" w:hAnsi="Gill Sans MT"/>
          <w:sz w:val="22"/>
          <w:szCs w:val="22"/>
        </w:rPr>
        <w:t xml:space="preserve"> and </w:t>
      </w:r>
      <w:r w:rsidR="00FA187F">
        <w:rPr>
          <w:rFonts w:ascii="Gill Sans MT" w:hAnsi="Gill Sans MT"/>
          <w:sz w:val="22"/>
          <w:szCs w:val="22"/>
        </w:rPr>
        <w:t xml:space="preserve">children’s </w:t>
      </w:r>
      <w:r w:rsidR="00FA187F" w:rsidRPr="00FA187F">
        <w:rPr>
          <w:rFonts w:ascii="Gill Sans MT" w:hAnsi="Gill Sans MT"/>
          <w:sz w:val="22"/>
          <w:szCs w:val="22"/>
        </w:rPr>
        <w:t>safe return</w:t>
      </w:r>
      <w:r w:rsidR="00A466AE">
        <w:rPr>
          <w:rFonts w:ascii="Gill Sans MT" w:hAnsi="Gill Sans MT"/>
          <w:sz w:val="22"/>
          <w:szCs w:val="22"/>
        </w:rPr>
        <w:t>.</w:t>
      </w:r>
      <w:r w:rsidR="00FA187F">
        <w:rPr>
          <w:rFonts w:ascii="Gill Sans MT" w:hAnsi="Gill Sans MT"/>
          <w:sz w:val="22"/>
          <w:szCs w:val="22"/>
        </w:rPr>
        <w:t xml:space="preserve"> </w:t>
      </w:r>
    </w:p>
    <w:p w14:paraId="73696135" w14:textId="77777777" w:rsidR="00713C0D" w:rsidRDefault="00713C0D" w:rsidP="00FA187F">
      <w:pPr>
        <w:snapToGrid w:val="0"/>
        <w:spacing w:line="240" w:lineRule="auto"/>
        <w:ind w:left="-720"/>
        <w:contextualSpacing/>
        <w:rPr>
          <w:rFonts w:ascii="Gill Sans MT" w:hAnsi="Gill Sans MT"/>
          <w:sz w:val="22"/>
          <w:szCs w:val="22"/>
        </w:rPr>
      </w:pPr>
    </w:p>
    <w:p w14:paraId="3E859353" w14:textId="1C5F1169" w:rsidR="00FA187F" w:rsidRDefault="00FA187F" w:rsidP="00FA187F">
      <w:pPr>
        <w:snapToGrid w:val="0"/>
        <w:spacing w:line="240" w:lineRule="auto"/>
        <w:ind w:left="-720"/>
        <w:contextualSpacing/>
        <w:rPr>
          <w:rFonts w:ascii="Gill Sans MT" w:hAnsi="Gill Sans MT"/>
          <w:sz w:val="22"/>
          <w:szCs w:val="22"/>
        </w:rPr>
      </w:pPr>
      <w:r>
        <w:rPr>
          <w:rFonts w:ascii="Gill Sans MT" w:hAnsi="Gill Sans MT"/>
          <w:sz w:val="22"/>
          <w:szCs w:val="22"/>
        </w:rPr>
        <w:lastRenderedPageBreak/>
        <w:t xml:space="preserve">In places where schools remain closed, we </w:t>
      </w:r>
      <w:r w:rsidR="00272277">
        <w:rPr>
          <w:rFonts w:ascii="Gill Sans MT" w:hAnsi="Gill Sans MT"/>
          <w:sz w:val="22"/>
          <w:szCs w:val="22"/>
        </w:rPr>
        <w:t xml:space="preserve">are </w:t>
      </w:r>
      <w:r w:rsidRPr="00FA187F">
        <w:rPr>
          <w:rFonts w:ascii="Gill Sans MT" w:hAnsi="Gill Sans MT"/>
          <w:sz w:val="22"/>
          <w:szCs w:val="22"/>
        </w:rPr>
        <w:t xml:space="preserve">developing and distributing </w:t>
      </w:r>
      <w:r w:rsidR="00093769" w:rsidRPr="00FA187F">
        <w:rPr>
          <w:rFonts w:ascii="Gill Sans MT" w:hAnsi="Gill Sans MT"/>
          <w:sz w:val="22"/>
          <w:szCs w:val="22"/>
        </w:rPr>
        <w:t>distance-learning</w:t>
      </w:r>
      <w:r w:rsidRPr="00FA187F">
        <w:rPr>
          <w:rFonts w:ascii="Gill Sans MT" w:hAnsi="Gill Sans MT"/>
          <w:sz w:val="22"/>
          <w:szCs w:val="22"/>
        </w:rPr>
        <w:t xml:space="preserve"> materials, such as books and home learning kits, and partnering with governments and teachers to provide children with</w:t>
      </w:r>
      <w:r>
        <w:rPr>
          <w:rFonts w:ascii="Gill Sans MT" w:hAnsi="Gill Sans MT"/>
          <w:sz w:val="22"/>
          <w:szCs w:val="22"/>
        </w:rPr>
        <w:t xml:space="preserve"> </w:t>
      </w:r>
      <w:r w:rsidRPr="00FA187F">
        <w:rPr>
          <w:rFonts w:ascii="Gill Sans MT" w:hAnsi="Gill Sans MT"/>
          <w:sz w:val="22"/>
          <w:szCs w:val="22"/>
        </w:rPr>
        <w:t>lessons and support via radio, television, phone, social media and messaging apps.</w:t>
      </w:r>
      <w:r w:rsidR="00713C0D">
        <w:rPr>
          <w:rFonts w:ascii="Gill Sans MT" w:hAnsi="Gill Sans MT"/>
          <w:sz w:val="22"/>
          <w:szCs w:val="22"/>
        </w:rPr>
        <w:t xml:space="preserve"> We </w:t>
      </w:r>
      <w:r w:rsidR="00713C0D" w:rsidRPr="00713C0D">
        <w:rPr>
          <w:rFonts w:ascii="Gill Sans MT" w:hAnsi="Gill Sans MT"/>
          <w:sz w:val="22"/>
          <w:szCs w:val="22"/>
        </w:rPr>
        <w:t>provid</w:t>
      </w:r>
      <w:r w:rsidR="00713C0D">
        <w:rPr>
          <w:rFonts w:ascii="Gill Sans MT" w:hAnsi="Gill Sans MT"/>
          <w:sz w:val="22"/>
          <w:szCs w:val="22"/>
        </w:rPr>
        <w:t>e</w:t>
      </w:r>
      <w:r w:rsidR="00713C0D" w:rsidRPr="00713C0D">
        <w:rPr>
          <w:rFonts w:ascii="Gill Sans MT" w:hAnsi="Gill Sans MT"/>
          <w:sz w:val="22"/>
          <w:szCs w:val="22"/>
        </w:rPr>
        <w:t xml:space="preserve"> guidance for parents and other caregivers</w:t>
      </w:r>
      <w:r w:rsidR="00713C0D">
        <w:rPr>
          <w:rFonts w:ascii="Gill Sans MT" w:hAnsi="Gill Sans MT"/>
          <w:sz w:val="22"/>
          <w:szCs w:val="22"/>
        </w:rPr>
        <w:t xml:space="preserve"> so </w:t>
      </w:r>
      <w:r w:rsidR="00713C0D" w:rsidRPr="00713C0D">
        <w:rPr>
          <w:rFonts w:ascii="Gill Sans MT" w:hAnsi="Gill Sans MT"/>
          <w:sz w:val="22"/>
          <w:szCs w:val="22"/>
        </w:rPr>
        <w:t xml:space="preserve">they </w:t>
      </w:r>
      <w:r w:rsidR="00713C0D">
        <w:rPr>
          <w:rFonts w:ascii="Gill Sans MT" w:hAnsi="Gill Sans MT"/>
          <w:sz w:val="22"/>
          <w:szCs w:val="22"/>
        </w:rPr>
        <w:t xml:space="preserve">can </w:t>
      </w:r>
      <w:r w:rsidR="00713C0D" w:rsidRPr="00713C0D">
        <w:rPr>
          <w:rFonts w:ascii="Gill Sans MT" w:hAnsi="Gill Sans MT"/>
          <w:sz w:val="22"/>
          <w:szCs w:val="22"/>
        </w:rPr>
        <w:t>support their children’s learning at home.</w:t>
      </w:r>
    </w:p>
    <w:p w14:paraId="142D02A2" w14:textId="77777777" w:rsidR="00FA187F" w:rsidRDefault="00FA187F" w:rsidP="00FA187F">
      <w:pPr>
        <w:snapToGrid w:val="0"/>
        <w:spacing w:line="240" w:lineRule="auto"/>
        <w:ind w:left="-720"/>
        <w:contextualSpacing/>
        <w:rPr>
          <w:rFonts w:ascii="Gill Sans MT" w:hAnsi="Gill Sans MT"/>
          <w:sz w:val="22"/>
          <w:szCs w:val="22"/>
        </w:rPr>
      </w:pPr>
    </w:p>
    <w:p w14:paraId="030F506D" w14:textId="494257E2" w:rsidR="00BC08D2" w:rsidRDefault="00713C0D" w:rsidP="00BC08D2">
      <w:pPr>
        <w:snapToGrid w:val="0"/>
        <w:spacing w:line="240" w:lineRule="auto"/>
        <w:ind w:left="-720"/>
        <w:contextualSpacing/>
        <w:rPr>
          <w:rFonts w:ascii="Gill Sans MT" w:hAnsi="Gill Sans MT"/>
          <w:sz w:val="22"/>
          <w:szCs w:val="22"/>
        </w:rPr>
      </w:pPr>
      <w:r w:rsidRPr="00713C0D">
        <w:rPr>
          <w:rFonts w:ascii="Gill Sans MT" w:hAnsi="Gill Sans MT"/>
          <w:sz w:val="22"/>
          <w:szCs w:val="22"/>
        </w:rPr>
        <w:t xml:space="preserve">On July 13, we launched </w:t>
      </w:r>
      <w:r w:rsidRPr="00713C0D">
        <w:rPr>
          <w:rFonts w:ascii="Gill Sans MT" w:hAnsi="Gill Sans MT"/>
          <w:i/>
          <w:sz w:val="22"/>
          <w:szCs w:val="22"/>
        </w:rPr>
        <w:t>Save our Education</w:t>
      </w:r>
      <w:r w:rsidRPr="00713C0D">
        <w:rPr>
          <w:rFonts w:ascii="Gill Sans MT" w:hAnsi="Gill Sans MT"/>
          <w:sz w:val="22"/>
          <w:szCs w:val="22"/>
        </w:rPr>
        <w:t xml:space="preserve">, a global campaign to mobilize governments, countries and donors so that COVID-19 does not rob children of the future they deserve. It sets out a plan to keep children learning and get them back to school when </w:t>
      </w:r>
      <w:r w:rsidR="007A73BA">
        <w:rPr>
          <w:rFonts w:ascii="Gill Sans MT" w:hAnsi="Gill Sans MT"/>
          <w:sz w:val="22"/>
          <w:szCs w:val="22"/>
        </w:rPr>
        <w:t>it</w:t>
      </w:r>
      <w:r w:rsidR="00F3555B">
        <w:rPr>
          <w:rFonts w:ascii="Gill Sans MT" w:hAnsi="Gill Sans MT"/>
          <w:sz w:val="22"/>
          <w:szCs w:val="22"/>
        </w:rPr>
        <w:t xml:space="preserve"> is</w:t>
      </w:r>
      <w:r w:rsidR="007A73BA">
        <w:rPr>
          <w:rFonts w:ascii="Gill Sans MT" w:hAnsi="Gill Sans MT"/>
          <w:sz w:val="22"/>
          <w:szCs w:val="22"/>
        </w:rPr>
        <w:t xml:space="preserve"> </w:t>
      </w:r>
      <w:r w:rsidRPr="00713C0D">
        <w:rPr>
          <w:rFonts w:ascii="Gill Sans MT" w:hAnsi="Gill Sans MT"/>
          <w:sz w:val="22"/>
          <w:szCs w:val="22"/>
        </w:rPr>
        <w:t>safe.</w:t>
      </w:r>
    </w:p>
    <w:p w14:paraId="07206513" w14:textId="6C271567" w:rsidR="00713C0D" w:rsidRDefault="00713C0D" w:rsidP="00BC08D2">
      <w:pPr>
        <w:snapToGrid w:val="0"/>
        <w:spacing w:line="240" w:lineRule="auto"/>
        <w:ind w:left="-720"/>
        <w:contextualSpacing/>
        <w:rPr>
          <w:rFonts w:ascii="Gill Sans MT" w:hAnsi="Gill Sans MT"/>
          <w:sz w:val="22"/>
          <w:szCs w:val="22"/>
        </w:rPr>
      </w:pPr>
    </w:p>
    <w:p w14:paraId="326D0F03" w14:textId="5BE329A8" w:rsidR="00713C0D" w:rsidRPr="00BC08D2" w:rsidRDefault="00713C0D" w:rsidP="00BC08D2">
      <w:pPr>
        <w:snapToGrid w:val="0"/>
        <w:spacing w:line="240" w:lineRule="auto"/>
        <w:ind w:left="-720"/>
        <w:contextualSpacing/>
        <w:rPr>
          <w:rFonts w:ascii="Gill Sans MT" w:hAnsi="Gill Sans MT"/>
          <w:sz w:val="22"/>
          <w:szCs w:val="22"/>
        </w:rPr>
      </w:pPr>
      <w:r>
        <w:rPr>
          <w:rFonts w:ascii="Gill Sans MT" w:hAnsi="Gill Sans MT"/>
          <w:sz w:val="22"/>
          <w:szCs w:val="22"/>
        </w:rPr>
        <w:t>We</w:t>
      </w:r>
      <w:r w:rsidR="00F3555B">
        <w:rPr>
          <w:rFonts w:ascii="Gill Sans MT" w:hAnsi="Gill Sans MT"/>
          <w:sz w:val="22"/>
          <w:szCs w:val="22"/>
        </w:rPr>
        <w:t>’re</w:t>
      </w:r>
      <w:r>
        <w:rPr>
          <w:rFonts w:ascii="Gill Sans MT" w:hAnsi="Gill Sans MT"/>
          <w:sz w:val="22"/>
          <w:szCs w:val="22"/>
        </w:rPr>
        <w:t xml:space="preserve"> calling for a global emergency education response for children like </w:t>
      </w:r>
      <w:r w:rsidRPr="00713C0D">
        <w:rPr>
          <w:rFonts w:ascii="Gill Sans MT" w:hAnsi="Gill Sans MT"/>
          <w:sz w:val="22"/>
          <w:szCs w:val="22"/>
        </w:rPr>
        <w:t>Hamza, 13, a displaced Syrian boy who told us: “I want to learn here and to become a teacher when I grow up. I want teaching to be my future.”</w:t>
      </w:r>
    </w:p>
    <w:p w14:paraId="7D8D0B6F" w14:textId="77777777" w:rsidR="00BC08D2" w:rsidRPr="00BC08D2" w:rsidRDefault="00BC08D2" w:rsidP="00BC08D2">
      <w:pPr>
        <w:snapToGrid w:val="0"/>
        <w:spacing w:line="240" w:lineRule="auto"/>
        <w:ind w:left="-720"/>
        <w:contextualSpacing/>
        <w:rPr>
          <w:rFonts w:ascii="Gill Sans MT" w:hAnsi="Gill Sans MT"/>
          <w:sz w:val="22"/>
          <w:szCs w:val="22"/>
        </w:rPr>
      </w:pPr>
    </w:p>
    <w:p w14:paraId="3745009F" w14:textId="5D04C959" w:rsidR="009E2690" w:rsidRPr="00911CE2" w:rsidRDefault="009E2690" w:rsidP="00BC08D2">
      <w:pPr>
        <w:autoSpaceDE w:val="0"/>
        <w:autoSpaceDN w:val="0"/>
        <w:adjustRightInd w:val="0"/>
        <w:spacing w:line="240" w:lineRule="auto"/>
        <w:ind w:left="-720"/>
        <w:rPr>
          <w:rFonts w:ascii="Gill Sans MT" w:hAnsi="Gill Sans MT"/>
          <w:sz w:val="22"/>
          <w:szCs w:val="22"/>
        </w:rPr>
        <w:sectPr w:rsidR="009E2690" w:rsidRPr="00911CE2" w:rsidSect="00CC1BCF">
          <w:type w:val="continuous"/>
          <w:pgSz w:w="12240" w:h="15840"/>
          <w:pgMar w:top="360" w:right="900" w:bottom="360" w:left="1260" w:header="720" w:footer="720" w:gutter="0"/>
          <w:cols w:num="2" w:space="1440"/>
          <w:docGrid w:linePitch="360"/>
        </w:sectPr>
      </w:pPr>
    </w:p>
    <w:p w14:paraId="31BC7DA1" w14:textId="27BFB8EC" w:rsidR="00A201F7" w:rsidRDefault="00663301" w:rsidP="00BC08D2">
      <w:pPr>
        <w:suppressAutoHyphens/>
        <w:autoSpaceDE w:val="0"/>
        <w:autoSpaceDN w:val="0"/>
        <w:adjustRightInd w:val="0"/>
        <w:ind w:left="-720"/>
        <w:textAlignment w:val="center"/>
        <w:rPr>
          <w:rFonts w:ascii="Trade Gothic LT Com Cn" w:hAnsi="Trade Gothic LT Com Cn"/>
          <w:color w:val="DA291C"/>
          <w:sz w:val="28"/>
          <w:szCs w:val="28"/>
        </w:rPr>
      </w:pPr>
      <w:r>
        <w:rPr>
          <w:noProof/>
        </w:rPr>
        <mc:AlternateContent>
          <mc:Choice Requires="wps">
            <w:drawing>
              <wp:anchor distT="0" distB="0" distL="114300" distR="114300" simplePos="0" relativeHeight="251712512" behindDoc="0" locked="1" layoutInCell="1" allowOverlap="1" wp14:anchorId="77FDEE78" wp14:editId="18EA7CA3">
                <wp:simplePos x="0" y="0"/>
                <wp:positionH relativeFrom="margin">
                  <wp:posOffset>-31115</wp:posOffset>
                </wp:positionH>
                <wp:positionV relativeFrom="margin">
                  <wp:posOffset>8181340</wp:posOffset>
                </wp:positionV>
                <wp:extent cx="7315200" cy="78105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7315200" cy="781050"/>
                        </a:xfrm>
                        <a:prstGeom prst="roundRect">
                          <a:avLst>
                            <a:gd name="adj" fmla="val 519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9DD0F" w14:textId="2A9BEB47" w:rsidR="00663301" w:rsidRPr="0066258B" w:rsidRDefault="00663301" w:rsidP="00B01803">
                            <w:pPr>
                              <w:pStyle w:val="BasicParagraph"/>
                              <w:spacing w:before="240"/>
                              <w:rPr>
                                <w:rFonts w:ascii="Gill Sans MT" w:hAnsi="Gill Sans MT"/>
                                <w:b/>
                                <w:bCs/>
                                <w:color w:val="auto"/>
                                <w:spacing w:val="-2"/>
                                <w:sz w:val="20"/>
                                <w:szCs w:val="20"/>
                                <w14:textOutline w14:w="9525" w14:cap="flat" w14:cmpd="sng" w14:algn="ctr">
                                  <w14:noFill/>
                                  <w14:prstDash w14:val="solid"/>
                                  <w14:round/>
                                </w14:textOutline>
                              </w:rPr>
                            </w:pPr>
                            <w:r>
                              <w:rPr>
                                <w:rFonts w:ascii="Gill Sans MT" w:hAnsi="Gill Sans MT"/>
                                <w:b/>
                                <w:bCs/>
                                <w:color w:val="auto"/>
                                <w:spacing w:val="-2"/>
                                <w:sz w:val="20"/>
                                <w:szCs w:val="20"/>
                                <w14:textOutline w14:w="9525" w14:cap="flat" w14:cmpd="sng" w14:algn="ctr">
                                  <w14:noFill/>
                                  <w14:prstDash w14:val="solid"/>
                                  <w14:round/>
                                </w14:textOutline>
                              </w:rPr>
                              <w:t xml:space="preserve">In our 101-year history, Save the Children has never mobilized such a sweeping humanitarian response – one reaching vulnerable children and families simultaneously in the U.S. and around the world.  Your generous support will help us sustain and scale work that’s </w:t>
                            </w:r>
                            <w:r w:rsidR="00093769">
                              <w:rPr>
                                <w:rFonts w:ascii="Gill Sans MT" w:hAnsi="Gill Sans MT"/>
                                <w:b/>
                                <w:bCs/>
                                <w:color w:val="auto"/>
                                <w:spacing w:val="-2"/>
                                <w:sz w:val="20"/>
                                <w:szCs w:val="20"/>
                                <w14:textOutline w14:w="9525" w14:cap="flat" w14:cmpd="sng" w14:algn="ctr">
                                  <w14:noFill/>
                                  <w14:prstDash w14:val="solid"/>
                                  <w14:round/>
                                </w14:textOutline>
                              </w:rPr>
                              <w:t>critical</w:t>
                            </w:r>
                            <w:r>
                              <w:rPr>
                                <w:rFonts w:ascii="Gill Sans MT" w:hAnsi="Gill Sans MT"/>
                                <w:b/>
                                <w:bCs/>
                                <w:color w:val="auto"/>
                                <w:spacing w:val="-2"/>
                                <w:sz w:val="20"/>
                                <w:szCs w:val="20"/>
                                <w14:textOutline w14:w="9525" w14:cap="flat" w14:cmpd="sng" w14:algn="ctr">
                                  <w14:noFill/>
                                  <w14:prstDash w14:val="solid"/>
                                  <w14:round/>
                                </w14:textOutline>
                              </w:rPr>
                              <w:t xml:space="preserve"> in alleviating needs the pandemic has created.</w:t>
                            </w:r>
                            <w:r w:rsidRPr="00D339D5">
                              <w:rPr>
                                <w:rFonts w:ascii="Gill Sans MT" w:hAnsi="Gill Sans MT"/>
                                <w:b/>
                                <w:color w:val="auto"/>
                                <w:sz w:val="20"/>
                                <w:szCs w:val="20"/>
                              </w:rPr>
                              <w:t xml:space="preserve"> </w:t>
                            </w:r>
                          </w:p>
                          <w:p w14:paraId="42D272FF" w14:textId="77777777" w:rsidR="00663301" w:rsidRDefault="00663301" w:rsidP="00663301">
                            <w:pPr>
                              <w:pStyle w:val="BasicParagraph"/>
                              <w:suppressAutoHyphens/>
                              <w:rPr>
                                <w:rFonts w:ascii="Gill Sans MT" w:hAnsi="Gill Sans MT"/>
                              </w:rPr>
                            </w:pPr>
                          </w:p>
                          <w:p w14:paraId="1E9285B8" w14:textId="77777777" w:rsidR="00663301" w:rsidRPr="00530A58" w:rsidRDefault="00663301" w:rsidP="00663301">
                            <w:pPr>
                              <w:pStyle w:val="BasicParagraph"/>
                              <w:suppressAutoHyphens/>
                              <w:rPr>
                                <w:rFonts w:ascii="Gill Sans MT" w:hAnsi="Gill Sans MT"/>
                              </w:rPr>
                            </w:pPr>
                          </w:p>
                          <w:p w14:paraId="76209897" w14:textId="77777777" w:rsidR="00663301" w:rsidRDefault="00663301" w:rsidP="00663301"/>
                        </w:txbxContent>
                      </wps:txbx>
                      <wps:bodyPr rot="0" spcFirstLastPara="0" vertOverflow="overflow" horzOverflow="overflow" vert="horz" wrap="square" lIns="182880" tIns="0"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DEE78" id="Rounded Rectangle 6" o:spid="_x0000_s1037" style="position:absolute;left:0;text-align:left;margin-left:-2.45pt;margin-top:644.2pt;width:8in;height:6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3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" fillcolor="black [3213]" stroked="f" strokeweight="1pt">
                <v:stroke joinstyle="miter"/>
                <v:textbox inset="14.4pt,0,14.4pt,0">
                  <w:txbxContent>
                    <w:p w14:paraId="4CE9DD0F" w14:textId="2A9BEB47" w:rsidR="00663301" w:rsidRPr="0066258B" w:rsidRDefault="00663301" w:rsidP="00B01803">
                      <w:pPr>
                        <w:pStyle w:val="BasicParagraph"/>
                        <w:spacing w:before="240"/>
                        <w:rPr>
                          <w:rFonts w:ascii="Gill Sans MT" w:hAnsi="Gill Sans MT"/>
                          <w:b/>
                          <w:bCs/>
                          <w:color w:val="auto"/>
                          <w:spacing w:val="-2"/>
                          <w:sz w:val="20"/>
                          <w:szCs w:val="20"/>
                          <w14:textOutline w14:w="9525" w14:cap="flat" w14:cmpd="sng" w14:algn="ctr">
                            <w14:noFill/>
                            <w14:prstDash w14:val="solid"/>
                            <w14:round/>
                          </w14:textOutline>
                        </w:rPr>
                      </w:pPr>
                      <w:r>
                        <w:rPr>
                          <w:rFonts w:ascii="Gill Sans MT" w:hAnsi="Gill Sans MT"/>
                          <w:b/>
                          <w:bCs/>
                          <w:color w:val="auto"/>
                          <w:spacing w:val="-2"/>
                          <w:sz w:val="20"/>
                          <w:szCs w:val="20"/>
                          <w14:textOutline w14:w="9525" w14:cap="flat" w14:cmpd="sng" w14:algn="ctr">
                            <w14:noFill/>
                            <w14:prstDash w14:val="solid"/>
                            <w14:round/>
                          </w14:textOutline>
                        </w:rPr>
                        <w:t xml:space="preserve">In our 101-year history, Save the Children has never mobilized such a sweeping humanitarian response – one reaching vulnerable children and families simultaneously in the U.S. and around the world.  Your generous support will help us sustain and scale work that’s </w:t>
                      </w:r>
                      <w:r w:rsidR="00093769">
                        <w:rPr>
                          <w:rFonts w:ascii="Gill Sans MT" w:hAnsi="Gill Sans MT"/>
                          <w:b/>
                          <w:bCs/>
                          <w:color w:val="auto"/>
                          <w:spacing w:val="-2"/>
                          <w:sz w:val="20"/>
                          <w:szCs w:val="20"/>
                          <w14:textOutline w14:w="9525" w14:cap="flat" w14:cmpd="sng" w14:algn="ctr">
                            <w14:noFill/>
                            <w14:prstDash w14:val="solid"/>
                            <w14:round/>
                          </w14:textOutline>
                        </w:rPr>
                        <w:t>critical</w:t>
                      </w:r>
                      <w:r>
                        <w:rPr>
                          <w:rFonts w:ascii="Gill Sans MT" w:hAnsi="Gill Sans MT"/>
                          <w:b/>
                          <w:bCs/>
                          <w:color w:val="auto"/>
                          <w:spacing w:val="-2"/>
                          <w:sz w:val="20"/>
                          <w:szCs w:val="20"/>
                          <w14:textOutline w14:w="9525" w14:cap="flat" w14:cmpd="sng" w14:algn="ctr">
                            <w14:noFill/>
                            <w14:prstDash w14:val="solid"/>
                            <w14:round/>
                          </w14:textOutline>
                        </w:rPr>
                        <w:t xml:space="preserve"> in alleviating needs the pandemic has created.</w:t>
                      </w:r>
                      <w:r w:rsidRPr="00D339D5">
                        <w:rPr>
                          <w:rFonts w:ascii="Gill Sans MT" w:hAnsi="Gill Sans MT"/>
                          <w:b/>
                          <w:color w:val="auto"/>
                          <w:sz w:val="20"/>
                          <w:szCs w:val="20"/>
                        </w:rPr>
                        <w:t xml:space="preserve"> </w:t>
                      </w:r>
                    </w:p>
                    <w:p w14:paraId="42D272FF" w14:textId="77777777" w:rsidR="00663301" w:rsidRDefault="00663301" w:rsidP="00663301">
                      <w:pPr>
                        <w:pStyle w:val="BasicParagraph"/>
                        <w:suppressAutoHyphens/>
                        <w:rPr>
                          <w:rFonts w:ascii="Gill Sans MT" w:hAnsi="Gill Sans MT"/>
                        </w:rPr>
                      </w:pPr>
                    </w:p>
                    <w:p w14:paraId="1E9285B8" w14:textId="77777777" w:rsidR="00663301" w:rsidRPr="00530A58" w:rsidRDefault="00663301" w:rsidP="00663301">
                      <w:pPr>
                        <w:pStyle w:val="BasicParagraph"/>
                        <w:suppressAutoHyphens/>
                        <w:rPr>
                          <w:rFonts w:ascii="Gill Sans MT" w:hAnsi="Gill Sans MT"/>
                        </w:rPr>
                      </w:pPr>
                    </w:p>
                    <w:p w14:paraId="76209897" w14:textId="77777777" w:rsidR="00663301" w:rsidRDefault="00663301" w:rsidP="00663301"/>
                  </w:txbxContent>
                </v:textbox>
                <w10:wrap anchorx="margin" anchory="margin"/>
                <w10:anchorlock/>
              </v:roundrect>
            </w:pict>
          </mc:Fallback>
        </mc:AlternateContent>
      </w:r>
    </w:p>
    <w:sectPr w:rsidR="00A201F7" w:rsidSect="00661182">
      <w:type w:val="continuous"/>
      <w:pgSz w:w="12240" w:h="15840"/>
      <w:pgMar w:top="360" w:right="900" w:bottom="360" w:left="126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FFB1A" w14:textId="77777777" w:rsidR="00036EC4" w:rsidRDefault="00036EC4" w:rsidP="006F2840">
      <w:r>
        <w:separator/>
      </w:r>
    </w:p>
  </w:endnote>
  <w:endnote w:type="continuationSeparator" w:id="0">
    <w:p w14:paraId="1615BFF4" w14:textId="77777777" w:rsidR="00036EC4" w:rsidRDefault="00036EC4" w:rsidP="006F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de Gothic LT Std Cn">
    <w:altName w:val="Franklin Gothic Medium Cond"/>
    <w:panose1 w:val="00000000000000000000"/>
    <w:charset w:val="4D"/>
    <w:family w:val="swiss"/>
    <w:notTrueType/>
    <w:pitch w:val="variable"/>
    <w:sig w:usb0="00000003" w:usb1="00000000" w:usb2="00000000" w:usb3="00000000" w:csb0="00000001" w:csb1="00000000"/>
  </w:font>
  <w:font w:name="Gill Sans Infant Std">
    <w:panose1 w:val="020B0502020104020203"/>
    <w:charset w:val="00"/>
    <w:family w:val="swiss"/>
    <w:notTrueType/>
    <w:pitch w:val="variable"/>
    <w:sig w:usb0="800000AF" w:usb1="4000204A" w:usb2="00000000" w:usb3="00000000" w:csb0="00000001" w:csb1="00000000"/>
  </w:font>
  <w:font w:name="Trade Gothic LT Com Cn">
    <w:altName w:val="Calibri"/>
    <w:panose1 w:val="020B0806040303020004"/>
    <w:charset w:val="00"/>
    <w:family w:val="swiss"/>
    <w:pitch w:val="variable"/>
    <w:sig w:usb0="800000AF" w:usb1="5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SansM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2F53" w14:textId="77777777" w:rsidR="00BA25B6" w:rsidRDefault="00BA2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69E1" w14:textId="77777777" w:rsidR="00BA25B6" w:rsidRDefault="00BA2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205D" w14:textId="77777777" w:rsidR="00BA25B6" w:rsidRDefault="00BA2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CE60A" w14:textId="77777777" w:rsidR="00036EC4" w:rsidRDefault="00036EC4" w:rsidP="006F2840">
      <w:r>
        <w:separator/>
      </w:r>
    </w:p>
  </w:footnote>
  <w:footnote w:type="continuationSeparator" w:id="0">
    <w:p w14:paraId="52EA104A" w14:textId="77777777" w:rsidR="00036EC4" w:rsidRDefault="00036EC4" w:rsidP="006F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172F" w14:textId="77777777" w:rsidR="00BA25B6" w:rsidRDefault="00BA2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B95" w14:textId="1FE5C1D0" w:rsidR="006F2840" w:rsidRDefault="006F2840">
    <w:pPr>
      <w:pStyle w:val="Header"/>
    </w:pPr>
    <w:r>
      <w:rPr>
        <w:noProof/>
      </w:rPr>
      <w:drawing>
        <wp:anchor distT="0" distB="0" distL="114300" distR="114300" simplePos="0" relativeHeight="251658240" behindDoc="1" locked="1" layoutInCell="1" allowOverlap="1" wp14:anchorId="4C491E9E" wp14:editId="3385C0E5">
          <wp:simplePos x="0" y="0"/>
          <wp:positionH relativeFrom="page">
            <wp:align>center</wp:align>
          </wp:positionH>
          <wp:positionV relativeFrom="page">
            <wp:align>top</wp:align>
          </wp:positionV>
          <wp:extent cx="7772400" cy="10058400"/>
          <wp:effectExtent l="0" t="0" r="0" b="0"/>
          <wp:wrapNone/>
          <wp:docPr id="18" name="SAVE_CrisisBriefingTemplateHeader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VE_CrisisBriefingTemplateHeader_2019.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D0C4" w14:textId="77777777" w:rsidR="00BA25B6" w:rsidRDefault="00BA2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208F"/>
    <w:multiLevelType w:val="hybridMultilevel"/>
    <w:tmpl w:val="AC30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762AD"/>
    <w:multiLevelType w:val="hybridMultilevel"/>
    <w:tmpl w:val="A81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F7C07"/>
    <w:multiLevelType w:val="hybridMultilevel"/>
    <w:tmpl w:val="B6DCB062"/>
    <w:lvl w:ilvl="0" w:tplc="24B8EC3E">
      <w:start w:val="1"/>
      <w:numFmt w:val="bullet"/>
      <w:lvlText w:val=""/>
      <w:lvlJc w:val="left"/>
      <w:pPr>
        <w:tabs>
          <w:tab w:val="num" w:pos="720"/>
        </w:tabs>
        <w:ind w:left="720" w:hanging="360"/>
      </w:pPr>
      <w:rPr>
        <w:rFonts w:ascii="Symbol" w:hAnsi="Symbol" w:hint="default"/>
      </w:rPr>
    </w:lvl>
    <w:lvl w:ilvl="1" w:tplc="BD46CD4C">
      <w:start w:val="1"/>
      <w:numFmt w:val="bullet"/>
      <w:lvlText w:val=""/>
      <w:lvlJc w:val="left"/>
      <w:pPr>
        <w:tabs>
          <w:tab w:val="num" w:pos="1440"/>
        </w:tabs>
        <w:ind w:left="1440" w:hanging="360"/>
      </w:pPr>
      <w:rPr>
        <w:rFonts w:ascii="Symbol" w:hAnsi="Symbol" w:hint="default"/>
      </w:rPr>
    </w:lvl>
    <w:lvl w:ilvl="2" w:tplc="5E5EB6DE">
      <w:start w:val="1"/>
      <w:numFmt w:val="bullet"/>
      <w:lvlText w:val=""/>
      <w:lvlJc w:val="left"/>
      <w:pPr>
        <w:tabs>
          <w:tab w:val="num" w:pos="2160"/>
        </w:tabs>
        <w:ind w:left="2160" w:hanging="360"/>
      </w:pPr>
      <w:rPr>
        <w:rFonts w:ascii="Symbol" w:hAnsi="Symbol" w:hint="default"/>
      </w:rPr>
    </w:lvl>
    <w:lvl w:ilvl="3" w:tplc="F166552C">
      <w:start w:val="1"/>
      <w:numFmt w:val="bullet"/>
      <w:lvlText w:val=""/>
      <w:lvlJc w:val="left"/>
      <w:pPr>
        <w:tabs>
          <w:tab w:val="num" w:pos="2880"/>
        </w:tabs>
        <w:ind w:left="2880" w:hanging="360"/>
      </w:pPr>
      <w:rPr>
        <w:rFonts w:ascii="Symbol" w:hAnsi="Symbol" w:hint="default"/>
      </w:rPr>
    </w:lvl>
    <w:lvl w:ilvl="4" w:tplc="D3A27B4E">
      <w:start w:val="1"/>
      <w:numFmt w:val="bullet"/>
      <w:lvlText w:val=""/>
      <w:lvlJc w:val="left"/>
      <w:pPr>
        <w:tabs>
          <w:tab w:val="num" w:pos="3600"/>
        </w:tabs>
        <w:ind w:left="3600" w:hanging="360"/>
      </w:pPr>
      <w:rPr>
        <w:rFonts w:ascii="Symbol" w:hAnsi="Symbol" w:hint="default"/>
      </w:rPr>
    </w:lvl>
    <w:lvl w:ilvl="5" w:tplc="040A4820">
      <w:start w:val="1"/>
      <w:numFmt w:val="bullet"/>
      <w:lvlText w:val=""/>
      <w:lvlJc w:val="left"/>
      <w:pPr>
        <w:tabs>
          <w:tab w:val="num" w:pos="4320"/>
        </w:tabs>
        <w:ind w:left="4320" w:hanging="360"/>
      </w:pPr>
      <w:rPr>
        <w:rFonts w:ascii="Symbol" w:hAnsi="Symbol" w:hint="default"/>
      </w:rPr>
    </w:lvl>
    <w:lvl w:ilvl="6" w:tplc="644C17CA">
      <w:start w:val="1"/>
      <w:numFmt w:val="bullet"/>
      <w:lvlText w:val=""/>
      <w:lvlJc w:val="left"/>
      <w:pPr>
        <w:tabs>
          <w:tab w:val="num" w:pos="5040"/>
        </w:tabs>
        <w:ind w:left="5040" w:hanging="360"/>
      </w:pPr>
      <w:rPr>
        <w:rFonts w:ascii="Symbol" w:hAnsi="Symbol" w:hint="default"/>
      </w:rPr>
    </w:lvl>
    <w:lvl w:ilvl="7" w:tplc="FA7AB766">
      <w:start w:val="1"/>
      <w:numFmt w:val="bullet"/>
      <w:lvlText w:val=""/>
      <w:lvlJc w:val="left"/>
      <w:pPr>
        <w:tabs>
          <w:tab w:val="num" w:pos="5760"/>
        </w:tabs>
        <w:ind w:left="5760" w:hanging="360"/>
      </w:pPr>
      <w:rPr>
        <w:rFonts w:ascii="Symbol" w:hAnsi="Symbol" w:hint="default"/>
      </w:rPr>
    </w:lvl>
    <w:lvl w:ilvl="8" w:tplc="47B44914">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2D35CDB"/>
    <w:multiLevelType w:val="hybridMultilevel"/>
    <w:tmpl w:val="1E38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76"/>
    <w:rsid w:val="000060D6"/>
    <w:rsid w:val="00017BF3"/>
    <w:rsid w:val="00017DB1"/>
    <w:rsid w:val="00023391"/>
    <w:rsid w:val="00031EB4"/>
    <w:rsid w:val="00032A9C"/>
    <w:rsid w:val="00036EC4"/>
    <w:rsid w:val="00044459"/>
    <w:rsid w:val="00054304"/>
    <w:rsid w:val="000616A4"/>
    <w:rsid w:val="000764DA"/>
    <w:rsid w:val="00081BFC"/>
    <w:rsid w:val="000838E0"/>
    <w:rsid w:val="000854D1"/>
    <w:rsid w:val="00093769"/>
    <w:rsid w:val="000D5A3F"/>
    <w:rsid w:val="000E5138"/>
    <w:rsid w:val="000E6447"/>
    <w:rsid w:val="00122012"/>
    <w:rsid w:val="00123F1F"/>
    <w:rsid w:val="001378CB"/>
    <w:rsid w:val="001844DA"/>
    <w:rsid w:val="001846AB"/>
    <w:rsid w:val="00186F94"/>
    <w:rsid w:val="001B328C"/>
    <w:rsid w:val="001B7C3B"/>
    <w:rsid w:val="001C5882"/>
    <w:rsid w:val="001D1945"/>
    <w:rsid w:val="001E0E2D"/>
    <w:rsid w:val="00201AA8"/>
    <w:rsid w:val="0022125A"/>
    <w:rsid w:val="00246E95"/>
    <w:rsid w:val="00272277"/>
    <w:rsid w:val="00280A01"/>
    <w:rsid w:val="00283ACD"/>
    <w:rsid w:val="00287429"/>
    <w:rsid w:val="00294043"/>
    <w:rsid w:val="002F29FF"/>
    <w:rsid w:val="00306FAF"/>
    <w:rsid w:val="00313E46"/>
    <w:rsid w:val="00324A8B"/>
    <w:rsid w:val="0033012B"/>
    <w:rsid w:val="00332EB7"/>
    <w:rsid w:val="003908B9"/>
    <w:rsid w:val="00394004"/>
    <w:rsid w:val="00395639"/>
    <w:rsid w:val="003D1215"/>
    <w:rsid w:val="003D3425"/>
    <w:rsid w:val="003F7E7E"/>
    <w:rsid w:val="00407736"/>
    <w:rsid w:val="00407EAD"/>
    <w:rsid w:val="00411B65"/>
    <w:rsid w:val="00420C5E"/>
    <w:rsid w:val="004550DA"/>
    <w:rsid w:val="0046042F"/>
    <w:rsid w:val="0046563E"/>
    <w:rsid w:val="0046587F"/>
    <w:rsid w:val="00476FDB"/>
    <w:rsid w:val="00496373"/>
    <w:rsid w:val="004A1B4C"/>
    <w:rsid w:val="004A1B8B"/>
    <w:rsid w:val="004A283B"/>
    <w:rsid w:val="004A49B2"/>
    <w:rsid w:val="004A4D4B"/>
    <w:rsid w:val="004F01D7"/>
    <w:rsid w:val="004F1289"/>
    <w:rsid w:val="004F4AD0"/>
    <w:rsid w:val="004F78A2"/>
    <w:rsid w:val="00501D8E"/>
    <w:rsid w:val="00505682"/>
    <w:rsid w:val="00521EC1"/>
    <w:rsid w:val="00530A58"/>
    <w:rsid w:val="00535BCE"/>
    <w:rsid w:val="0055562E"/>
    <w:rsid w:val="00586E6E"/>
    <w:rsid w:val="00596CB8"/>
    <w:rsid w:val="005A04AF"/>
    <w:rsid w:val="005A7F80"/>
    <w:rsid w:val="005C6955"/>
    <w:rsid w:val="005D1BD2"/>
    <w:rsid w:val="005F2C3C"/>
    <w:rsid w:val="006167CB"/>
    <w:rsid w:val="00630431"/>
    <w:rsid w:val="00633F6F"/>
    <w:rsid w:val="00661182"/>
    <w:rsid w:val="0066258B"/>
    <w:rsid w:val="00663301"/>
    <w:rsid w:val="00683E68"/>
    <w:rsid w:val="00687721"/>
    <w:rsid w:val="0069306A"/>
    <w:rsid w:val="006F2840"/>
    <w:rsid w:val="00700E8F"/>
    <w:rsid w:val="00703C45"/>
    <w:rsid w:val="00713938"/>
    <w:rsid w:val="00713C0D"/>
    <w:rsid w:val="00714689"/>
    <w:rsid w:val="0073347A"/>
    <w:rsid w:val="00735EBE"/>
    <w:rsid w:val="0074738E"/>
    <w:rsid w:val="00751507"/>
    <w:rsid w:val="00771A9F"/>
    <w:rsid w:val="0077531A"/>
    <w:rsid w:val="007873E9"/>
    <w:rsid w:val="00792579"/>
    <w:rsid w:val="007A0CC2"/>
    <w:rsid w:val="007A140F"/>
    <w:rsid w:val="007A73BA"/>
    <w:rsid w:val="007B05F0"/>
    <w:rsid w:val="007B2104"/>
    <w:rsid w:val="007B345A"/>
    <w:rsid w:val="007B4662"/>
    <w:rsid w:val="007B4F1E"/>
    <w:rsid w:val="007E7A1C"/>
    <w:rsid w:val="008065AA"/>
    <w:rsid w:val="008164CB"/>
    <w:rsid w:val="00836E28"/>
    <w:rsid w:val="0084119D"/>
    <w:rsid w:val="008500ED"/>
    <w:rsid w:val="00864A38"/>
    <w:rsid w:val="00897A2A"/>
    <w:rsid w:val="008D4540"/>
    <w:rsid w:val="008D6124"/>
    <w:rsid w:val="008E0E89"/>
    <w:rsid w:val="00901C5C"/>
    <w:rsid w:val="00911CE2"/>
    <w:rsid w:val="009167A4"/>
    <w:rsid w:val="00921FD3"/>
    <w:rsid w:val="00930751"/>
    <w:rsid w:val="0097435E"/>
    <w:rsid w:val="0098010C"/>
    <w:rsid w:val="0098236C"/>
    <w:rsid w:val="009939E7"/>
    <w:rsid w:val="009962C4"/>
    <w:rsid w:val="009A4E96"/>
    <w:rsid w:val="009B27F9"/>
    <w:rsid w:val="009B4EDD"/>
    <w:rsid w:val="009C0158"/>
    <w:rsid w:val="009C0BA4"/>
    <w:rsid w:val="009C67FA"/>
    <w:rsid w:val="009E0CDF"/>
    <w:rsid w:val="009E2690"/>
    <w:rsid w:val="009F2B73"/>
    <w:rsid w:val="009F2D7F"/>
    <w:rsid w:val="00A041AB"/>
    <w:rsid w:val="00A0434B"/>
    <w:rsid w:val="00A05F50"/>
    <w:rsid w:val="00A12EE7"/>
    <w:rsid w:val="00A201F7"/>
    <w:rsid w:val="00A24E2E"/>
    <w:rsid w:val="00A3061A"/>
    <w:rsid w:val="00A466AE"/>
    <w:rsid w:val="00A80428"/>
    <w:rsid w:val="00A95C85"/>
    <w:rsid w:val="00AA37F7"/>
    <w:rsid w:val="00AA64ED"/>
    <w:rsid w:val="00AC73B1"/>
    <w:rsid w:val="00AC773D"/>
    <w:rsid w:val="00AD05AA"/>
    <w:rsid w:val="00AD79D5"/>
    <w:rsid w:val="00AF0AC3"/>
    <w:rsid w:val="00AF6B46"/>
    <w:rsid w:val="00B01803"/>
    <w:rsid w:val="00B01E7B"/>
    <w:rsid w:val="00B10B27"/>
    <w:rsid w:val="00B11E81"/>
    <w:rsid w:val="00B14F39"/>
    <w:rsid w:val="00B2685B"/>
    <w:rsid w:val="00B31765"/>
    <w:rsid w:val="00B33E93"/>
    <w:rsid w:val="00B35103"/>
    <w:rsid w:val="00B36F44"/>
    <w:rsid w:val="00B37B0B"/>
    <w:rsid w:val="00B54B1B"/>
    <w:rsid w:val="00B56E8A"/>
    <w:rsid w:val="00B726D5"/>
    <w:rsid w:val="00BA0209"/>
    <w:rsid w:val="00BA0231"/>
    <w:rsid w:val="00BA25B6"/>
    <w:rsid w:val="00BB2A77"/>
    <w:rsid w:val="00BB7DCB"/>
    <w:rsid w:val="00BC07CB"/>
    <w:rsid w:val="00BC08D2"/>
    <w:rsid w:val="00BD282D"/>
    <w:rsid w:val="00BD7F19"/>
    <w:rsid w:val="00C17427"/>
    <w:rsid w:val="00C31929"/>
    <w:rsid w:val="00C3214B"/>
    <w:rsid w:val="00C32220"/>
    <w:rsid w:val="00C4380F"/>
    <w:rsid w:val="00C43EF2"/>
    <w:rsid w:val="00C83FAB"/>
    <w:rsid w:val="00C95B05"/>
    <w:rsid w:val="00CB35EE"/>
    <w:rsid w:val="00CC1BCF"/>
    <w:rsid w:val="00CE00E4"/>
    <w:rsid w:val="00CE314F"/>
    <w:rsid w:val="00CF1825"/>
    <w:rsid w:val="00D00804"/>
    <w:rsid w:val="00D339D5"/>
    <w:rsid w:val="00D44445"/>
    <w:rsid w:val="00D71822"/>
    <w:rsid w:val="00D77FC2"/>
    <w:rsid w:val="00D830C3"/>
    <w:rsid w:val="00D85FBB"/>
    <w:rsid w:val="00D866AD"/>
    <w:rsid w:val="00D95966"/>
    <w:rsid w:val="00DB3276"/>
    <w:rsid w:val="00DD416B"/>
    <w:rsid w:val="00DF3D05"/>
    <w:rsid w:val="00E07C1A"/>
    <w:rsid w:val="00E2379D"/>
    <w:rsid w:val="00E36AD5"/>
    <w:rsid w:val="00E373D5"/>
    <w:rsid w:val="00E60FB3"/>
    <w:rsid w:val="00E97ADE"/>
    <w:rsid w:val="00EA769B"/>
    <w:rsid w:val="00EB3C62"/>
    <w:rsid w:val="00EC1F90"/>
    <w:rsid w:val="00ED6407"/>
    <w:rsid w:val="00F00B51"/>
    <w:rsid w:val="00F220DC"/>
    <w:rsid w:val="00F3555B"/>
    <w:rsid w:val="00F62FBD"/>
    <w:rsid w:val="00F83030"/>
    <w:rsid w:val="00FA187F"/>
    <w:rsid w:val="00FA42B6"/>
    <w:rsid w:val="00FB30EB"/>
    <w:rsid w:val="00FC6C5B"/>
    <w:rsid w:val="00FC7172"/>
    <w:rsid w:val="00FD6220"/>
    <w:rsid w:val="00FE136E"/>
    <w:rsid w:val="00FE4A73"/>
    <w:rsid w:val="00FE532A"/>
    <w:rsid w:val="00FF056C"/>
    <w:rsid w:val="00FF2955"/>
    <w:rsid w:val="00FF3C34"/>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4799D2"/>
  <w15:chartTrackingRefBased/>
  <w15:docId w15:val="{53B84A54-2ABD-1149-9338-CB47C086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F1289"/>
    <w:pPr>
      <w:autoSpaceDE w:val="0"/>
      <w:autoSpaceDN w:val="0"/>
      <w:adjustRightInd w:val="0"/>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6F2840"/>
    <w:pPr>
      <w:tabs>
        <w:tab w:val="center" w:pos="4680"/>
        <w:tab w:val="right" w:pos="9360"/>
      </w:tabs>
    </w:pPr>
  </w:style>
  <w:style w:type="character" w:customStyle="1" w:styleId="HeaderChar">
    <w:name w:val="Header Char"/>
    <w:basedOn w:val="DefaultParagraphFont"/>
    <w:link w:val="Header"/>
    <w:uiPriority w:val="99"/>
    <w:rsid w:val="006F2840"/>
  </w:style>
  <w:style w:type="paragraph" w:styleId="Footer">
    <w:name w:val="footer"/>
    <w:basedOn w:val="Normal"/>
    <w:link w:val="FooterChar"/>
    <w:uiPriority w:val="99"/>
    <w:unhideWhenUsed/>
    <w:rsid w:val="006F2840"/>
    <w:pPr>
      <w:tabs>
        <w:tab w:val="center" w:pos="4680"/>
        <w:tab w:val="right" w:pos="9360"/>
      </w:tabs>
    </w:pPr>
  </w:style>
  <w:style w:type="character" w:customStyle="1" w:styleId="FooterChar">
    <w:name w:val="Footer Char"/>
    <w:basedOn w:val="DefaultParagraphFont"/>
    <w:link w:val="Footer"/>
    <w:uiPriority w:val="99"/>
    <w:rsid w:val="006F2840"/>
  </w:style>
  <w:style w:type="paragraph" w:styleId="NormalWeb">
    <w:name w:val="Normal (Web)"/>
    <w:basedOn w:val="Normal"/>
    <w:uiPriority w:val="99"/>
    <w:unhideWhenUsed/>
    <w:rsid w:val="00294043"/>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C73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3B1"/>
    <w:rPr>
      <w:rFonts w:ascii="Segoe UI" w:hAnsi="Segoe UI" w:cs="Segoe UI"/>
      <w:sz w:val="18"/>
      <w:szCs w:val="18"/>
    </w:rPr>
  </w:style>
  <w:style w:type="paragraph" w:customStyle="1" w:styleId="Default">
    <w:name w:val="Default"/>
    <w:rsid w:val="009E2690"/>
    <w:pPr>
      <w:autoSpaceDE w:val="0"/>
      <w:autoSpaceDN w:val="0"/>
      <w:adjustRightInd w:val="0"/>
      <w:spacing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7B4F1E"/>
    <w:rPr>
      <w:sz w:val="16"/>
      <w:szCs w:val="16"/>
    </w:rPr>
  </w:style>
  <w:style w:type="paragraph" w:styleId="CommentText">
    <w:name w:val="annotation text"/>
    <w:basedOn w:val="Normal"/>
    <w:link w:val="CommentTextChar"/>
    <w:uiPriority w:val="99"/>
    <w:semiHidden/>
    <w:unhideWhenUsed/>
    <w:rsid w:val="007B4F1E"/>
    <w:pPr>
      <w:spacing w:line="240" w:lineRule="auto"/>
    </w:pPr>
    <w:rPr>
      <w:sz w:val="20"/>
      <w:szCs w:val="20"/>
    </w:rPr>
  </w:style>
  <w:style w:type="character" w:customStyle="1" w:styleId="CommentTextChar">
    <w:name w:val="Comment Text Char"/>
    <w:basedOn w:val="DefaultParagraphFont"/>
    <w:link w:val="CommentText"/>
    <w:uiPriority w:val="99"/>
    <w:semiHidden/>
    <w:rsid w:val="007B4F1E"/>
    <w:rPr>
      <w:sz w:val="20"/>
      <w:szCs w:val="20"/>
    </w:rPr>
  </w:style>
  <w:style w:type="paragraph" w:styleId="CommentSubject">
    <w:name w:val="annotation subject"/>
    <w:basedOn w:val="CommentText"/>
    <w:next w:val="CommentText"/>
    <w:link w:val="CommentSubjectChar"/>
    <w:uiPriority w:val="99"/>
    <w:semiHidden/>
    <w:unhideWhenUsed/>
    <w:rsid w:val="007B4F1E"/>
    <w:rPr>
      <w:b/>
      <w:bCs/>
    </w:rPr>
  </w:style>
  <w:style w:type="character" w:customStyle="1" w:styleId="CommentSubjectChar">
    <w:name w:val="Comment Subject Char"/>
    <w:basedOn w:val="CommentTextChar"/>
    <w:link w:val="CommentSubject"/>
    <w:uiPriority w:val="99"/>
    <w:semiHidden/>
    <w:rsid w:val="007B4F1E"/>
    <w:rPr>
      <w:b/>
      <w:bCs/>
      <w:sz w:val="20"/>
      <w:szCs w:val="20"/>
    </w:rPr>
  </w:style>
  <w:style w:type="paragraph" w:styleId="ListParagraph">
    <w:name w:val="List Paragraph"/>
    <w:aliases w:val="Dot pt,No Spacing1,List Paragraph Char Char Char,Indicator Text,List Paragraph1,Numbered Para 1,List Paragraph12,Bullet Points,MAIN CONTENT,Bullet 1,Colorful List - Accent 11,Premier,Bullet List,FooterText,Colorful List Accent 1,numbered"/>
    <w:basedOn w:val="Normal"/>
    <w:link w:val="ListParagraphChar"/>
    <w:uiPriority w:val="34"/>
    <w:qFormat/>
    <w:rsid w:val="00897A2A"/>
    <w:pPr>
      <w:spacing w:after="200" w:line="276" w:lineRule="auto"/>
      <w:ind w:left="720"/>
    </w:pPr>
    <w:rPr>
      <w:rFonts w:ascii="Calibri" w:eastAsia="Calibri" w:hAnsi="Calibri" w:cs="Times New Roman"/>
      <w:sz w:val="22"/>
      <w:szCs w:val="22"/>
      <w:lang w:val="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897A2A"/>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49531">
      <w:bodyDiv w:val="1"/>
      <w:marLeft w:val="0"/>
      <w:marRight w:val="0"/>
      <w:marTop w:val="0"/>
      <w:marBottom w:val="0"/>
      <w:divBdr>
        <w:top w:val="none" w:sz="0" w:space="0" w:color="auto"/>
        <w:left w:val="none" w:sz="0" w:space="0" w:color="auto"/>
        <w:bottom w:val="none" w:sz="0" w:space="0" w:color="auto"/>
        <w:right w:val="none" w:sz="0" w:space="0" w:color="auto"/>
      </w:divBdr>
    </w:div>
    <w:div w:id="357967926">
      <w:bodyDiv w:val="1"/>
      <w:marLeft w:val="0"/>
      <w:marRight w:val="0"/>
      <w:marTop w:val="0"/>
      <w:marBottom w:val="0"/>
      <w:divBdr>
        <w:top w:val="none" w:sz="0" w:space="0" w:color="auto"/>
        <w:left w:val="none" w:sz="0" w:space="0" w:color="auto"/>
        <w:bottom w:val="none" w:sz="0" w:space="0" w:color="auto"/>
        <w:right w:val="none" w:sz="0" w:space="0" w:color="auto"/>
      </w:divBdr>
    </w:div>
    <w:div w:id="381254051">
      <w:bodyDiv w:val="1"/>
      <w:marLeft w:val="0"/>
      <w:marRight w:val="0"/>
      <w:marTop w:val="0"/>
      <w:marBottom w:val="0"/>
      <w:divBdr>
        <w:top w:val="none" w:sz="0" w:space="0" w:color="auto"/>
        <w:left w:val="none" w:sz="0" w:space="0" w:color="auto"/>
        <w:bottom w:val="none" w:sz="0" w:space="0" w:color="auto"/>
        <w:right w:val="none" w:sz="0" w:space="0" w:color="auto"/>
      </w:divBdr>
    </w:div>
    <w:div w:id="585112487">
      <w:bodyDiv w:val="1"/>
      <w:marLeft w:val="0"/>
      <w:marRight w:val="0"/>
      <w:marTop w:val="0"/>
      <w:marBottom w:val="0"/>
      <w:divBdr>
        <w:top w:val="none" w:sz="0" w:space="0" w:color="auto"/>
        <w:left w:val="none" w:sz="0" w:space="0" w:color="auto"/>
        <w:bottom w:val="none" w:sz="0" w:space="0" w:color="auto"/>
        <w:right w:val="none" w:sz="0" w:space="0" w:color="auto"/>
      </w:divBdr>
    </w:div>
    <w:div w:id="600261201">
      <w:bodyDiv w:val="1"/>
      <w:marLeft w:val="0"/>
      <w:marRight w:val="0"/>
      <w:marTop w:val="0"/>
      <w:marBottom w:val="0"/>
      <w:divBdr>
        <w:top w:val="none" w:sz="0" w:space="0" w:color="auto"/>
        <w:left w:val="none" w:sz="0" w:space="0" w:color="auto"/>
        <w:bottom w:val="none" w:sz="0" w:space="0" w:color="auto"/>
        <w:right w:val="none" w:sz="0" w:space="0" w:color="auto"/>
      </w:divBdr>
    </w:div>
    <w:div w:id="678191287">
      <w:bodyDiv w:val="1"/>
      <w:marLeft w:val="0"/>
      <w:marRight w:val="0"/>
      <w:marTop w:val="0"/>
      <w:marBottom w:val="0"/>
      <w:divBdr>
        <w:top w:val="none" w:sz="0" w:space="0" w:color="auto"/>
        <w:left w:val="none" w:sz="0" w:space="0" w:color="auto"/>
        <w:bottom w:val="none" w:sz="0" w:space="0" w:color="auto"/>
        <w:right w:val="none" w:sz="0" w:space="0" w:color="auto"/>
      </w:divBdr>
    </w:div>
    <w:div w:id="702093867">
      <w:bodyDiv w:val="1"/>
      <w:marLeft w:val="0"/>
      <w:marRight w:val="0"/>
      <w:marTop w:val="0"/>
      <w:marBottom w:val="0"/>
      <w:divBdr>
        <w:top w:val="none" w:sz="0" w:space="0" w:color="auto"/>
        <w:left w:val="none" w:sz="0" w:space="0" w:color="auto"/>
        <w:bottom w:val="none" w:sz="0" w:space="0" w:color="auto"/>
        <w:right w:val="none" w:sz="0" w:space="0" w:color="auto"/>
      </w:divBdr>
    </w:div>
    <w:div w:id="9515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png"/><Relationship Id="rId29" Type="http://schemas.openxmlformats.org/officeDocument/2006/relationships/image" Target="cid:04A0C1E8-827C-4743-9A24-2CB01597A5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image" Target="media/image8.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Users/Armando/Dropbox%20(NC)/Artwork%20Files/save%20the%20children/crisis%20brienfing%20template%202019/links/SAVE_CrisisBriefingTemplateHeader_2019.png"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8948A0839D84C9F6A8500B1BA014B" ma:contentTypeVersion="13" ma:contentTypeDescription="Create a new document." ma:contentTypeScope="" ma:versionID="e2d3b98fed21fc1ffec3869098c2b3be">
  <xsd:schema xmlns:xsd="http://www.w3.org/2001/XMLSchema" xmlns:xs="http://www.w3.org/2001/XMLSchema" xmlns:p="http://schemas.microsoft.com/office/2006/metadata/properties" xmlns:ns3="4f097092-45ee-43f8-a05e-5e36f697d635" xmlns:ns4="ae1c52d8-abc7-497f-827d-a1156054bfb7" targetNamespace="http://schemas.microsoft.com/office/2006/metadata/properties" ma:root="true" ma:fieldsID="9144e56d0a0653d39ef4e3f8295937a3" ns3:_="" ns4:_="">
    <xsd:import namespace="4f097092-45ee-43f8-a05e-5e36f697d635"/>
    <xsd:import namespace="ae1c52d8-abc7-497f-827d-a1156054bf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97092-45ee-43f8-a05e-5e36f697d6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c52d8-abc7-497f-827d-a1156054bf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7B22-A43A-477C-9C7E-10CDC268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97092-45ee-43f8-a05e-5e36f697d635"/>
    <ds:schemaRef ds:uri="ae1c52d8-abc7-497f-827d-a1156054b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2A1C7-0BFD-49C2-9973-03C6375C3FB5}">
  <ds:schemaRefs>
    <ds:schemaRef ds:uri="4f097092-45ee-43f8-a05e-5e36f697d635"/>
    <ds:schemaRef ds:uri="http://purl.org/dc/elements/1.1/"/>
    <ds:schemaRef ds:uri="http://schemas.microsoft.com/office/2006/documentManagement/types"/>
    <ds:schemaRef ds:uri="ae1c52d8-abc7-497f-827d-a1156054bfb7"/>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BC24B9A-4EA1-4F43-87F3-934FAE2E7640}">
  <ds:schemaRefs>
    <ds:schemaRef ds:uri="http://schemas.microsoft.com/sharepoint/v3/contenttype/forms"/>
  </ds:schemaRefs>
</ds:datastoreItem>
</file>

<file path=customXml/itemProps4.xml><?xml version="1.0" encoding="utf-8"?>
<ds:datastoreItem xmlns:ds="http://schemas.openxmlformats.org/officeDocument/2006/customXml" ds:itemID="{EBBCCEFF-EC17-4192-8924-738F162D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Bou</dc:creator>
  <cp:keywords/>
  <dc:description/>
  <cp:lastModifiedBy>Smith, Lisa</cp:lastModifiedBy>
  <cp:revision>2</cp:revision>
  <cp:lastPrinted>2020-06-23T12:51:00Z</cp:lastPrinted>
  <dcterms:created xsi:type="dcterms:W3CDTF">2020-07-31T13:31:00Z</dcterms:created>
  <dcterms:modified xsi:type="dcterms:W3CDTF">2020-07-31T13:31:00Z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0x0101001858948A0839D84C9F6A8500B1BA014B</vt:lpwstr>
  </property>
</Properties>
</file>