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AC2F0" w14:textId="77777777" w:rsidR="00E34D93" w:rsidRPr="00FB2D8E" w:rsidRDefault="00FB2D8E" w:rsidP="00FB2D8E">
      <w:pPr>
        <w:tabs>
          <w:tab w:val="left" w:pos="5490"/>
        </w:tabs>
        <w:rPr>
          <w:rFonts w:ascii="Century Gothic" w:hAnsi="Century Gothic"/>
          <w:b/>
          <w:color w:val="F2F2F2" w:themeColor="background1" w:themeShade="F2"/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EB9BE8" wp14:editId="45C8D239">
                <wp:simplePos x="0" y="0"/>
                <wp:positionH relativeFrom="column">
                  <wp:posOffset>-133350</wp:posOffset>
                </wp:positionH>
                <wp:positionV relativeFrom="paragraph">
                  <wp:posOffset>114300</wp:posOffset>
                </wp:positionV>
                <wp:extent cx="6096000" cy="10668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0668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C6B4C" w14:textId="41291982" w:rsidR="00FB2D8E" w:rsidRDefault="00850A7F">
                            <w:pPr>
                              <w:rPr>
                                <w:rFonts w:ascii="Bookman Old Style" w:hAnsi="Bookman Old Style"/>
                                <w:b/>
                                <w:color w:val="525252" w:themeColor="accent3" w:themeShade="80"/>
                                <w:sz w:val="4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noProof/>
                                <w:color w:val="525252" w:themeColor="accent3" w:themeShade="80"/>
                                <w:sz w:val="40"/>
                              </w:rPr>
                              <w:drawing>
                                <wp:inline distT="0" distB="0" distL="0" distR="0" wp14:anchorId="5FFACB80" wp14:editId="335DC624">
                                  <wp:extent cx="969264" cy="722376"/>
                                  <wp:effectExtent l="9207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logo1 hands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69264" cy="7223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B2D8E" w:rsidRPr="00FB2D8E">
                              <w:rPr>
                                <w:rFonts w:ascii="Bookman Old Style" w:hAnsi="Bookman Old Style"/>
                                <w:b/>
                                <w:color w:val="525252" w:themeColor="accent3" w:themeShade="80"/>
                                <w:sz w:val="40"/>
                              </w:rPr>
                              <w:t>Renewable Energy S</w:t>
                            </w:r>
                            <w:r w:rsidR="00FB2D8E">
                              <w:rPr>
                                <w:rFonts w:ascii="Bookman Old Style" w:hAnsi="Bookman Old Style"/>
                                <w:b/>
                                <w:color w:val="525252" w:themeColor="accent3" w:themeShade="80"/>
                                <w:sz w:val="40"/>
                              </w:rPr>
                              <w:t>o</w:t>
                            </w:r>
                            <w:r w:rsidR="00FB2D8E" w:rsidRPr="00FB2D8E">
                              <w:rPr>
                                <w:rFonts w:ascii="Bookman Old Style" w:hAnsi="Bookman Old Style"/>
                                <w:b/>
                                <w:color w:val="525252" w:themeColor="accent3" w:themeShade="80"/>
                                <w:sz w:val="40"/>
                              </w:rPr>
                              <w:t>lutions Fund</w:t>
                            </w:r>
                            <w:r w:rsidR="00FB2D8E">
                              <w:rPr>
                                <w:rFonts w:ascii="Bookman Old Style" w:hAnsi="Bookman Old Style"/>
                                <w:b/>
                                <w:color w:val="525252" w:themeColor="accent3" w:themeShade="80"/>
                                <w:sz w:val="40"/>
                              </w:rPr>
                              <w:t xml:space="preserve"> </w:t>
                            </w:r>
                          </w:p>
                          <w:p w14:paraId="60C475D4" w14:textId="77777777" w:rsidR="00AF2BB8" w:rsidRDefault="00AF2BB8">
                            <w:pPr>
                              <w:rPr>
                                <w:rFonts w:ascii="Bookman Old Style" w:hAnsi="Bookman Old Style"/>
                                <w:b/>
                                <w:color w:val="525252" w:themeColor="accent3" w:themeShade="80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B9B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5pt;margin-top:9pt;width:480pt;height:8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" fillcolor="#cfcdcd [2894]">
                <v:textbox>
                  <w:txbxContent>
                    <w:p w14:paraId="092C6B4C" w14:textId="41291982" w:rsidR="00FB2D8E" w:rsidRDefault="00850A7F">
                      <w:pPr>
                        <w:rPr>
                          <w:rFonts w:ascii="Bookman Old Style" w:hAnsi="Bookman Old Style"/>
                          <w:b/>
                          <w:color w:val="525252" w:themeColor="accent3" w:themeShade="80"/>
                          <w:sz w:val="40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noProof/>
                          <w:color w:val="525252" w:themeColor="accent3" w:themeShade="80"/>
                          <w:sz w:val="40"/>
                        </w:rPr>
                        <w:drawing>
                          <wp:inline distT="0" distB="0" distL="0" distR="0" wp14:anchorId="5FFACB80" wp14:editId="335DC624">
                            <wp:extent cx="969264" cy="722376"/>
                            <wp:effectExtent l="9207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logo1 hands.JP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69264" cy="7223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B2D8E" w:rsidRPr="00FB2D8E">
                        <w:rPr>
                          <w:rFonts w:ascii="Bookman Old Style" w:hAnsi="Bookman Old Style"/>
                          <w:b/>
                          <w:color w:val="525252" w:themeColor="accent3" w:themeShade="80"/>
                          <w:sz w:val="40"/>
                        </w:rPr>
                        <w:t>Renewable Energy S</w:t>
                      </w:r>
                      <w:r w:rsidR="00FB2D8E">
                        <w:rPr>
                          <w:rFonts w:ascii="Bookman Old Style" w:hAnsi="Bookman Old Style"/>
                          <w:b/>
                          <w:color w:val="525252" w:themeColor="accent3" w:themeShade="80"/>
                          <w:sz w:val="40"/>
                        </w:rPr>
                        <w:t>o</w:t>
                      </w:r>
                      <w:r w:rsidR="00FB2D8E" w:rsidRPr="00FB2D8E">
                        <w:rPr>
                          <w:rFonts w:ascii="Bookman Old Style" w:hAnsi="Bookman Old Style"/>
                          <w:b/>
                          <w:color w:val="525252" w:themeColor="accent3" w:themeShade="80"/>
                          <w:sz w:val="40"/>
                        </w:rPr>
                        <w:t>lutions Fund</w:t>
                      </w:r>
                      <w:r w:rsidR="00FB2D8E">
                        <w:rPr>
                          <w:rFonts w:ascii="Bookman Old Style" w:hAnsi="Bookman Old Style"/>
                          <w:b/>
                          <w:color w:val="525252" w:themeColor="accent3" w:themeShade="80"/>
                          <w:sz w:val="40"/>
                        </w:rPr>
                        <w:t xml:space="preserve"> </w:t>
                      </w:r>
                    </w:p>
                    <w:p w14:paraId="60C475D4" w14:textId="77777777" w:rsidR="00AF2BB8" w:rsidRDefault="00AF2BB8">
                      <w:pPr>
                        <w:rPr>
                          <w:rFonts w:ascii="Bookman Old Style" w:hAnsi="Bookman Old Style"/>
                          <w:b/>
                          <w:color w:val="525252" w:themeColor="accent3" w:themeShade="80"/>
                          <w:sz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FB2D8E">
        <w:rPr>
          <w:rFonts w:ascii="Century Gothic" w:hAnsi="Century Gothic"/>
          <w:b/>
          <w:color w:val="F2F2F2" w:themeColor="background1" w:themeShade="F2"/>
          <w:sz w:val="28"/>
        </w:rPr>
        <w:tab/>
      </w:r>
    </w:p>
    <w:p w14:paraId="3E740721" w14:textId="309CD265" w:rsidR="00253DA8" w:rsidRDefault="00253DA8" w:rsidP="00387093">
      <w:pPr>
        <w:tabs>
          <w:tab w:val="left" w:pos="3832"/>
        </w:tabs>
        <w:ind w:left="-90"/>
        <w:rPr>
          <w:b/>
          <w:sz w:val="28"/>
        </w:rPr>
      </w:pPr>
      <w:r w:rsidRPr="00253DA8">
        <w:rPr>
          <w:b/>
          <w:sz w:val="28"/>
        </w:rPr>
        <w:t xml:space="preserve">Project </w:t>
      </w:r>
    </w:p>
    <w:p w14:paraId="0442648B" w14:textId="77777777" w:rsidR="00850A7F" w:rsidRDefault="00850A7F" w:rsidP="00387093">
      <w:pPr>
        <w:tabs>
          <w:tab w:val="left" w:pos="3832"/>
        </w:tabs>
        <w:ind w:left="-90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70E29C69" wp14:editId="4097588A">
            <wp:extent cx="1754488" cy="3065780"/>
            <wp:effectExtent l="0" t="8255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echets Haiti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60073" cy="307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217DD06" w14:textId="77777777" w:rsidR="00850A7F" w:rsidRDefault="00850A7F" w:rsidP="00387093">
      <w:pPr>
        <w:tabs>
          <w:tab w:val="left" w:pos="3832"/>
        </w:tabs>
        <w:ind w:left="-90"/>
        <w:rPr>
          <w:b/>
          <w:sz w:val="28"/>
        </w:rPr>
      </w:pPr>
    </w:p>
    <w:p w14:paraId="6886EF51" w14:textId="77777777" w:rsidR="0026366A" w:rsidRPr="00253DA8" w:rsidRDefault="0026366A" w:rsidP="00850A7F">
      <w:pPr>
        <w:tabs>
          <w:tab w:val="left" w:pos="3832"/>
        </w:tabs>
        <w:rPr>
          <w:b/>
          <w:sz w:val="28"/>
        </w:rPr>
      </w:pPr>
      <w:r w:rsidRPr="00253DA8">
        <w:rPr>
          <w:b/>
          <w:sz w:val="28"/>
        </w:rPr>
        <w:t xml:space="preserve">Environmental Protection – </w:t>
      </w:r>
      <w:proofErr w:type="gramStart"/>
      <w:r w:rsidRPr="00253DA8">
        <w:rPr>
          <w:b/>
          <w:sz w:val="28"/>
        </w:rPr>
        <w:t xml:space="preserve">The </w:t>
      </w:r>
      <w:r w:rsidR="00850A7F">
        <w:rPr>
          <w:b/>
          <w:sz w:val="28"/>
        </w:rPr>
        <w:t xml:space="preserve"> Haiti</w:t>
      </w:r>
      <w:proofErr w:type="gramEnd"/>
      <w:r w:rsidR="00850A7F">
        <w:rPr>
          <w:b/>
          <w:sz w:val="28"/>
        </w:rPr>
        <w:t xml:space="preserve"> </w:t>
      </w:r>
      <w:r w:rsidRPr="00253DA8">
        <w:rPr>
          <w:b/>
          <w:sz w:val="28"/>
        </w:rPr>
        <w:t xml:space="preserve">Environmental Management &amp; </w:t>
      </w:r>
      <w:r w:rsidR="00850A7F">
        <w:rPr>
          <w:b/>
          <w:sz w:val="28"/>
        </w:rPr>
        <w:t>S</w:t>
      </w:r>
      <w:r w:rsidRPr="00253DA8">
        <w:rPr>
          <w:b/>
          <w:sz w:val="28"/>
        </w:rPr>
        <w:t xml:space="preserve">ustainability Institute </w:t>
      </w:r>
    </w:p>
    <w:p w14:paraId="1B97E2DA" w14:textId="77777777" w:rsidR="00317CA3" w:rsidRPr="0026366A" w:rsidRDefault="00317CA3" w:rsidP="00317CA3">
      <w:pPr>
        <w:rPr>
          <w:rFonts w:cstheme="minorHAnsi"/>
          <w:b/>
          <w:sz w:val="24"/>
          <w:szCs w:val="28"/>
        </w:rPr>
      </w:pPr>
      <w:r w:rsidRPr="0026366A">
        <w:rPr>
          <w:rFonts w:cstheme="minorHAnsi"/>
          <w:b/>
          <w:sz w:val="24"/>
          <w:szCs w:val="28"/>
        </w:rPr>
        <w:t>Haiti’s Waste Management Issue</w:t>
      </w:r>
      <w:r w:rsidR="000E3D11">
        <w:rPr>
          <w:rFonts w:cstheme="minorHAnsi"/>
          <w:b/>
          <w:sz w:val="24"/>
          <w:szCs w:val="28"/>
        </w:rPr>
        <w:t>s</w:t>
      </w:r>
    </w:p>
    <w:p w14:paraId="2CE6894E" w14:textId="77777777" w:rsidR="00317CA3" w:rsidRPr="005961B6" w:rsidRDefault="00317CA3" w:rsidP="00317CA3">
      <w:pPr>
        <w:rPr>
          <w:rFonts w:cstheme="minorHAnsi"/>
          <w:sz w:val="24"/>
          <w:szCs w:val="28"/>
        </w:rPr>
      </w:pPr>
      <w:r w:rsidRPr="005961B6">
        <w:rPr>
          <w:rFonts w:cstheme="minorHAnsi"/>
          <w:sz w:val="24"/>
          <w:szCs w:val="28"/>
        </w:rPr>
        <w:t>Hait</w:t>
      </w:r>
      <w:r w:rsidR="000E3D11">
        <w:rPr>
          <w:rFonts w:cstheme="minorHAnsi"/>
          <w:sz w:val="24"/>
          <w:szCs w:val="28"/>
        </w:rPr>
        <w:t>i</w:t>
      </w:r>
      <w:r w:rsidRPr="005961B6">
        <w:rPr>
          <w:rFonts w:cstheme="minorHAnsi"/>
          <w:sz w:val="24"/>
          <w:szCs w:val="28"/>
        </w:rPr>
        <w:t xml:space="preserve">‘s population growth coupled with poor urban planning in the past decade has led to </w:t>
      </w:r>
      <w:r w:rsidR="000E3D11">
        <w:rPr>
          <w:rFonts w:cstheme="minorHAnsi"/>
          <w:sz w:val="24"/>
          <w:szCs w:val="28"/>
        </w:rPr>
        <w:t>an increase in generated waste and deteriorations of its resources from the mountains to the its coasts. The problem is exasperated near the capital Port-au –</w:t>
      </w:r>
      <w:r w:rsidR="00AE4D34">
        <w:rPr>
          <w:rFonts w:cstheme="minorHAnsi"/>
          <w:sz w:val="24"/>
          <w:szCs w:val="28"/>
        </w:rPr>
        <w:t>Prince</w:t>
      </w:r>
      <w:r w:rsidR="000E3D11">
        <w:rPr>
          <w:rFonts w:cstheme="minorHAnsi"/>
          <w:sz w:val="24"/>
          <w:szCs w:val="28"/>
        </w:rPr>
        <w:t xml:space="preserve"> and its medium sized cities. </w:t>
      </w:r>
      <w:r w:rsidRPr="005961B6">
        <w:rPr>
          <w:rFonts w:cstheme="minorHAnsi"/>
          <w:sz w:val="24"/>
          <w:szCs w:val="28"/>
        </w:rPr>
        <w:t>Waste collection is minimal as o</w:t>
      </w:r>
      <w:r w:rsidR="00AE4D34">
        <w:rPr>
          <w:rFonts w:cstheme="minorHAnsi"/>
          <w:sz w:val="24"/>
          <w:szCs w:val="28"/>
        </w:rPr>
        <w:t xml:space="preserve">nly 30% of waste is collected </w:t>
      </w:r>
      <w:r w:rsidRPr="005961B6">
        <w:rPr>
          <w:rFonts w:cstheme="minorHAnsi"/>
          <w:sz w:val="24"/>
          <w:szCs w:val="28"/>
        </w:rPr>
        <w:t>in the capital ci</w:t>
      </w:r>
      <w:r w:rsidR="00AE4D34">
        <w:rPr>
          <w:rFonts w:cstheme="minorHAnsi"/>
          <w:sz w:val="24"/>
          <w:szCs w:val="28"/>
        </w:rPr>
        <w:t>ty</w:t>
      </w:r>
      <w:r w:rsidRPr="005961B6">
        <w:rPr>
          <w:rFonts w:cstheme="minorHAnsi"/>
          <w:sz w:val="24"/>
          <w:szCs w:val="28"/>
        </w:rPr>
        <w:t xml:space="preserve">. Uncollected waste is burned in open air </w:t>
      </w:r>
      <w:r w:rsidR="006B6BE1" w:rsidRPr="005961B6">
        <w:rPr>
          <w:rFonts w:cstheme="minorHAnsi"/>
          <w:sz w:val="24"/>
          <w:szCs w:val="28"/>
        </w:rPr>
        <w:t xml:space="preserve">causing major environmental impact </w:t>
      </w:r>
      <w:r w:rsidRPr="005961B6">
        <w:rPr>
          <w:rFonts w:cstheme="minorHAnsi"/>
          <w:sz w:val="24"/>
          <w:szCs w:val="28"/>
        </w:rPr>
        <w:t xml:space="preserve">or dumped on the tops of the mountains, causing major flooding during rainy seasons.  </w:t>
      </w:r>
      <w:r w:rsidR="006B6BE1" w:rsidRPr="005961B6">
        <w:rPr>
          <w:rFonts w:cstheme="minorHAnsi"/>
          <w:sz w:val="24"/>
          <w:szCs w:val="28"/>
        </w:rPr>
        <w:t>Waste minimization or r</w:t>
      </w:r>
      <w:r w:rsidRPr="005961B6">
        <w:rPr>
          <w:rFonts w:cstheme="minorHAnsi"/>
          <w:sz w:val="24"/>
          <w:szCs w:val="28"/>
        </w:rPr>
        <w:t xml:space="preserve">ecycling methods are not known. </w:t>
      </w:r>
    </w:p>
    <w:p w14:paraId="232E5373" w14:textId="77777777" w:rsidR="00317CA3" w:rsidRPr="005961B6" w:rsidRDefault="00317CA3" w:rsidP="00317CA3">
      <w:pPr>
        <w:rPr>
          <w:sz w:val="20"/>
        </w:rPr>
      </w:pPr>
      <w:r w:rsidRPr="005961B6">
        <w:rPr>
          <w:rFonts w:cstheme="minorHAnsi"/>
          <w:sz w:val="24"/>
          <w:szCs w:val="28"/>
        </w:rPr>
        <w:t xml:space="preserve">Although progress has been made after the earthquake most of the country side and cities outside of Port-au-Prince suffer from access to energy and hygienic systems. Only 11% of people in the country side have access to </w:t>
      </w:r>
      <w:r w:rsidR="006B6BE1" w:rsidRPr="005961B6">
        <w:rPr>
          <w:rFonts w:cstheme="minorHAnsi"/>
          <w:sz w:val="24"/>
          <w:szCs w:val="28"/>
        </w:rPr>
        <w:t>e</w:t>
      </w:r>
      <w:r w:rsidRPr="005961B6">
        <w:rPr>
          <w:rFonts w:cstheme="minorHAnsi"/>
          <w:sz w:val="24"/>
          <w:szCs w:val="28"/>
        </w:rPr>
        <w:t>nergy and 16 % have access to improved sanitation. Although extreme poverty has improved in larger cities it has remained the same for rural areas for the last 12 years.</w:t>
      </w:r>
    </w:p>
    <w:p w14:paraId="43441BA6" w14:textId="634848F3" w:rsidR="00EB36E3" w:rsidRDefault="00EB36E3" w:rsidP="00D96E16">
      <w:pPr>
        <w:rPr>
          <w:rFonts w:cstheme="minorHAnsi"/>
          <w:sz w:val="24"/>
          <w:szCs w:val="24"/>
        </w:rPr>
      </w:pPr>
      <w:r w:rsidRPr="001A0DD2">
        <w:rPr>
          <w:rFonts w:cstheme="minorHAnsi"/>
          <w:sz w:val="24"/>
          <w:szCs w:val="24"/>
        </w:rPr>
        <w:t>The</w:t>
      </w:r>
      <w:r w:rsidR="00AE4D34">
        <w:rPr>
          <w:rFonts w:cstheme="minorHAnsi"/>
          <w:sz w:val="24"/>
          <w:szCs w:val="24"/>
        </w:rPr>
        <w:t xml:space="preserve"> </w:t>
      </w:r>
      <w:r w:rsidR="00AF2BB8">
        <w:rPr>
          <w:rFonts w:cstheme="minorHAnsi"/>
          <w:sz w:val="24"/>
          <w:szCs w:val="24"/>
        </w:rPr>
        <w:t xml:space="preserve">Haiti </w:t>
      </w:r>
      <w:r w:rsidR="00AE4D34">
        <w:rPr>
          <w:rFonts w:cstheme="minorHAnsi"/>
          <w:sz w:val="24"/>
          <w:szCs w:val="24"/>
        </w:rPr>
        <w:t>Re</w:t>
      </w:r>
      <w:r w:rsidR="00AF2BB8">
        <w:rPr>
          <w:rFonts w:cstheme="minorHAnsi"/>
          <w:sz w:val="24"/>
          <w:szCs w:val="24"/>
        </w:rPr>
        <w:t xml:space="preserve">newable Energy Solution </w:t>
      </w:r>
      <w:proofErr w:type="gramStart"/>
      <w:r w:rsidR="00AF2BB8">
        <w:rPr>
          <w:rFonts w:cstheme="minorHAnsi"/>
          <w:sz w:val="24"/>
          <w:szCs w:val="24"/>
        </w:rPr>
        <w:t xml:space="preserve">fund </w:t>
      </w:r>
      <w:r w:rsidRPr="001A0DD2">
        <w:rPr>
          <w:rFonts w:cstheme="minorHAnsi"/>
          <w:sz w:val="24"/>
          <w:szCs w:val="24"/>
        </w:rPr>
        <w:t xml:space="preserve"> seeks</w:t>
      </w:r>
      <w:proofErr w:type="gramEnd"/>
      <w:r w:rsidRPr="001A0DD2">
        <w:rPr>
          <w:rFonts w:cstheme="minorHAnsi"/>
          <w:sz w:val="24"/>
          <w:szCs w:val="24"/>
        </w:rPr>
        <w:t xml:space="preserve"> to create an Environmental management and sustainability </w:t>
      </w:r>
      <w:r w:rsidR="00AE4D34">
        <w:rPr>
          <w:rFonts w:cstheme="minorHAnsi"/>
          <w:sz w:val="24"/>
          <w:szCs w:val="24"/>
        </w:rPr>
        <w:t>I</w:t>
      </w:r>
      <w:r w:rsidR="007157CC" w:rsidRPr="001A0DD2">
        <w:rPr>
          <w:rFonts w:cstheme="minorHAnsi"/>
          <w:sz w:val="24"/>
          <w:szCs w:val="24"/>
        </w:rPr>
        <w:t>nstitute</w:t>
      </w:r>
      <w:r w:rsidR="001A0DD2">
        <w:rPr>
          <w:rFonts w:cstheme="minorHAnsi"/>
          <w:sz w:val="24"/>
          <w:szCs w:val="24"/>
        </w:rPr>
        <w:t xml:space="preserve">. </w:t>
      </w:r>
      <w:r w:rsidR="00D96E16" w:rsidRPr="001A0DD2">
        <w:rPr>
          <w:rFonts w:cstheme="minorHAnsi"/>
          <w:sz w:val="24"/>
          <w:szCs w:val="24"/>
        </w:rPr>
        <w:t xml:space="preserve">The </w:t>
      </w:r>
      <w:r w:rsidRPr="001A0DD2">
        <w:rPr>
          <w:rFonts w:cstheme="minorHAnsi"/>
          <w:sz w:val="24"/>
          <w:szCs w:val="24"/>
        </w:rPr>
        <w:t>main goal</w:t>
      </w:r>
      <w:r w:rsidR="00AE4D34">
        <w:rPr>
          <w:rFonts w:cstheme="minorHAnsi"/>
          <w:sz w:val="24"/>
          <w:szCs w:val="24"/>
        </w:rPr>
        <w:t>s</w:t>
      </w:r>
      <w:r w:rsidRPr="001A0DD2">
        <w:rPr>
          <w:rFonts w:cstheme="minorHAnsi"/>
          <w:sz w:val="24"/>
          <w:szCs w:val="24"/>
        </w:rPr>
        <w:t xml:space="preserve"> of the </w:t>
      </w:r>
      <w:r w:rsidR="00AE4D34">
        <w:rPr>
          <w:rFonts w:cstheme="minorHAnsi"/>
          <w:sz w:val="24"/>
          <w:szCs w:val="24"/>
        </w:rPr>
        <w:t>I</w:t>
      </w:r>
      <w:r w:rsidR="007157CC" w:rsidRPr="001A0DD2">
        <w:rPr>
          <w:rFonts w:cstheme="minorHAnsi"/>
          <w:sz w:val="24"/>
          <w:szCs w:val="24"/>
        </w:rPr>
        <w:t>nstitute</w:t>
      </w:r>
      <w:r w:rsidRPr="001A0DD2">
        <w:rPr>
          <w:rFonts w:cstheme="minorHAnsi"/>
          <w:sz w:val="24"/>
          <w:szCs w:val="24"/>
        </w:rPr>
        <w:t xml:space="preserve"> will be: </w:t>
      </w:r>
    </w:p>
    <w:p w14:paraId="4E04CB09" w14:textId="77777777" w:rsidR="0026366A" w:rsidRPr="0026366A" w:rsidRDefault="0026366A" w:rsidP="0026366A">
      <w:pPr>
        <w:rPr>
          <w:rFonts w:cstheme="minorHAnsi"/>
          <w:b/>
          <w:sz w:val="28"/>
          <w:szCs w:val="28"/>
          <w:u w:val="single"/>
        </w:rPr>
      </w:pPr>
      <w:r w:rsidRPr="0026366A">
        <w:rPr>
          <w:rFonts w:cstheme="minorHAnsi"/>
          <w:b/>
          <w:sz w:val="28"/>
          <w:szCs w:val="28"/>
          <w:u w:val="single"/>
        </w:rPr>
        <w:lastRenderedPageBreak/>
        <w:t>Environmental Projects &amp; Impact</w:t>
      </w:r>
    </w:p>
    <w:p w14:paraId="28EE0178" w14:textId="77777777" w:rsidR="0026366A" w:rsidRDefault="0026366A" w:rsidP="00D96E16">
      <w:pPr>
        <w:rPr>
          <w:rFonts w:cstheme="minorHAnsi"/>
          <w:b/>
          <w:sz w:val="24"/>
          <w:szCs w:val="28"/>
        </w:rPr>
      </w:pPr>
      <w:r>
        <w:rPr>
          <w:rFonts w:cstheme="minorHAnsi"/>
          <w:b/>
          <w:sz w:val="24"/>
          <w:szCs w:val="28"/>
        </w:rPr>
        <w:t>Education</w:t>
      </w:r>
    </w:p>
    <w:p w14:paraId="4DBB3355" w14:textId="77777777" w:rsidR="0017659F" w:rsidRPr="005961B6" w:rsidRDefault="0017659F" w:rsidP="00D96E16">
      <w:pPr>
        <w:rPr>
          <w:rFonts w:cstheme="minorHAnsi"/>
          <w:sz w:val="24"/>
          <w:szCs w:val="28"/>
        </w:rPr>
      </w:pPr>
      <w:r w:rsidRPr="005961B6">
        <w:rPr>
          <w:rFonts w:cstheme="minorHAnsi"/>
          <w:sz w:val="24"/>
          <w:szCs w:val="28"/>
        </w:rPr>
        <w:t>The</w:t>
      </w:r>
      <w:r w:rsidR="006B6BE1" w:rsidRPr="005961B6">
        <w:rPr>
          <w:rFonts w:cstheme="minorHAnsi"/>
          <w:sz w:val="24"/>
          <w:szCs w:val="28"/>
        </w:rPr>
        <w:t xml:space="preserve"> institute will </w:t>
      </w:r>
      <w:r w:rsidR="00253DA8">
        <w:rPr>
          <w:rFonts w:cstheme="minorHAnsi"/>
          <w:sz w:val="24"/>
          <w:szCs w:val="28"/>
        </w:rPr>
        <w:t xml:space="preserve">provide secondary </w:t>
      </w:r>
      <w:r w:rsidR="006B6BE1" w:rsidRPr="005961B6">
        <w:rPr>
          <w:rFonts w:cstheme="minorHAnsi"/>
          <w:sz w:val="24"/>
          <w:szCs w:val="28"/>
        </w:rPr>
        <w:t xml:space="preserve">curricula leading to </w:t>
      </w:r>
      <w:r w:rsidR="000E3D11">
        <w:rPr>
          <w:rFonts w:cstheme="minorHAnsi"/>
          <w:sz w:val="24"/>
          <w:szCs w:val="28"/>
        </w:rPr>
        <w:t xml:space="preserve">degrees in Urban planning, sustainable development, waste management, and related </w:t>
      </w:r>
      <w:r w:rsidR="006B6BE1" w:rsidRPr="005961B6">
        <w:rPr>
          <w:rFonts w:cstheme="minorHAnsi"/>
          <w:sz w:val="24"/>
          <w:szCs w:val="28"/>
        </w:rPr>
        <w:t>tr</w:t>
      </w:r>
      <w:r w:rsidR="007157CC" w:rsidRPr="005961B6">
        <w:rPr>
          <w:rFonts w:cstheme="minorHAnsi"/>
          <w:sz w:val="24"/>
          <w:szCs w:val="28"/>
        </w:rPr>
        <w:t>aining certifications</w:t>
      </w:r>
      <w:r w:rsidR="000E3D11">
        <w:rPr>
          <w:rFonts w:cstheme="minorHAnsi"/>
          <w:sz w:val="24"/>
          <w:szCs w:val="28"/>
        </w:rPr>
        <w:t xml:space="preserve">. Graduates will have career opportunities in </w:t>
      </w:r>
      <w:r w:rsidR="006B6BE1" w:rsidRPr="005961B6">
        <w:rPr>
          <w:rFonts w:cstheme="minorHAnsi"/>
          <w:sz w:val="24"/>
          <w:szCs w:val="28"/>
        </w:rPr>
        <w:t>urban plan</w:t>
      </w:r>
      <w:r w:rsidRPr="005961B6">
        <w:rPr>
          <w:rFonts w:cstheme="minorHAnsi"/>
          <w:sz w:val="24"/>
          <w:szCs w:val="28"/>
        </w:rPr>
        <w:t xml:space="preserve">ning, </w:t>
      </w:r>
      <w:r w:rsidR="000E3D11">
        <w:rPr>
          <w:rFonts w:cstheme="minorHAnsi"/>
          <w:sz w:val="24"/>
          <w:szCs w:val="28"/>
        </w:rPr>
        <w:t xml:space="preserve">environmental ministry, Coastal management, </w:t>
      </w:r>
      <w:r w:rsidR="00436C0B">
        <w:rPr>
          <w:rFonts w:cstheme="minorHAnsi"/>
          <w:sz w:val="24"/>
          <w:szCs w:val="28"/>
        </w:rPr>
        <w:t xml:space="preserve">water and air pollution control and management </w:t>
      </w:r>
      <w:r w:rsidRPr="005961B6">
        <w:rPr>
          <w:rFonts w:cstheme="minorHAnsi"/>
          <w:sz w:val="24"/>
          <w:szCs w:val="28"/>
        </w:rPr>
        <w:t xml:space="preserve">and </w:t>
      </w:r>
      <w:r w:rsidR="000E3D11">
        <w:rPr>
          <w:rFonts w:cstheme="minorHAnsi"/>
          <w:sz w:val="24"/>
          <w:szCs w:val="28"/>
        </w:rPr>
        <w:t xml:space="preserve">waste management in institutions </w:t>
      </w:r>
      <w:r w:rsidRPr="005961B6">
        <w:rPr>
          <w:rFonts w:cstheme="minorHAnsi"/>
          <w:sz w:val="24"/>
          <w:szCs w:val="28"/>
        </w:rPr>
        <w:t xml:space="preserve">such as hotel, restauration, hospitals, and process industries. </w:t>
      </w:r>
    </w:p>
    <w:p w14:paraId="21AD1C72" w14:textId="77777777" w:rsidR="0017659F" w:rsidRPr="0026366A" w:rsidRDefault="0017659F" w:rsidP="00D96E16">
      <w:pPr>
        <w:rPr>
          <w:rFonts w:cstheme="minorHAnsi"/>
          <w:sz w:val="24"/>
          <w:szCs w:val="28"/>
        </w:rPr>
      </w:pPr>
      <w:r w:rsidRPr="0026366A">
        <w:rPr>
          <w:rFonts w:cstheme="minorHAnsi"/>
          <w:b/>
          <w:sz w:val="24"/>
          <w:szCs w:val="28"/>
        </w:rPr>
        <w:t xml:space="preserve">Environmental </w:t>
      </w:r>
      <w:r w:rsidR="00AE4D34">
        <w:rPr>
          <w:rFonts w:cstheme="minorHAnsi"/>
          <w:b/>
          <w:sz w:val="24"/>
          <w:szCs w:val="28"/>
        </w:rPr>
        <w:t>A</w:t>
      </w:r>
      <w:r w:rsidRPr="0026366A">
        <w:rPr>
          <w:rFonts w:cstheme="minorHAnsi"/>
          <w:b/>
          <w:sz w:val="24"/>
          <w:szCs w:val="28"/>
        </w:rPr>
        <w:t xml:space="preserve">wareness </w:t>
      </w:r>
      <w:r w:rsidR="00AE4D34">
        <w:rPr>
          <w:rFonts w:cstheme="minorHAnsi"/>
          <w:b/>
          <w:sz w:val="24"/>
          <w:szCs w:val="28"/>
        </w:rPr>
        <w:t>Promotion</w:t>
      </w:r>
    </w:p>
    <w:p w14:paraId="09290FB8" w14:textId="77777777" w:rsidR="00EB36E3" w:rsidRPr="005961B6" w:rsidRDefault="00EB36E3" w:rsidP="00D96E16">
      <w:pPr>
        <w:rPr>
          <w:rFonts w:cstheme="minorHAnsi"/>
          <w:sz w:val="24"/>
          <w:szCs w:val="28"/>
        </w:rPr>
      </w:pPr>
      <w:r w:rsidRPr="005961B6">
        <w:rPr>
          <w:rFonts w:cstheme="minorHAnsi"/>
          <w:sz w:val="24"/>
          <w:szCs w:val="28"/>
        </w:rPr>
        <w:t>The institute will deliver campaign</w:t>
      </w:r>
      <w:r w:rsidR="000E3D11">
        <w:rPr>
          <w:rFonts w:cstheme="minorHAnsi"/>
          <w:sz w:val="24"/>
          <w:szCs w:val="28"/>
        </w:rPr>
        <w:t>s</w:t>
      </w:r>
      <w:r w:rsidRPr="005961B6">
        <w:rPr>
          <w:rFonts w:cstheme="minorHAnsi"/>
          <w:sz w:val="24"/>
          <w:szCs w:val="28"/>
        </w:rPr>
        <w:t xml:space="preserve"> aimed at educating the local populations on waste minimization, pollution control and </w:t>
      </w:r>
      <w:r w:rsidR="000E3D11">
        <w:rPr>
          <w:rFonts w:cstheme="minorHAnsi"/>
          <w:sz w:val="24"/>
          <w:szCs w:val="28"/>
        </w:rPr>
        <w:t xml:space="preserve">understanding and </w:t>
      </w:r>
      <w:r w:rsidRPr="005961B6">
        <w:rPr>
          <w:rFonts w:cstheme="minorHAnsi"/>
          <w:sz w:val="24"/>
          <w:szCs w:val="28"/>
        </w:rPr>
        <w:t>minimi</w:t>
      </w:r>
      <w:r w:rsidR="000E3D11">
        <w:rPr>
          <w:rFonts w:cstheme="minorHAnsi"/>
          <w:sz w:val="24"/>
          <w:szCs w:val="28"/>
        </w:rPr>
        <w:t xml:space="preserve">zing the </w:t>
      </w:r>
      <w:r w:rsidRPr="005961B6">
        <w:rPr>
          <w:rFonts w:cstheme="minorHAnsi"/>
          <w:sz w:val="24"/>
          <w:szCs w:val="28"/>
        </w:rPr>
        <w:t xml:space="preserve">negative impact of their actions </w:t>
      </w:r>
      <w:r w:rsidR="0017659F" w:rsidRPr="005961B6">
        <w:rPr>
          <w:rFonts w:cstheme="minorHAnsi"/>
          <w:sz w:val="24"/>
          <w:szCs w:val="28"/>
        </w:rPr>
        <w:t>on the environment. W</w:t>
      </w:r>
      <w:r w:rsidR="00AE4D34">
        <w:rPr>
          <w:rFonts w:cstheme="minorHAnsi"/>
          <w:sz w:val="24"/>
          <w:szCs w:val="28"/>
        </w:rPr>
        <w:t xml:space="preserve">e will work with local commerce, international institutions and the </w:t>
      </w:r>
      <w:r w:rsidR="0017659F" w:rsidRPr="005961B6">
        <w:rPr>
          <w:rFonts w:cstheme="minorHAnsi"/>
          <w:sz w:val="24"/>
          <w:szCs w:val="28"/>
        </w:rPr>
        <w:t xml:space="preserve">government to finance the hiring of women in those roles. </w:t>
      </w:r>
    </w:p>
    <w:p w14:paraId="074CB235" w14:textId="77777777" w:rsidR="00D96E16" w:rsidRPr="005961B6" w:rsidRDefault="0017659F" w:rsidP="00D96E16">
      <w:pPr>
        <w:rPr>
          <w:rFonts w:cstheme="minorHAnsi"/>
          <w:sz w:val="24"/>
          <w:szCs w:val="24"/>
        </w:rPr>
      </w:pPr>
      <w:r w:rsidRPr="0026366A">
        <w:rPr>
          <w:rFonts w:cstheme="minorHAnsi"/>
          <w:b/>
          <w:sz w:val="24"/>
          <w:szCs w:val="28"/>
        </w:rPr>
        <w:t xml:space="preserve">Reduction in Poverty and Women Empowerment through Economic Development </w:t>
      </w:r>
      <w:r w:rsidR="00D96E16" w:rsidRPr="005961B6">
        <w:rPr>
          <w:rFonts w:cstheme="minorHAnsi"/>
          <w:sz w:val="24"/>
          <w:szCs w:val="24"/>
        </w:rPr>
        <w:t xml:space="preserve">This project will engage the local communities by </w:t>
      </w:r>
      <w:r w:rsidR="006B6BE1" w:rsidRPr="005961B6">
        <w:rPr>
          <w:rFonts w:cstheme="minorHAnsi"/>
          <w:sz w:val="24"/>
          <w:szCs w:val="24"/>
        </w:rPr>
        <w:t>helping women develop commercial</w:t>
      </w:r>
      <w:r w:rsidR="007157CC" w:rsidRPr="005961B6">
        <w:rPr>
          <w:rFonts w:cstheme="minorHAnsi"/>
          <w:sz w:val="24"/>
          <w:szCs w:val="24"/>
        </w:rPr>
        <w:t>ly profitable</w:t>
      </w:r>
      <w:r w:rsidR="00A617A9">
        <w:rPr>
          <w:rFonts w:cstheme="minorHAnsi"/>
          <w:sz w:val="24"/>
          <w:szCs w:val="24"/>
        </w:rPr>
        <w:t xml:space="preserve"> activities in waste recycling, </w:t>
      </w:r>
      <w:r w:rsidR="00436C0B">
        <w:rPr>
          <w:rFonts w:cstheme="minorHAnsi"/>
          <w:sz w:val="24"/>
          <w:szCs w:val="24"/>
        </w:rPr>
        <w:t>w</w:t>
      </w:r>
      <w:r w:rsidR="00A617A9">
        <w:rPr>
          <w:rFonts w:cstheme="minorHAnsi"/>
          <w:sz w:val="24"/>
          <w:szCs w:val="24"/>
        </w:rPr>
        <w:t>aste to energy</w:t>
      </w:r>
      <w:r w:rsidR="00436C0B">
        <w:rPr>
          <w:rFonts w:cstheme="minorHAnsi"/>
          <w:sz w:val="24"/>
          <w:szCs w:val="24"/>
        </w:rPr>
        <w:t xml:space="preserve"> systems, and water conservation</w:t>
      </w:r>
      <w:r w:rsidR="006B6BE1" w:rsidRPr="005961B6">
        <w:rPr>
          <w:rFonts w:cstheme="minorHAnsi"/>
          <w:sz w:val="24"/>
          <w:szCs w:val="24"/>
        </w:rPr>
        <w:t xml:space="preserve">.  </w:t>
      </w:r>
      <w:r w:rsidR="00D96E16" w:rsidRPr="005961B6">
        <w:rPr>
          <w:rFonts w:cstheme="minorHAnsi"/>
          <w:sz w:val="24"/>
          <w:szCs w:val="24"/>
        </w:rPr>
        <w:t xml:space="preserve"> </w:t>
      </w:r>
    </w:p>
    <w:p w14:paraId="245D3CC0" w14:textId="77777777" w:rsidR="0026366A" w:rsidRDefault="0017659F" w:rsidP="0026366A">
      <w:pPr>
        <w:rPr>
          <w:rFonts w:cstheme="minorHAnsi"/>
          <w:b/>
          <w:sz w:val="24"/>
          <w:szCs w:val="24"/>
        </w:rPr>
      </w:pPr>
      <w:r w:rsidRPr="0026366A">
        <w:rPr>
          <w:rFonts w:cstheme="minorHAnsi"/>
          <w:b/>
          <w:sz w:val="24"/>
          <w:szCs w:val="24"/>
        </w:rPr>
        <w:t xml:space="preserve">Environmental Cultural awareness </w:t>
      </w:r>
    </w:p>
    <w:p w14:paraId="27F04CA5" w14:textId="77777777" w:rsidR="00177A90" w:rsidRPr="005961B6" w:rsidRDefault="00177A90" w:rsidP="0026366A">
      <w:pPr>
        <w:rPr>
          <w:sz w:val="24"/>
          <w:szCs w:val="24"/>
        </w:rPr>
      </w:pPr>
      <w:r w:rsidRPr="005961B6">
        <w:rPr>
          <w:sz w:val="24"/>
          <w:szCs w:val="24"/>
        </w:rPr>
        <w:t xml:space="preserve">The institute will organize </w:t>
      </w:r>
      <w:r w:rsidR="000E3D11">
        <w:rPr>
          <w:sz w:val="24"/>
          <w:szCs w:val="24"/>
        </w:rPr>
        <w:t xml:space="preserve">regular thematic </w:t>
      </w:r>
      <w:r w:rsidRPr="005961B6">
        <w:rPr>
          <w:sz w:val="24"/>
          <w:szCs w:val="24"/>
        </w:rPr>
        <w:t xml:space="preserve">events, to facilitate exchanges and transfer of knowledge with the international institutions and government representatives in Haiti.  </w:t>
      </w:r>
      <w:r w:rsidR="000E3D11">
        <w:rPr>
          <w:sz w:val="24"/>
          <w:szCs w:val="24"/>
        </w:rPr>
        <w:t xml:space="preserve">The institute will visit other countries to promote Haiti’s environmental management efforts. </w:t>
      </w:r>
    </w:p>
    <w:p w14:paraId="48B926F0" w14:textId="77777777" w:rsidR="0082770A" w:rsidRDefault="00177A90" w:rsidP="003E4011">
      <w:pPr>
        <w:ind w:left="-90"/>
        <w:rPr>
          <w:sz w:val="24"/>
          <w:szCs w:val="24"/>
        </w:rPr>
      </w:pPr>
      <w:r w:rsidRPr="005961B6">
        <w:rPr>
          <w:sz w:val="24"/>
          <w:szCs w:val="24"/>
        </w:rPr>
        <w:t>The goal is for this institute to become the center of reference on how to treat environment</w:t>
      </w:r>
      <w:r w:rsidR="000E3D11">
        <w:rPr>
          <w:sz w:val="24"/>
          <w:szCs w:val="24"/>
        </w:rPr>
        <w:t xml:space="preserve">al protection matters in Haiti, and to help Haiti develop an environmental policies aligned with </w:t>
      </w:r>
      <w:proofErr w:type="gramStart"/>
      <w:r w:rsidR="000E3D11">
        <w:rPr>
          <w:sz w:val="24"/>
          <w:szCs w:val="24"/>
        </w:rPr>
        <w:t>the  World’s</w:t>
      </w:r>
      <w:proofErr w:type="gramEnd"/>
      <w:r w:rsidR="000E3D11">
        <w:rPr>
          <w:sz w:val="24"/>
          <w:szCs w:val="24"/>
        </w:rPr>
        <w:t xml:space="preserve"> directives.  </w:t>
      </w:r>
    </w:p>
    <w:p w14:paraId="0217AC98" w14:textId="77777777" w:rsidR="00932173" w:rsidRPr="00FC0E3E" w:rsidRDefault="00932173" w:rsidP="003E4011">
      <w:pPr>
        <w:ind w:left="-90"/>
        <w:rPr>
          <w:rFonts w:cstheme="minorHAnsi"/>
          <w:b/>
          <w:sz w:val="28"/>
          <w:szCs w:val="28"/>
          <w:u w:val="single"/>
        </w:rPr>
      </w:pPr>
      <w:r w:rsidRPr="00FC0E3E">
        <w:rPr>
          <w:rFonts w:cstheme="minorHAnsi"/>
          <w:b/>
          <w:sz w:val="28"/>
          <w:szCs w:val="28"/>
          <w:u w:val="single"/>
        </w:rPr>
        <w:t>Opportunities for Women</w:t>
      </w:r>
    </w:p>
    <w:p w14:paraId="6144E9CE" w14:textId="77777777" w:rsidR="00932173" w:rsidRDefault="00932173" w:rsidP="00932173">
      <w:pPr>
        <w:rPr>
          <w:rFonts w:cstheme="minorHAnsi"/>
          <w:sz w:val="24"/>
          <w:szCs w:val="24"/>
        </w:rPr>
      </w:pPr>
      <w:r w:rsidRPr="0026366A">
        <w:rPr>
          <w:rFonts w:cstheme="minorHAnsi"/>
          <w:b/>
          <w:sz w:val="24"/>
          <w:szCs w:val="28"/>
        </w:rPr>
        <w:t>Reduction in Poverty and Women Empowerment through Economic Development</w:t>
      </w:r>
      <w:r w:rsidR="00266CC6">
        <w:rPr>
          <w:rFonts w:cstheme="minorHAnsi"/>
          <w:b/>
          <w:sz w:val="24"/>
          <w:szCs w:val="28"/>
        </w:rPr>
        <w:t>:</w:t>
      </w:r>
      <w:r w:rsidRPr="0026366A">
        <w:rPr>
          <w:rFonts w:cstheme="minorHAnsi"/>
          <w:b/>
          <w:sz w:val="24"/>
          <w:szCs w:val="28"/>
        </w:rPr>
        <w:t xml:space="preserve"> </w:t>
      </w:r>
      <w:r w:rsidRPr="005961B6">
        <w:rPr>
          <w:rFonts w:cstheme="minorHAnsi"/>
          <w:sz w:val="24"/>
          <w:szCs w:val="24"/>
        </w:rPr>
        <w:t>This project will engage the local communities by helping women</w:t>
      </w:r>
      <w:r w:rsidR="00266CC6">
        <w:rPr>
          <w:rFonts w:cstheme="minorHAnsi"/>
          <w:sz w:val="24"/>
          <w:szCs w:val="24"/>
        </w:rPr>
        <w:t xml:space="preserve"> and underprivileged </w:t>
      </w:r>
      <w:proofErr w:type="gramStart"/>
      <w:r w:rsidR="00266CC6">
        <w:rPr>
          <w:rFonts w:cstheme="minorHAnsi"/>
          <w:sz w:val="24"/>
          <w:szCs w:val="24"/>
        </w:rPr>
        <w:t xml:space="preserve">youths </w:t>
      </w:r>
      <w:r w:rsidRPr="005961B6">
        <w:rPr>
          <w:rFonts w:cstheme="minorHAnsi"/>
          <w:sz w:val="24"/>
          <w:szCs w:val="24"/>
        </w:rPr>
        <w:t xml:space="preserve"> develop</w:t>
      </w:r>
      <w:proofErr w:type="gramEnd"/>
      <w:r w:rsidRPr="005961B6">
        <w:rPr>
          <w:rFonts w:cstheme="minorHAnsi"/>
          <w:sz w:val="24"/>
          <w:szCs w:val="24"/>
        </w:rPr>
        <w:t xml:space="preserve"> commercially profitable</w:t>
      </w:r>
      <w:r>
        <w:rPr>
          <w:rFonts w:cstheme="minorHAnsi"/>
          <w:sz w:val="24"/>
          <w:szCs w:val="24"/>
        </w:rPr>
        <w:t xml:space="preserve"> activities in waste recycling, Waste to energy systems </w:t>
      </w:r>
      <w:r w:rsidRPr="005961B6">
        <w:rPr>
          <w:rFonts w:cstheme="minorHAnsi"/>
          <w:sz w:val="24"/>
          <w:szCs w:val="24"/>
        </w:rPr>
        <w:t xml:space="preserve">and management.   </w:t>
      </w:r>
    </w:p>
    <w:p w14:paraId="109A9A72" w14:textId="5745ECDE" w:rsidR="005F0DA0" w:rsidRDefault="005F0DA0" w:rsidP="009321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 are grateful for any consideration for the startup funds that are ba</w:t>
      </w:r>
      <w:r w:rsidR="001F0E15">
        <w:rPr>
          <w:rFonts w:cstheme="minorHAnsi"/>
          <w:sz w:val="24"/>
          <w:szCs w:val="24"/>
        </w:rPr>
        <w:t xml:space="preserve">dly needed for this project. The funds needed to cover the first </w:t>
      </w:r>
      <w:r w:rsidR="00AF2BB8">
        <w:rPr>
          <w:rFonts w:cstheme="minorHAnsi"/>
          <w:sz w:val="24"/>
          <w:szCs w:val="24"/>
        </w:rPr>
        <w:t>year</w:t>
      </w:r>
      <w:r w:rsidR="00AB61AE">
        <w:rPr>
          <w:rFonts w:cstheme="minorHAnsi"/>
          <w:sz w:val="24"/>
          <w:szCs w:val="24"/>
        </w:rPr>
        <w:t xml:space="preserve"> for startup are listed below</w:t>
      </w:r>
      <w:r w:rsidR="001F0E15">
        <w:rPr>
          <w:rFonts w:cstheme="minorHAnsi"/>
          <w:sz w:val="24"/>
          <w:szCs w:val="24"/>
        </w:rPr>
        <w:t>:</w:t>
      </w:r>
    </w:p>
    <w:p w14:paraId="579DEE0C" w14:textId="77777777" w:rsidR="00AF2BB8" w:rsidRDefault="00AF2BB8" w:rsidP="00932173">
      <w:pPr>
        <w:rPr>
          <w:rFonts w:cstheme="minorHAnsi"/>
          <w:sz w:val="24"/>
          <w:szCs w:val="24"/>
        </w:rPr>
      </w:pPr>
    </w:p>
    <w:p w14:paraId="1569B80B" w14:textId="77777777" w:rsidR="00AF2BB8" w:rsidRDefault="00AF2BB8" w:rsidP="00932173">
      <w:pPr>
        <w:rPr>
          <w:rFonts w:cstheme="minorHAnsi"/>
          <w:sz w:val="24"/>
          <w:szCs w:val="24"/>
        </w:rPr>
      </w:pPr>
    </w:p>
    <w:p w14:paraId="3536C2B3" w14:textId="77777777" w:rsidR="00AF2BB8" w:rsidRDefault="00AF2BB8" w:rsidP="00932173">
      <w:pPr>
        <w:rPr>
          <w:rFonts w:cstheme="minorHAnsi"/>
          <w:sz w:val="24"/>
          <w:szCs w:val="24"/>
        </w:rPr>
      </w:pPr>
    </w:p>
    <w:p w14:paraId="4DA8B7B8" w14:textId="77777777" w:rsidR="00AF2BB8" w:rsidRDefault="00AF2BB8" w:rsidP="00932173">
      <w:pPr>
        <w:rPr>
          <w:rFonts w:cstheme="minorHAnsi"/>
          <w:sz w:val="24"/>
          <w:szCs w:val="24"/>
        </w:rPr>
      </w:pPr>
    </w:p>
    <w:p w14:paraId="1623B280" w14:textId="10D81BA1" w:rsidR="005F0DA0" w:rsidRDefault="00AB61AE" w:rsidP="009321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Expenses year 1 Months </w:t>
      </w:r>
      <w:r w:rsidR="00AF2BB8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-</w:t>
      </w:r>
      <w:r w:rsidR="00AF2BB8">
        <w:rPr>
          <w:rFonts w:cstheme="minorHAnsi"/>
          <w:sz w:val="24"/>
          <w:szCs w:val="24"/>
        </w:rPr>
        <w:t>12</w:t>
      </w:r>
      <w:r w:rsidR="005F0DA0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</w:tblGrid>
      <w:tr w:rsidR="00AF2BB8" w14:paraId="4FD5C76A" w14:textId="77777777" w:rsidTr="005F0DA0">
        <w:tc>
          <w:tcPr>
            <w:tcW w:w="1870" w:type="dxa"/>
          </w:tcPr>
          <w:p w14:paraId="72839CFB" w14:textId="77777777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E2A4A23" w14:textId="1B65A120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US D</w:t>
            </w:r>
          </w:p>
        </w:tc>
      </w:tr>
      <w:tr w:rsidR="00AF2BB8" w14:paraId="034F63CD" w14:textId="77777777" w:rsidTr="005F0DA0">
        <w:tc>
          <w:tcPr>
            <w:tcW w:w="1870" w:type="dxa"/>
          </w:tcPr>
          <w:p w14:paraId="57500E17" w14:textId="77777777" w:rsidR="00AF2BB8" w:rsidRDefault="00AF2BB8" w:rsidP="005F0DA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539675E" w14:textId="77777777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AF2BB8" w14:paraId="0960D47A" w14:textId="77777777" w:rsidTr="005F0DA0">
        <w:tc>
          <w:tcPr>
            <w:tcW w:w="1870" w:type="dxa"/>
          </w:tcPr>
          <w:p w14:paraId="17B4517E" w14:textId="77777777" w:rsidR="00AF2BB8" w:rsidRDefault="00AF2BB8" w:rsidP="005F0DA0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Registration  of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entities in Haiti</w:t>
            </w:r>
          </w:p>
          <w:p w14:paraId="7BA71415" w14:textId="77777777" w:rsidR="00AF2BB8" w:rsidRDefault="00AF2BB8" w:rsidP="005F0DA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And associated lawyer fees</w:t>
            </w:r>
          </w:p>
        </w:tc>
        <w:tc>
          <w:tcPr>
            <w:tcW w:w="1870" w:type="dxa"/>
          </w:tcPr>
          <w:p w14:paraId="53BA5B25" w14:textId="77777777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7000</w:t>
            </w:r>
          </w:p>
        </w:tc>
      </w:tr>
      <w:tr w:rsidR="00AF2BB8" w14:paraId="60918978" w14:textId="77777777" w:rsidTr="005F0DA0">
        <w:tc>
          <w:tcPr>
            <w:tcW w:w="1870" w:type="dxa"/>
          </w:tcPr>
          <w:p w14:paraId="62C3F8E7" w14:textId="77777777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Travel  to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and from and related costs  while in  Haiti</w:t>
            </w:r>
          </w:p>
        </w:tc>
        <w:tc>
          <w:tcPr>
            <w:tcW w:w="1870" w:type="dxa"/>
          </w:tcPr>
          <w:p w14:paraId="133092AF" w14:textId="08C085A1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2000</w:t>
            </w:r>
          </w:p>
        </w:tc>
      </w:tr>
      <w:tr w:rsidR="00AF2BB8" w14:paraId="3DD403C4" w14:textId="77777777" w:rsidTr="005F0DA0">
        <w:tc>
          <w:tcPr>
            <w:tcW w:w="1870" w:type="dxa"/>
          </w:tcPr>
          <w:p w14:paraId="4A53B4F5" w14:textId="509C6656" w:rsidR="00AF2BB8" w:rsidRDefault="00AF2BB8" w:rsidP="001F0E1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Opening and rental expenses for </w:t>
            </w:r>
            <w:proofErr w:type="gramStart"/>
            <w:r>
              <w:rPr>
                <w:rFonts w:cstheme="minorHAnsi"/>
                <w:sz w:val="24"/>
                <w:szCs w:val="24"/>
              </w:rPr>
              <w:t>Institute .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0851F838" w14:textId="7DA87EBC" w:rsidR="00AF2BB8" w:rsidRDefault="00AF2BB8" w:rsidP="001F0E1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15,000</w:t>
            </w:r>
          </w:p>
        </w:tc>
      </w:tr>
      <w:tr w:rsidR="00AF2BB8" w14:paraId="1EA7981A" w14:textId="77777777" w:rsidTr="005F0DA0">
        <w:tc>
          <w:tcPr>
            <w:tcW w:w="1870" w:type="dxa"/>
          </w:tcPr>
          <w:p w14:paraId="09A1384B" w14:textId="77777777" w:rsidR="00AF2BB8" w:rsidRDefault="00AF2BB8" w:rsidP="005F0DA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Staff </w:t>
            </w:r>
            <w:proofErr w:type="gramStart"/>
            <w:r>
              <w:rPr>
                <w:rFonts w:cstheme="minorHAnsi"/>
                <w:sz w:val="24"/>
                <w:szCs w:val="24"/>
              </w:rPr>
              <w:t>( Institute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) </w:t>
            </w:r>
          </w:p>
          <w:p w14:paraId="08F950AB" w14:textId="77777777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F98652B" w14:textId="41732BAB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1000</w:t>
            </w:r>
          </w:p>
        </w:tc>
      </w:tr>
      <w:tr w:rsidR="00AF2BB8" w14:paraId="07DC0692" w14:textId="77777777" w:rsidTr="005F0DA0">
        <w:tc>
          <w:tcPr>
            <w:tcW w:w="1870" w:type="dxa"/>
          </w:tcPr>
          <w:p w14:paraId="1E82D678" w14:textId="20039DBE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Teachers</w:t>
            </w:r>
          </w:p>
        </w:tc>
        <w:tc>
          <w:tcPr>
            <w:tcW w:w="1870" w:type="dxa"/>
          </w:tcPr>
          <w:p w14:paraId="1C6A75D7" w14:textId="77777777" w:rsidR="00AF2BB8" w:rsidRDefault="00AF2BB8" w:rsidP="001F0E1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15,000</w:t>
            </w:r>
          </w:p>
        </w:tc>
      </w:tr>
      <w:tr w:rsidR="00AF2BB8" w14:paraId="4B04088F" w14:textId="77777777" w:rsidTr="005F0DA0">
        <w:tc>
          <w:tcPr>
            <w:tcW w:w="1870" w:type="dxa"/>
          </w:tcPr>
          <w:p w14:paraId="40D4F187" w14:textId="434624A2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Materials</w:t>
            </w:r>
          </w:p>
        </w:tc>
        <w:tc>
          <w:tcPr>
            <w:tcW w:w="1870" w:type="dxa"/>
          </w:tcPr>
          <w:p w14:paraId="44429CDD" w14:textId="25EB9E9E" w:rsidR="00AF2BB8" w:rsidRDefault="00AF2BB8" w:rsidP="005F0DA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10,000</w:t>
            </w:r>
          </w:p>
        </w:tc>
      </w:tr>
      <w:tr w:rsidR="00AF2BB8" w14:paraId="14F9CAF1" w14:textId="77777777" w:rsidTr="005F0DA0">
        <w:tc>
          <w:tcPr>
            <w:tcW w:w="1870" w:type="dxa"/>
          </w:tcPr>
          <w:p w14:paraId="1EF4BAB9" w14:textId="77777777" w:rsidR="00AF2BB8" w:rsidRDefault="00AF2BB8" w:rsidP="009321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Total </w:t>
            </w:r>
          </w:p>
        </w:tc>
        <w:tc>
          <w:tcPr>
            <w:tcW w:w="1870" w:type="dxa"/>
          </w:tcPr>
          <w:p w14:paraId="2DAC2114" w14:textId="77777777" w:rsidR="00AF2BB8" w:rsidRDefault="00AF2BB8" w:rsidP="005F0DA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50,000</w:t>
            </w:r>
          </w:p>
        </w:tc>
      </w:tr>
    </w:tbl>
    <w:p w14:paraId="4DEB3712" w14:textId="77777777" w:rsidR="005F0DA0" w:rsidRDefault="005F0DA0" w:rsidP="00932173">
      <w:pPr>
        <w:rPr>
          <w:rFonts w:cstheme="minorHAnsi"/>
          <w:sz w:val="24"/>
          <w:szCs w:val="24"/>
        </w:rPr>
      </w:pPr>
    </w:p>
    <w:sectPr w:rsidR="005F0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D8E"/>
    <w:rsid w:val="000069DB"/>
    <w:rsid w:val="00013565"/>
    <w:rsid w:val="000E0CE8"/>
    <w:rsid w:val="000E3D11"/>
    <w:rsid w:val="0017659F"/>
    <w:rsid w:val="00177A90"/>
    <w:rsid w:val="001A0DD2"/>
    <w:rsid w:val="001C43F1"/>
    <w:rsid w:val="001F0E15"/>
    <w:rsid w:val="002060D3"/>
    <w:rsid w:val="00221F64"/>
    <w:rsid w:val="00253DA8"/>
    <w:rsid w:val="0026366A"/>
    <w:rsid w:val="00266CC6"/>
    <w:rsid w:val="00317CA3"/>
    <w:rsid w:val="00331628"/>
    <w:rsid w:val="00387093"/>
    <w:rsid w:val="00391871"/>
    <w:rsid w:val="003E4011"/>
    <w:rsid w:val="00436C0B"/>
    <w:rsid w:val="004C3554"/>
    <w:rsid w:val="00592B7B"/>
    <w:rsid w:val="005961B6"/>
    <w:rsid w:val="005F0DA0"/>
    <w:rsid w:val="00615A55"/>
    <w:rsid w:val="006B6BE1"/>
    <w:rsid w:val="006E56FB"/>
    <w:rsid w:val="007157CC"/>
    <w:rsid w:val="007353DB"/>
    <w:rsid w:val="007A22E9"/>
    <w:rsid w:val="0082770A"/>
    <w:rsid w:val="00850A7F"/>
    <w:rsid w:val="00862643"/>
    <w:rsid w:val="00884EFF"/>
    <w:rsid w:val="00896AE3"/>
    <w:rsid w:val="00932173"/>
    <w:rsid w:val="0093324C"/>
    <w:rsid w:val="00983225"/>
    <w:rsid w:val="00A27C4A"/>
    <w:rsid w:val="00A617A9"/>
    <w:rsid w:val="00A8573D"/>
    <w:rsid w:val="00AB61AE"/>
    <w:rsid w:val="00AE4D34"/>
    <w:rsid w:val="00AF2BB8"/>
    <w:rsid w:val="00B83D90"/>
    <w:rsid w:val="00C7468F"/>
    <w:rsid w:val="00CE3CF9"/>
    <w:rsid w:val="00D07992"/>
    <w:rsid w:val="00D10F98"/>
    <w:rsid w:val="00D65852"/>
    <w:rsid w:val="00D96E16"/>
    <w:rsid w:val="00E34D93"/>
    <w:rsid w:val="00EB36E3"/>
    <w:rsid w:val="00FB2D8E"/>
    <w:rsid w:val="00FC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3ACEE"/>
  <w15:chartTrackingRefBased/>
  <w15:docId w15:val="{5E998C7A-2EF1-45CC-A9D4-EA6764F0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6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3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D9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F0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8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DELPRATO</dc:creator>
  <cp:keywords/>
  <dc:description/>
  <cp:lastModifiedBy>DANIELLE DELPRATO</cp:lastModifiedBy>
  <cp:revision>3</cp:revision>
  <cp:lastPrinted>2018-07-30T20:20:00Z</cp:lastPrinted>
  <dcterms:created xsi:type="dcterms:W3CDTF">2020-02-29T04:31:00Z</dcterms:created>
  <dcterms:modified xsi:type="dcterms:W3CDTF">2020-02-29T04:41:00Z</dcterms:modified>
</cp:coreProperties>
</file>